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6E31" w14:textId="7ABF5487" w:rsidR="00825BA6" w:rsidRDefault="00825BA6" w:rsidP="00825BA6">
      <w:pPr>
        <w:keepNext/>
        <w:tabs>
          <w:tab w:val="left" w:pos="180"/>
        </w:tabs>
        <w:jc w:val="center"/>
        <w:rPr>
          <w:b/>
          <w:iCs/>
          <w:color w:val="FFFFFF"/>
          <w:sz w:val="28"/>
          <w:szCs w:val="28"/>
        </w:rPr>
      </w:pPr>
      <w:bookmarkStart w:id="0" w:name="_Hlk40713010"/>
    </w:p>
    <w:p w14:paraId="6B8FA057" w14:textId="365D15A8" w:rsidR="00825BA6" w:rsidRDefault="00825BA6" w:rsidP="00825BA6">
      <w:pPr>
        <w:keepNext/>
        <w:tabs>
          <w:tab w:val="left" w:pos="180"/>
        </w:tabs>
        <w:jc w:val="center"/>
        <w:rPr>
          <w:b/>
          <w:iCs/>
          <w:color w:val="FFFFFF"/>
          <w:sz w:val="28"/>
          <w:szCs w:val="28"/>
        </w:rPr>
      </w:pPr>
    </w:p>
    <w:p w14:paraId="293B713B" w14:textId="6873A851" w:rsidR="00825BA6" w:rsidRDefault="00825BA6" w:rsidP="00825BA6">
      <w:pPr>
        <w:keepNext/>
        <w:tabs>
          <w:tab w:val="left" w:pos="180"/>
        </w:tabs>
        <w:jc w:val="center"/>
        <w:rPr>
          <w:b/>
          <w:iCs/>
          <w:color w:val="FFFFFF"/>
          <w:sz w:val="28"/>
          <w:szCs w:val="28"/>
        </w:rPr>
      </w:pPr>
    </w:p>
    <w:p w14:paraId="380D28A2" w14:textId="456FC80B" w:rsidR="00825BA6" w:rsidRDefault="00825BA6" w:rsidP="00825BA6">
      <w:pPr>
        <w:keepNext/>
        <w:tabs>
          <w:tab w:val="left" w:pos="180"/>
        </w:tabs>
        <w:jc w:val="center"/>
        <w:rPr>
          <w:b/>
          <w:iCs/>
          <w:color w:val="FFFFFF"/>
          <w:sz w:val="28"/>
          <w:szCs w:val="28"/>
        </w:rPr>
      </w:pPr>
    </w:p>
    <w:p w14:paraId="7654179A" w14:textId="4172730E" w:rsidR="00825BA6" w:rsidRPr="002F4F4C" w:rsidRDefault="00820C9B" w:rsidP="00825BA6">
      <w:pPr>
        <w:keepNext/>
        <w:tabs>
          <w:tab w:val="left" w:pos="180"/>
        </w:tabs>
        <w:jc w:val="center"/>
        <w:rPr>
          <w:b/>
          <w:iCs/>
          <w:color w:val="FFFFFF"/>
          <w:sz w:val="28"/>
          <w:szCs w:val="28"/>
        </w:rPr>
      </w:pPr>
      <w:r>
        <w:rPr>
          <w:noProof/>
        </w:rPr>
        <w:drawing>
          <wp:anchor distT="0" distB="0" distL="114300" distR="114300" simplePos="0" relativeHeight="251758080" behindDoc="0" locked="0" layoutInCell="1" allowOverlap="1" wp14:anchorId="61CE316F" wp14:editId="6B216425">
            <wp:simplePos x="0" y="0"/>
            <wp:positionH relativeFrom="column">
              <wp:posOffset>84809</wp:posOffset>
            </wp:positionH>
            <wp:positionV relativeFrom="paragraph">
              <wp:posOffset>28619</wp:posOffset>
            </wp:positionV>
            <wp:extent cx="1626619" cy="1597544"/>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619" cy="1597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A6BEE" w14:textId="22C8A19E" w:rsidR="00825BA6" w:rsidRPr="002F4F4C" w:rsidRDefault="00825BA6" w:rsidP="00825BA6">
      <w:pPr>
        <w:spacing w:after="240"/>
        <w:ind w:left="2880"/>
        <w:rPr>
          <w:b/>
          <w:bCs/>
          <w:sz w:val="52"/>
          <w:szCs w:val="52"/>
        </w:rPr>
      </w:pPr>
      <w:r w:rsidRPr="002F4F4C">
        <w:rPr>
          <w:b/>
          <w:bCs/>
          <w:sz w:val="52"/>
          <w:szCs w:val="52"/>
        </w:rPr>
        <w:t>Stackable Instructionally-embedded Portable Science (SIPS) Assessments Project</w:t>
      </w:r>
    </w:p>
    <w:p w14:paraId="77AB3C09" w14:textId="13B8E61D" w:rsidR="00825BA6" w:rsidRPr="002F4F4C" w:rsidRDefault="00825BA6" w:rsidP="00825BA6">
      <w:pPr>
        <w:tabs>
          <w:tab w:val="center" w:pos="4680"/>
        </w:tabs>
        <w:spacing w:after="240"/>
      </w:pPr>
      <w:r w:rsidRPr="002F4F4C">
        <w:tab/>
      </w:r>
    </w:p>
    <w:p w14:paraId="7F2B1668" w14:textId="642535C2" w:rsidR="00825BA6" w:rsidRDefault="00825BA6" w:rsidP="00825BA6">
      <w:pPr>
        <w:spacing w:after="240"/>
      </w:pPr>
    </w:p>
    <w:p w14:paraId="028C3E1B" w14:textId="2D650CD5" w:rsidR="00825BA6" w:rsidRDefault="00825BA6" w:rsidP="00825BA6">
      <w:pPr>
        <w:spacing w:after="240"/>
      </w:pPr>
    </w:p>
    <w:p w14:paraId="33079EC6" w14:textId="13F44584" w:rsidR="00825BA6" w:rsidRPr="002F4F4C" w:rsidRDefault="00825BA6" w:rsidP="00825BA6">
      <w:pPr>
        <w:spacing w:after="240"/>
      </w:pPr>
    </w:p>
    <w:p w14:paraId="5BAB39DC" w14:textId="57BDE288" w:rsidR="00825BA6" w:rsidRPr="002F4F4C" w:rsidRDefault="00825BA6" w:rsidP="00825BA6">
      <w:pPr>
        <w:spacing w:after="240"/>
        <w:jc w:val="center"/>
        <w:rPr>
          <w:b/>
          <w:bCs/>
          <w:sz w:val="32"/>
          <w:szCs w:val="32"/>
        </w:rPr>
      </w:pPr>
      <w:bookmarkStart w:id="1" w:name="_Hlk117843841"/>
      <w:r w:rsidRPr="002F4F4C">
        <w:rPr>
          <w:b/>
          <w:bCs/>
          <w:sz w:val="32"/>
          <w:szCs w:val="32"/>
        </w:rPr>
        <w:t xml:space="preserve">Grade 5 Science </w:t>
      </w:r>
    </w:p>
    <w:p w14:paraId="52D7869C" w14:textId="4FDF0577" w:rsidR="00825BA6" w:rsidRDefault="00825BA6" w:rsidP="00825BA6">
      <w:pPr>
        <w:spacing w:after="240"/>
        <w:jc w:val="center"/>
        <w:rPr>
          <w:b/>
          <w:bCs/>
          <w:sz w:val="32"/>
          <w:szCs w:val="32"/>
        </w:rPr>
      </w:pPr>
      <w:r w:rsidRPr="002F4F4C">
        <w:rPr>
          <w:b/>
          <w:bCs/>
          <w:sz w:val="32"/>
          <w:szCs w:val="32"/>
        </w:rPr>
        <w:t>Unit 2</w:t>
      </w:r>
      <w:bookmarkEnd w:id="1"/>
      <w:r>
        <w:rPr>
          <w:b/>
          <w:bCs/>
          <w:sz w:val="32"/>
          <w:szCs w:val="32"/>
        </w:rPr>
        <w:t xml:space="preserve"> Instructionally-embedded Assessment Task:</w:t>
      </w:r>
    </w:p>
    <w:p w14:paraId="3153F8C6" w14:textId="693A428E" w:rsidR="00825BA6" w:rsidRDefault="00825BA6" w:rsidP="00825BA6">
      <w:pPr>
        <w:spacing w:after="240"/>
        <w:jc w:val="center"/>
        <w:rPr>
          <w:b/>
          <w:bCs/>
          <w:sz w:val="32"/>
          <w:szCs w:val="32"/>
        </w:rPr>
      </w:pPr>
      <w:bookmarkStart w:id="2" w:name="_Hlk123567987"/>
      <w:r>
        <w:rPr>
          <w:b/>
          <w:bCs/>
          <w:sz w:val="32"/>
          <w:szCs w:val="32"/>
        </w:rPr>
        <w:t>“Movement and Decomposition of Matter in an Ecosystem”</w:t>
      </w:r>
    </w:p>
    <w:p w14:paraId="7D7B7F32" w14:textId="77777777" w:rsidR="00825BA6" w:rsidRPr="002F4F4C" w:rsidRDefault="00825BA6" w:rsidP="00825BA6">
      <w:pPr>
        <w:spacing w:after="240"/>
        <w:jc w:val="center"/>
        <w:rPr>
          <w:b/>
          <w:bCs/>
          <w:sz w:val="32"/>
          <w:szCs w:val="32"/>
        </w:rPr>
      </w:pPr>
      <w:r>
        <w:rPr>
          <w:b/>
          <w:bCs/>
          <w:sz w:val="32"/>
          <w:szCs w:val="32"/>
        </w:rPr>
        <w:t>Matter and Energy in Organisms and Ecosystems</w:t>
      </w:r>
    </w:p>
    <w:bookmarkEnd w:id="2"/>
    <w:p w14:paraId="05CB9502" w14:textId="77777777" w:rsidR="00825BA6" w:rsidRPr="002F4F4C" w:rsidRDefault="00825BA6" w:rsidP="00825BA6">
      <w:pPr>
        <w:spacing w:after="240"/>
        <w:jc w:val="center"/>
        <w:rPr>
          <w:b/>
          <w:bCs/>
          <w:sz w:val="32"/>
          <w:szCs w:val="32"/>
        </w:rPr>
      </w:pPr>
      <w:r>
        <w:rPr>
          <w:b/>
          <w:bCs/>
          <w:sz w:val="32"/>
          <w:szCs w:val="32"/>
        </w:rPr>
        <w:t>January</w:t>
      </w:r>
      <w:r w:rsidRPr="002F4F4C">
        <w:rPr>
          <w:b/>
          <w:bCs/>
          <w:sz w:val="32"/>
          <w:szCs w:val="32"/>
        </w:rPr>
        <w:t xml:space="preserve"> 202</w:t>
      </w:r>
      <w:r>
        <w:rPr>
          <w:b/>
          <w:bCs/>
          <w:sz w:val="32"/>
          <w:szCs w:val="32"/>
        </w:rPr>
        <w:t>3</w:t>
      </w:r>
    </w:p>
    <w:p w14:paraId="6E201A4E" w14:textId="77777777" w:rsidR="00825BA6" w:rsidRPr="002F4F4C" w:rsidRDefault="00825BA6" w:rsidP="00825BA6">
      <w:pPr>
        <w:spacing w:after="240"/>
      </w:pPr>
    </w:p>
    <w:p w14:paraId="609E2575" w14:textId="6BDC9655" w:rsidR="00825BA6" w:rsidRDefault="00825BA6" w:rsidP="00825BA6">
      <w:pPr>
        <w:spacing w:after="240"/>
      </w:pPr>
    </w:p>
    <w:p w14:paraId="0323ED41" w14:textId="77777777" w:rsidR="00825BA6" w:rsidRPr="002F4F4C" w:rsidRDefault="00825BA6" w:rsidP="00825BA6">
      <w:pPr>
        <w:spacing w:after="240"/>
      </w:pPr>
    </w:p>
    <w:p w14:paraId="112AC3FD" w14:textId="6443A2DD" w:rsidR="00825BA6" w:rsidRPr="002F4F4C" w:rsidRDefault="00825BA6" w:rsidP="00825BA6">
      <w:pPr>
        <w:tabs>
          <w:tab w:val="left" w:pos="4050"/>
        </w:tabs>
        <w:rPr>
          <w:i/>
          <w:iCs/>
        </w:rPr>
      </w:pPr>
      <w:r w:rsidRPr="002F4F4C">
        <w:rPr>
          <w:i/>
          <w:iCs/>
        </w:rPr>
        <w:t>The SIPS Grade 5 Science Unit 2</w:t>
      </w:r>
      <w:r>
        <w:rPr>
          <w:i/>
          <w:iCs/>
        </w:rPr>
        <w:t xml:space="preserve"> Instructionally-embedded Assessment Task:</w:t>
      </w:r>
      <w:r w:rsidRPr="00C61CD1">
        <w:rPr>
          <w:i/>
          <w:iCs/>
        </w:rPr>
        <w:t xml:space="preserve"> </w:t>
      </w:r>
      <w:r>
        <w:rPr>
          <w:i/>
          <w:iCs/>
        </w:rPr>
        <w:t>“Movement and Decomposition of Matter in an Ecosystem</w:t>
      </w:r>
      <w:r w:rsidRPr="00C61CD1">
        <w:rPr>
          <w:i/>
          <w:iCs/>
        </w:rPr>
        <w:t>”</w:t>
      </w:r>
      <w:r w:rsidRPr="002F4F4C">
        <w:rPr>
          <w:i/>
          <w:iCs/>
        </w:rPr>
        <w:t xml:space="preserve"> was developed with funding from the U.S. Department of Education under the Competitive Grants for State Assessments Program, CFDA 84.368A. The contents of this paper do not represent the policy of the U.S. Department of Education, and no assumption of endorsement by the Federal government should be made.</w:t>
      </w:r>
    </w:p>
    <w:p w14:paraId="30AD7729" w14:textId="77777777" w:rsidR="00825BA6" w:rsidRPr="002F4F4C" w:rsidRDefault="00825BA6" w:rsidP="00825BA6">
      <w:pPr>
        <w:tabs>
          <w:tab w:val="left" w:pos="4050"/>
        </w:tabs>
        <w:rPr>
          <w:i/>
          <w:iCs/>
        </w:rPr>
      </w:pPr>
    </w:p>
    <w:p w14:paraId="781AF6DE" w14:textId="5A8A11F6" w:rsidR="00825BA6" w:rsidRDefault="00825BA6" w:rsidP="00825BA6">
      <w:pPr>
        <w:tabs>
          <w:tab w:val="left" w:pos="4050"/>
        </w:tabs>
        <w:rPr>
          <w:i/>
          <w:iCs/>
        </w:rPr>
      </w:pPr>
      <w:r w:rsidRPr="002F4F4C">
        <w:rPr>
          <w:i/>
          <w:iCs/>
        </w:rPr>
        <w:t>All rights reserved. Any or all portions of this document may be reproduced and distributed</w:t>
      </w:r>
      <w:r>
        <w:rPr>
          <w:i/>
          <w:iCs/>
        </w:rPr>
        <w:t xml:space="preserve"> </w:t>
      </w:r>
      <w:r w:rsidRPr="002F4F4C">
        <w:rPr>
          <w:i/>
          <w:iCs/>
        </w:rPr>
        <w:t>without prior permission, provided the source is cited as: Stackable Instructionally-embedded</w:t>
      </w:r>
      <w:r>
        <w:rPr>
          <w:i/>
          <w:iCs/>
        </w:rPr>
        <w:t xml:space="preserve"> </w:t>
      </w:r>
      <w:r w:rsidRPr="002F4F4C">
        <w:rPr>
          <w:i/>
          <w:iCs/>
        </w:rPr>
        <w:t>Portable Science (SIPS) Assessments Project. (202</w:t>
      </w:r>
      <w:r>
        <w:rPr>
          <w:i/>
          <w:iCs/>
        </w:rPr>
        <w:t>3</w:t>
      </w:r>
      <w:r w:rsidRPr="002F4F4C">
        <w:rPr>
          <w:i/>
          <w:iCs/>
        </w:rPr>
        <w:t>). SIPS Grade 5 Science Unit 2</w:t>
      </w:r>
      <w:r>
        <w:rPr>
          <w:i/>
          <w:iCs/>
        </w:rPr>
        <w:t xml:space="preserve"> Instructionally-embedded Assessment Task</w:t>
      </w:r>
      <w:r w:rsidRPr="00C61CD1">
        <w:rPr>
          <w:i/>
          <w:iCs/>
        </w:rPr>
        <w:t>: “</w:t>
      </w:r>
      <w:r w:rsidR="007351E1">
        <w:rPr>
          <w:i/>
          <w:iCs/>
        </w:rPr>
        <w:t>Movement and Decomposition of Matter in an Ecosystem</w:t>
      </w:r>
      <w:r w:rsidRPr="00C61CD1">
        <w:rPr>
          <w:i/>
          <w:iCs/>
        </w:rPr>
        <w:t>”</w:t>
      </w:r>
      <w:r w:rsidRPr="002F4F4C">
        <w:rPr>
          <w:i/>
          <w:iCs/>
        </w:rPr>
        <w:t>. Lincoln, NE: Nebraska Department of Education.</w:t>
      </w:r>
    </w:p>
    <w:p w14:paraId="594C5E0E" w14:textId="5683D135" w:rsidR="00825BA6" w:rsidRPr="00825BA6" w:rsidRDefault="00825BA6" w:rsidP="00825BA6">
      <w:pPr>
        <w:pBdr>
          <w:bottom w:val="single" w:sz="4" w:space="11" w:color="0070C0"/>
        </w:pBdr>
        <w:tabs>
          <w:tab w:val="left" w:pos="90"/>
        </w:tabs>
        <w:spacing w:after="120"/>
        <w:rPr>
          <w:rFonts w:cs="Calibri"/>
          <w:noProof/>
          <w:color w:val="0070C0"/>
          <w:sz w:val="24"/>
          <w:szCs w:val="24"/>
        </w:rPr>
        <w:sectPr w:rsidR="00825BA6" w:rsidRPr="00825BA6" w:rsidSect="00825BA6">
          <w:pgSz w:w="12240" w:h="15840" w:code="1"/>
          <w:pgMar w:top="810" w:right="1440" w:bottom="1440" w:left="1440" w:header="720" w:footer="720" w:gutter="0"/>
          <w:cols w:space="720"/>
          <w:docGrid w:linePitch="360"/>
        </w:sectPr>
      </w:pPr>
    </w:p>
    <w:p w14:paraId="791CBDBC" w14:textId="2B874337" w:rsidR="00C31C62" w:rsidRPr="00783FCE" w:rsidRDefault="00820C9B" w:rsidP="00825BA6">
      <w:pPr>
        <w:pBdr>
          <w:bottom w:val="single" w:sz="4" w:space="1" w:color="0070C0"/>
        </w:pBdr>
        <w:tabs>
          <w:tab w:val="left" w:pos="90"/>
        </w:tabs>
        <w:spacing w:after="120"/>
        <w:ind w:left="-450" w:firstLine="450"/>
        <w:jc w:val="right"/>
        <w:rPr>
          <w:color w:val="0070C0"/>
        </w:rPr>
      </w:pPr>
      <w:r>
        <w:rPr>
          <w:noProof/>
        </w:rPr>
        <w:lastRenderedPageBreak/>
        <w:drawing>
          <wp:anchor distT="0" distB="0" distL="114300" distR="114300" simplePos="0" relativeHeight="251760128" behindDoc="0" locked="0" layoutInCell="1" allowOverlap="1" wp14:anchorId="74189348" wp14:editId="3D1EB19A">
            <wp:simplePos x="0" y="0"/>
            <wp:positionH relativeFrom="column">
              <wp:posOffset>-308610</wp:posOffset>
            </wp:positionH>
            <wp:positionV relativeFrom="paragraph">
              <wp:posOffset>-535143</wp:posOffset>
            </wp:positionV>
            <wp:extent cx="828649" cy="813837"/>
            <wp:effectExtent l="0" t="0" r="0" b="571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49" cy="813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498">
        <w:rPr>
          <w:rFonts w:cs="Calibri"/>
          <w:noProof/>
          <w:color w:val="0070C0"/>
          <w:sz w:val="40"/>
          <w:szCs w:val="28"/>
        </w:rPr>
        <w:t xml:space="preserve">SIPS </w:t>
      </w:r>
      <w:r w:rsidR="00825BA6">
        <w:rPr>
          <w:rFonts w:cs="Calibri"/>
          <w:noProof/>
          <w:color w:val="0070C0"/>
          <w:sz w:val="40"/>
          <w:szCs w:val="28"/>
        </w:rPr>
        <w:t>Grade 5 Unit 2 Instructionally-embedded Assessment Task</w:t>
      </w:r>
      <w:bookmarkEnd w:id="0"/>
    </w:p>
    <w:tbl>
      <w:tblPr>
        <w:tblStyle w:val="TableGrid"/>
        <w:tblW w:w="14130" w:type="dxa"/>
        <w:tblInd w:w="-450" w:type="dxa"/>
        <w:tblBorders>
          <w:left w:val="none" w:sz="0" w:space="0" w:color="auto"/>
          <w:right w:val="none" w:sz="0" w:space="0" w:color="auto"/>
        </w:tblBorders>
        <w:tblLook w:val="04A0" w:firstRow="1" w:lastRow="0" w:firstColumn="1" w:lastColumn="0" w:noHBand="0" w:noVBand="1"/>
      </w:tblPr>
      <w:tblGrid>
        <w:gridCol w:w="1165"/>
        <w:gridCol w:w="1260"/>
        <w:gridCol w:w="2790"/>
        <w:gridCol w:w="8915"/>
      </w:tblGrid>
      <w:tr w:rsidR="00EF04AD" w14:paraId="33DE40A9" w14:textId="77777777" w:rsidTr="007351E1">
        <w:trPr>
          <w:trHeight w:val="566"/>
        </w:trPr>
        <w:tc>
          <w:tcPr>
            <w:tcW w:w="1165" w:type="dxa"/>
            <w:tcBorders>
              <w:left w:val="single" w:sz="4" w:space="0" w:color="auto"/>
              <w:right w:val="single" w:sz="4" w:space="0" w:color="auto"/>
            </w:tcBorders>
            <w:shd w:val="clear" w:color="auto" w:fill="B8CCE4" w:themeFill="accent1" w:themeFillTint="66"/>
            <w:vAlign w:val="center"/>
          </w:tcPr>
          <w:p w14:paraId="0574D45B" w14:textId="338FB7B4" w:rsidR="00EF04AD" w:rsidRPr="00AC6ACF" w:rsidRDefault="007351E1" w:rsidP="002C76AD">
            <w:pPr>
              <w:rPr>
                <w:sz w:val="24"/>
                <w:szCs w:val="24"/>
              </w:rPr>
            </w:pPr>
            <w:r>
              <w:rPr>
                <w:b/>
                <w:bCs/>
                <w:sz w:val="24"/>
                <w:szCs w:val="24"/>
              </w:rPr>
              <w:t>Grade 5</w:t>
            </w:r>
          </w:p>
        </w:tc>
        <w:tc>
          <w:tcPr>
            <w:tcW w:w="1260" w:type="dxa"/>
            <w:tcBorders>
              <w:left w:val="single" w:sz="4" w:space="0" w:color="auto"/>
              <w:right w:val="single" w:sz="4" w:space="0" w:color="auto"/>
            </w:tcBorders>
            <w:shd w:val="clear" w:color="auto" w:fill="B8CCE4" w:themeFill="accent1" w:themeFillTint="66"/>
            <w:vAlign w:val="center"/>
          </w:tcPr>
          <w:p w14:paraId="2802573B" w14:textId="3376937B" w:rsidR="00EF04AD" w:rsidRPr="00AC6ACF" w:rsidRDefault="007351E1" w:rsidP="002C76AD">
            <w:pPr>
              <w:rPr>
                <w:sz w:val="24"/>
                <w:szCs w:val="24"/>
              </w:rPr>
            </w:pPr>
            <w:r>
              <w:rPr>
                <w:b/>
                <w:bCs/>
                <w:sz w:val="24"/>
                <w:szCs w:val="24"/>
              </w:rPr>
              <w:t>Unit 2</w:t>
            </w:r>
          </w:p>
        </w:tc>
        <w:tc>
          <w:tcPr>
            <w:tcW w:w="2790" w:type="dxa"/>
            <w:tcBorders>
              <w:left w:val="single" w:sz="4" w:space="0" w:color="auto"/>
              <w:right w:val="single" w:sz="4" w:space="0" w:color="auto"/>
            </w:tcBorders>
            <w:shd w:val="clear" w:color="auto" w:fill="B8CCE4" w:themeFill="accent1" w:themeFillTint="66"/>
            <w:vAlign w:val="center"/>
          </w:tcPr>
          <w:p w14:paraId="65E7E0B3" w14:textId="78B52C93" w:rsidR="00EF04AD" w:rsidRPr="00AC6ACF" w:rsidRDefault="007351E1" w:rsidP="002C76AD">
            <w:pPr>
              <w:rPr>
                <w:sz w:val="24"/>
                <w:szCs w:val="24"/>
              </w:rPr>
            </w:pPr>
            <w:r>
              <w:rPr>
                <w:b/>
                <w:bCs/>
                <w:sz w:val="24"/>
                <w:szCs w:val="24"/>
              </w:rPr>
              <w:t>Instructional Segment 3</w:t>
            </w:r>
          </w:p>
        </w:tc>
        <w:tc>
          <w:tcPr>
            <w:tcW w:w="8915" w:type="dxa"/>
            <w:tcBorders>
              <w:left w:val="single" w:sz="4" w:space="0" w:color="auto"/>
              <w:right w:val="single" w:sz="4" w:space="0" w:color="auto"/>
            </w:tcBorders>
            <w:shd w:val="clear" w:color="auto" w:fill="B8CCE4" w:themeFill="accent1" w:themeFillTint="66"/>
            <w:vAlign w:val="center"/>
          </w:tcPr>
          <w:p w14:paraId="0BA429A4" w14:textId="4FE6529B" w:rsidR="00791978" w:rsidRPr="00AC6ACF" w:rsidRDefault="641BA920" w:rsidP="002C76AD">
            <w:pPr>
              <w:rPr>
                <w:sz w:val="24"/>
                <w:szCs w:val="24"/>
              </w:rPr>
            </w:pPr>
            <w:r w:rsidRPr="641BA920">
              <w:rPr>
                <w:b/>
                <w:bCs/>
                <w:sz w:val="24"/>
                <w:szCs w:val="24"/>
              </w:rPr>
              <w:t xml:space="preserve">Task Title: </w:t>
            </w:r>
            <w:r w:rsidR="007F7908" w:rsidRPr="007351E1">
              <w:rPr>
                <w:b/>
                <w:bCs/>
                <w:sz w:val="24"/>
                <w:szCs w:val="24"/>
              </w:rPr>
              <w:t>Movement and Decomposition of Matter in an Ecosystem</w:t>
            </w:r>
          </w:p>
        </w:tc>
      </w:tr>
      <w:tr w:rsidR="001B1E18" w14:paraId="75521F23" w14:textId="77777777" w:rsidTr="641BA920">
        <w:trPr>
          <w:trHeight w:val="440"/>
        </w:trPr>
        <w:tc>
          <w:tcPr>
            <w:tcW w:w="14130" w:type="dxa"/>
            <w:gridSpan w:val="4"/>
            <w:tcBorders>
              <w:left w:val="single" w:sz="4" w:space="0" w:color="auto"/>
              <w:right w:val="single" w:sz="4" w:space="0" w:color="auto"/>
            </w:tcBorders>
            <w:shd w:val="clear" w:color="auto" w:fill="D9D9D9" w:themeFill="background1" w:themeFillShade="D9"/>
            <w:vAlign w:val="center"/>
          </w:tcPr>
          <w:p w14:paraId="3961BB10" w14:textId="48D470E3" w:rsidR="001B1E18" w:rsidRPr="006B5B02" w:rsidRDefault="002B242C" w:rsidP="00435B82">
            <w:pPr>
              <w:rPr>
                <w:b/>
                <w:bCs/>
              </w:rPr>
            </w:pPr>
            <w:r>
              <w:rPr>
                <w:rFonts w:cs="Calibri"/>
                <w:b/>
                <w:bCs/>
                <w:sz w:val="24"/>
                <w:szCs w:val="24"/>
              </w:rPr>
              <w:t>NGSS Performance Expectations Code(s) and Description(s)</w:t>
            </w:r>
          </w:p>
        </w:tc>
      </w:tr>
      <w:tr w:rsidR="002B242C" w:rsidRPr="0081613F" w14:paraId="1DECA647" w14:textId="77777777" w:rsidTr="641BA920">
        <w:trPr>
          <w:trHeight w:val="395"/>
        </w:trPr>
        <w:tc>
          <w:tcPr>
            <w:tcW w:w="1165" w:type="dxa"/>
            <w:tcBorders>
              <w:left w:val="single" w:sz="4" w:space="0" w:color="auto"/>
              <w:right w:val="single" w:sz="4" w:space="0" w:color="auto"/>
            </w:tcBorders>
            <w:vAlign w:val="center"/>
          </w:tcPr>
          <w:p w14:paraId="56DC779F" w14:textId="5D85B996" w:rsidR="002B242C" w:rsidRPr="0081613F" w:rsidRDefault="002B242C" w:rsidP="007351E1">
            <w:pPr>
              <w:spacing w:before="60" w:after="60"/>
              <w:rPr>
                <w:b/>
                <w:bCs/>
              </w:rPr>
            </w:pPr>
            <w:r w:rsidRPr="0081613F">
              <w:rPr>
                <w:b/>
                <w:bCs/>
              </w:rPr>
              <w:t>Code</w:t>
            </w:r>
          </w:p>
        </w:tc>
        <w:tc>
          <w:tcPr>
            <w:tcW w:w="12965" w:type="dxa"/>
            <w:gridSpan w:val="3"/>
            <w:tcBorders>
              <w:left w:val="single" w:sz="4" w:space="0" w:color="auto"/>
              <w:right w:val="single" w:sz="4" w:space="0" w:color="auto"/>
            </w:tcBorders>
            <w:vAlign w:val="center"/>
          </w:tcPr>
          <w:p w14:paraId="3CF4FF23" w14:textId="45A5E11C" w:rsidR="002B242C" w:rsidRPr="0081613F" w:rsidRDefault="002B242C" w:rsidP="007351E1">
            <w:pPr>
              <w:spacing w:before="60" w:after="60"/>
              <w:rPr>
                <w:b/>
                <w:bCs/>
              </w:rPr>
            </w:pPr>
            <w:r w:rsidRPr="0081613F">
              <w:rPr>
                <w:b/>
                <w:bCs/>
              </w:rPr>
              <w:t>Descri</w:t>
            </w:r>
            <w:r w:rsidR="0081613F" w:rsidRPr="0081613F">
              <w:rPr>
                <w:b/>
                <w:bCs/>
              </w:rPr>
              <w:t>ption</w:t>
            </w:r>
          </w:p>
        </w:tc>
      </w:tr>
      <w:tr w:rsidR="0081613F" w:rsidRPr="0081613F" w14:paraId="5DE1B0A6" w14:textId="77777777" w:rsidTr="641BA920">
        <w:trPr>
          <w:trHeight w:val="395"/>
        </w:trPr>
        <w:tc>
          <w:tcPr>
            <w:tcW w:w="1165" w:type="dxa"/>
            <w:tcBorders>
              <w:left w:val="single" w:sz="4" w:space="0" w:color="auto"/>
              <w:right w:val="single" w:sz="4" w:space="0" w:color="auto"/>
            </w:tcBorders>
          </w:tcPr>
          <w:p w14:paraId="10AF9E3F" w14:textId="49BFEFF7" w:rsidR="0081613F" w:rsidRPr="0081613F" w:rsidRDefault="00862AE1" w:rsidP="0081613F">
            <w:pPr>
              <w:spacing w:after="60"/>
              <w:rPr>
                <w:b/>
                <w:bCs/>
              </w:rPr>
            </w:pPr>
            <w:r w:rsidRPr="00862AE1">
              <w:rPr>
                <w:b/>
                <w:bCs/>
              </w:rPr>
              <w:t>5-LS2-1</w:t>
            </w:r>
          </w:p>
        </w:tc>
        <w:tc>
          <w:tcPr>
            <w:tcW w:w="12965" w:type="dxa"/>
            <w:gridSpan w:val="3"/>
            <w:tcBorders>
              <w:left w:val="single" w:sz="4" w:space="0" w:color="auto"/>
              <w:right w:val="single" w:sz="4" w:space="0" w:color="auto"/>
            </w:tcBorders>
          </w:tcPr>
          <w:p w14:paraId="3C5682B8" w14:textId="6F215295" w:rsidR="0081613F" w:rsidRPr="00862AE1" w:rsidRDefault="00862AE1" w:rsidP="0081613F">
            <w:pPr>
              <w:spacing w:after="60"/>
            </w:pPr>
            <w:r w:rsidRPr="00862AE1">
              <w:t xml:space="preserve">Develop a model to describe the movement of matter among plants, animals, decomposers, and the environment. </w:t>
            </w:r>
            <w:r w:rsidRPr="00862AE1">
              <w:rPr>
                <w:color w:val="FF0000"/>
              </w:rPr>
              <w:t>[Clarification Statement: Emphasis is on the idea that matter that is not food (air, water, decomposed materials in soil) is changed by plants into matter that is food. Examples of systems could include organisms, ecosystems, and the Earth.] [Assessment Boundary: Assessment does not include molecular explanations.]</w:t>
            </w:r>
          </w:p>
        </w:tc>
      </w:tr>
      <w:tr w:rsidR="00791978" w:rsidRPr="0081613F" w14:paraId="34B3A333" w14:textId="77777777" w:rsidTr="641BA920">
        <w:trPr>
          <w:trHeight w:val="476"/>
        </w:trPr>
        <w:tc>
          <w:tcPr>
            <w:tcW w:w="14130" w:type="dxa"/>
            <w:gridSpan w:val="4"/>
            <w:tcBorders>
              <w:left w:val="single" w:sz="4" w:space="0" w:color="auto"/>
              <w:right w:val="single" w:sz="4" w:space="0" w:color="auto"/>
            </w:tcBorders>
            <w:shd w:val="clear" w:color="auto" w:fill="D9D9D9" w:themeFill="background1" w:themeFillShade="D9"/>
            <w:vAlign w:val="center"/>
          </w:tcPr>
          <w:p w14:paraId="7DA16BDB" w14:textId="75BD2E72" w:rsidR="00791978" w:rsidRPr="0081613F" w:rsidRDefault="00BA75E3" w:rsidP="002C76AD">
            <w:pPr>
              <w:rPr>
                <w:b/>
                <w:bCs/>
                <w:sz w:val="24"/>
                <w:szCs w:val="24"/>
              </w:rPr>
            </w:pPr>
            <w:r w:rsidRPr="0081613F">
              <w:rPr>
                <w:b/>
                <w:bCs/>
                <w:sz w:val="24"/>
                <w:szCs w:val="24"/>
              </w:rPr>
              <w:t xml:space="preserve">Acquisition Goals </w:t>
            </w:r>
            <w:r w:rsidR="0081613F">
              <w:rPr>
                <w:b/>
                <w:bCs/>
                <w:sz w:val="24"/>
                <w:szCs w:val="24"/>
              </w:rPr>
              <w:t>Number(s) and Descriptions(s)</w:t>
            </w:r>
          </w:p>
        </w:tc>
      </w:tr>
      <w:tr w:rsidR="0081613F" w14:paraId="2761140C" w14:textId="77777777" w:rsidTr="641BA920">
        <w:trPr>
          <w:trHeight w:val="198"/>
        </w:trPr>
        <w:tc>
          <w:tcPr>
            <w:tcW w:w="1165" w:type="dxa"/>
            <w:tcBorders>
              <w:left w:val="single" w:sz="4" w:space="0" w:color="auto"/>
              <w:right w:val="single" w:sz="4" w:space="0" w:color="auto"/>
            </w:tcBorders>
            <w:shd w:val="clear" w:color="auto" w:fill="F2F2F2" w:themeFill="background1" w:themeFillShade="F2"/>
          </w:tcPr>
          <w:p w14:paraId="0ED94950" w14:textId="5ACCE015" w:rsidR="0081613F" w:rsidRPr="005A300D" w:rsidRDefault="0081613F" w:rsidP="007351E1">
            <w:pPr>
              <w:spacing w:before="60" w:after="60"/>
              <w:rPr>
                <w:b/>
                <w:bCs/>
              </w:rPr>
            </w:pPr>
            <w:r>
              <w:rPr>
                <w:b/>
                <w:bCs/>
              </w:rPr>
              <w:t xml:space="preserve"> Number</w:t>
            </w:r>
          </w:p>
        </w:tc>
        <w:tc>
          <w:tcPr>
            <w:tcW w:w="12965" w:type="dxa"/>
            <w:gridSpan w:val="3"/>
            <w:tcBorders>
              <w:left w:val="single" w:sz="4" w:space="0" w:color="auto"/>
              <w:right w:val="single" w:sz="4" w:space="0" w:color="auto"/>
            </w:tcBorders>
            <w:shd w:val="clear" w:color="auto" w:fill="F2F2F2" w:themeFill="background1" w:themeFillShade="F2"/>
          </w:tcPr>
          <w:p w14:paraId="5BE2D062" w14:textId="24B75E33" w:rsidR="0081613F" w:rsidRPr="005A300D" w:rsidRDefault="0081613F" w:rsidP="007351E1">
            <w:pPr>
              <w:spacing w:before="60" w:after="60"/>
              <w:rPr>
                <w:b/>
                <w:bCs/>
              </w:rPr>
            </w:pPr>
            <w:r>
              <w:rPr>
                <w:b/>
                <w:bCs/>
              </w:rPr>
              <w:t>Description</w:t>
            </w:r>
          </w:p>
        </w:tc>
      </w:tr>
      <w:tr w:rsidR="007C54AB" w14:paraId="70A06865" w14:textId="77777777" w:rsidTr="00862586">
        <w:trPr>
          <w:trHeight w:val="198"/>
        </w:trPr>
        <w:tc>
          <w:tcPr>
            <w:tcW w:w="1165" w:type="dxa"/>
            <w:tcBorders>
              <w:left w:val="single" w:sz="4" w:space="0" w:color="auto"/>
              <w:right w:val="single" w:sz="4" w:space="0" w:color="auto"/>
            </w:tcBorders>
          </w:tcPr>
          <w:p w14:paraId="70E42060" w14:textId="4C54FE2B" w:rsidR="007C54AB" w:rsidRDefault="007C54AB" w:rsidP="007351E1">
            <w:pPr>
              <w:spacing w:before="60" w:after="60"/>
              <w:rPr>
                <w:b/>
                <w:bCs/>
              </w:rPr>
            </w:pPr>
            <w:r>
              <w:rPr>
                <w:b/>
                <w:bCs/>
              </w:rPr>
              <w:t>A12</w:t>
            </w:r>
          </w:p>
        </w:tc>
        <w:tc>
          <w:tcPr>
            <w:tcW w:w="12965" w:type="dxa"/>
            <w:gridSpan w:val="3"/>
            <w:tcBorders>
              <w:left w:val="single" w:sz="4" w:space="0" w:color="auto"/>
              <w:right w:val="single" w:sz="4" w:space="0" w:color="auto"/>
            </w:tcBorders>
          </w:tcPr>
          <w:p w14:paraId="7ABAF044" w14:textId="4081FB88" w:rsidR="007C54AB" w:rsidRPr="007C54AB" w:rsidRDefault="007C54AB" w:rsidP="007C54AB">
            <w:pPr>
              <w:spacing w:before="60" w:after="60"/>
              <w:outlineLvl w:val="0"/>
            </w:pPr>
            <w:r w:rsidRPr="003B4CB6">
              <w:t xml:space="preserve">Develop a model to describe that matter cycles among </w:t>
            </w:r>
            <w:r>
              <w:t xml:space="preserve">living and non-living </w:t>
            </w:r>
            <w:r w:rsidRPr="003B4CB6">
              <w:t>components within an ecosystem.</w:t>
            </w:r>
          </w:p>
        </w:tc>
      </w:tr>
      <w:tr w:rsidR="008B124B" w14:paraId="421B945C" w14:textId="77777777" w:rsidTr="00862586">
        <w:trPr>
          <w:trHeight w:val="198"/>
        </w:trPr>
        <w:tc>
          <w:tcPr>
            <w:tcW w:w="1165" w:type="dxa"/>
            <w:tcBorders>
              <w:left w:val="single" w:sz="4" w:space="0" w:color="auto"/>
              <w:right w:val="single" w:sz="4" w:space="0" w:color="auto"/>
            </w:tcBorders>
          </w:tcPr>
          <w:p w14:paraId="7CC9D8BD" w14:textId="77777777" w:rsidR="008B124B" w:rsidRDefault="008B124B" w:rsidP="007351E1">
            <w:pPr>
              <w:spacing w:before="60" w:after="60"/>
              <w:rPr>
                <w:b/>
                <w:bCs/>
              </w:rPr>
            </w:pPr>
            <w:r>
              <w:rPr>
                <w:b/>
                <w:bCs/>
              </w:rPr>
              <w:t>A20</w:t>
            </w:r>
          </w:p>
        </w:tc>
        <w:tc>
          <w:tcPr>
            <w:tcW w:w="12965" w:type="dxa"/>
            <w:gridSpan w:val="3"/>
            <w:tcBorders>
              <w:left w:val="single" w:sz="4" w:space="0" w:color="auto"/>
              <w:right w:val="single" w:sz="4" w:space="0" w:color="auto"/>
            </w:tcBorders>
          </w:tcPr>
          <w:p w14:paraId="668CC983" w14:textId="5AA799B3" w:rsidR="008B124B" w:rsidRPr="007351E1" w:rsidRDefault="008B124B" w:rsidP="007351E1">
            <w:pPr>
              <w:spacing w:before="60" w:after="60"/>
              <w:rPr>
                <w:rFonts w:cs="Calibri"/>
                <w:shd w:val="clear" w:color="auto" w:fill="FFFFFF"/>
              </w:rPr>
            </w:pPr>
            <w:r w:rsidRPr="007351E1">
              <w:rPr>
                <w:rFonts w:cs="Calibri"/>
                <w:shd w:val="clear" w:color="auto" w:fill="FFFFFF"/>
              </w:rPr>
              <w:t>Analyze and interpret data to make sense of the process of decomposition of matter, using logical</w:t>
            </w:r>
            <w:r w:rsidR="0064502E" w:rsidRPr="007351E1">
              <w:rPr>
                <w:rFonts w:cs="Calibri"/>
                <w:shd w:val="clear" w:color="auto" w:fill="FFFFFF"/>
              </w:rPr>
              <w:t xml:space="preserve"> </w:t>
            </w:r>
            <w:r w:rsidRPr="007351E1">
              <w:rPr>
                <w:rFonts w:cs="Calibri"/>
                <w:shd w:val="clear" w:color="auto" w:fill="FFFFFF"/>
              </w:rPr>
              <w:t>reasoning.</w:t>
            </w:r>
          </w:p>
        </w:tc>
      </w:tr>
      <w:tr w:rsidR="0081613F" w14:paraId="0540A390" w14:textId="77777777" w:rsidTr="641BA920">
        <w:trPr>
          <w:trHeight w:val="198"/>
        </w:trPr>
        <w:tc>
          <w:tcPr>
            <w:tcW w:w="1165" w:type="dxa"/>
            <w:tcBorders>
              <w:left w:val="single" w:sz="4" w:space="0" w:color="auto"/>
              <w:right w:val="single" w:sz="4" w:space="0" w:color="auto"/>
            </w:tcBorders>
          </w:tcPr>
          <w:p w14:paraId="48A91827" w14:textId="466D2C68" w:rsidR="0081613F" w:rsidRDefault="008B124B" w:rsidP="007351E1">
            <w:pPr>
              <w:spacing w:before="60" w:after="60"/>
              <w:rPr>
                <w:b/>
                <w:bCs/>
              </w:rPr>
            </w:pPr>
            <w:r>
              <w:rPr>
                <w:b/>
                <w:bCs/>
              </w:rPr>
              <w:t>A21</w:t>
            </w:r>
          </w:p>
        </w:tc>
        <w:tc>
          <w:tcPr>
            <w:tcW w:w="12965" w:type="dxa"/>
            <w:gridSpan w:val="3"/>
            <w:tcBorders>
              <w:left w:val="single" w:sz="4" w:space="0" w:color="auto"/>
              <w:right w:val="single" w:sz="4" w:space="0" w:color="auto"/>
            </w:tcBorders>
          </w:tcPr>
          <w:p w14:paraId="1A107AB8" w14:textId="0B68F4A4" w:rsidR="0081613F" w:rsidRPr="007351E1" w:rsidRDefault="008B124B" w:rsidP="007351E1">
            <w:pPr>
              <w:spacing w:before="60" w:after="60"/>
              <w:rPr>
                <w:rFonts w:cs="Calibri"/>
                <w:shd w:val="clear" w:color="auto" w:fill="FFFFFF"/>
              </w:rPr>
            </w:pPr>
            <w:r w:rsidRPr="007351E1">
              <w:rPr>
                <w:rFonts w:cs="Calibri"/>
                <w:shd w:val="clear" w:color="auto" w:fill="FFFFFF"/>
              </w:rPr>
              <w:t>Use data to evaluate claims about the role of decomposers in breaking down matter.</w:t>
            </w:r>
          </w:p>
        </w:tc>
      </w:tr>
      <w:tr w:rsidR="00474523" w14:paraId="4F115981" w14:textId="77777777" w:rsidTr="641BA920">
        <w:trPr>
          <w:trHeight w:val="530"/>
        </w:trPr>
        <w:tc>
          <w:tcPr>
            <w:tcW w:w="14130" w:type="dxa"/>
            <w:gridSpan w:val="4"/>
            <w:tcBorders>
              <w:left w:val="single" w:sz="4" w:space="0" w:color="auto"/>
              <w:right w:val="single" w:sz="4" w:space="0" w:color="auto"/>
            </w:tcBorders>
            <w:shd w:val="clear" w:color="auto" w:fill="D9D9D9" w:themeFill="background1" w:themeFillShade="D9"/>
            <w:vAlign w:val="center"/>
          </w:tcPr>
          <w:p w14:paraId="68DBB08F" w14:textId="1BCF8011" w:rsidR="00474523" w:rsidRPr="006B5B02" w:rsidRDefault="00BD067F" w:rsidP="002C76AD">
            <w:pPr>
              <w:rPr>
                <w:b/>
                <w:bCs/>
              </w:rPr>
            </w:pPr>
            <w:r w:rsidRPr="0081613F">
              <w:rPr>
                <w:b/>
                <w:bCs/>
                <w:sz w:val="24"/>
                <w:szCs w:val="24"/>
              </w:rPr>
              <w:t>Evidence Statements</w:t>
            </w:r>
            <w:r w:rsidR="00474523" w:rsidRPr="0081613F">
              <w:rPr>
                <w:b/>
                <w:bCs/>
                <w:sz w:val="24"/>
                <w:szCs w:val="24"/>
              </w:rPr>
              <w:t xml:space="preserve"> </w:t>
            </w:r>
          </w:p>
        </w:tc>
      </w:tr>
      <w:tr w:rsidR="00D657DE" w14:paraId="365B3A38" w14:textId="77777777" w:rsidTr="641BA920">
        <w:trPr>
          <w:trHeight w:val="198"/>
        </w:trPr>
        <w:tc>
          <w:tcPr>
            <w:tcW w:w="14130" w:type="dxa"/>
            <w:gridSpan w:val="4"/>
            <w:tcBorders>
              <w:left w:val="single" w:sz="4" w:space="0" w:color="auto"/>
              <w:right w:val="single" w:sz="4" w:space="0" w:color="auto"/>
            </w:tcBorders>
          </w:tcPr>
          <w:p w14:paraId="4EABF823" w14:textId="6E270B69" w:rsidR="00D657DE" w:rsidRPr="00862AE1" w:rsidRDefault="00D657DE">
            <w:pPr>
              <w:pStyle w:val="ListParagraph"/>
              <w:numPr>
                <w:ilvl w:val="0"/>
                <w:numId w:val="5"/>
              </w:numPr>
              <w:spacing w:before="60" w:after="60"/>
              <w:ind w:left="360"/>
              <w:rPr>
                <w:rFonts w:cs="Calibri"/>
                <w:shd w:val="clear" w:color="auto" w:fill="FFFFFF"/>
              </w:rPr>
            </w:pPr>
            <w:r>
              <w:rPr>
                <w:rFonts w:cs="Calibri"/>
                <w:shd w:val="clear" w:color="auto" w:fill="FFFFFF"/>
              </w:rPr>
              <w:t xml:space="preserve">Develop a model that describes how matter cycles among biotic and abiotic components within an ecosystem. </w:t>
            </w:r>
          </w:p>
        </w:tc>
      </w:tr>
      <w:tr w:rsidR="00474523" w14:paraId="0A059F47" w14:textId="77777777" w:rsidTr="641BA920">
        <w:trPr>
          <w:trHeight w:val="198"/>
        </w:trPr>
        <w:tc>
          <w:tcPr>
            <w:tcW w:w="14130" w:type="dxa"/>
            <w:gridSpan w:val="4"/>
            <w:tcBorders>
              <w:left w:val="single" w:sz="4" w:space="0" w:color="auto"/>
              <w:right w:val="single" w:sz="4" w:space="0" w:color="auto"/>
            </w:tcBorders>
          </w:tcPr>
          <w:p w14:paraId="67A397DB" w14:textId="5B538537" w:rsidR="00474523" w:rsidRPr="00862AE1" w:rsidRDefault="00862AE1">
            <w:pPr>
              <w:pStyle w:val="ListParagraph"/>
              <w:numPr>
                <w:ilvl w:val="0"/>
                <w:numId w:val="5"/>
              </w:numPr>
              <w:spacing w:before="60" w:after="60"/>
              <w:ind w:left="360"/>
              <w:rPr>
                <w:rFonts w:cs="Calibri"/>
              </w:rPr>
            </w:pPr>
            <w:r w:rsidRPr="00862AE1">
              <w:rPr>
                <w:rFonts w:cs="Calibri"/>
                <w:shd w:val="clear" w:color="auto" w:fill="FFFFFF"/>
              </w:rPr>
              <w:t>Make observations and/or measurements to produce data about the role of decomposers within an ecosystem.</w:t>
            </w:r>
          </w:p>
        </w:tc>
      </w:tr>
      <w:tr w:rsidR="00474523" w14:paraId="3041607B" w14:textId="77777777" w:rsidTr="641BA920">
        <w:trPr>
          <w:trHeight w:val="198"/>
        </w:trPr>
        <w:tc>
          <w:tcPr>
            <w:tcW w:w="14130" w:type="dxa"/>
            <w:gridSpan w:val="4"/>
            <w:tcBorders>
              <w:left w:val="single" w:sz="4" w:space="0" w:color="auto"/>
              <w:right w:val="single" w:sz="4" w:space="0" w:color="auto"/>
            </w:tcBorders>
          </w:tcPr>
          <w:p w14:paraId="2E528EEA" w14:textId="0078CA32" w:rsidR="00474523" w:rsidRPr="00862AE1" w:rsidRDefault="00862AE1">
            <w:pPr>
              <w:pStyle w:val="ListParagraph"/>
              <w:numPr>
                <w:ilvl w:val="0"/>
                <w:numId w:val="5"/>
              </w:numPr>
              <w:spacing w:before="60" w:after="60"/>
              <w:ind w:left="360"/>
              <w:rPr>
                <w:rFonts w:cs="Calibri"/>
              </w:rPr>
            </w:pPr>
            <w:r w:rsidRPr="00862AE1">
              <w:rPr>
                <w:rFonts w:cs="Calibri"/>
                <w:shd w:val="clear" w:color="auto" w:fill="FFFFFF"/>
              </w:rPr>
              <w:t>Use observations and/or data to generate a conclusion about how interactions in a system of plants, animals, decomposers, and the environment allow multiple species to meet their needs.</w:t>
            </w:r>
          </w:p>
        </w:tc>
      </w:tr>
      <w:tr w:rsidR="007F7908" w14:paraId="1C6F30AC" w14:textId="77777777" w:rsidTr="641BA920">
        <w:trPr>
          <w:trHeight w:val="198"/>
        </w:trPr>
        <w:tc>
          <w:tcPr>
            <w:tcW w:w="14130" w:type="dxa"/>
            <w:gridSpan w:val="4"/>
            <w:tcBorders>
              <w:left w:val="single" w:sz="4" w:space="0" w:color="auto"/>
              <w:right w:val="single" w:sz="4" w:space="0" w:color="auto"/>
            </w:tcBorders>
          </w:tcPr>
          <w:p w14:paraId="0947A41A" w14:textId="52FD1CB7" w:rsidR="007F7908" w:rsidRPr="00862AE1" w:rsidRDefault="007F7908">
            <w:pPr>
              <w:pStyle w:val="ListParagraph"/>
              <w:numPr>
                <w:ilvl w:val="0"/>
                <w:numId w:val="5"/>
              </w:numPr>
              <w:spacing w:before="60" w:after="60"/>
              <w:ind w:left="360"/>
              <w:rPr>
                <w:rFonts w:cs="Calibri"/>
                <w:shd w:val="clear" w:color="auto" w:fill="FFFFFF"/>
              </w:rPr>
            </w:pPr>
            <w:r w:rsidRPr="007F7908">
              <w:rPr>
                <w:rFonts w:cs="Calibri"/>
                <w:shd w:val="clear" w:color="auto" w:fill="FFFFFF"/>
              </w:rPr>
              <w:t>Use evidence, data, or a model to support the claim that there are interdependent relationships among organisms/elements within an ecosystem.</w:t>
            </w:r>
          </w:p>
        </w:tc>
      </w:tr>
    </w:tbl>
    <w:p w14:paraId="11AF0FE9" w14:textId="77777777" w:rsidR="00862AE1" w:rsidRDefault="00862AE1">
      <w:r>
        <w:br w:type="page"/>
      </w:r>
    </w:p>
    <w:tbl>
      <w:tblPr>
        <w:tblStyle w:val="TableGrid"/>
        <w:tblW w:w="14130" w:type="dxa"/>
        <w:tblInd w:w="-450" w:type="dxa"/>
        <w:tblBorders>
          <w:left w:val="none" w:sz="0" w:space="0" w:color="auto"/>
          <w:right w:val="none" w:sz="0" w:space="0" w:color="auto"/>
        </w:tblBorders>
        <w:tblLook w:val="04A0" w:firstRow="1" w:lastRow="0" w:firstColumn="1" w:lastColumn="0" w:noHBand="0" w:noVBand="1"/>
      </w:tblPr>
      <w:tblGrid>
        <w:gridCol w:w="8423"/>
        <w:gridCol w:w="841"/>
        <w:gridCol w:w="649"/>
        <w:gridCol w:w="699"/>
        <w:gridCol w:w="699"/>
        <w:gridCol w:w="701"/>
        <w:gridCol w:w="699"/>
        <w:gridCol w:w="701"/>
        <w:gridCol w:w="718"/>
      </w:tblGrid>
      <w:tr w:rsidR="00BB4DD1" w14:paraId="4C4A1726" w14:textId="77777777" w:rsidTr="00811AC4">
        <w:trPr>
          <w:trHeight w:val="593"/>
        </w:trPr>
        <w:tc>
          <w:tcPr>
            <w:tcW w:w="8423" w:type="dxa"/>
            <w:vMerge w:val="restart"/>
            <w:tcBorders>
              <w:left w:val="single" w:sz="4" w:space="0" w:color="auto"/>
            </w:tcBorders>
            <w:shd w:val="clear" w:color="auto" w:fill="D9D9D9" w:themeFill="background1" w:themeFillShade="D9"/>
          </w:tcPr>
          <w:p w14:paraId="17A88724" w14:textId="60009709" w:rsidR="002E01DE" w:rsidRPr="002E01DE" w:rsidRDefault="002E01DE" w:rsidP="00AC44D7">
            <w:pPr>
              <w:rPr>
                <w:b/>
                <w:bCs/>
              </w:rPr>
            </w:pPr>
            <w:r w:rsidRPr="00350ADB">
              <w:rPr>
                <w:b/>
                <w:bCs/>
              </w:rPr>
              <w:lastRenderedPageBreak/>
              <w:t xml:space="preserve">Source Documentation and Information Resources References </w:t>
            </w:r>
            <w:r w:rsidRPr="002E01DE">
              <w:rPr>
                <w:b/>
                <w:bCs/>
              </w:rPr>
              <w:t xml:space="preserve">(e.g., </w:t>
            </w:r>
            <w:r w:rsidR="00E21EEB">
              <w:rPr>
                <w:b/>
                <w:bCs/>
              </w:rPr>
              <w:t xml:space="preserve">publications, </w:t>
            </w:r>
            <w:r w:rsidRPr="002E01DE">
              <w:rPr>
                <w:b/>
                <w:bCs/>
              </w:rPr>
              <w:t>websites, citations</w:t>
            </w:r>
            <w:r>
              <w:rPr>
                <w:b/>
                <w:bCs/>
              </w:rPr>
              <w:t xml:space="preserve">, </w:t>
            </w:r>
            <w:r w:rsidR="00E21EEB">
              <w:rPr>
                <w:b/>
                <w:bCs/>
              </w:rPr>
              <w:t xml:space="preserve">images, videos, </w:t>
            </w:r>
            <w:r>
              <w:rPr>
                <w:b/>
                <w:bCs/>
              </w:rPr>
              <w:t>etc.</w:t>
            </w:r>
            <w:r w:rsidRPr="002E01DE">
              <w:rPr>
                <w:b/>
                <w:bCs/>
              </w:rPr>
              <w:t>)</w:t>
            </w:r>
          </w:p>
          <w:p w14:paraId="716973D3" w14:textId="1BB21500" w:rsidR="002E01DE" w:rsidRPr="00AC44D7" w:rsidRDefault="002E01DE" w:rsidP="001A18E8">
            <w:pPr>
              <w:rPr>
                <w:b/>
                <w:bCs/>
              </w:rPr>
            </w:pPr>
            <w:r w:rsidRPr="002E01DE">
              <w:t>Please include source name, description, citation, and a link to its original location below</w:t>
            </w:r>
            <w:r w:rsidR="00223712">
              <w:t>.</w:t>
            </w:r>
            <w:r w:rsidR="00654D76">
              <w:t xml:space="preserve"> Include additional rows as needed.</w:t>
            </w:r>
          </w:p>
        </w:tc>
        <w:tc>
          <w:tcPr>
            <w:tcW w:w="5707" w:type="dxa"/>
            <w:gridSpan w:val="8"/>
            <w:tcBorders>
              <w:right w:val="single" w:sz="4" w:space="0" w:color="auto"/>
            </w:tcBorders>
            <w:shd w:val="clear" w:color="auto" w:fill="D9D9D9" w:themeFill="background1" w:themeFillShade="D9"/>
          </w:tcPr>
          <w:p w14:paraId="758D6434" w14:textId="0EC806DC" w:rsidR="002E01DE" w:rsidRPr="00AC44D7" w:rsidRDefault="002E01DE" w:rsidP="00AC6ACF">
            <w:pPr>
              <w:spacing w:after="60"/>
              <w:rPr>
                <w:b/>
                <w:bCs/>
              </w:rPr>
            </w:pPr>
            <w:r>
              <w:rPr>
                <w:b/>
                <w:bCs/>
              </w:rPr>
              <w:t xml:space="preserve">Licensing: </w:t>
            </w:r>
            <w:r w:rsidRPr="002E01DE">
              <w:t xml:space="preserve">Please </w:t>
            </w:r>
            <w:r>
              <w:t xml:space="preserve">mark an “X” under the </w:t>
            </w:r>
            <w:r w:rsidRPr="002E01DE">
              <w:t xml:space="preserve">appropriate licensing. If resource is not under a creative commons (CC) license, please </w:t>
            </w:r>
            <w:r>
              <w:t xml:space="preserve">attempt to find a source with CC licensing. If you are unable, please </w:t>
            </w:r>
            <w:r w:rsidRPr="002E01DE">
              <w:t>select other and provide additional information about the source in the source documentation section.</w:t>
            </w:r>
          </w:p>
        </w:tc>
      </w:tr>
      <w:tr w:rsidR="00BB4DD1" w14:paraId="03AC15F2" w14:textId="77777777" w:rsidTr="00811AC4">
        <w:trPr>
          <w:trHeight w:val="665"/>
        </w:trPr>
        <w:tc>
          <w:tcPr>
            <w:tcW w:w="8423" w:type="dxa"/>
            <w:vMerge/>
            <w:tcBorders>
              <w:left w:val="single" w:sz="4" w:space="0" w:color="auto"/>
            </w:tcBorders>
          </w:tcPr>
          <w:p w14:paraId="3211658D" w14:textId="0B1AA13E" w:rsidR="002E01DE" w:rsidRPr="002E01DE" w:rsidRDefault="002E01DE" w:rsidP="001A18E8"/>
        </w:tc>
        <w:tc>
          <w:tcPr>
            <w:tcW w:w="841" w:type="dxa"/>
            <w:shd w:val="clear" w:color="auto" w:fill="F2F2F2" w:themeFill="background1" w:themeFillShade="F2"/>
          </w:tcPr>
          <w:p w14:paraId="31D24B42" w14:textId="77777777" w:rsidR="002E01DE" w:rsidRPr="002E01DE" w:rsidRDefault="002E01DE" w:rsidP="002E01DE">
            <w:pPr>
              <w:jc w:val="center"/>
              <w:rPr>
                <w:i/>
                <w:iCs/>
                <w:sz w:val="18"/>
                <w:szCs w:val="18"/>
              </w:rPr>
            </w:pPr>
            <w:r w:rsidRPr="002E01DE">
              <w:rPr>
                <w:i/>
                <w:iCs/>
                <w:sz w:val="18"/>
                <w:szCs w:val="18"/>
              </w:rPr>
              <w:t>CC0/</w:t>
            </w:r>
          </w:p>
          <w:p w14:paraId="607EB561" w14:textId="305B18C7" w:rsidR="002E01DE" w:rsidRPr="002E01DE" w:rsidRDefault="002E01DE" w:rsidP="002E01DE">
            <w:pPr>
              <w:jc w:val="center"/>
              <w:rPr>
                <w:i/>
                <w:iCs/>
                <w:sz w:val="18"/>
                <w:szCs w:val="18"/>
              </w:rPr>
            </w:pPr>
            <w:r w:rsidRPr="002E01DE">
              <w:rPr>
                <w:i/>
                <w:iCs/>
                <w:sz w:val="18"/>
                <w:szCs w:val="18"/>
              </w:rPr>
              <w:t>Public Domain</w:t>
            </w:r>
          </w:p>
        </w:tc>
        <w:tc>
          <w:tcPr>
            <w:tcW w:w="649" w:type="dxa"/>
            <w:shd w:val="clear" w:color="auto" w:fill="F2F2F2" w:themeFill="background1" w:themeFillShade="F2"/>
          </w:tcPr>
          <w:p w14:paraId="780143B2" w14:textId="2544A35F" w:rsidR="002E01DE" w:rsidRPr="002E01DE" w:rsidRDefault="002E01DE" w:rsidP="002E01DE">
            <w:pPr>
              <w:jc w:val="center"/>
              <w:rPr>
                <w:i/>
                <w:iCs/>
                <w:sz w:val="18"/>
                <w:szCs w:val="18"/>
              </w:rPr>
            </w:pPr>
            <w:r w:rsidRPr="002E01DE">
              <w:rPr>
                <w:i/>
                <w:iCs/>
                <w:sz w:val="18"/>
                <w:szCs w:val="18"/>
              </w:rPr>
              <w:t>CC BY</w:t>
            </w:r>
          </w:p>
        </w:tc>
        <w:tc>
          <w:tcPr>
            <w:tcW w:w="699" w:type="dxa"/>
            <w:shd w:val="clear" w:color="auto" w:fill="F2F2F2" w:themeFill="background1" w:themeFillShade="F2"/>
          </w:tcPr>
          <w:p w14:paraId="638EEE5C" w14:textId="1888CB77" w:rsidR="002E01DE" w:rsidRPr="002E01DE" w:rsidRDefault="002E01DE" w:rsidP="002E01DE">
            <w:pPr>
              <w:jc w:val="center"/>
              <w:rPr>
                <w:i/>
                <w:iCs/>
                <w:sz w:val="18"/>
                <w:szCs w:val="18"/>
              </w:rPr>
            </w:pPr>
            <w:r w:rsidRPr="002E01DE">
              <w:rPr>
                <w:i/>
                <w:iCs/>
                <w:sz w:val="18"/>
                <w:szCs w:val="18"/>
              </w:rPr>
              <w:t>CC BY-SA</w:t>
            </w:r>
          </w:p>
        </w:tc>
        <w:tc>
          <w:tcPr>
            <w:tcW w:w="699" w:type="dxa"/>
            <w:shd w:val="clear" w:color="auto" w:fill="F2F2F2" w:themeFill="background1" w:themeFillShade="F2"/>
          </w:tcPr>
          <w:p w14:paraId="7D5B326F" w14:textId="536407AC" w:rsidR="002E01DE" w:rsidRPr="002E01DE" w:rsidRDefault="002E01DE" w:rsidP="002E01DE">
            <w:pPr>
              <w:jc w:val="center"/>
              <w:rPr>
                <w:i/>
                <w:iCs/>
                <w:sz w:val="18"/>
                <w:szCs w:val="18"/>
              </w:rPr>
            </w:pPr>
            <w:r w:rsidRPr="002E01DE">
              <w:rPr>
                <w:i/>
                <w:iCs/>
                <w:sz w:val="18"/>
                <w:szCs w:val="18"/>
              </w:rPr>
              <w:t>CC BY-NC</w:t>
            </w:r>
          </w:p>
        </w:tc>
        <w:tc>
          <w:tcPr>
            <w:tcW w:w="701" w:type="dxa"/>
            <w:shd w:val="clear" w:color="auto" w:fill="F2F2F2" w:themeFill="background1" w:themeFillShade="F2"/>
          </w:tcPr>
          <w:p w14:paraId="2EAAC58F" w14:textId="42B2E30A" w:rsidR="002E01DE" w:rsidRPr="002E01DE" w:rsidRDefault="002E01DE" w:rsidP="002E01DE">
            <w:pPr>
              <w:jc w:val="center"/>
              <w:rPr>
                <w:i/>
                <w:iCs/>
                <w:sz w:val="18"/>
                <w:szCs w:val="18"/>
              </w:rPr>
            </w:pPr>
            <w:r w:rsidRPr="002E01DE">
              <w:rPr>
                <w:i/>
                <w:iCs/>
                <w:sz w:val="18"/>
                <w:szCs w:val="18"/>
              </w:rPr>
              <w:t>CC BY-NC-SA</w:t>
            </w:r>
          </w:p>
        </w:tc>
        <w:tc>
          <w:tcPr>
            <w:tcW w:w="699" w:type="dxa"/>
            <w:shd w:val="clear" w:color="auto" w:fill="F2F2F2" w:themeFill="background1" w:themeFillShade="F2"/>
          </w:tcPr>
          <w:p w14:paraId="6869D4E4" w14:textId="37CDDDCA" w:rsidR="002E01DE" w:rsidRPr="002E01DE" w:rsidRDefault="1E839AAF" w:rsidP="1E839AAF">
            <w:pPr>
              <w:jc w:val="center"/>
              <w:rPr>
                <w:i/>
                <w:iCs/>
                <w:sz w:val="18"/>
                <w:szCs w:val="18"/>
              </w:rPr>
            </w:pPr>
            <w:r w:rsidRPr="1E839AAF">
              <w:rPr>
                <w:i/>
                <w:iCs/>
                <w:sz w:val="18"/>
                <w:szCs w:val="18"/>
              </w:rPr>
              <w:t>CC BY-ND</w:t>
            </w:r>
          </w:p>
        </w:tc>
        <w:tc>
          <w:tcPr>
            <w:tcW w:w="701" w:type="dxa"/>
            <w:shd w:val="clear" w:color="auto" w:fill="F2F2F2" w:themeFill="background1" w:themeFillShade="F2"/>
          </w:tcPr>
          <w:p w14:paraId="3F1915C8" w14:textId="65853303" w:rsidR="002E01DE" w:rsidRPr="002E01DE" w:rsidRDefault="002E01DE" w:rsidP="002E01DE">
            <w:pPr>
              <w:jc w:val="center"/>
              <w:rPr>
                <w:i/>
                <w:iCs/>
                <w:sz w:val="18"/>
                <w:szCs w:val="18"/>
              </w:rPr>
            </w:pPr>
            <w:r w:rsidRPr="002E01DE">
              <w:rPr>
                <w:i/>
                <w:iCs/>
                <w:sz w:val="18"/>
                <w:szCs w:val="18"/>
              </w:rPr>
              <w:t>CC BY-NC-ND</w:t>
            </w:r>
          </w:p>
        </w:tc>
        <w:tc>
          <w:tcPr>
            <w:tcW w:w="718" w:type="dxa"/>
            <w:tcBorders>
              <w:right w:val="single" w:sz="4" w:space="0" w:color="auto"/>
            </w:tcBorders>
            <w:shd w:val="clear" w:color="auto" w:fill="F2F2F2" w:themeFill="background1" w:themeFillShade="F2"/>
          </w:tcPr>
          <w:p w14:paraId="6071AAA3" w14:textId="396F456F" w:rsidR="002E01DE" w:rsidRPr="002E01DE" w:rsidRDefault="002E01DE" w:rsidP="00594F18">
            <w:pPr>
              <w:jc w:val="center"/>
              <w:rPr>
                <w:i/>
                <w:iCs/>
                <w:sz w:val="18"/>
                <w:szCs w:val="18"/>
              </w:rPr>
            </w:pPr>
            <w:r w:rsidRPr="002E01DE">
              <w:rPr>
                <w:i/>
                <w:iCs/>
                <w:sz w:val="18"/>
                <w:szCs w:val="18"/>
              </w:rPr>
              <w:t>Other</w:t>
            </w:r>
          </w:p>
        </w:tc>
      </w:tr>
      <w:tr w:rsidR="00BB4DD1" w14:paraId="1ED7C683" w14:textId="77777777" w:rsidTr="00811AC4">
        <w:trPr>
          <w:trHeight w:val="872"/>
        </w:trPr>
        <w:tc>
          <w:tcPr>
            <w:tcW w:w="8423" w:type="dxa"/>
            <w:tcBorders>
              <w:left w:val="single" w:sz="4" w:space="0" w:color="auto"/>
            </w:tcBorders>
          </w:tcPr>
          <w:p w14:paraId="4BDDF979" w14:textId="39C158B4" w:rsidR="00BB4DD1" w:rsidRPr="00BB4DD1" w:rsidRDefault="00000000">
            <w:pPr>
              <w:pStyle w:val="ListParagraph"/>
              <w:numPr>
                <w:ilvl w:val="0"/>
                <w:numId w:val="3"/>
              </w:numPr>
              <w:spacing w:before="60" w:after="60"/>
              <w:rPr>
                <w:rFonts w:eastAsia="Calibri" w:cs="Calibri"/>
              </w:rPr>
            </w:pPr>
            <w:hyperlink r:id="rId10" w:history="1">
              <w:r w:rsidR="00BB4DD1" w:rsidRPr="00BB4DD1">
                <w:rPr>
                  <w:rStyle w:val="Hyperlink"/>
                </w:rPr>
                <w:t>Bottle Biology – An Instructional Materials Development Program (National Science Foundation)</w:t>
              </w:r>
            </w:hyperlink>
            <w:r w:rsidR="00BB4DD1">
              <w:t xml:space="preserve"> </w:t>
            </w:r>
          </w:p>
          <w:p w14:paraId="408EAA1B" w14:textId="64634837" w:rsidR="002E01DE" w:rsidRPr="002E01DE" w:rsidRDefault="00BB4DD1" w:rsidP="00BB4DD1">
            <w:pPr>
              <w:pStyle w:val="ListParagraph"/>
              <w:spacing w:before="60" w:after="60"/>
              <w:ind w:left="360"/>
              <w:rPr>
                <w:rFonts w:eastAsia="Calibri" w:cs="Calibri"/>
              </w:rPr>
            </w:pPr>
            <w:r>
              <w:t>[</w:t>
            </w:r>
            <w:r w:rsidRPr="00BB4DD1">
              <w:t>https://www.bottlebiology.org/</w:t>
            </w:r>
            <w:r>
              <w:t>]</w:t>
            </w:r>
            <w:r w:rsidR="00CB0C94">
              <w:t xml:space="preserve"> </w:t>
            </w:r>
          </w:p>
        </w:tc>
        <w:tc>
          <w:tcPr>
            <w:tcW w:w="841" w:type="dxa"/>
            <w:vAlign w:val="center"/>
          </w:tcPr>
          <w:p w14:paraId="3C209DC2" w14:textId="72184DEC" w:rsidR="002E01DE" w:rsidRPr="002E01DE" w:rsidRDefault="00BB4DD1" w:rsidP="002245DA">
            <w:pPr>
              <w:spacing w:after="60"/>
              <w:jc w:val="center"/>
            </w:pPr>
            <w:r>
              <w:t>X</w:t>
            </w:r>
          </w:p>
        </w:tc>
        <w:tc>
          <w:tcPr>
            <w:tcW w:w="649" w:type="dxa"/>
            <w:vAlign w:val="center"/>
          </w:tcPr>
          <w:p w14:paraId="4A50EE0C" w14:textId="54069BF9" w:rsidR="002E01DE" w:rsidRPr="002E01DE" w:rsidRDefault="002E01DE" w:rsidP="002245DA">
            <w:pPr>
              <w:spacing w:after="60"/>
              <w:jc w:val="center"/>
            </w:pPr>
          </w:p>
        </w:tc>
        <w:tc>
          <w:tcPr>
            <w:tcW w:w="699" w:type="dxa"/>
            <w:vAlign w:val="center"/>
          </w:tcPr>
          <w:p w14:paraId="1DC922A5" w14:textId="77FD9AB3" w:rsidR="002E01DE" w:rsidRPr="002E01DE" w:rsidRDefault="002E01DE" w:rsidP="002245DA">
            <w:pPr>
              <w:spacing w:after="60"/>
              <w:jc w:val="center"/>
            </w:pPr>
          </w:p>
        </w:tc>
        <w:tc>
          <w:tcPr>
            <w:tcW w:w="699" w:type="dxa"/>
            <w:vAlign w:val="center"/>
          </w:tcPr>
          <w:p w14:paraId="4842D714" w14:textId="3268FD05" w:rsidR="002E01DE" w:rsidRPr="002E01DE" w:rsidRDefault="002E01DE" w:rsidP="002245DA">
            <w:pPr>
              <w:spacing w:after="60"/>
              <w:jc w:val="center"/>
            </w:pPr>
          </w:p>
        </w:tc>
        <w:tc>
          <w:tcPr>
            <w:tcW w:w="701" w:type="dxa"/>
            <w:vAlign w:val="center"/>
          </w:tcPr>
          <w:p w14:paraId="4741EA84" w14:textId="1F91A07C" w:rsidR="002E01DE" w:rsidRPr="002E01DE" w:rsidRDefault="002E01DE" w:rsidP="002245DA">
            <w:pPr>
              <w:spacing w:after="60"/>
              <w:jc w:val="center"/>
            </w:pPr>
          </w:p>
        </w:tc>
        <w:tc>
          <w:tcPr>
            <w:tcW w:w="699" w:type="dxa"/>
            <w:vAlign w:val="center"/>
          </w:tcPr>
          <w:p w14:paraId="46CE9209" w14:textId="516CD7E8" w:rsidR="002E01DE" w:rsidRPr="002E01DE" w:rsidRDefault="002E01DE" w:rsidP="002245DA">
            <w:pPr>
              <w:spacing w:after="60"/>
              <w:jc w:val="center"/>
            </w:pPr>
          </w:p>
        </w:tc>
        <w:tc>
          <w:tcPr>
            <w:tcW w:w="701" w:type="dxa"/>
            <w:vAlign w:val="center"/>
          </w:tcPr>
          <w:p w14:paraId="7DC53311" w14:textId="40938DCC" w:rsidR="002E01DE" w:rsidRPr="002E01DE" w:rsidRDefault="002E01DE" w:rsidP="002245DA">
            <w:pPr>
              <w:spacing w:after="60"/>
              <w:jc w:val="center"/>
            </w:pPr>
          </w:p>
        </w:tc>
        <w:tc>
          <w:tcPr>
            <w:tcW w:w="718" w:type="dxa"/>
            <w:tcBorders>
              <w:right w:val="single" w:sz="4" w:space="0" w:color="auto"/>
            </w:tcBorders>
            <w:vAlign w:val="center"/>
          </w:tcPr>
          <w:p w14:paraId="1144FE2D" w14:textId="6BD6D237" w:rsidR="002E01DE" w:rsidRPr="002E01DE" w:rsidRDefault="002E01DE" w:rsidP="002245DA">
            <w:pPr>
              <w:spacing w:after="60"/>
              <w:jc w:val="center"/>
            </w:pPr>
          </w:p>
        </w:tc>
      </w:tr>
      <w:tr w:rsidR="00DD60CD" w14:paraId="6C67170F" w14:textId="77777777" w:rsidTr="00811AC4">
        <w:trPr>
          <w:trHeight w:val="872"/>
        </w:trPr>
        <w:tc>
          <w:tcPr>
            <w:tcW w:w="8423" w:type="dxa"/>
            <w:tcBorders>
              <w:left w:val="single" w:sz="4" w:space="0" w:color="auto"/>
            </w:tcBorders>
          </w:tcPr>
          <w:p w14:paraId="00F3DE8E" w14:textId="77777777" w:rsidR="00DD60CD" w:rsidRDefault="00000000">
            <w:pPr>
              <w:pStyle w:val="ListParagraph"/>
              <w:numPr>
                <w:ilvl w:val="0"/>
                <w:numId w:val="3"/>
              </w:numPr>
              <w:spacing w:before="60" w:after="60"/>
            </w:pPr>
            <w:hyperlink r:id="rId11" w:history="1">
              <w:r w:rsidR="00DD60CD" w:rsidRPr="009C3933">
                <w:rPr>
                  <w:rStyle w:val="Hyperlink"/>
                </w:rPr>
                <w:t>https://pixabay.com/images/search/mushrooms/</w:t>
              </w:r>
            </w:hyperlink>
            <w:r w:rsidR="00DD60CD">
              <w:t xml:space="preserve"> </w:t>
            </w:r>
          </w:p>
          <w:p w14:paraId="7BACF047" w14:textId="77777777" w:rsidR="00602C55" w:rsidRDefault="00000000">
            <w:pPr>
              <w:pStyle w:val="ListParagraph"/>
              <w:numPr>
                <w:ilvl w:val="0"/>
                <w:numId w:val="3"/>
              </w:numPr>
              <w:spacing w:before="60" w:after="60"/>
            </w:pPr>
            <w:hyperlink r:id="rId12" w:history="1">
              <w:r w:rsidR="00741F18" w:rsidRPr="009C3933">
                <w:rPr>
                  <w:rStyle w:val="Hyperlink"/>
                </w:rPr>
                <w:t>https://pixabay.com/photos/worm-vermiculture-humus-earth-soil-1140767/</w:t>
              </w:r>
            </w:hyperlink>
            <w:r w:rsidR="00741F18">
              <w:t xml:space="preserve"> </w:t>
            </w:r>
          </w:p>
          <w:p w14:paraId="1D43C518" w14:textId="77777777" w:rsidR="00A677A4" w:rsidRDefault="00000000">
            <w:pPr>
              <w:pStyle w:val="ListParagraph"/>
              <w:numPr>
                <w:ilvl w:val="0"/>
                <w:numId w:val="3"/>
              </w:numPr>
              <w:spacing w:before="60" w:after="60"/>
            </w:pPr>
            <w:hyperlink r:id="rId13" w:history="1">
              <w:r w:rsidR="00A677A4" w:rsidRPr="009C3933">
                <w:rPr>
                  <w:rStyle w:val="Hyperlink"/>
                </w:rPr>
                <w:t>https://pixabay.com/photos/beetle-forest-floor-insects-4105975/</w:t>
              </w:r>
            </w:hyperlink>
            <w:r w:rsidR="00A677A4">
              <w:t xml:space="preserve"> </w:t>
            </w:r>
          </w:p>
          <w:p w14:paraId="4BECE3F0" w14:textId="77777777" w:rsidR="00CD4996" w:rsidRDefault="00000000" w:rsidP="00CD4996">
            <w:pPr>
              <w:pStyle w:val="ListParagraph"/>
              <w:numPr>
                <w:ilvl w:val="0"/>
                <w:numId w:val="3"/>
              </w:numPr>
              <w:spacing w:before="60" w:after="60"/>
            </w:pPr>
            <w:hyperlink r:id="rId14" w:history="1">
              <w:r w:rsidR="00CD4996" w:rsidRPr="009C3933">
                <w:rPr>
                  <w:rStyle w:val="Hyperlink"/>
                </w:rPr>
                <w:t>https://pixabay.com/illustrations/fox-isolated-white-background-937635/</w:t>
              </w:r>
            </w:hyperlink>
            <w:r w:rsidR="00CD4996">
              <w:t xml:space="preserve"> </w:t>
            </w:r>
          </w:p>
          <w:p w14:paraId="59F14D32" w14:textId="77777777" w:rsidR="00CD4996" w:rsidRDefault="00000000" w:rsidP="00CD4996">
            <w:pPr>
              <w:pStyle w:val="ListParagraph"/>
              <w:numPr>
                <w:ilvl w:val="0"/>
                <w:numId w:val="3"/>
              </w:numPr>
              <w:spacing w:before="60" w:after="60"/>
            </w:pPr>
            <w:hyperlink r:id="rId15" w:history="1">
              <w:r w:rsidR="00CD4996" w:rsidRPr="009C3933">
                <w:rPr>
                  <w:rStyle w:val="Hyperlink"/>
                </w:rPr>
                <w:t>https://pixabay.com/photos/hawk-flight-raptor-birds-of-prey-2604029/</w:t>
              </w:r>
            </w:hyperlink>
            <w:r w:rsidR="00CD4996">
              <w:t xml:space="preserve"> </w:t>
            </w:r>
          </w:p>
          <w:p w14:paraId="192B5D4B" w14:textId="77777777" w:rsidR="00CD4996" w:rsidRDefault="00000000" w:rsidP="00CD4996">
            <w:pPr>
              <w:pStyle w:val="ListParagraph"/>
              <w:numPr>
                <w:ilvl w:val="0"/>
                <w:numId w:val="3"/>
              </w:numPr>
              <w:spacing w:before="60" w:after="60"/>
            </w:pPr>
            <w:hyperlink r:id="rId16" w:history="1">
              <w:r w:rsidR="00CD4996" w:rsidRPr="009C3933">
                <w:rPr>
                  <w:rStyle w:val="Hyperlink"/>
                </w:rPr>
                <w:t>https://pixabay.com/photos/snake-terrarium-bastards-animals-1519996/</w:t>
              </w:r>
            </w:hyperlink>
            <w:r w:rsidR="00CD4996">
              <w:t xml:space="preserve"> </w:t>
            </w:r>
          </w:p>
          <w:p w14:paraId="2FA6CFD4" w14:textId="77777777" w:rsidR="00CD4996" w:rsidRDefault="00000000" w:rsidP="00CD4996">
            <w:pPr>
              <w:pStyle w:val="ListParagraph"/>
              <w:numPr>
                <w:ilvl w:val="0"/>
                <w:numId w:val="3"/>
              </w:numPr>
              <w:spacing w:before="60" w:after="60"/>
            </w:pPr>
            <w:hyperlink r:id="rId17" w:history="1">
              <w:r w:rsidR="00CD4996" w:rsidRPr="009C3933">
                <w:rPr>
                  <w:rStyle w:val="Hyperlink"/>
                </w:rPr>
                <w:t>https://pixabay.com/photos/rabbit-bunny-pet-cute-isolated-740621/</w:t>
              </w:r>
            </w:hyperlink>
            <w:r w:rsidR="00CD4996">
              <w:t xml:space="preserve"> </w:t>
            </w:r>
          </w:p>
          <w:p w14:paraId="2D7FB9BB" w14:textId="77777777" w:rsidR="00CD4996" w:rsidRDefault="00000000" w:rsidP="00CD4996">
            <w:pPr>
              <w:pStyle w:val="ListParagraph"/>
              <w:numPr>
                <w:ilvl w:val="0"/>
                <w:numId w:val="3"/>
              </w:numPr>
              <w:spacing w:before="60" w:after="60"/>
            </w:pPr>
            <w:hyperlink r:id="rId18" w:history="1">
              <w:r w:rsidR="00CD4996" w:rsidRPr="009C3933">
                <w:rPr>
                  <w:rStyle w:val="Hyperlink"/>
                </w:rPr>
                <w:t>https://pixabay.com/photos/lettuce-food-fresh-green-healthy-1239155/</w:t>
              </w:r>
            </w:hyperlink>
            <w:r w:rsidR="00CD4996">
              <w:t xml:space="preserve"> </w:t>
            </w:r>
          </w:p>
          <w:p w14:paraId="1804F9E0" w14:textId="77777777" w:rsidR="00CD4996" w:rsidRDefault="00000000" w:rsidP="00CD4996">
            <w:pPr>
              <w:pStyle w:val="ListParagraph"/>
              <w:numPr>
                <w:ilvl w:val="0"/>
                <w:numId w:val="3"/>
              </w:numPr>
              <w:spacing w:before="60" w:after="60"/>
            </w:pPr>
            <w:hyperlink r:id="rId19" w:history="1">
              <w:r w:rsidR="00CD4996" w:rsidRPr="009C3933">
                <w:rPr>
                  <w:rStyle w:val="Hyperlink"/>
                </w:rPr>
                <w:t>https://pixabay.com/photos/reed-grass-reed-riverbank-nature-2245808/</w:t>
              </w:r>
            </w:hyperlink>
            <w:r w:rsidR="00CD4996">
              <w:t xml:space="preserve"> </w:t>
            </w:r>
          </w:p>
          <w:p w14:paraId="11F2D008" w14:textId="77777777" w:rsidR="00CD4996" w:rsidRDefault="00000000" w:rsidP="00CD4996">
            <w:pPr>
              <w:pStyle w:val="ListParagraph"/>
              <w:numPr>
                <w:ilvl w:val="0"/>
                <w:numId w:val="3"/>
              </w:numPr>
              <w:spacing w:before="60" w:after="60"/>
            </w:pPr>
            <w:hyperlink r:id="rId20" w:history="1">
              <w:r w:rsidR="00CD4996" w:rsidRPr="005D437D">
                <w:rPr>
                  <w:rStyle w:val="Hyperlink"/>
                </w:rPr>
                <w:t>https://pixabay.com/vectors/sun-cloud-sky-sunrays-sunlight-346710/</w:t>
              </w:r>
            </w:hyperlink>
            <w:r w:rsidR="00CD4996">
              <w:t xml:space="preserve"> </w:t>
            </w:r>
          </w:p>
          <w:p w14:paraId="3C44D2EB" w14:textId="2B238B97" w:rsidR="00CD4996" w:rsidRDefault="00000000" w:rsidP="00CD4996">
            <w:pPr>
              <w:pStyle w:val="ListParagraph"/>
              <w:numPr>
                <w:ilvl w:val="0"/>
                <w:numId w:val="3"/>
              </w:numPr>
              <w:spacing w:before="60" w:after="60"/>
            </w:pPr>
            <w:hyperlink r:id="rId21" w:history="1">
              <w:r w:rsidR="00CD4996" w:rsidRPr="005D437D">
                <w:rPr>
                  <w:rStyle w:val="Hyperlink"/>
                </w:rPr>
                <w:t>https://pixabay.com/photos/dirt-soil-potting-mix-ground-mud-947985/</w:t>
              </w:r>
            </w:hyperlink>
          </w:p>
        </w:tc>
        <w:tc>
          <w:tcPr>
            <w:tcW w:w="841" w:type="dxa"/>
            <w:vAlign w:val="center"/>
          </w:tcPr>
          <w:p w14:paraId="375C482E" w14:textId="73E7EF1B" w:rsidR="00DD60CD" w:rsidRDefault="005E4B34" w:rsidP="002245DA">
            <w:pPr>
              <w:spacing w:after="60"/>
              <w:jc w:val="center"/>
            </w:pPr>
            <w:r>
              <w:t>X</w:t>
            </w:r>
          </w:p>
        </w:tc>
        <w:tc>
          <w:tcPr>
            <w:tcW w:w="649" w:type="dxa"/>
            <w:vAlign w:val="center"/>
          </w:tcPr>
          <w:p w14:paraId="6A49D923" w14:textId="77777777" w:rsidR="00DD60CD" w:rsidRPr="00FE7299" w:rsidRDefault="00DD60CD" w:rsidP="002245DA">
            <w:pPr>
              <w:spacing w:after="60"/>
              <w:jc w:val="center"/>
            </w:pPr>
          </w:p>
        </w:tc>
        <w:tc>
          <w:tcPr>
            <w:tcW w:w="699" w:type="dxa"/>
            <w:vAlign w:val="center"/>
          </w:tcPr>
          <w:p w14:paraId="2E1BF80C" w14:textId="77777777" w:rsidR="00DD60CD" w:rsidRPr="00FE7299" w:rsidRDefault="00DD60CD" w:rsidP="002245DA">
            <w:pPr>
              <w:spacing w:after="60"/>
              <w:jc w:val="center"/>
            </w:pPr>
          </w:p>
        </w:tc>
        <w:tc>
          <w:tcPr>
            <w:tcW w:w="699" w:type="dxa"/>
            <w:vAlign w:val="center"/>
          </w:tcPr>
          <w:p w14:paraId="0207A028" w14:textId="77777777" w:rsidR="00DD60CD" w:rsidRPr="00FE7299" w:rsidRDefault="00DD60CD" w:rsidP="002245DA">
            <w:pPr>
              <w:spacing w:after="60"/>
              <w:jc w:val="center"/>
            </w:pPr>
          </w:p>
        </w:tc>
        <w:tc>
          <w:tcPr>
            <w:tcW w:w="701" w:type="dxa"/>
            <w:vAlign w:val="center"/>
          </w:tcPr>
          <w:p w14:paraId="7997D00E" w14:textId="77777777" w:rsidR="00DD60CD" w:rsidRPr="00FE7299" w:rsidRDefault="00DD60CD" w:rsidP="002245DA">
            <w:pPr>
              <w:spacing w:after="60"/>
              <w:jc w:val="center"/>
            </w:pPr>
          </w:p>
        </w:tc>
        <w:tc>
          <w:tcPr>
            <w:tcW w:w="699" w:type="dxa"/>
            <w:vAlign w:val="center"/>
          </w:tcPr>
          <w:p w14:paraId="5015ABC3" w14:textId="77777777" w:rsidR="00DD60CD" w:rsidRPr="00FE7299" w:rsidRDefault="00DD60CD" w:rsidP="002245DA">
            <w:pPr>
              <w:spacing w:after="60"/>
              <w:jc w:val="center"/>
            </w:pPr>
          </w:p>
        </w:tc>
        <w:tc>
          <w:tcPr>
            <w:tcW w:w="701" w:type="dxa"/>
            <w:vAlign w:val="center"/>
          </w:tcPr>
          <w:p w14:paraId="6A6B405D" w14:textId="77777777" w:rsidR="00DD60CD" w:rsidRPr="00FE7299" w:rsidRDefault="00DD60CD" w:rsidP="002245DA">
            <w:pPr>
              <w:spacing w:after="60"/>
              <w:jc w:val="center"/>
            </w:pPr>
          </w:p>
        </w:tc>
        <w:tc>
          <w:tcPr>
            <w:tcW w:w="718" w:type="dxa"/>
            <w:tcBorders>
              <w:right w:val="single" w:sz="4" w:space="0" w:color="auto"/>
            </w:tcBorders>
            <w:vAlign w:val="center"/>
          </w:tcPr>
          <w:p w14:paraId="2F911889" w14:textId="77777777" w:rsidR="00DD60CD" w:rsidRDefault="00DD60CD" w:rsidP="002245DA">
            <w:pPr>
              <w:spacing w:after="60"/>
              <w:jc w:val="center"/>
            </w:pPr>
          </w:p>
        </w:tc>
      </w:tr>
    </w:tbl>
    <w:p w14:paraId="6801CD42" w14:textId="77777777" w:rsidR="00EF04AD" w:rsidRDefault="00EF04AD"/>
    <w:p w14:paraId="198611F5" w14:textId="77777777" w:rsidR="009B1915" w:rsidRDefault="00EF04AD">
      <w:pPr>
        <w:sectPr w:rsidR="009B1915" w:rsidSect="00825BA6">
          <w:footerReference w:type="default" r:id="rId22"/>
          <w:pgSz w:w="15840" w:h="12240" w:orient="landscape" w:code="1"/>
          <w:pgMar w:top="1440" w:right="810" w:bottom="1440" w:left="1440" w:header="720" w:footer="720" w:gutter="0"/>
          <w:pgNumType w:start="1"/>
          <w:cols w:space="720"/>
          <w:docGrid w:linePitch="360"/>
        </w:sectPr>
      </w:pPr>
      <w:r>
        <w:br w:type="page"/>
      </w:r>
    </w:p>
    <w:p w14:paraId="3999BF31" w14:textId="0EB268CA" w:rsidR="00350ADB" w:rsidRPr="00350ADB" w:rsidRDefault="006D7EFE" w:rsidP="00350ADB">
      <w:pPr>
        <w:pStyle w:val="Heading1"/>
        <w:rPr>
          <w:color w:val="0070C0"/>
        </w:rPr>
      </w:pPr>
      <w:r>
        <w:rPr>
          <w:color w:val="0070C0"/>
        </w:rPr>
        <w:lastRenderedPageBreak/>
        <w:t>Teacher Administration Guide</w:t>
      </w:r>
    </w:p>
    <w:p w14:paraId="33644A5F" w14:textId="07415466" w:rsidR="006D7EFE" w:rsidRDefault="641BA920" w:rsidP="003F4D13">
      <w:pPr>
        <w:pStyle w:val="Heading2"/>
        <w:spacing w:before="240"/>
      </w:pPr>
      <w:r>
        <w:t>Introduction</w:t>
      </w:r>
    </w:p>
    <w:p w14:paraId="35EF213C" w14:textId="4F9E57D7" w:rsidR="000C4B80" w:rsidRPr="000C4B80" w:rsidRDefault="000C4B80">
      <w:pPr>
        <w:pStyle w:val="BodyText1"/>
        <w:numPr>
          <w:ilvl w:val="0"/>
          <w:numId w:val="4"/>
        </w:numPr>
        <w:spacing w:after="120"/>
      </w:pPr>
      <w:r w:rsidRPr="000C4B80">
        <w:t xml:space="preserve">Educators developed the accompanying classroom task to align to one or more aspects of the NGSS Performance Expectation(s) (PEs) to determine where students are in their learning at a specific point in time during an instructional sequence. Educators will need to make intentional decisions about when and how to use this task based on their students’ learning needs, the purpose of giving the task, and the intended use of the evidence gathered. </w:t>
      </w:r>
    </w:p>
    <w:p w14:paraId="2CC536E5" w14:textId="77777777" w:rsidR="000C4B80" w:rsidRPr="000C4B80" w:rsidRDefault="000C4B80">
      <w:pPr>
        <w:pStyle w:val="BodyText1"/>
        <w:numPr>
          <w:ilvl w:val="0"/>
          <w:numId w:val="4"/>
        </w:numPr>
        <w:spacing w:after="120"/>
      </w:pPr>
      <w:r w:rsidRPr="000C4B80">
        <w:t xml:space="preserve">This task is designed to measure students’ ability to integrate the dimensions and demonstrate their knowledge, skills, and abilities as represented by NGSS Performance Expectation </w:t>
      </w:r>
      <w:r w:rsidRPr="000C4B80">
        <w:rPr>
          <w:b/>
          <w:bCs/>
        </w:rPr>
        <w:t>5-LS2-1</w:t>
      </w:r>
      <w:r w:rsidRPr="000C4B80">
        <w:t xml:space="preserve">. By administering this task, educators can gather and evaluate evidence to make accurate and meaningful judgments about students’ science learning and determine how instruction may need to be adjusted along an instructional sequence to best support students. </w:t>
      </w:r>
    </w:p>
    <w:p w14:paraId="74DD96B4" w14:textId="54471C30" w:rsidR="641BA920" w:rsidRPr="000C4B80" w:rsidRDefault="641BA920">
      <w:pPr>
        <w:pStyle w:val="BodyText1"/>
        <w:numPr>
          <w:ilvl w:val="0"/>
          <w:numId w:val="4"/>
        </w:numPr>
        <w:spacing w:after="120"/>
      </w:pPr>
      <w:r w:rsidRPr="000C4B80">
        <w:t xml:space="preserve">Using the first </w:t>
      </w:r>
      <w:r w:rsidR="00627B3B">
        <w:t>three</w:t>
      </w:r>
      <w:r w:rsidRPr="000C4B80">
        <w:t xml:space="preserve"> segments as a reference (owl pellets, plant life cycle</w:t>
      </w:r>
      <w:r w:rsidR="00627B3B">
        <w:t>,</w:t>
      </w:r>
      <w:r w:rsidRPr="000C4B80">
        <w:t xml:space="preserve"> and the decomposing pumpkin lessons)</w:t>
      </w:r>
      <w:r w:rsidR="00627B3B">
        <w:t>,</w:t>
      </w:r>
      <w:r w:rsidRPr="000C4B80">
        <w:t xml:space="preserve"> students learn about and understand the importance of a decomposer and the relationship it has within its ecosystem. A decomposer is a living thing that breaks down dead plants, animals</w:t>
      </w:r>
      <w:r w:rsidR="00627B3B">
        <w:t>,</w:t>
      </w:r>
      <w:r w:rsidRPr="000C4B80">
        <w:t xml:space="preserve"> or waste. Some examples of decomposers are bacteria, worms</w:t>
      </w:r>
      <w:r w:rsidR="00654B4F" w:rsidRPr="000C4B80">
        <w:t>, fungi,</w:t>
      </w:r>
      <w:r w:rsidRPr="000C4B80">
        <w:t xml:space="preserve"> and flies. They are vital to the food chain because they break down this material into simpler substances </w:t>
      </w:r>
      <w:r w:rsidR="003C4B45">
        <w:t>that</w:t>
      </w:r>
      <w:r w:rsidR="003C4B45" w:rsidRPr="000C4B80">
        <w:t xml:space="preserve"> </w:t>
      </w:r>
      <w:r w:rsidRPr="000C4B80">
        <w:t>plants need to grow</w:t>
      </w:r>
      <w:r w:rsidR="00627B3B">
        <w:t>.</w:t>
      </w:r>
    </w:p>
    <w:p w14:paraId="670BE6EA" w14:textId="57AC4F51" w:rsidR="641BA920" w:rsidRPr="00627B3B" w:rsidRDefault="641BA920">
      <w:pPr>
        <w:pStyle w:val="BodyText1"/>
        <w:numPr>
          <w:ilvl w:val="0"/>
          <w:numId w:val="4"/>
        </w:numPr>
        <w:spacing w:after="120"/>
      </w:pPr>
      <w:r w:rsidRPr="000C4B80">
        <w:t xml:space="preserve">Why are </w:t>
      </w:r>
      <w:r w:rsidR="00627B3B">
        <w:t>d</w:t>
      </w:r>
      <w:r w:rsidRPr="000C4B80">
        <w:t xml:space="preserve">ecomposers needed and important in an </w:t>
      </w:r>
      <w:r w:rsidR="00627B3B">
        <w:t>e</w:t>
      </w:r>
      <w:r w:rsidRPr="000C4B80">
        <w:t>cosystem? What relationships do they have with consumers, matter</w:t>
      </w:r>
      <w:r w:rsidR="00627B3B">
        <w:t>,</w:t>
      </w:r>
      <w:r w:rsidRPr="000C4B80">
        <w:t xml:space="preserve"> and organisms in the environment</w:t>
      </w:r>
      <w:r w:rsidR="00627B3B">
        <w:t>?</w:t>
      </w:r>
      <w:r w:rsidRPr="000C4B80">
        <w:t xml:space="preserve"> </w:t>
      </w:r>
      <w:r w:rsidR="007C54AB">
        <w:t xml:space="preserve">This task is designed to be administered after the lesson, “Constructing an Ecosystem” in which </w:t>
      </w:r>
      <w:r w:rsidR="00627B3B">
        <w:t>s</w:t>
      </w:r>
      <w:r w:rsidRPr="000C4B80">
        <w:t xml:space="preserve">tudents (either individually or with partners) design </w:t>
      </w:r>
      <w:r w:rsidR="00724552">
        <w:t xml:space="preserve">and construct </w:t>
      </w:r>
      <w:r w:rsidRPr="000C4B80">
        <w:t xml:space="preserve">a </w:t>
      </w:r>
      <w:r w:rsidR="00CD4996">
        <w:t xml:space="preserve">decomposition </w:t>
      </w:r>
      <w:r w:rsidRPr="000C4B80">
        <w:t xml:space="preserve">ecosystem </w:t>
      </w:r>
      <w:r w:rsidR="00724552">
        <w:t>column. For 1-2 weeks following the lesson, students observe changes in the ecosystem model and record their data. This assessment is designed to elicit evidence of students’ abilit</w:t>
      </w:r>
      <w:r w:rsidR="003C4B45">
        <w:t>ies</w:t>
      </w:r>
      <w:r w:rsidR="00724552">
        <w:t xml:space="preserve"> to make </w:t>
      </w:r>
      <w:r w:rsidR="00724552" w:rsidRPr="00862AE1">
        <w:rPr>
          <w:rFonts w:cs="Calibri"/>
          <w:shd w:val="clear" w:color="auto" w:fill="FFFFFF"/>
        </w:rPr>
        <w:t>observations and/or measurements to produce data about the role of decomposers within an ecosystem</w:t>
      </w:r>
      <w:r w:rsidR="00724552">
        <w:rPr>
          <w:rFonts w:cs="Calibri"/>
          <w:shd w:val="clear" w:color="auto" w:fill="FFFFFF"/>
        </w:rPr>
        <w:t xml:space="preserve">, and use </w:t>
      </w:r>
      <w:r w:rsidR="00724552" w:rsidRPr="007F7908">
        <w:rPr>
          <w:rFonts w:cs="Calibri"/>
          <w:shd w:val="clear" w:color="auto" w:fill="FFFFFF"/>
        </w:rPr>
        <w:t xml:space="preserve">evidence, data, </w:t>
      </w:r>
      <w:r w:rsidR="00724552">
        <w:rPr>
          <w:rFonts w:cs="Calibri"/>
          <w:shd w:val="clear" w:color="auto" w:fill="FFFFFF"/>
        </w:rPr>
        <w:t>and</w:t>
      </w:r>
      <w:r w:rsidR="00724552" w:rsidRPr="007F7908">
        <w:rPr>
          <w:rFonts w:cs="Calibri"/>
          <w:shd w:val="clear" w:color="auto" w:fill="FFFFFF"/>
        </w:rPr>
        <w:t xml:space="preserve"> a model to support the claim that there are interdependent relationships among organisms/elements within an ecosystem.</w:t>
      </w:r>
    </w:p>
    <w:p w14:paraId="1FAD3F03" w14:textId="28EE924D" w:rsidR="006D7EFE" w:rsidRDefault="00627B3B" w:rsidP="003F4D13">
      <w:pPr>
        <w:pStyle w:val="Heading2"/>
        <w:spacing w:before="240"/>
      </w:pPr>
      <w:r>
        <w:t>Administration Guidelines</w:t>
      </w:r>
    </w:p>
    <w:p w14:paraId="6A595E64" w14:textId="7790CDF3" w:rsidR="641BA920" w:rsidRDefault="004D56C7">
      <w:pPr>
        <w:pStyle w:val="BodyText1"/>
        <w:numPr>
          <w:ilvl w:val="0"/>
          <w:numId w:val="7"/>
        </w:numPr>
        <w:spacing w:after="120"/>
      </w:pPr>
      <w:r>
        <w:t>Two</w:t>
      </w:r>
      <w:r w:rsidR="5B93EC9E" w:rsidRPr="00734566">
        <w:t xml:space="preserve"> </w:t>
      </w:r>
      <w:r>
        <w:t>(2)</w:t>
      </w:r>
      <w:r w:rsidR="00887D0A">
        <w:t xml:space="preserve"> to three (3)</w:t>
      </w:r>
      <w:r>
        <w:t xml:space="preserve"> </w:t>
      </w:r>
      <w:r w:rsidR="5B93EC9E" w:rsidRPr="00734566">
        <w:t>weeks to observe</w:t>
      </w:r>
      <w:r>
        <w:t xml:space="preserve"> and record</w:t>
      </w:r>
      <w:r w:rsidR="5B93EC9E" w:rsidRPr="00734566">
        <w:t xml:space="preserve"> changes in</w:t>
      </w:r>
      <w:r w:rsidR="00627B3B" w:rsidRPr="00734566">
        <w:t xml:space="preserve"> the</w:t>
      </w:r>
      <w:r w:rsidR="5B93EC9E" w:rsidRPr="00734566">
        <w:t xml:space="preserve"> ecosystem</w:t>
      </w:r>
      <w:r w:rsidR="005E4B34">
        <w:t xml:space="preserve"> (Prompt 1)</w:t>
      </w:r>
      <w:r w:rsidR="00734566">
        <w:t>.</w:t>
      </w:r>
      <w:r>
        <w:t xml:space="preserve"> </w:t>
      </w:r>
      <w:r w:rsidR="00627B3B" w:rsidRPr="00734566">
        <w:t>The ecosystem can be kept</w:t>
      </w:r>
      <w:r w:rsidR="5B93EC9E" w:rsidRPr="00734566">
        <w:t xml:space="preserve"> longer for more data.</w:t>
      </w:r>
    </w:p>
    <w:p w14:paraId="20E86D4D" w14:textId="15831E79" w:rsidR="004D56C7" w:rsidRPr="00734566" w:rsidRDefault="004D56C7">
      <w:pPr>
        <w:pStyle w:val="BodyText1"/>
        <w:numPr>
          <w:ilvl w:val="0"/>
          <w:numId w:val="7"/>
        </w:numPr>
        <w:spacing w:after="120"/>
      </w:pPr>
      <w:r>
        <w:t xml:space="preserve">One (1) class period to </w:t>
      </w:r>
      <w:r w:rsidR="00401CE4">
        <w:t>provide evidence to support</w:t>
      </w:r>
      <w:r w:rsidR="0039714D">
        <w:t xml:space="preserve"> the role of decomposers </w:t>
      </w:r>
      <w:r w:rsidR="00401CE4">
        <w:t>in an ecosystem</w:t>
      </w:r>
      <w:r w:rsidR="00981486">
        <w:t xml:space="preserve"> (Prompt 2)</w:t>
      </w:r>
      <w:r w:rsidR="00401CE4">
        <w:t xml:space="preserve">, </w:t>
      </w:r>
      <w:r>
        <w:t xml:space="preserve">develop a </w:t>
      </w:r>
      <w:r w:rsidR="00CD4996">
        <w:t>model to show and explain the flow of matter in a</w:t>
      </w:r>
      <w:r w:rsidRPr="5B93EC9E">
        <w:t xml:space="preserve"> land ecosystem</w:t>
      </w:r>
      <w:r w:rsidR="00CD4996">
        <w:t xml:space="preserve"> (Prompt 3)</w:t>
      </w:r>
      <w:r w:rsidR="00401CE4">
        <w:t>,</w:t>
      </w:r>
      <w:r>
        <w:t xml:space="preserve"> and use their observations, data, and </w:t>
      </w:r>
      <w:r w:rsidR="00CD4996">
        <w:t>model</w:t>
      </w:r>
      <w:r w:rsidR="00424D14">
        <w:t xml:space="preserve"> </w:t>
      </w:r>
      <w:r>
        <w:t xml:space="preserve">to </w:t>
      </w:r>
      <w:r w:rsidR="00424D14">
        <w:t xml:space="preserve">make and </w:t>
      </w:r>
      <w:r>
        <w:t xml:space="preserve">support </w:t>
      </w:r>
      <w:r w:rsidR="00424D14">
        <w:t>a</w:t>
      </w:r>
      <w:r>
        <w:t xml:space="preserve"> claim that there are interdependent relationships among organisms/elements within the ecosystem</w:t>
      </w:r>
      <w:r w:rsidR="00401CE4">
        <w:t xml:space="preserve"> (</w:t>
      </w:r>
      <w:r w:rsidR="00981486">
        <w:t>Prompt</w:t>
      </w:r>
      <w:r w:rsidR="00401CE4">
        <w:t xml:space="preserve"> </w:t>
      </w:r>
      <w:r w:rsidR="00CD4996">
        <w:t>4</w:t>
      </w:r>
      <w:r w:rsidR="00401CE4">
        <w:t>).</w:t>
      </w:r>
    </w:p>
    <w:p w14:paraId="4192C06D" w14:textId="48151DD5" w:rsidR="00734566" w:rsidRPr="00AE046C" w:rsidRDefault="00734566">
      <w:pPr>
        <w:pStyle w:val="ListParagraph"/>
        <w:numPr>
          <w:ilvl w:val="0"/>
          <w:numId w:val="4"/>
        </w:numPr>
        <w:spacing w:after="120"/>
        <w:contextualSpacing w:val="0"/>
      </w:pPr>
      <w:r w:rsidRPr="00AE046C">
        <w:t xml:space="preserve">Segment </w:t>
      </w:r>
      <w:r>
        <w:t>3</w:t>
      </w:r>
      <w:r w:rsidRPr="00AE046C">
        <w:t xml:space="preserve"> Lessons: </w:t>
      </w:r>
      <w:r>
        <w:t>“Movement of Matter Through an Ecosystem: Can You Show It?”</w:t>
      </w:r>
      <w:r w:rsidR="00214BEA">
        <w:t xml:space="preserve">, </w:t>
      </w:r>
      <w:r>
        <w:t>“Matter Cycles through Decomposition: What’s the Breakdown?”</w:t>
      </w:r>
      <w:r w:rsidR="00214BEA">
        <w:t>, and “Constructing an Ecosystem</w:t>
      </w:r>
      <w:r w:rsidR="00B23A61">
        <w:t>.</w:t>
      </w:r>
      <w:r w:rsidR="00214BEA">
        <w:t>”</w:t>
      </w:r>
    </w:p>
    <w:p w14:paraId="35ECF030" w14:textId="601D1A6A" w:rsidR="00734566" w:rsidRPr="00AE046C" w:rsidRDefault="00734566">
      <w:pPr>
        <w:pStyle w:val="ListParagraph"/>
        <w:numPr>
          <w:ilvl w:val="0"/>
          <w:numId w:val="4"/>
        </w:numPr>
        <w:spacing w:after="120"/>
        <w:contextualSpacing w:val="0"/>
      </w:pPr>
      <w:r w:rsidRPr="00AE046C">
        <w:t xml:space="preserve">Students individually complete a series of </w:t>
      </w:r>
      <w:r w:rsidR="008C46EF">
        <w:t>activitie</w:t>
      </w:r>
      <w:r w:rsidRPr="00AE046C">
        <w:t xml:space="preserve">s reflecting the following chain of sensemaking: </w:t>
      </w:r>
    </w:p>
    <w:p w14:paraId="2E7BF630" w14:textId="682536F5" w:rsidR="008C46EF" w:rsidRPr="008C46EF" w:rsidRDefault="00401CE4">
      <w:pPr>
        <w:numPr>
          <w:ilvl w:val="1"/>
          <w:numId w:val="4"/>
        </w:numPr>
        <w:spacing w:after="120"/>
        <w:ind w:left="720"/>
        <w:rPr>
          <w:rFonts w:asciiTheme="minorHAnsi" w:hAnsiTheme="minorHAnsi" w:cstheme="minorBidi"/>
        </w:rPr>
      </w:pPr>
      <w:r>
        <w:rPr>
          <w:rFonts w:asciiTheme="minorHAnsi" w:hAnsiTheme="minorHAnsi" w:cstheme="minorBidi"/>
        </w:rPr>
        <w:t xml:space="preserve">Over </w:t>
      </w:r>
      <w:r w:rsidR="003C4B45" w:rsidRPr="003C4B45">
        <w:rPr>
          <w:rFonts w:asciiTheme="minorHAnsi" w:hAnsiTheme="minorHAnsi" w:cstheme="minorBidi"/>
        </w:rPr>
        <w:t>two weeks, students make observations of their eco-column, including</w:t>
      </w:r>
      <w:r w:rsidR="008C46EF" w:rsidRPr="008C46EF">
        <w:rPr>
          <w:rFonts w:asciiTheme="minorHAnsi" w:hAnsiTheme="minorHAnsi" w:cstheme="minorBidi"/>
        </w:rPr>
        <w:t xml:space="preserve"> the activity of worms</w:t>
      </w:r>
      <w:r w:rsidR="00FC3564">
        <w:rPr>
          <w:rFonts w:asciiTheme="minorHAnsi" w:hAnsiTheme="minorHAnsi" w:cstheme="minorBidi"/>
        </w:rPr>
        <w:t>, beetles, and other decomposers</w:t>
      </w:r>
      <w:r w:rsidR="008C46EF" w:rsidRPr="008C46EF">
        <w:rPr>
          <w:rFonts w:asciiTheme="minorHAnsi" w:hAnsiTheme="minorHAnsi" w:cstheme="minorBidi"/>
        </w:rPr>
        <w:t xml:space="preserve"> and the condition of plants and dead plant material.</w:t>
      </w:r>
    </w:p>
    <w:p w14:paraId="4F2F754A" w14:textId="57CA1D63" w:rsidR="00FC3564" w:rsidRPr="00FC3564" w:rsidRDefault="004D56C7">
      <w:pPr>
        <w:numPr>
          <w:ilvl w:val="1"/>
          <w:numId w:val="4"/>
        </w:numPr>
        <w:spacing w:after="120"/>
        <w:ind w:left="720"/>
        <w:rPr>
          <w:b/>
          <w:bCs/>
          <w:i/>
        </w:rPr>
      </w:pPr>
      <w:r>
        <w:t xml:space="preserve">Students </w:t>
      </w:r>
      <w:r w:rsidR="008E3086">
        <w:t>use</w:t>
      </w:r>
      <w:r w:rsidR="00FC3564">
        <w:t xml:space="preserve"> evidence</w:t>
      </w:r>
      <w:r w:rsidR="008E3086">
        <w:t xml:space="preserve"> from observations</w:t>
      </w:r>
      <w:r w:rsidR="00FC3564">
        <w:t xml:space="preserve"> to </w:t>
      </w:r>
      <w:r w:rsidR="008E3086">
        <w:t xml:space="preserve">support the role of decomposers in an ecosystem. </w:t>
      </w:r>
    </w:p>
    <w:p w14:paraId="7640E9A9" w14:textId="0B4C1E79" w:rsidR="004D56C7" w:rsidRPr="004D56C7" w:rsidRDefault="008E3086">
      <w:pPr>
        <w:numPr>
          <w:ilvl w:val="1"/>
          <w:numId w:val="4"/>
        </w:numPr>
        <w:spacing w:after="120"/>
        <w:ind w:left="720"/>
        <w:rPr>
          <w:b/>
          <w:bCs/>
          <w:i/>
        </w:rPr>
      </w:pPr>
      <w:r>
        <w:lastRenderedPageBreak/>
        <w:t xml:space="preserve">Students </w:t>
      </w:r>
      <w:r w:rsidR="006D4B77">
        <w:t xml:space="preserve">create and label </w:t>
      </w:r>
      <w:r>
        <w:t xml:space="preserve">a </w:t>
      </w:r>
      <w:r w:rsidR="00887D0A">
        <w:t>model</w:t>
      </w:r>
      <w:r>
        <w:t xml:space="preserve"> </w:t>
      </w:r>
      <w:r w:rsidR="006D4B77">
        <w:t>to show</w:t>
      </w:r>
      <w:r>
        <w:t xml:space="preserve"> </w:t>
      </w:r>
      <w:r w:rsidR="006D4B77">
        <w:t xml:space="preserve">the flow of matter among living and nonliving parts of a </w:t>
      </w:r>
      <w:r w:rsidR="004D56C7" w:rsidRPr="00CE4F72">
        <w:t xml:space="preserve">land ecosystem. </w:t>
      </w:r>
    </w:p>
    <w:p w14:paraId="1583180B" w14:textId="070635CD" w:rsidR="00313FD6" w:rsidRPr="006A0A86" w:rsidRDefault="00313FD6">
      <w:pPr>
        <w:numPr>
          <w:ilvl w:val="1"/>
          <w:numId w:val="4"/>
        </w:numPr>
        <w:spacing w:after="240"/>
        <w:ind w:left="720"/>
        <w:rPr>
          <w:b/>
          <w:bCs/>
          <w:i/>
        </w:rPr>
      </w:pPr>
      <w:r>
        <w:t>Students use</w:t>
      </w:r>
      <w:r w:rsidR="008C46EF">
        <w:t xml:space="preserve"> </w:t>
      </w:r>
      <w:r>
        <w:t xml:space="preserve">evidence from </w:t>
      </w:r>
      <w:r w:rsidR="008C46EF">
        <w:t>the</w:t>
      </w:r>
      <w:r>
        <w:t>ir</w:t>
      </w:r>
      <w:r w:rsidR="008C46EF">
        <w:t xml:space="preserve"> observations</w:t>
      </w:r>
      <w:r w:rsidR="004D56C7">
        <w:t xml:space="preserve">, </w:t>
      </w:r>
      <w:r>
        <w:t>completed</w:t>
      </w:r>
      <w:r w:rsidR="008C46EF">
        <w:t xml:space="preserve"> data table</w:t>
      </w:r>
      <w:r w:rsidR="004D56C7">
        <w:t xml:space="preserve">, and </w:t>
      </w:r>
      <w:r w:rsidR="00887D0A">
        <w:t>model</w:t>
      </w:r>
      <w:r w:rsidR="008E3086">
        <w:t xml:space="preserve"> </w:t>
      </w:r>
      <w:r>
        <w:t xml:space="preserve">to </w:t>
      </w:r>
      <w:r w:rsidR="008E3086">
        <w:t xml:space="preserve">make and </w:t>
      </w:r>
      <w:r w:rsidRPr="007F7908">
        <w:rPr>
          <w:rFonts w:cs="Calibri"/>
          <w:shd w:val="clear" w:color="auto" w:fill="FFFFFF"/>
        </w:rPr>
        <w:t xml:space="preserve">support </w:t>
      </w:r>
      <w:r w:rsidR="008E3086">
        <w:rPr>
          <w:rFonts w:cs="Calibri"/>
          <w:shd w:val="clear" w:color="auto" w:fill="FFFFFF"/>
        </w:rPr>
        <w:t xml:space="preserve">a </w:t>
      </w:r>
      <w:r w:rsidRPr="007F7908">
        <w:rPr>
          <w:rFonts w:cs="Calibri"/>
          <w:shd w:val="clear" w:color="auto" w:fill="FFFFFF"/>
        </w:rPr>
        <w:t xml:space="preserve">claim </w:t>
      </w:r>
      <w:r w:rsidR="008E3086">
        <w:rPr>
          <w:rFonts w:cs="Calibri"/>
          <w:shd w:val="clear" w:color="auto" w:fill="FFFFFF"/>
        </w:rPr>
        <w:t>about the</w:t>
      </w:r>
      <w:r w:rsidRPr="007F7908">
        <w:rPr>
          <w:rFonts w:cs="Calibri"/>
          <w:shd w:val="clear" w:color="auto" w:fill="FFFFFF"/>
        </w:rPr>
        <w:t xml:space="preserve"> interdependent relationships among organisms/elements within an ecosystem</w:t>
      </w:r>
      <w:r w:rsidR="006D4B77">
        <w:rPr>
          <w:rFonts w:cs="Calibri"/>
          <w:shd w:val="clear" w:color="auto" w:fill="FFFFFF"/>
        </w:rPr>
        <w:t xml:space="preserve"> by considering what would happen if decomposers were removed from an ecosystem.</w:t>
      </w:r>
    </w:p>
    <w:p w14:paraId="200E721F" w14:textId="6170BC46" w:rsidR="003F6B74" w:rsidRDefault="003F6B74" w:rsidP="003F4D13">
      <w:pPr>
        <w:pStyle w:val="Heading2"/>
        <w:spacing w:before="240"/>
      </w:pPr>
      <w:r>
        <w:t>Accessibility Considerations</w:t>
      </w:r>
    </w:p>
    <w:p w14:paraId="475F0D7A" w14:textId="77777777" w:rsidR="003F6B74" w:rsidRDefault="003F6B74" w:rsidP="004C3EE4">
      <w:pPr>
        <w:pStyle w:val="BodyText1"/>
        <w:rPr>
          <w:lang w:bidi="en-US"/>
        </w:rPr>
      </w:pPr>
      <w:r w:rsidRPr="004543EF">
        <w:t xml:space="preserve">Providing </w:t>
      </w:r>
      <w:r>
        <w:t xml:space="preserve">a range of accessibility considerations in the task (e.g., multiple ways of representing information, </w:t>
      </w:r>
      <w:r w:rsidRPr="001572E4">
        <w:rPr>
          <w:lang w:bidi="en-US"/>
        </w:rPr>
        <w:t>multiple types of supports, multiple ways in which students respond</w:t>
      </w:r>
      <w:r>
        <w:rPr>
          <w:lang w:bidi="en-US"/>
        </w:rPr>
        <w:t xml:space="preserve">) promotes equity and fairness across a wide range of students who may be at different points in their science learning. In turn, these considerations can promote student interest and engagement in the tasks resulting in a more complete and accurate collection of evidence of students’ science learning. </w:t>
      </w:r>
    </w:p>
    <w:p w14:paraId="3CF3A6CA" w14:textId="1D69ED98" w:rsidR="003F6B74" w:rsidRPr="00224375" w:rsidRDefault="003F6B74" w:rsidP="004C3EE4">
      <w:pPr>
        <w:pStyle w:val="BodyText1"/>
      </w:pPr>
      <w:r w:rsidRPr="004543EF">
        <w:rPr>
          <w:lang w:bidi="en-US"/>
        </w:rPr>
        <w:t>Accommodations</w:t>
      </w:r>
      <w:r>
        <w:rPr>
          <w:lang w:bidi="en-US"/>
        </w:rPr>
        <w:t xml:space="preserve"> </w:t>
      </w:r>
      <w:r w:rsidRPr="004543EF">
        <w:rPr>
          <w:lang w:bidi="en-US"/>
        </w:rPr>
        <w:t>for stu</w:t>
      </w:r>
      <w:r w:rsidRPr="004543EF">
        <w:t>dents with a disability</w:t>
      </w:r>
      <w:r>
        <w:t xml:space="preserve"> or Multilingual Learners that are </w:t>
      </w:r>
      <w:r w:rsidRPr="004543EF">
        <w:t>part of their on-going instructional progra</w:t>
      </w:r>
      <w:r>
        <w:t>ms are to be provided during the administration of this task</w:t>
      </w:r>
      <w:r w:rsidRPr="004543EF">
        <w:t xml:space="preserve">. </w:t>
      </w:r>
      <w:r w:rsidR="00F03517">
        <w:t>Accommodations should be consistent with those provided in students’ daily instructional strategies and assessment opportunities, including assistive technology devices if appropriate.</w:t>
      </w:r>
      <w:r>
        <w:t xml:space="preserve"> These accessibility considerations and accommodations </w:t>
      </w:r>
      <w:r w:rsidRPr="002E1A63">
        <w:t xml:space="preserve">enable accurate inferences about student learning and inform </w:t>
      </w:r>
      <w:r>
        <w:t xml:space="preserve">meaningful </w:t>
      </w:r>
      <w:r w:rsidRPr="002E1A63">
        <w:t>adjustments to planning and instruction.</w:t>
      </w:r>
    </w:p>
    <w:p w14:paraId="33C2E0E7" w14:textId="07681D97" w:rsidR="006D7EFE" w:rsidRDefault="008C46EF" w:rsidP="003F4D13">
      <w:pPr>
        <w:pStyle w:val="Heading2"/>
        <w:spacing w:before="240"/>
      </w:pPr>
      <w:r>
        <w:t xml:space="preserve">Ancillary </w:t>
      </w:r>
      <w:r w:rsidR="641BA920">
        <w:t>Materials</w:t>
      </w:r>
    </w:p>
    <w:p w14:paraId="4218E02C" w14:textId="173FF2B1" w:rsidR="00EA7A0A" w:rsidRDefault="00EA7A0A" w:rsidP="003F4D13">
      <w:pPr>
        <w:pStyle w:val="ListParagraph"/>
        <w:numPr>
          <w:ilvl w:val="0"/>
          <w:numId w:val="18"/>
        </w:numPr>
        <w:spacing w:after="120"/>
        <w:ind w:left="360"/>
        <w:contextualSpacing w:val="0"/>
      </w:pPr>
      <w:r>
        <w:t>Rulers</w:t>
      </w:r>
    </w:p>
    <w:p w14:paraId="0B4E3FA7" w14:textId="544B2161" w:rsidR="00EA7A0A" w:rsidRDefault="00EA7A0A" w:rsidP="003F4D13">
      <w:pPr>
        <w:pStyle w:val="ListParagraph"/>
        <w:numPr>
          <w:ilvl w:val="0"/>
          <w:numId w:val="18"/>
        </w:numPr>
        <w:spacing w:after="120"/>
        <w:ind w:left="360"/>
        <w:contextualSpacing w:val="0"/>
      </w:pPr>
      <w:r>
        <w:t>Thermometers</w:t>
      </w:r>
    </w:p>
    <w:p w14:paraId="614C72F5" w14:textId="7FC4C312" w:rsidR="00EA7A0A" w:rsidRDefault="00EA7A0A" w:rsidP="003F4D13">
      <w:pPr>
        <w:pStyle w:val="ListParagraph"/>
        <w:numPr>
          <w:ilvl w:val="0"/>
          <w:numId w:val="18"/>
        </w:numPr>
        <w:spacing w:after="120"/>
        <w:ind w:left="360"/>
        <w:contextualSpacing w:val="0"/>
      </w:pPr>
      <w:r>
        <w:t>Magnifying glasses</w:t>
      </w:r>
    </w:p>
    <w:p w14:paraId="2EE75560" w14:textId="271740AC" w:rsidR="00761739" w:rsidRDefault="00B23A61" w:rsidP="003F4D13">
      <w:pPr>
        <w:pStyle w:val="ListParagraph"/>
        <w:numPr>
          <w:ilvl w:val="0"/>
          <w:numId w:val="18"/>
        </w:numPr>
        <w:spacing w:after="120"/>
        <w:ind w:left="360"/>
        <w:contextualSpacing w:val="0"/>
      </w:pPr>
      <w:r>
        <w:t>Scissors</w:t>
      </w:r>
    </w:p>
    <w:p w14:paraId="3B6ACE1D" w14:textId="6CE0670F" w:rsidR="00B23A61" w:rsidRDefault="00B23A61" w:rsidP="003F4D13">
      <w:pPr>
        <w:pStyle w:val="ListParagraph"/>
        <w:numPr>
          <w:ilvl w:val="0"/>
          <w:numId w:val="18"/>
        </w:numPr>
        <w:spacing w:after="120"/>
        <w:ind w:left="360"/>
        <w:contextualSpacing w:val="0"/>
      </w:pPr>
      <w:r>
        <w:t>Glue stick</w:t>
      </w:r>
      <w:r w:rsidR="006D4B77">
        <w:t>s</w:t>
      </w:r>
    </w:p>
    <w:p w14:paraId="05D01349" w14:textId="304FD375" w:rsidR="00B23A61" w:rsidRDefault="00A518E5" w:rsidP="003F4D13">
      <w:pPr>
        <w:pStyle w:val="ListParagraph"/>
        <w:numPr>
          <w:ilvl w:val="0"/>
          <w:numId w:val="18"/>
        </w:numPr>
        <w:spacing w:after="120"/>
        <w:ind w:left="360"/>
        <w:contextualSpacing w:val="0"/>
      </w:pPr>
      <w:r>
        <w:t xml:space="preserve">Paper copies </w:t>
      </w:r>
      <w:r w:rsidR="00B23A61">
        <w:t xml:space="preserve">of </w:t>
      </w:r>
      <w:r w:rsidR="00EA7A0A">
        <w:t>assessment task, one per student</w:t>
      </w:r>
    </w:p>
    <w:p w14:paraId="054746B7" w14:textId="77DEA7F3" w:rsidR="00B23A61" w:rsidRDefault="00B23A61" w:rsidP="003F4D13">
      <w:pPr>
        <w:pStyle w:val="ListParagraph"/>
        <w:numPr>
          <w:ilvl w:val="0"/>
          <w:numId w:val="18"/>
        </w:numPr>
        <w:spacing w:after="240"/>
        <w:ind w:left="360"/>
      </w:pPr>
      <w:r>
        <w:t>Eco-columns (from Segment 3 lesson, “Constructing an Ecosystem”</w:t>
      </w:r>
      <w:r w:rsidR="006D4B77">
        <w:t>)</w:t>
      </w:r>
    </w:p>
    <w:p w14:paraId="0BD6FEB5" w14:textId="69C66610" w:rsidR="006D7EFE" w:rsidRPr="00223712" w:rsidRDefault="641BA920" w:rsidP="003F4D13">
      <w:pPr>
        <w:pStyle w:val="Heading2"/>
        <w:spacing w:before="240"/>
      </w:pPr>
      <w:r>
        <w:t>Instructions for Implementing the Research Task, Design Project, or Lab</w:t>
      </w:r>
    </w:p>
    <w:p w14:paraId="63738483" w14:textId="5EB05B1D" w:rsidR="641BA920" w:rsidRPr="008C46EF" w:rsidRDefault="006A0A86">
      <w:pPr>
        <w:pStyle w:val="BodyText1"/>
        <w:numPr>
          <w:ilvl w:val="0"/>
          <w:numId w:val="4"/>
        </w:numPr>
        <w:spacing w:after="120" w:line="259" w:lineRule="auto"/>
      </w:pPr>
      <w:r w:rsidRPr="00CE4F72">
        <w:t xml:space="preserve">Twice a week for </w:t>
      </w:r>
      <w:r w:rsidR="001942EF">
        <w:t>2-3</w:t>
      </w:r>
      <w:r w:rsidRPr="00CE4F72">
        <w:t xml:space="preserve"> weeks</w:t>
      </w:r>
      <w:r w:rsidR="001942EF">
        <w:t>,</w:t>
      </w:r>
      <w:r w:rsidRPr="00CE4F72">
        <w:t xml:space="preserve"> students make observations of </w:t>
      </w:r>
      <w:r w:rsidR="00253861">
        <w:t>their eco-column</w:t>
      </w:r>
      <w:r w:rsidR="001E5709">
        <w:t>, including</w:t>
      </w:r>
      <w:r w:rsidRPr="00CE4F72">
        <w:t xml:space="preserve"> the activity of worms and condition of plants and dead plant material.</w:t>
      </w:r>
      <w:r w:rsidR="001E5709">
        <w:t xml:space="preserve"> Guide students as they</w:t>
      </w:r>
      <w:r w:rsidR="641BA920" w:rsidRPr="008C46EF">
        <w:t xml:space="preserve"> observe changes over time in their ecosystem. Changes are recorded on paper or in </w:t>
      </w:r>
      <w:r w:rsidR="001B4DD8">
        <w:t>students’ s</w:t>
      </w:r>
      <w:r w:rsidR="641BA920" w:rsidRPr="008C46EF">
        <w:t xml:space="preserve">cience </w:t>
      </w:r>
      <w:r w:rsidR="003C4B45">
        <w:t>journals</w:t>
      </w:r>
      <w:r w:rsidR="641BA920" w:rsidRPr="008C46EF">
        <w:t xml:space="preserve">. Changes can be water amounts (evaporation), smell, </w:t>
      </w:r>
      <w:r w:rsidR="003C4B45">
        <w:t xml:space="preserve">and </w:t>
      </w:r>
      <w:r w:rsidR="641BA920" w:rsidRPr="008C46EF">
        <w:t>change of state in materials (</w:t>
      </w:r>
      <w:r w:rsidR="003C4B45">
        <w:t>fewer</w:t>
      </w:r>
      <w:r w:rsidR="003C4B45" w:rsidRPr="008C46EF">
        <w:t xml:space="preserve"> </w:t>
      </w:r>
      <w:r w:rsidR="641BA920" w:rsidRPr="008C46EF">
        <w:t>leaves, moss, animals</w:t>
      </w:r>
      <w:r w:rsidR="001B4DD8">
        <w:t>,</w:t>
      </w:r>
      <w:r w:rsidR="641BA920" w:rsidRPr="008C46EF">
        <w:t xml:space="preserve"> etc</w:t>
      </w:r>
      <w:r w:rsidR="00887D0A">
        <w:t>.</w:t>
      </w:r>
      <w:r w:rsidR="641BA920" w:rsidRPr="008C46EF">
        <w:t>).</w:t>
      </w:r>
    </w:p>
    <w:p w14:paraId="0963ED24" w14:textId="36520DC9" w:rsidR="001E5709" w:rsidRPr="001E5709" w:rsidRDefault="001E5709">
      <w:pPr>
        <w:pStyle w:val="BodyText1"/>
        <w:numPr>
          <w:ilvl w:val="0"/>
          <w:numId w:val="4"/>
        </w:numPr>
        <w:rPr>
          <w:rFonts w:eastAsia="Calibri" w:cs="Calibri"/>
        </w:rPr>
      </w:pPr>
      <w:r>
        <w:rPr>
          <w:rFonts w:eastAsia="Calibri" w:cs="Calibri"/>
        </w:rPr>
        <w:t>On the final day of observations, students t</w:t>
      </w:r>
      <w:r w:rsidRPr="00CE4F72">
        <w:rPr>
          <w:rFonts w:eastAsia="Calibri" w:cs="Calibri"/>
        </w:rPr>
        <w:t xml:space="preserve">ake apart </w:t>
      </w:r>
      <w:r>
        <w:rPr>
          <w:rFonts w:eastAsia="Calibri" w:cs="Calibri"/>
        </w:rPr>
        <w:t xml:space="preserve">their </w:t>
      </w:r>
      <w:r w:rsidRPr="00CE4F72">
        <w:rPr>
          <w:rFonts w:eastAsia="Calibri" w:cs="Calibri"/>
        </w:rPr>
        <w:t xml:space="preserve">ecosystem to collect plants, dead plant materials, and worms. </w:t>
      </w:r>
      <w:r>
        <w:rPr>
          <w:rFonts w:eastAsia="Calibri" w:cs="Calibri"/>
        </w:rPr>
        <w:t>Students t</w:t>
      </w:r>
      <w:r w:rsidRPr="00CE4F72">
        <w:rPr>
          <w:rFonts w:eastAsia="Calibri" w:cs="Calibri"/>
        </w:rPr>
        <w:t>ake</w:t>
      </w:r>
      <w:r>
        <w:rPr>
          <w:rFonts w:eastAsia="Calibri" w:cs="Calibri"/>
        </w:rPr>
        <w:t xml:space="preserve"> measurements and make</w:t>
      </w:r>
      <w:r w:rsidRPr="00CE4F72">
        <w:rPr>
          <w:rFonts w:eastAsia="Calibri" w:cs="Calibri"/>
        </w:rPr>
        <w:t xml:space="preserve"> observations on the amounts and </w:t>
      </w:r>
      <w:r w:rsidR="003C4B45">
        <w:rPr>
          <w:rFonts w:eastAsia="Calibri" w:cs="Calibri"/>
        </w:rPr>
        <w:t>conditions</w:t>
      </w:r>
      <w:r w:rsidR="003C4B45" w:rsidRPr="00CE4F72">
        <w:rPr>
          <w:rFonts w:eastAsia="Calibri" w:cs="Calibri"/>
        </w:rPr>
        <w:t xml:space="preserve"> </w:t>
      </w:r>
      <w:r w:rsidRPr="00CE4F72">
        <w:rPr>
          <w:rFonts w:eastAsia="Calibri" w:cs="Calibri"/>
        </w:rPr>
        <w:t xml:space="preserve">of each. </w:t>
      </w:r>
    </w:p>
    <w:p w14:paraId="75AAF80C" w14:textId="1A9BF28F" w:rsidR="0047164E" w:rsidRDefault="0047164E" w:rsidP="004C3EE4">
      <w:pPr>
        <w:pStyle w:val="Heading2"/>
      </w:pPr>
      <w:r>
        <w:t>Scoring Guidance</w:t>
      </w:r>
    </w:p>
    <w:p w14:paraId="2DC0D50F" w14:textId="77777777" w:rsidR="00761739" w:rsidRPr="00E02DF5" w:rsidRDefault="00761739">
      <w:pPr>
        <w:pStyle w:val="BodyText1"/>
        <w:numPr>
          <w:ilvl w:val="0"/>
          <w:numId w:val="4"/>
        </w:numPr>
        <w:spacing w:after="120"/>
        <w:rPr>
          <w:rFonts w:cs="Calibri"/>
        </w:rPr>
      </w:pPr>
      <w:r w:rsidRPr="00E02DF5">
        <w:rPr>
          <w:rFonts w:cs="Calibri"/>
        </w:rPr>
        <w:t>A prompt-specific scoring rubric indicates scoring criteria for each prompt</w:t>
      </w:r>
      <w:r>
        <w:rPr>
          <w:rFonts w:cs="Calibri"/>
        </w:rPr>
        <w:t xml:space="preserve"> or activity</w:t>
      </w:r>
      <w:r w:rsidRPr="00E02DF5">
        <w:rPr>
          <w:rFonts w:cs="Calibri"/>
        </w:rPr>
        <w:t xml:space="preserve"> across a range of score points. </w:t>
      </w:r>
    </w:p>
    <w:p w14:paraId="59BA6C6D" w14:textId="77777777" w:rsidR="00761739" w:rsidRPr="00E02DF5" w:rsidRDefault="00761739">
      <w:pPr>
        <w:pStyle w:val="BodyText1"/>
        <w:numPr>
          <w:ilvl w:val="0"/>
          <w:numId w:val="4"/>
        </w:numPr>
        <w:spacing w:after="120"/>
        <w:rPr>
          <w:rFonts w:cs="Calibri"/>
        </w:rPr>
      </w:pPr>
      <w:r w:rsidRPr="00E02DF5">
        <w:rPr>
          <w:rFonts w:cs="Calibri"/>
        </w:rPr>
        <w:lastRenderedPageBreak/>
        <w:t xml:space="preserve">Student exemplars represent high-quality responses that align to full-point rubric scores. The exemplar responses are intended to assist educators’ understanding of the nature and expectations of each prompt when applying the scoring rubric. Note the exemplars serve as examples of high-quality responses, and students may respond with equally relevant, scientifically accurate responses and ideas that meet the expectations of a full-point rubric score. In general, the exemplar response associated with the highest score point in the rubric meets expectations and is scientifically accurate, complete, coherent, and consistent with the type of student evidence expected as described in the rubric. </w:t>
      </w:r>
    </w:p>
    <w:p w14:paraId="5FDE727A" w14:textId="2B2B9288" w:rsidR="00761739" w:rsidRDefault="00761739">
      <w:pPr>
        <w:pStyle w:val="BodyText1"/>
        <w:numPr>
          <w:ilvl w:val="0"/>
          <w:numId w:val="4"/>
        </w:numPr>
        <w:spacing w:after="120"/>
        <w:rPr>
          <w:rFonts w:cs="Calibri"/>
        </w:rPr>
      </w:pPr>
      <w:r>
        <w:rPr>
          <w:rFonts w:cs="Calibri"/>
        </w:rPr>
        <w:t>The approximate scoring time for each student per prompt is:</w:t>
      </w:r>
    </w:p>
    <w:p w14:paraId="41A13E5A" w14:textId="68CE9BE2" w:rsidR="00887D0A" w:rsidRDefault="00887D0A" w:rsidP="00887D0A">
      <w:pPr>
        <w:pStyle w:val="BodyText1"/>
        <w:numPr>
          <w:ilvl w:val="1"/>
          <w:numId w:val="4"/>
        </w:numPr>
        <w:spacing w:after="120"/>
        <w:ind w:left="720"/>
        <w:rPr>
          <w:rFonts w:cs="Calibri"/>
        </w:rPr>
      </w:pPr>
      <w:r>
        <w:rPr>
          <w:rFonts w:cs="Calibri"/>
        </w:rPr>
        <w:t>Prompt 1 will require approximately 3 to 5 minutes.</w:t>
      </w:r>
    </w:p>
    <w:p w14:paraId="4CA888DE" w14:textId="7C6D3CF3" w:rsidR="00887D0A" w:rsidRDefault="00887D0A" w:rsidP="00887D0A">
      <w:pPr>
        <w:pStyle w:val="BodyText1"/>
        <w:numPr>
          <w:ilvl w:val="1"/>
          <w:numId w:val="4"/>
        </w:numPr>
        <w:spacing w:after="120"/>
        <w:ind w:left="720"/>
        <w:rPr>
          <w:rFonts w:cs="Calibri"/>
        </w:rPr>
      </w:pPr>
      <w:r>
        <w:rPr>
          <w:rFonts w:cs="Calibri"/>
        </w:rPr>
        <w:t>Prompt 2 will require approximately 2 to 3 minutes.</w:t>
      </w:r>
    </w:p>
    <w:p w14:paraId="7C03DB84" w14:textId="63CF282E" w:rsidR="00887D0A" w:rsidRDefault="00887D0A" w:rsidP="00887D0A">
      <w:pPr>
        <w:pStyle w:val="BodyText1"/>
        <w:numPr>
          <w:ilvl w:val="1"/>
          <w:numId w:val="4"/>
        </w:numPr>
        <w:spacing w:after="120"/>
        <w:ind w:left="720"/>
        <w:rPr>
          <w:rFonts w:cs="Calibri"/>
        </w:rPr>
      </w:pPr>
      <w:r>
        <w:rPr>
          <w:rFonts w:cs="Calibri"/>
        </w:rPr>
        <w:t>Prompt 3 will require approximately 2 to 3 minutes.</w:t>
      </w:r>
    </w:p>
    <w:p w14:paraId="52620332" w14:textId="07820BF3" w:rsidR="00887D0A" w:rsidRDefault="00887D0A" w:rsidP="00887D0A">
      <w:pPr>
        <w:pStyle w:val="BodyText1"/>
        <w:numPr>
          <w:ilvl w:val="1"/>
          <w:numId w:val="4"/>
        </w:numPr>
        <w:spacing w:after="120"/>
        <w:ind w:left="720"/>
        <w:rPr>
          <w:rFonts w:cs="Calibri"/>
        </w:rPr>
      </w:pPr>
      <w:r>
        <w:rPr>
          <w:rFonts w:cs="Calibri"/>
        </w:rPr>
        <w:t>Prompt 4 will require approximately 2 to 3 minutes.</w:t>
      </w:r>
    </w:p>
    <w:p w14:paraId="6477F3BE" w14:textId="77777777" w:rsidR="00887D0A" w:rsidRDefault="00887D0A" w:rsidP="00887D0A">
      <w:pPr>
        <w:pStyle w:val="BodyText1"/>
        <w:spacing w:after="120"/>
        <w:ind w:left="720"/>
        <w:rPr>
          <w:rFonts w:cs="Calibri"/>
        </w:rPr>
      </w:pPr>
    </w:p>
    <w:p w14:paraId="3F34A15F" w14:textId="77777777" w:rsidR="00653F05" w:rsidRDefault="00653F05">
      <w:pPr>
        <w:rPr>
          <w:b/>
          <w:bCs/>
          <w:color w:val="0070C0"/>
          <w:kern w:val="32"/>
          <w:sz w:val="28"/>
          <w:lang w:bidi="en-US"/>
        </w:rPr>
      </w:pPr>
      <w:r>
        <w:rPr>
          <w:color w:val="0070C0"/>
        </w:rPr>
        <w:br w:type="page"/>
      </w:r>
    </w:p>
    <w:p w14:paraId="5CE75971" w14:textId="040E99F3" w:rsidR="00462AA0" w:rsidRPr="00350ADB" w:rsidRDefault="00462AA0" w:rsidP="00462AA0">
      <w:pPr>
        <w:pStyle w:val="Heading1"/>
        <w:rPr>
          <w:color w:val="0070C0"/>
        </w:rPr>
      </w:pPr>
      <w:r w:rsidRPr="00350ADB">
        <w:rPr>
          <w:color w:val="0070C0"/>
        </w:rPr>
        <w:lastRenderedPageBreak/>
        <w:t>Student Task</w:t>
      </w:r>
    </w:p>
    <w:p w14:paraId="07F60F64" w14:textId="24AA810D" w:rsidR="00462AA0" w:rsidRPr="00D15331" w:rsidRDefault="641BA920" w:rsidP="641BA920">
      <w:pPr>
        <w:pStyle w:val="BodyText1"/>
        <w:rPr>
          <w:sz w:val="24"/>
          <w:szCs w:val="24"/>
          <w:lang w:bidi="en-US"/>
        </w:rPr>
      </w:pPr>
      <w:r w:rsidRPr="641BA920">
        <w:rPr>
          <w:sz w:val="24"/>
          <w:szCs w:val="24"/>
          <w:lang w:bidi="en-US"/>
        </w:rPr>
        <w:t xml:space="preserve">This task is about </w:t>
      </w:r>
      <w:r w:rsidR="00CB0C94">
        <w:rPr>
          <w:sz w:val="24"/>
          <w:szCs w:val="24"/>
          <w:lang w:bidi="en-US"/>
        </w:rPr>
        <w:t>how living and non-living things interact in</w:t>
      </w:r>
      <w:r w:rsidR="00CB0C94" w:rsidRPr="641BA920">
        <w:rPr>
          <w:sz w:val="24"/>
          <w:szCs w:val="24"/>
          <w:lang w:bidi="en-US"/>
        </w:rPr>
        <w:t xml:space="preserve"> </w:t>
      </w:r>
      <w:r w:rsidRPr="641BA920">
        <w:rPr>
          <w:sz w:val="24"/>
          <w:szCs w:val="24"/>
          <w:lang w:bidi="en-US"/>
        </w:rPr>
        <w:t>an ecosystem.</w:t>
      </w:r>
    </w:p>
    <w:p w14:paraId="284883BA" w14:textId="4BB3E724" w:rsidR="00462AA0" w:rsidRPr="00223712" w:rsidRDefault="641BA920" w:rsidP="00EB47BD">
      <w:pPr>
        <w:pStyle w:val="BodyText1"/>
        <w:spacing w:before="240" w:after="60"/>
      </w:pPr>
      <w:r w:rsidRPr="641BA920">
        <w:rPr>
          <w:b/>
          <w:bCs/>
          <w:sz w:val="24"/>
          <w:szCs w:val="24"/>
          <w:lang w:bidi="en-US"/>
        </w:rPr>
        <w:t xml:space="preserve">Task Scenario </w:t>
      </w:r>
    </w:p>
    <w:p w14:paraId="68817C8F" w14:textId="4EAD2FB3" w:rsidR="00AB1784" w:rsidRDefault="00850C0F" w:rsidP="00AB1784">
      <w:pPr>
        <w:spacing w:after="240"/>
        <w:rPr>
          <w:sz w:val="24"/>
          <w:szCs w:val="24"/>
        </w:rPr>
      </w:pPr>
      <w:r w:rsidRPr="00E10B85">
        <w:rPr>
          <w:sz w:val="24"/>
          <w:szCs w:val="24"/>
        </w:rPr>
        <w:t>An eco-column is a small-scale model of an ecosystem that includes both living and nonliving things. An eco-column is a helpful tool to study how plants, animals, and other organisms interact with each other and the environment.</w:t>
      </w:r>
      <w:r w:rsidR="00291A93" w:rsidRPr="00E10B85">
        <w:rPr>
          <w:sz w:val="24"/>
          <w:szCs w:val="24"/>
        </w:rPr>
        <w:t xml:space="preserve"> </w:t>
      </w:r>
      <w:r w:rsidR="00A17CFB">
        <w:rPr>
          <w:sz w:val="24"/>
          <w:szCs w:val="24"/>
        </w:rPr>
        <w:t>E</w:t>
      </w:r>
      <w:r w:rsidR="00291A93" w:rsidRPr="00E10B85">
        <w:rPr>
          <w:sz w:val="24"/>
          <w:szCs w:val="24"/>
        </w:rPr>
        <w:t xml:space="preserve">co-columns can be used to </w:t>
      </w:r>
      <w:r w:rsidR="00BB7321" w:rsidRPr="00E10B85">
        <w:rPr>
          <w:sz w:val="24"/>
          <w:szCs w:val="24"/>
        </w:rPr>
        <w:t xml:space="preserve">explore </w:t>
      </w:r>
      <w:r w:rsidR="004B484B">
        <w:rPr>
          <w:sz w:val="24"/>
          <w:szCs w:val="24"/>
        </w:rPr>
        <w:t>a variety of</w:t>
      </w:r>
      <w:r w:rsidR="00BB7321" w:rsidRPr="00E10B85">
        <w:rPr>
          <w:sz w:val="24"/>
          <w:szCs w:val="24"/>
        </w:rPr>
        <w:t xml:space="preserve"> ecosystems</w:t>
      </w:r>
      <w:r w:rsidR="00291A93" w:rsidRPr="00E10B85">
        <w:rPr>
          <w:sz w:val="24"/>
          <w:szCs w:val="24"/>
        </w:rPr>
        <w:t>.</w:t>
      </w:r>
      <w:r w:rsidR="006116DB" w:rsidRPr="00E10B85">
        <w:rPr>
          <w:sz w:val="24"/>
          <w:szCs w:val="24"/>
        </w:rPr>
        <w:t xml:space="preserve"> </w:t>
      </w:r>
    </w:p>
    <w:p w14:paraId="293B137B" w14:textId="2FFA8C60" w:rsidR="00850C0F" w:rsidRDefault="00404F4A" w:rsidP="00EA003A">
      <w:pPr>
        <w:spacing w:after="240"/>
        <w:rPr>
          <w:sz w:val="24"/>
          <w:szCs w:val="24"/>
        </w:rPr>
      </w:pPr>
      <w:r>
        <w:rPr>
          <w:sz w:val="24"/>
          <w:szCs w:val="24"/>
        </w:rPr>
        <w:t xml:space="preserve">You will observe and record observations of the decomposition eco-column you built in class. Consider what changes you will observe over a two-week </w:t>
      </w:r>
      <w:r w:rsidR="009F4B2A">
        <w:rPr>
          <w:sz w:val="24"/>
          <w:szCs w:val="24"/>
        </w:rPr>
        <w:t>period</w:t>
      </w:r>
      <w:r>
        <w:rPr>
          <w:sz w:val="24"/>
          <w:szCs w:val="24"/>
        </w:rPr>
        <w:t xml:space="preserve">.  </w:t>
      </w:r>
    </w:p>
    <w:p w14:paraId="40C90C38" w14:textId="0712D075" w:rsidR="00EA003A" w:rsidRPr="00EA003A" w:rsidRDefault="00404F4A" w:rsidP="003F4D13">
      <w:pPr>
        <w:spacing w:after="120"/>
        <w:jc w:val="center"/>
        <w:rPr>
          <w:b/>
          <w:bCs/>
          <w:sz w:val="24"/>
          <w:szCs w:val="24"/>
        </w:rPr>
      </w:pPr>
      <w:r>
        <w:rPr>
          <w:b/>
          <w:bCs/>
          <w:sz w:val="24"/>
          <w:szCs w:val="24"/>
        </w:rPr>
        <w:t>Decomposition</w:t>
      </w:r>
      <w:r w:rsidR="00EA003A" w:rsidRPr="00EA003A">
        <w:rPr>
          <w:b/>
          <w:bCs/>
          <w:sz w:val="24"/>
          <w:szCs w:val="24"/>
        </w:rPr>
        <w:t xml:space="preserve"> Eco-Column</w:t>
      </w:r>
    </w:p>
    <w:p w14:paraId="334A4833" w14:textId="37AA68DD" w:rsidR="00291A93" w:rsidRDefault="00404F4A" w:rsidP="5B93EC9E">
      <w:r>
        <w:rPr>
          <w:noProof/>
        </w:rPr>
        <w:drawing>
          <wp:anchor distT="0" distB="0" distL="114300" distR="114300" simplePos="0" relativeHeight="251695616" behindDoc="0" locked="0" layoutInCell="1" allowOverlap="1" wp14:anchorId="1F85C333" wp14:editId="2ADD99AC">
            <wp:simplePos x="0" y="0"/>
            <wp:positionH relativeFrom="margin">
              <wp:align>center</wp:align>
            </wp:positionH>
            <wp:positionV relativeFrom="paragraph">
              <wp:posOffset>12065</wp:posOffset>
            </wp:positionV>
            <wp:extent cx="818515" cy="2065020"/>
            <wp:effectExtent l="0" t="0" r="635" b="0"/>
            <wp:wrapSquare wrapText="bothSides"/>
            <wp:docPr id="1422717264" name="Picture 14227172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17264" name="Picture 1422717264" descr="A picture containing text&#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18515" cy="2065020"/>
                    </a:xfrm>
                    <a:prstGeom prst="rect">
                      <a:avLst/>
                    </a:prstGeom>
                  </pic:spPr>
                </pic:pic>
              </a:graphicData>
            </a:graphic>
            <wp14:sizeRelH relativeFrom="margin">
              <wp14:pctWidth>0</wp14:pctWidth>
            </wp14:sizeRelH>
            <wp14:sizeRelV relativeFrom="margin">
              <wp14:pctHeight>0</wp14:pctHeight>
            </wp14:sizeRelV>
          </wp:anchor>
        </w:drawing>
      </w:r>
    </w:p>
    <w:p w14:paraId="4A5A7D93" w14:textId="42890D46" w:rsidR="00291A93" w:rsidRDefault="00291A93" w:rsidP="641BA920">
      <w:pPr>
        <w:pStyle w:val="Heading2"/>
        <w:spacing w:before="60" w:after="240"/>
      </w:pPr>
    </w:p>
    <w:p w14:paraId="1ECF13F1" w14:textId="77777777" w:rsidR="00F22738" w:rsidRPr="00F22738" w:rsidRDefault="00F22738" w:rsidP="00F22738">
      <w:pPr>
        <w:rPr>
          <w:lang w:bidi="en-US"/>
        </w:rPr>
      </w:pPr>
    </w:p>
    <w:p w14:paraId="1626D915" w14:textId="57D7C7BE" w:rsidR="00291A93" w:rsidRDefault="00291A93" w:rsidP="641BA920">
      <w:pPr>
        <w:pStyle w:val="Heading2"/>
        <w:spacing w:before="60" w:after="240"/>
      </w:pPr>
    </w:p>
    <w:p w14:paraId="4398B529" w14:textId="052A2327" w:rsidR="00291A93" w:rsidRDefault="00291A93" w:rsidP="641BA920">
      <w:pPr>
        <w:pStyle w:val="Heading2"/>
        <w:spacing w:before="60" w:after="240"/>
      </w:pPr>
    </w:p>
    <w:p w14:paraId="2083875D" w14:textId="636ADADC" w:rsidR="00291A93" w:rsidRDefault="00291A93" w:rsidP="641BA920">
      <w:pPr>
        <w:pStyle w:val="Heading2"/>
        <w:spacing w:before="60" w:after="240"/>
      </w:pPr>
    </w:p>
    <w:p w14:paraId="4707E26B" w14:textId="590886C3" w:rsidR="00291A93" w:rsidRDefault="00291A93" w:rsidP="641BA920">
      <w:pPr>
        <w:pStyle w:val="Heading2"/>
        <w:spacing w:before="60" w:after="240"/>
      </w:pPr>
    </w:p>
    <w:p w14:paraId="64CC3551" w14:textId="4A163F03" w:rsidR="00F83B7A" w:rsidRDefault="000B0D19" w:rsidP="0070044D">
      <w:pPr>
        <w:pStyle w:val="Heading2"/>
        <w:spacing w:before="240"/>
      </w:pPr>
      <w:r w:rsidRPr="005D08CD">
        <w:rPr>
          <w:bCs/>
          <w:i/>
          <w:color w:val="808080" w:themeColor="background1" w:themeShade="80"/>
          <w:szCs w:val="24"/>
        </w:rPr>
        <w:t>Prompt 1</w:t>
      </w:r>
      <w:r w:rsidR="5B93EC9E" w:rsidRPr="005D08CD">
        <w:rPr>
          <w:bCs/>
          <w:i/>
          <w:color w:val="808080" w:themeColor="background1" w:themeShade="80"/>
          <w:szCs w:val="24"/>
        </w:rPr>
        <w:t>.</w:t>
      </w:r>
      <w:r w:rsidR="5B93EC9E">
        <w:t xml:space="preserve"> </w:t>
      </w:r>
    </w:p>
    <w:p w14:paraId="09EE9424" w14:textId="1481FE77" w:rsidR="00EB47BD" w:rsidRPr="00F22738" w:rsidRDefault="00404F4A" w:rsidP="003F4D13">
      <w:pPr>
        <w:spacing w:after="240"/>
        <w:rPr>
          <w:sz w:val="24"/>
          <w:szCs w:val="24"/>
        </w:rPr>
      </w:pPr>
      <w:r>
        <w:rPr>
          <w:sz w:val="24"/>
          <w:szCs w:val="24"/>
        </w:rPr>
        <w:t>O</w:t>
      </w:r>
      <w:r w:rsidR="0064153E">
        <w:rPr>
          <w:sz w:val="24"/>
          <w:szCs w:val="24"/>
        </w:rPr>
        <w:t xml:space="preserve">bserve and record </w:t>
      </w:r>
      <w:r w:rsidR="00371EFA" w:rsidRPr="00F22738">
        <w:rPr>
          <w:sz w:val="24"/>
          <w:szCs w:val="24"/>
        </w:rPr>
        <w:t>changes</w:t>
      </w:r>
      <w:r w:rsidR="00004281" w:rsidRPr="00F22738">
        <w:rPr>
          <w:sz w:val="24"/>
          <w:szCs w:val="24"/>
        </w:rPr>
        <w:t xml:space="preserve"> in </w:t>
      </w:r>
      <w:r w:rsidR="00D852A9" w:rsidRPr="00F22738">
        <w:rPr>
          <w:b/>
          <w:bCs/>
          <w:sz w:val="24"/>
          <w:szCs w:val="24"/>
        </w:rPr>
        <w:t xml:space="preserve">height, </w:t>
      </w:r>
      <w:r w:rsidR="006E3FB9" w:rsidRPr="00F22738">
        <w:rPr>
          <w:b/>
          <w:bCs/>
          <w:sz w:val="24"/>
          <w:szCs w:val="24"/>
        </w:rPr>
        <w:t>color, shape, texture, odor</w:t>
      </w:r>
      <w:r>
        <w:rPr>
          <w:b/>
          <w:bCs/>
          <w:sz w:val="24"/>
          <w:szCs w:val="24"/>
        </w:rPr>
        <w:t xml:space="preserve">, </w:t>
      </w:r>
      <w:r w:rsidRPr="00404F4A">
        <w:rPr>
          <w:sz w:val="24"/>
          <w:szCs w:val="24"/>
        </w:rPr>
        <w:t>and</w:t>
      </w:r>
      <w:r>
        <w:rPr>
          <w:b/>
          <w:bCs/>
          <w:sz w:val="24"/>
          <w:szCs w:val="24"/>
        </w:rPr>
        <w:t xml:space="preserve"> temperature</w:t>
      </w:r>
      <w:r w:rsidR="006E3FB9" w:rsidRPr="00F22738">
        <w:rPr>
          <w:sz w:val="24"/>
          <w:szCs w:val="24"/>
        </w:rPr>
        <w:t xml:space="preserve">. </w:t>
      </w:r>
      <w:r w:rsidR="007D4EB7" w:rsidRPr="00F22738">
        <w:rPr>
          <w:sz w:val="24"/>
          <w:szCs w:val="24"/>
        </w:rPr>
        <w:t xml:space="preserve">Use a ruler to measure changes in the </w:t>
      </w:r>
      <w:r w:rsidR="007D4EB7" w:rsidRPr="00404F4A">
        <w:rPr>
          <w:b/>
          <w:bCs/>
          <w:sz w:val="24"/>
          <w:szCs w:val="24"/>
        </w:rPr>
        <w:t>height</w:t>
      </w:r>
      <w:r w:rsidR="007D4EB7" w:rsidRPr="00F22738">
        <w:rPr>
          <w:sz w:val="24"/>
          <w:szCs w:val="24"/>
        </w:rPr>
        <w:t xml:space="preserve"> of the </w:t>
      </w:r>
      <w:r w:rsidR="004863F2" w:rsidRPr="00F22738">
        <w:rPr>
          <w:sz w:val="24"/>
          <w:szCs w:val="24"/>
        </w:rPr>
        <w:t xml:space="preserve">eco-column </w:t>
      </w:r>
      <w:r w:rsidR="007D4EB7" w:rsidRPr="00F22738">
        <w:rPr>
          <w:sz w:val="24"/>
          <w:szCs w:val="24"/>
        </w:rPr>
        <w:t>c</w:t>
      </w:r>
      <w:r w:rsidR="00C93F9E" w:rsidRPr="00F22738">
        <w:rPr>
          <w:sz w:val="24"/>
          <w:szCs w:val="24"/>
        </w:rPr>
        <w:t xml:space="preserve">ontents. Insert a thermometer </w:t>
      </w:r>
      <w:r w:rsidR="009F4B2A">
        <w:rPr>
          <w:sz w:val="24"/>
          <w:szCs w:val="24"/>
        </w:rPr>
        <w:t>at</w:t>
      </w:r>
      <w:r w:rsidR="009F4B2A" w:rsidRPr="00F22738">
        <w:rPr>
          <w:sz w:val="24"/>
          <w:szCs w:val="24"/>
        </w:rPr>
        <w:t xml:space="preserve"> </w:t>
      </w:r>
      <w:r w:rsidR="00C93F9E" w:rsidRPr="00F22738">
        <w:rPr>
          <w:sz w:val="24"/>
          <w:szCs w:val="24"/>
        </w:rPr>
        <w:t xml:space="preserve">the top of the </w:t>
      </w:r>
      <w:r w:rsidR="004863F2" w:rsidRPr="00F22738">
        <w:rPr>
          <w:sz w:val="24"/>
          <w:szCs w:val="24"/>
        </w:rPr>
        <w:t>eco-</w:t>
      </w:r>
      <w:r w:rsidR="00C93F9E" w:rsidRPr="00F22738">
        <w:rPr>
          <w:sz w:val="24"/>
          <w:szCs w:val="24"/>
        </w:rPr>
        <w:t xml:space="preserve">column to measure </w:t>
      </w:r>
      <w:r w:rsidR="00C93F9E" w:rsidRPr="00F22738">
        <w:rPr>
          <w:b/>
          <w:bCs/>
          <w:sz w:val="24"/>
          <w:szCs w:val="24"/>
        </w:rPr>
        <w:t xml:space="preserve">temperature </w:t>
      </w:r>
      <w:r w:rsidR="00C93F9E" w:rsidRPr="00F22738">
        <w:rPr>
          <w:sz w:val="24"/>
          <w:szCs w:val="24"/>
        </w:rPr>
        <w:t xml:space="preserve">changes. </w:t>
      </w:r>
    </w:p>
    <w:p w14:paraId="0BCE179A" w14:textId="790E5CE5" w:rsidR="00C93F9E" w:rsidRPr="00F22738" w:rsidRDefault="00EC3282" w:rsidP="003F4D13">
      <w:pPr>
        <w:spacing w:after="240"/>
        <w:rPr>
          <w:sz w:val="24"/>
          <w:szCs w:val="24"/>
        </w:rPr>
      </w:pPr>
      <w:r w:rsidRPr="00F22738">
        <w:rPr>
          <w:sz w:val="24"/>
          <w:szCs w:val="24"/>
        </w:rPr>
        <w:t xml:space="preserve">Record your </w:t>
      </w:r>
      <w:r w:rsidR="00AA1CA8">
        <w:rPr>
          <w:sz w:val="24"/>
          <w:szCs w:val="24"/>
        </w:rPr>
        <w:t>measurement</w:t>
      </w:r>
      <w:r w:rsidRPr="00F22738">
        <w:rPr>
          <w:sz w:val="24"/>
          <w:szCs w:val="24"/>
        </w:rPr>
        <w:t>s</w:t>
      </w:r>
      <w:r w:rsidR="005574B5">
        <w:rPr>
          <w:sz w:val="24"/>
          <w:szCs w:val="24"/>
        </w:rPr>
        <w:t xml:space="preserve"> and observations</w:t>
      </w:r>
      <w:r w:rsidRPr="00F22738">
        <w:rPr>
          <w:sz w:val="24"/>
          <w:szCs w:val="24"/>
        </w:rPr>
        <w:t xml:space="preserve"> in </w:t>
      </w:r>
      <w:r w:rsidR="00C93F9E" w:rsidRPr="00F22738">
        <w:rPr>
          <w:sz w:val="24"/>
          <w:szCs w:val="24"/>
        </w:rPr>
        <w:t xml:space="preserve">the </w:t>
      </w:r>
      <w:r w:rsidR="00C93F9E" w:rsidRPr="00F22738">
        <w:rPr>
          <w:b/>
          <w:bCs/>
          <w:sz w:val="24"/>
          <w:szCs w:val="24"/>
        </w:rPr>
        <w:t>Ecosystem Changes Data Sheet</w:t>
      </w:r>
      <w:r w:rsidR="00C93F9E" w:rsidRPr="00F22738">
        <w:rPr>
          <w:sz w:val="24"/>
          <w:szCs w:val="24"/>
        </w:rPr>
        <w:t>.</w:t>
      </w:r>
      <w:r w:rsidR="00EF4311" w:rsidRPr="00F22738">
        <w:rPr>
          <w:sz w:val="24"/>
          <w:szCs w:val="24"/>
        </w:rPr>
        <w:t xml:space="preserve"> </w:t>
      </w:r>
      <w:r w:rsidR="00507212">
        <w:rPr>
          <w:sz w:val="24"/>
          <w:szCs w:val="24"/>
        </w:rPr>
        <w:t xml:space="preserve">Use the </w:t>
      </w:r>
      <w:r w:rsidR="006E6F74" w:rsidRPr="00F22738">
        <w:rPr>
          <w:sz w:val="24"/>
          <w:szCs w:val="24"/>
        </w:rPr>
        <w:t xml:space="preserve">words </w:t>
      </w:r>
      <w:r w:rsidR="00EE44CF">
        <w:rPr>
          <w:sz w:val="24"/>
          <w:szCs w:val="24"/>
        </w:rPr>
        <w:t>below</w:t>
      </w:r>
      <w:r w:rsidR="00BF06D4" w:rsidRPr="00F22738">
        <w:rPr>
          <w:sz w:val="24"/>
          <w:szCs w:val="24"/>
        </w:rPr>
        <w:t xml:space="preserve"> to </w:t>
      </w:r>
      <w:r w:rsidR="00EA003A">
        <w:rPr>
          <w:sz w:val="24"/>
          <w:szCs w:val="24"/>
        </w:rPr>
        <w:t xml:space="preserve">help </w:t>
      </w:r>
      <w:r w:rsidR="00BF06D4" w:rsidRPr="00F22738">
        <w:rPr>
          <w:sz w:val="24"/>
          <w:szCs w:val="24"/>
        </w:rPr>
        <w:t xml:space="preserve">describe your </w:t>
      </w:r>
      <w:r w:rsidR="00827F09" w:rsidRPr="00F22738">
        <w:rPr>
          <w:sz w:val="24"/>
          <w:szCs w:val="24"/>
        </w:rPr>
        <w:t>observations.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1620"/>
        <w:gridCol w:w="1813"/>
        <w:gridCol w:w="1868"/>
        <w:gridCol w:w="1232"/>
        <w:gridCol w:w="1209"/>
      </w:tblGrid>
      <w:tr w:rsidR="00B844C8" w:rsidRPr="00F22738" w14:paraId="52FF4517" w14:textId="4CA9BBE2" w:rsidTr="00B844C8">
        <w:tc>
          <w:tcPr>
            <w:tcW w:w="1620" w:type="dxa"/>
          </w:tcPr>
          <w:p w14:paraId="3ED97AA1" w14:textId="795DDCCE" w:rsidR="00B844C8" w:rsidRPr="00F22738" w:rsidRDefault="009F4B2A">
            <w:pPr>
              <w:pStyle w:val="ListParagraph"/>
              <w:numPr>
                <w:ilvl w:val="0"/>
                <w:numId w:val="8"/>
              </w:numPr>
              <w:rPr>
                <w:sz w:val="24"/>
                <w:szCs w:val="24"/>
              </w:rPr>
            </w:pPr>
            <w:r>
              <w:rPr>
                <w:sz w:val="24"/>
                <w:szCs w:val="24"/>
              </w:rPr>
              <w:t>P</w:t>
            </w:r>
            <w:r w:rsidR="00B844C8" w:rsidRPr="00F22738">
              <w:rPr>
                <w:sz w:val="24"/>
                <w:szCs w:val="24"/>
              </w:rPr>
              <w:t>roducer</w:t>
            </w:r>
          </w:p>
          <w:p w14:paraId="0A7ED3D8" w14:textId="20ECBE38" w:rsidR="00B844C8" w:rsidRPr="00F22738" w:rsidRDefault="009F4B2A">
            <w:pPr>
              <w:pStyle w:val="ListParagraph"/>
              <w:numPr>
                <w:ilvl w:val="0"/>
                <w:numId w:val="8"/>
              </w:numPr>
              <w:rPr>
                <w:sz w:val="24"/>
                <w:szCs w:val="24"/>
              </w:rPr>
            </w:pPr>
            <w:r>
              <w:rPr>
                <w:sz w:val="24"/>
                <w:szCs w:val="24"/>
              </w:rPr>
              <w:t>C</w:t>
            </w:r>
            <w:r w:rsidR="00B844C8" w:rsidRPr="00F22738">
              <w:rPr>
                <w:sz w:val="24"/>
                <w:szCs w:val="24"/>
              </w:rPr>
              <w:t>onsumer</w:t>
            </w:r>
          </w:p>
        </w:tc>
        <w:tc>
          <w:tcPr>
            <w:tcW w:w="1620" w:type="dxa"/>
          </w:tcPr>
          <w:p w14:paraId="4FD04A1F" w14:textId="354A2A8F" w:rsidR="00B844C8" w:rsidRPr="00F22738" w:rsidRDefault="009F4B2A">
            <w:pPr>
              <w:pStyle w:val="ListParagraph"/>
              <w:numPr>
                <w:ilvl w:val="0"/>
                <w:numId w:val="8"/>
              </w:numPr>
              <w:rPr>
                <w:sz w:val="24"/>
                <w:szCs w:val="24"/>
              </w:rPr>
            </w:pPr>
            <w:r>
              <w:rPr>
                <w:sz w:val="24"/>
                <w:szCs w:val="24"/>
              </w:rPr>
              <w:t>P</w:t>
            </w:r>
            <w:r w:rsidR="00B844C8" w:rsidRPr="00F22738">
              <w:rPr>
                <w:sz w:val="24"/>
                <w:szCs w:val="24"/>
              </w:rPr>
              <w:t>lants</w:t>
            </w:r>
          </w:p>
          <w:p w14:paraId="3E91B98B" w14:textId="794F7CF9" w:rsidR="00B844C8" w:rsidRPr="00F22738" w:rsidRDefault="009F4B2A">
            <w:pPr>
              <w:pStyle w:val="ListParagraph"/>
              <w:numPr>
                <w:ilvl w:val="0"/>
                <w:numId w:val="8"/>
              </w:numPr>
              <w:rPr>
                <w:sz w:val="24"/>
                <w:szCs w:val="24"/>
              </w:rPr>
            </w:pPr>
            <w:r>
              <w:rPr>
                <w:sz w:val="24"/>
                <w:szCs w:val="24"/>
              </w:rPr>
              <w:t>O</w:t>
            </w:r>
            <w:r w:rsidR="00B844C8" w:rsidRPr="00F22738">
              <w:rPr>
                <w:sz w:val="24"/>
                <w:szCs w:val="24"/>
              </w:rPr>
              <w:t>rganisms</w:t>
            </w:r>
          </w:p>
        </w:tc>
        <w:tc>
          <w:tcPr>
            <w:tcW w:w="1800" w:type="dxa"/>
          </w:tcPr>
          <w:p w14:paraId="5445E733" w14:textId="797A522B" w:rsidR="00B844C8" w:rsidRPr="00F22738" w:rsidRDefault="009F4B2A">
            <w:pPr>
              <w:pStyle w:val="ListParagraph"/>
              <w:numPr>
                <w:ilvl w:val="0"/>
                <w:numId w:val="8"/>
              </w:numPr>
              <w:rPr>
                <w:sz w:val="24"/>
                <w:szCs w:val="24"/>
              </w:rPr>
            </w:pPr>
            <w:r>
              <w:rPr>
                <w:sz w:val="24"/>
                <w:szCs w:val="24"/>
              </w:rPr>
              <w:t>D</w:t>
            </w:r>
            <w:r w:rsidR="00B844C8" w:rsidRPr="00F22738">
              <w:rPr>
                <w:sz w:val="24"/>
                <w:szCs w:val="24"/>
              </w:rPr>
              <w:t>ecomposer</w:t>
            </w:r>
          </w:p>
          <w:p w14:paraId="7787EC8C" w14:textId="64AF233F" w:rsidR="00B844C8" w:rsidRPr="00F22738" w:rsidRDefault="009F4B2A">
            <w:pPr>
              <w:pStyle w:val="ListParagraph"/>
              <w:numPr>
                <w:ilvl w:val="0"/>
                <w:numId w:val="8"/>
              </w:numPr>
              <w:rPr>
                <w:sz w:val="24"/>
                <w:szCs w:val="24"/>
              </w:rPr>
            </w:pPr>
            <w:r>
              <w:rPr>
                <w:sz w:val="24"/>
                <w:szCs w:val="24"/>
              </w:rPr>
              <w:t>D</w:t>
            </w:r>
            <w:r w:rsidR="00B844C8" w:rsidRPr="00F22738">
              <w:rPr>
                <w:sz w:val="24"/>
                <w:szCs w:val="24"/>
              </w:rPr>
              <w:t>ecompose</w:t>
            </w:r>
          </w:p>
        </w:tc>
        <w:tc>
          <w:tcPr>
            <w:tcW w:w="1890" w:type="dxa"/>
          </w:tcPr>
          <w:p w14:paraId="00E27EB6" w14:textId="283C2F87" w:rsidR="00B844C8" w:rsidRPr="00F22738" w:rsidRDefault="009F4B2A">
            <w:pPr>
              <w:pStyle w:val="ListParagraph"/>
              <w:numPr>
                <w:ilvl w:val="0"/>
                <w:numId w:val="8"/>
              </w:numPr>
              <w:rPr>
                <w:sz w:val="24"/>
                <w:szCs w:val="24"/>
              </w:rPr>
            </w:pPr>
            <w:r>
              <w:rPr>
                <w:sz w:val="24"/>
                <w:szCs w:val="24"/>
              </w:rPr>
              <w:t>F</w:t>
            </w:r>
            <w:r w:rsidR="00B844C8" w:rsidRPr="00F22738">
              <w:rPr>
                <w:sz w:val="24"/>
                <w:szCs w:val="24"/>
              </w:rPr>
              <w:t>ood scraps</w:t>
            </w:r>
          </w:p>
          <w:p w14:paraId="348ABC02" w14:textId="3FC8CB37" w:rsidR="00B844C8" w:rsidRPr="00F22738" w:rsidRDefault="009F4B2A">
            <w:pPr>
              <w:pStyle w:val="ListParagraph"/>
              <w:numPr>
                <w:ilvl w:val="0"/>
                <w:numId w:val="8"/>
              </w:numPr>
              <w:rPr>
                <w:sz w:val="24"/>
                <w:szCs w:val="24"/>
              </w:rPr>
            </w:pPr>
            <w:r>
              <w:rPr>
                <w:sz w:val="24"/>
                <w:szCs w:val="24"/>
              </w:rPr>
              <w:t>P</w:t>
            </w:r>
            <w:r w:rsidR="00B844C8" w:rsidRPr="00F22738">
              <w:rPr>
                <w:sz w:val="24"/>
                <w:szCs w:val="24"/>
              </w:rPr>
              <w:t>lant waste</w:t>
            </w:r>
          </w:p>
        </w:tc>
        <w:tc>
          <w:tcPr>
            <w:tcW w:w="1242" w:type="dxa"/>
          </w:tcPr>
          <w:p w14:paraId="0DDD5F94" w14:textId="1528D639" w:rsidR="00B844C8" w:rsidRPr="00F22738" w:rsidRDefault="009F4B2A">
            <w:pPr>
              <w:pStyle w:val="ListParagraph"/>
              <w:numPr>
                <w:ilvl w:val="0"/>
                <w:numId w:val="8"/>
              </w:numPr>
              <w:rPr>
                <w:sz w:val="24"/>
                <w:szCs w:val="24"/>
              </w:rPr>
            </w:pPr>
            <w:r>
              <w:rPr>
                <w:sz w:val="24"/>
                <w:szCs w:val="24"/>
              </w:rPr>
              <w:t>A</w:t>
            </w:r>
            <w:r w:rsidR="00B844C8" w:rsidRPr="00F22738">
              <w:rPr>
                <w:sz w:val="24"/>
                <w:szCs w:val="24"/>
              </w:rPr>
              <w:t>ir</w:t>
            </w:r>
          </w:p>
          <w:p w14:paraId="495B6A06" w14:textId="5AAF08FF" w:rsidR="00B844C8" w:rsidRPr="00B844C8" w:rsidRDefault="009F4B2A">
            <w:pPr>
              <w:pStyle w:val="ListParagraph"/>
              <w:numPr>
                <w:ilvl w:val="0"/>
                <w:numId w:val="8"/>
              </w:numPr>
              <w:rPr>
                <w:sz w:val="24"/>
                <w:szCs w:val="24"/>
              </w:rPr>
            </w:pPr>
            <w:r>
              <w:rPr>
                <w:sz w:val="24"/>
                <w:szCs w:val="24"/>
              </w:rPr>
              <w:t>S</w:t>
            </w:r>
            <w:r w:rsidR="00B844C8" w:rsidRPr="00F22738">
              <w:rPr>
                <w:sz w:val="24"/>
                <w:szCs w:val="24"/>
              </w:rPr>
              <w:t>oil</w:t>
            </w:r>
          </w:p>
        </w:tc>
        <w:tc>
          <w:tcPr>
            <w:tcW w:w="1188" w:type="dxa"/>
          </w:tcPr>
          <w:p w14:paraId="2433B993" w14:textId="07F8F2A3" w:rsidR="00B844C8" w:rsidRDefault="009F4B2A">
            <w:pPr>
              <w:pStyle w:val="ListParagraph"/>
              <w:numPr>
                <w:ilvl w:val="0"/>
                <w:numId w:val="8"/>
              </w:numPr>
              <w:rPr>
                <w:sz w:val="24"/>
                <w:szCs w:val="24"/>
              </w:rPr>
            </w:pPr>
            <w:r>
              <w:rPr>
                <w:sz w:val="24"/>
                <w:szCs w:val="24"/>
              </w:rPr>
              <w:t>W</w:t>
            </w:r>
            <w:r w:rsidR="00B844C8" w:rsidRPr="00F22738">
              <w:rPr>
                <w:sz w:val="24"/>
                <w:szCs w:val="24"/>
              </w:rPr>
              <w:t>ater</w:t>
            </w:r>
          </w:p>
          <w:p w14:paraId="26999BDA" w14:textId="50689D68" w:rsidR="00B844C8" w:rsidRPr="00F22738" w:rsidRDefault="009F4B2A">
            <w:pPr>
              <w:pStyle w:val="ListParagraph"/>
              <w:numPr>
                <w:ilvl w:val="0"/>
                <w:numId w:val="8"/>
              </w:numPr>
              <w:rPr>
                <w:sz w:val="24"/>
                <w:szCs w:val="24"/>
              </w:rPr>
            </w:pPr>
            <w:r>
              <w:rPr>
                <w:sz w:val="24"/>
                <w:szCs w:val="24"/>
              </w:rPr>
              <w:t>G</w:t>
            </w:r>
            <w:r w:rsidR="00B844C8">
              <w:rPr>
                <w:sz w:val="24"/>
                <w:szCs w:val="24"/>
              </w:rPr>
              <w:t>ravel</w:t>
            </w:r>
          </w:p>
        </w:tc>
      </w:tr>
    </w:tbl>
    <w:p w14:paraId="53CDC885" w14:textId="4D42F6BA" w:rsidR="00E91688" w:rsidRPr="00F22738" w:rsidRDefault="00653F05" w:rsidP="00653F05">
      <w:pPr>
        <w:spacing w:before="240"/>
        <w:rPr>
          <w:sz w:val="24"/>
          <w:szCs w:val="24"/>
        </w:rPr>
      </w:pPr>
      <w:r w:rsidRPr="00F22738">
        <w:rPr>
          <w:sz w:val="24"/>
          <w:szCs w:val="24"/>
        </w:rPr>
        <w:t xml:space="preserve">On the </w:t>
      </w:r>
      <w:r w:rsidRPr="00F22738">
        <w:rPr>
          <w:b/>
          <w:bCs/>
          <w:sz w:val="24"/>
          <w:szCs w:val="24"/>
        </w:rPr>
        <w:t>final day</w:t>
      </w:r>
      <w:r w:rsidRPr="00F22738">
        <w:rPr>
          <w:sz w:val="24"/>
          <w:szCs w:val="24"/>
        </w:rPr>
        <w:t xml:space="preserve"> of observations</w:t>
      </w:r>
      <w:r w:rsidR="00017EB2">
        <w:rPr>
          <w:sz w:val="24"/>
          <w:szCs w:val="24"/>
        </w:rPr>
        <w:t xml:space="preserve"> (Day 6)</w:t>
      </w:r>
      <w:r w:rsidR="008208F4" w:rsidRPr="00F22738">
        <w:rPr>
          <w:sz w:val="24"/>
          <w:szCs w:val="24"/>
        </w:rPr>
        <w:t>, gently take apart the eco</w:t>
      </w:r>
      <w:r w:rsidR="00B844C8">
        <w:rPr>
          <w:sz w:val="24"/>
          <w:szCs w:val="24"/>
        </w:rPr>
        <w:t>-column</w:t>
      </w:r>
      <w:r w:rsidR="008208F4" w:rsidRPr="00F22738">
        <w:rPr>
          <w:sz w:val="24"/>
          <w:szCs w:val="24"/>
        </w:rPr>
        <w:t xml:space="preserve"> and compare what is left to what you started with at the beginning. </w:t>
      </w:r>
      <w:r w:rsidRPr="00F22738">
        <w:rPr>
          <w:sz w:val="24"/>
          <w:szCs w:val="24"/>
        </w:rPr>
        <w:t>Carefully</w:t>
      </w:r>
      <w:r w:rsidR="00E91688" w:rsidRPr="00F22738">
        <w:rPr>
          <w:sz w:val="24"/>
          <w:szCs w:val="24"/>
        </w:rPr>
        <w:t xml:space="preserve"> examine the buried part of the ecosystem by digging up some of the soil for evidence of changes beneath the surface. </w:t>
      </w:r>
    </w:p>
    <w:p w14:paraId="7ED5932F" w14:textId="77777777" w:rsidR="00F22738" w:rsidRDefault="00F22738" w:rsidP="5B93EC9E">
      <w:pPr>
        <w:sectPr w:rsidR="00F22738" w:rsidSect="00653F05">
          <w:pgSz w:w="12240" w:h="15840" w:code="1"/>
          <w:pgMar w:top="1440" w:right="1440" w:bottom="720" w:left="1440" w:header="720" w:footer="720" w:gutter="0"/>
          <w:cols w:space="720"/>
          <w:docGrid w:linePitch="360"/>
        </w:sectPr>
      </w:pPr>
    </w:p>
    <w:tbl>
      <w:tblPr>
        <w:tblStyle w:val="TableGrid"/>
        <w:tblW w:w="14504" w:type="dxa"/>
        <w:tblLayout w:type="fixed"/>
        <w:tblLook w:val="06A0" w:firstRow="1" w:lastRow="0" w:firstColumn="1" w:lastColumn="0" w:noHBand="1" w:noVBand="1"/>
      </w:tblPr>
      <w:tblGrid>
        <w:gridCol w:w="1446"/>
        <w:gridCol w:w="2176"/>
        <w:gridCol w:w="2176"/>
        <w:gridCol w:w="2176"/>
        <w:gridCol w:w="2176"/>
        <w:gridCol w:w="2176"/>
        <w:gridCol w:w="2178"/>
      </w:tblGrid>
      <w:tr w:rsidR="005574B5" w14:paraId="1B7BD6E7" w14:textId="78E1C6F6" w:rsidTr="003F4D13">
        <w:trPr>
          <w:trHeight w:val="276"/>
        </w:trPr>
        <w:tc>
          <w:tcPr>
            <w:tcW w:w="14504" w:type="dxa"/>
            <w:gridSpan w:val="7"/>
            <w:shd w:val="clear" w:color="auto" w:fill="F2F2F2" w:themeFill="background1" w:themeFillShade="F2"/>
          </w:tcPr>
          <w:p w14:paraId="089AC8A7" w14:textId="5ACC328B" w:rsidR="005574B5" w:rsidRPr="5B93EC9E" w:rsidRDefault="005574B5" w:rsidP="004E5615">
            <w:pPr>
              <w:spacing w:before="60" w:after="60"/>
              <w:jc w:val="center"/>
              <w:rPr>
                <w:b/>
                <w:bCs/>
              </w:rPr>
            </w:pPr>
            <w:r w:rsidRPr="5B93EC9E">
              <w:rPr>
                <w:b/>
                <w:bCs/>
              </w:rPr>
              <w:lastRenderedPageBreak/>
              <w:t xml:space="preserve">Ecosystem </w:t>
            </w:r>
            <w:r>
              <w:rPr>
                <w:b/>
                <w:bCs/>
              </w:rPr>
              <w:t>C</w:t>
            </w:r>
            <w:r w:rsidRPr="5B93EC9E">
              <w:rPr>
                <w:b/>
                <w:bCs/>
              </w:rPr>
              <w:t>hanges Data Sheet</w:t>
            </w:r>
          </w:p>
        </w:tc>
      </w:tr>
      <w:tr w:rsidR="005574B5" w14:paraId="0FD17E26" w14:textId="10F30D8C" w:rsidTr="003F4D13">
        <w:trPr>
          <w:trHeight w:val="279"/>
        </w:trPr>
        <w:tc>
          <w:tcPr>
            <w:tcW w:w="1446" w:type="dxa"/>
            <w:vMerge w:val="restart"/>
            <w:shd w:val="clear" w:color="auto" w:fill="F2F2F2" w:themeFill="background1" w:themeFillShade="F2"/>
          </w:tcPr>
          <w:p w14:paraId="6A361F2F" w14:textId="77777777" w:rsidR="005574B5" w:rsidRDefault="005574B5" w:rsidP="005574B5">
            <w:pPr>
              <w:spacing w:line="259" w:lineRule="auto"/>
              <w:jc w:val="center"/>
            </w:pPr>
          </w:p>
          <w:p w14:paraId="2DFBE905" w14:textId="6E9A7AAE" w:rsidR="005574B5" w:rsidRPr="005574B5" w:rsidRDefault="005574B5" w:rsidP="005574B5">
            <w:pPr>
              <w:spacing w:line="259" w:lineRule="auto"/>
              <w:jc w:val="center"/>
              <w:rPr>
                <w:b/>
                <w:bCs/>
              </w:rPr>
            </w:pPr>
            <w:r>
              <w:rPr>
                <w:b/>
                <w:bCs/>
              </w:rPr>
              <w:t xml:space="preserve">Eco-Column </w:t>
            </w:r>
            <w:r w:rsidRPr="005574B5">
              <w:rPr>
                <w:b/>
                <w:bCs/>
              </w:rPr>
              <w:t>Observations</w:t>
            </w:r>
          </w:p>
        </w:tc>
        <w:tc>
          <w:tcPr>
            <w:tcW w:w="2176" w:type="dxa"/>
            <w:shd w:val="clear" w:color="auto" w:fill="F2F2F2" w:themeFill="background1" w:themeFillShade="F2"/>
            <w:vAlign w:val="center"/>
          </w:tcPr>
          <w:p w14:paraId="36E6F0E8" w14:textId="0A939B2E" w:rsidR="005574B5" w:rsidRDefault="005574B5" w:rsidP="008155FA">
            <w:pPr>
              <w:jc w:val="center"/>
            </w:pPr>
            <w:r>
              <w:t>Day 1</w:t>
            </w:r>
          </w:p>
        </w:tc>
        <w:tc>
          <w:tcPr>
            <w:tcW w:w="2176" w:type="dxa"/>
            <w:shd w:val="clear" w:color="auto" w:fill="F2F2F2" w:themeFill="background1" w:themeFillShade="F2"/>
            <w:vAlign w:val="center"/>
          </w:tcPr>
          <w:p w14:paraId="1E00BC19" w14:textId="6CBF3C94" w:rsidR="005574B5" w:rsidRDefault="005574B5" w:rsidP="5B93EC9E">
            <w:pPr>
              <w:jc w:val="center"/>
            </w:pPr>
            <w:r>
              <w:t>Day 2</w:t>
            </w:r>
          </w:p>
        </w:tc>
        <w:tc>
          <w:tcPr>
            <w:tcW w:w="2176" w:type="dxa"/>
            <w:shd w:val="clear" w:color="auto" w:fill="F2F2F2" w:themeFill="background1" w:themeFillShade="F2"/>
            <w:vAlign w:val="center"/>
          </w:tcPr>
          <w:p w14:paraId="11342519" w14:textId="0067E6E7" w:rsidR="005574B5" w:rsidRDefault="005574B5" w:rsidP="5B93EC9E">
            <w:pPr>
              <w:jc w:val="center"/>
            </w:pPr>
            <w:r>
              <w:t>Day 3</w:t>
            </w:r>
          </w:p>
        </w:tc>
        <w:tc>
          <w:tcPr>
            <w:tcW w:w="2176" w:type="dxa"/>
            <w:shd w:val="clear" w:color="auto" w:fill="F2F2F2" w:themeFill="background1" w:themeFillShade="F2"/>
            <w:vAlign w:val="center"/>
          </w:tcPr>
          <w:p w14:paraId="4FB788FB" w14:textId="22213274" w:rsidR="005574B5" w:rsidRDefault="005574B5" w:rsidP="5B93EC9E">
            <w:pPr>
              <w:jc w:val="center"/>
            </w:pPr>
            <w:r>
              <w:t>Day 4</w:t>
            </w:r>
          </w:p>
        </w:tc>
        <w:tc>
          <w:tcPr>
            <w:tcW w:w="2176" w:type="dxa"/>
            <w:shd w:val="clear" w:color="auto" w:fill="F2F2F2" w:themeFill="background1" w:themeFillShade="F2"/>
            <w:vAlign w:val="center"/>
          </w:tcPr>
          <w:p w14:paraId="37D81FC6" w14:textId="09C84F73" w:rsidR="005574B5" w:rsidRDefault="005574B5" w:rsidP="5B93EC9E">
            <w:pPr>
              <w:jc w:val="center"/>
            </w:pPr>
            <w:r>
              <w:t>Day 5</w:t>
            </w:r>
          </w:p>
        </w:tc>
        <w:tc>
          <w:tcPr>
            <w:tcW w:w="2174" w:type="dxa"/>
            <w:shd w:val="clear" w:color="auto" w:fill="F2F2F2" w:themeFill="background1" w:themeFillShade="F2"/>
          </w:tcPr>
          <w:p w14:paraId="575B6F80" w14:textId="05B66E63" w:rsidR="005574B5" w:rsidRDefault="005574B5" w:rsidP="5B93EC9E">
            <w:pPr>
              <w:jc w:val="center"/>
            </w:pPr>
            <w:r>
              <w:t>Day 6</w:t>
            </w:r>
          </w:p>
        </w:tc>
      </w:tr>
      <w:tr w:rsidR="005574B5" w14:paraId="7FAF709B" w14:textId="0F119662" w:rsidTr="003F4D13">
        <w:trPr>
          <w:trHeight w:val="626"/>
        </w:trPr>
        <w:tc>
          <w:tcPr>
            <w:tcW w:w="1446" w:type="dxa"/>
            <w:vMerge/>
            <w:shd w:val="clear" w:color="auto" w:fill="F2F2F2" w:themeFill="background1" w:themeFillShade="F2"/>
            <w:vAlign w:val="bottom"/>
          </w:tcPr>
          <w:p w14:paraId="3686E023" w14:textId="118C50CC" w:rsidR="005574B5" w:rsidRDefault="005574B5" w:rsidP="005574B5"/>
        </w:tc>
        <w:tc>
          <w:tcPr>
            <w:tcW w:w="2176" w:type="dxa"/>
          </w:tcPr>
          <w:p w14:paraId="0AA65643" w14:textId="0FB788A4" w:rsidR="005574B5" w:rsidRPr="005574B5" w:rsidRDefault="005574B5" w:rsidP="005574B5">
            <w:pPr>
              <w:spacing w:before="60" w:after="60"/>
            </w:pPr>
            <w:r w:rsidRPr="005574B5">
              <w:t>Date:</w:t>
            </w:r>
            <w:r>
              <w:t xml:space="preserve">   ___________</w:t>
            </w:r>
          </w:p>
          <w:p w14:paraId="3C5042FA" w14:textId="51E01B49" w:rsidR="005574B5" w:rsidRDefault="005574B5" w:rsidP="005574B5">
            <w:pPr>
              <w:rPr>
                <w:sz w:val="16"/>
                <w:szCs w:val="16"/>
              </w:rPr>
            </w:pPr>
            <w:r w:rsidRPr="005574B5">
              <w:t>Time:</w:t>
            </w:r>
            <w:r>
              <w:t xml:space="preserve">   ___________</w:t>
            </w:r>
          </w:p>
        </w:tc>
        <w:tc>
          <w:tcPr>
            <w:tcW w:w="2176" w:type="dxa"/>
          </w:tcPr>
          <w:p w14:paraId="6C5C0066" w14:textId="77777777" w:rsidR="005574B5" w:rsidRPr="005574B5" w:rsidRDefault="005574B5" w:rsidP="005574B5">
            <w:pPr>
              <w:spacing w:before="60" w:after="60"/>
            </w:pPr>
            <w:r w:rsidRPr="005574B5">
              <w:t>Date:</w:t>
            </w:r>
            <w:r>
              <w:t xml:space="preserve">   ___________</w:t>
            </w:r>
          </w:p>
          <w:p w14:paraId="4F94EDAB" w14:textId="208848E3" w:rsidR="005574B5" w:rsidRDefault="005574B5" w:rsidP="005574B5">
            <w:pPr>
              <w:rPr>
                <w:sz w:val="16"/>
                <w:szCs w:val="16"/>
              </w:rPr>
            </w:pPr>
            <w:r w:rsidRPr="005574B5">
              <w:t>Time:</w:t>
            </w:r>
            <w:r>
              <w:t xml:space="preserve">   ___________</w:t>
            </w:r>
          </w:p>
        </w:tc>
        <w:tc>
          <w:tcPr>
            <w:tcW w:w="2176" w:type="dxa"/>
          </w:tcPr>
          <w:p w14:paraId="4A367C3D" w14:textId="77777777" w:rsidR="005574B5" w:rsidRPr="005574B5" w:rsidRDefault="005574B5" w:rsidP="005574B5">
            <w:pPr>
              <w:spacing w:before="60" w:after="60"/>
            </w:pPr>
            <w:r w:rsidRPr="005574B5">
              <w:t>Date:</w:t>
            </w:r>
            <w:r>
              <w:t xml:space="preserve">   ___________</w:t>
            </w:r>
          </w:p>
          <w:p w14:paraId="02C3A7E5" w14:textId="274914CA" w:rsidR="005574B5" w:rsidRDefault="005574B5" w:rsidP="005574B5">
            <w:pPr>
              <w:rPr>
                <w:sz w:val="16"/>
                <w:szCs w:val="16"/>
              </w:rPr>
            </w:pPr>
            <w:r w:rsidRPr="005574B5">
              <w:t>Time:</w:t>
            </w:r>
            <w:r>
              <w:t xml:space="preserve">   ___________</w:t>
            </w:r>
          </w:p>
        </w:tc>
        <w:tc>
          <w:tcPr>
            <w:tcW w:w="2176" w:type="dxa"/>
          </w:tcPr>
          <w:p w14:paraId="786A1850" w14:textId="77777777" w:rsidR="005574B5" w:rsidRPr="005574B5" w:rsidRDefault="005574B5" w:rsidP="005574B5">
            <w:pPr>
              <w:spacing w:before="60" w:after="60"/>
            </w:pPr>
            <w:r w:rsidRPr="005574B5">
              <w:t>Date:</w:t>
            </w:r>
            <w:r>
              <w:t xml:space="preserve">   ___________</w:t>
            </w:r>
          </w:p>
          <w:p w14:paraId="05E242C8" w14:textId="1933B245" w:rsidR="005574B5" w:rsidRDefault="005574B5" w:rsidP="005574B5">
            <w:pPr>
              <w:rPr>
                <w:sz w:val="16"/>
                <w:szCs w:val="16"/>
              </w:rPr>
            </w:pPr>
            <w:r w:rsidRPr="005574B5">
              <w:t>Time:</w:t>
            </w:r>
            <w:r>
              <w:t xml:space="preserve">   ___________</w:t>
            </w:r>
          </w:p>
        </w:tc>
        <w:tc>
          <w:tcPr>
            <w:tcW w:w="2176" w:type="dxa"/>
          </w:tcPr>
          <w:p w14:paraId="34EE9BDF" w14:textId="77777777" w:rsidR="005574B5" w:rsidRPr="005574B5" w:rsidRDefault="005574B5" w:rsidP="005574B5">
            <w:pPr>
              <w:spacing w:before="60" w:after="60"/>
            </w:pPr>
            <w:r w:rsidRPr="005574B5">
              <w:t>Date:</w:t>
            </w:r>
            <w:r>
              <w:t xml:space="preserve">   ___________</w:t>
            </w:r>
          </w:p>
          <w:p w14:paraId="74CA2290" w14:textId="40DE97F9" w:rsidR="005574B5" w:rsidRDefault="005574B5" w:rsidP="005574B5">
            <w:pPr>
              <w:rPr>
                <w:sz w:val="16"/>
                <w:szCs w:val="16"/>
              </w:rPr>
            </w:pPr>
            <w:r w:rsidRPr="005574B5">
              <w:t>Time:</w:t>
            </w:r>
            <w:r>
              <w:t xml:space="preserve">   ___________</w:t>
            </w:r>
          </w:p>
        </w:tc>
        <w:tc>
          <w:tcPr>
            <w:tcW w:w="2174" w:type="dxa"/>
          </w:tcPr>
          <w:p w14:paraId="1B246530" w14:textId="77777777" w:rsidR="005574B5" w:rsidRPr="005574B5" w:rsidRDefault="005574B5" w:rsidP="005574B5">
            <w:pPr>
              <w:spacing w:before="60" w:after="60"/>
            </w:pPr>
            <w:r w:rsidRPr="005574B5">
              <w:t>Date:</w:t>
            </w:r>
            <w:r>
              <w:t xml:space="preserve">   ___________</w:t>
            </w:r>
          </w:p>
          <w:p w14:paraId="30C2F921" w14:textId="5E4AA845" w:rsidR="005574B5" w:rsidRPr="005574B5" w:rsidRDefault="005574B5" w:rsidP="005574B5">
            <w:pPr>
              <w:spacing w:before="60" w:after="60"/>
            </w:pPr>
            <w:r w:rsidRPr="005574B5">
              <w:t>Time:</w:t>
            </w:r>
            <w:r>
              <w:t xml:space="preserve">   ___________</w:t>
            </w:r>
          </w:p>
        </w:tc>
      </w:tr>
      <w:tr w:rsidR="005574B5" w14:paraId="15649CEC" w14:textId="1FFFD215" w:rsidTr="003F4D13">
        <w:trPr>
          <w:trHeight w:val="306"/>
        </w:trPr>
        <w:tc>
          <w:tcPr>
            <w:tcW w:w="1446" w:type="dxa"/>
            <w:shd w:val="clear" w:color="auto" w:fill="F2F2F2" w:themeFill="background1" w:themeFillShade="F2"/>
            <w:vAlign w:val="center"/>
          </w:tcPr>
          <w:p w14:paraId="57522674" w14:textId="711748CB" w:rsidR="005574B5" w:rsidRDefault="005574B5" w:rsidP="005574B5">
            <w:pPr>
              <w:spacing w:line="259" w:lineRule="auto"/>
              <w:jc w:val="center"/>
            </w:pPr>
            <w:r>
              <w:t>Height</w:t>
            </w:r>
          </w:p>
        </w:tc>
        <w:tc>
          <w:tcPr>
            <w:tcW w:w="2176" w:type="dxa"/>
          </w:tcPr>
          <w:p w14:paraId="0551A483" w14:textId="77777777" w:rsidR="005574B5" w:rsidRDefault="005574B5" w:rsidP="005574B5"/>
          <w:p w14:paraId="10F34A5A" w14:textId="77777777" w:rsidR="005574B5" w:rsidRDefault="005574B5" w:rsidP="005574B5"/>
          <w:p w14:paraId="7A9FE52B" w14:textId="77777777" w:rsidR="005574B5" w:rsidRDefault="005574B5" w:rsidP="005574B5"/>
          <w:p w14:paraId="0141B38F" w14:textId="60781A90" w:rsidR="005574B5" w:rsidRDefault="005574B5" w:rsidP="005574B5"/>
        </w:tc>
        <w:tc>
          <w:tcPr>
            <w:tcW w:w="2176" w:type="dxa"/>
          </w:tcPr>
          <w:p w14:paraId="60D47789" w14:textId="49A345B2" w:rsidR="005574B5" w:rsidRDefault="005574B5" w:rsidP="005574B5"/>
        </w:tc>
        <w:tc>
          <w:tcPr>
            <w:tcW w:w="2176" w:type="dxa"/>
          </w:tcPr>
          <w:p w14:paraId="7447582A" w14:textId="68D152B5" w:rsidR="005574B5" w:rsidRDefault="005574B5" w:rsidP="005574B5"/>
        </w:tc>
        <w:tc>
          <w:tcPr>
            <w:tcW w:w="2176" w:type="dxa"/>
          </w:tcPr>
          <w:p w14:paraId="502884EB" w14:textId="61A4A081" w:rsidR="005574B5" w:rsidRDefault="005574B5" w:rsidP="005574B5"/>
        </w:tc>
        <w:tc>
          <w:tcPr>
            <w:tcW w:w="2176" w:type="dxa"/>
          </w:tcPr>
          <w:p w14:paraId="0E1128FA" w14:textId="1F10F326" w:rsidR="005574B5" w:rsidRDefault="005574B5" w:rsidP="005574B5"/>
        </w:tc>
        <w:tc>
          <w:tcPr>
            <w:tcW w:w="2174" w:type="dxa"/>
          </w:tcPr>
          <w:p w14:paraId="342B2979" w14:textId="77777777" w:rsidR="005574B5" w:rsidRDefault="005574B5" w:rsidP="005574B5"/>
        </w:tc>
      </w:tr>
      <w:tr w:rsidR="005574B5" w14:paraId="397FD96F" w14:textId="5A09A483" w:rsidTr="003F4D13">
        <w:trPr>
          <w:trHeight w:val="306"/>
        </w:trPr>
        <w:tc>
          <w:tcPr>
            <w:tcW w:w="1446" w:type="dxa"/>
            <w:shd w:val="clear" w:color="auto" w:fill="F2F2F2" w:themeFill="background1" w:themeFillShade="F2"/>
            <w:vAlign w:val="center"/>
          </w:tcPr>
          <w:p w14:paraId="1EB29ED8" w14:textId="4640F8B0" w:rsidR="005574B5" w:rsidRDefault="005574B5" w:rsidP="005574B5">
            <w:pPr>
              <w:spacing w:line="259" w:lineRule="auto"/>
              <w:jc w:val="center"/>
            </w:pPr>
            <w:r>
              <w:t>Color</w:t>
            </w:r>
          </w:p>
        </w:tc>
        <w:tc>
          <w:tcPr>
            <w:tcW w:w="2176" w:type="dxa"/>
          </w:tcPr>
          <w:p w14:paraId="025F0D40" w14:textId="77777777" w:rsidR="005574B5" w:rsidRDefault="005574B5" w:rsidP="005574B5"/>
          <w:p w14:paraId="7AC8C726" w14:textId="77777777" w:rsidR="005574B5" w:rsidRDefault="005574B5" w:rsidP="005574B5"/>
          <w:p w14:paraId="54543625" w14:textId="77777777" w:rsidR="005574B5" w:rsidRDefault="005574B5" w:rsidP="005574B5"/>
          <w:p w14:paraId="0B8F4EF2" w14:textId="038D070D" w:rsidR="005574B5" w:rsidRDefault="005574B5" w:rsidP="005574B5"/>
        </w:tc>
        <w:tc>
          <w:tcPr>
            <w:tcW w:w="2176" w:type="dxa"/>
          </w:tcPr>
          <w:p w14:paraId="3A971A1E" w14:textId="353B60E5" w:rsidR="005574B5" w:rsidRDefault="005574B5" w:rsidP="005574B5"/>
        </w:tc>
        <w:tc>
          <w:tcPr>
            <w:tcW w:w="2176" w:type="dxa"/>
          </w:tcPr>
          <w:p w14:paraId="60D5AE78" w14:textId="68D152B5" w:rsidR="005574B5" w:rsidRDefault="005574B5" w:rsidP="005574B5"/>
        </w:tc>
        <w:tc>
          <w:tcPr>
            <w:tcW w:w="2176" w:type="dxa"/>
          </w:tcPr>
          <w:p w14:paraId="4F9A48D0" w14:textId="31C6D471" w:rsidR="005574B5" w:rsidRDefault="005574B5" w:rsidP="005574B5"/>
        </w:tc>
        <w:tc>
          <w:tcPr>
            <w:tcW w:w="2176" w:type="dxa"/>
          </w:tcPr>
          <w:p w14:paraId="2367BEDB" w14:textId="51285847" w:rsidR="005574B5" w:rsidRDefault="005574B5" w:rsidP="005574B5"/>
        </w:tc>
        <w:tc>
          <w:tcPr>
            <w:tcW w:w="2174" w:type="dxa"/>
          </w:tcPr>
          <w:p w14:paraId="3EF916EC" w14:textId="77777777" w:rsidR="005574B5" w:rsidRDefault="005574B5" w:rsidP="005574B5"/>
        </w:tc>
      </w:tr>
      <w:tr w:rsidR="005574B5" w14:paraId="047C53DE" w14:textId="4E91CD19" w:rsidTr="003F4D13">
        <w:trPr>
          <w:trHeight w:val="306"/>
        </w:trPr>
        <w:tc>
          <w:tcPr>
            <w:tcW w:w="1446" w:type="dxa"/>
            <w:shd w:val="clear" w:color="auto" w:fill="F2F2F2" w:themeFill="background1" w:themeFillShade="F2"/>
            <w:vAlign w:val="center"/>
          </w:tcPr>
          <w:p w14:paraId="299F22ED" w14:textId="632BF392" w:rsidR="005574B5" w:rsidRDefault="005574B5" w:rsidP="005574B5">
            <w:pPr>
              <w:spacing w:line="259" w:lineRule="auto"/>
              <w:jc w:val="center"/>
            </w:pPr>
            <w:r>
              <w:t>Shape</w:t>
            </w:r>
          </w:p>
        </w:tc>
        <w:tc>
          <w:tcPr>
            <w:tcW w:w="2176" w:type="dxa"/>
          </w:tcPr>
          <w:p w14:paraId="567621B3" w14:textId="77777777" w:rsidR="005574B5" w:rsidRDefault="005574B5" w:rsidP="005574B5"/>
          <w:p w14:paraId="163384B1" w14:textId="77777777" w:rsidR="005574B5" w:rsidRDefault="005574B5" w:rsidP="005574B5"/>
          <w:p w14:paraId="3EDDD06C" w14:textId="77777777" w:rsidR="005574B5" w:rsidRDefault="005574B5" w:rsidP="005574B5"/>
          <w:p w14:paraId="30E4CFF3" w14:textId="5176350B" w:rsidR="005574B5" w:rsidRDefault="005574B5" w:rsidP="005574B5"/>
        </w:tc>
        <w:tc>
          <w:tcPr>
            <w:tcW w:w="2176" w:type="dxa"/>
          </w:tcPr>
          <w:p w14:paraId="426CFB39" w14:textId="570C6842" w:rsidR="005574B5" w:rsidRDefault="005574B5" w:rsidP="005574B5"/>
        </w:tc>
        <w:tc>
          <w:tcPr>
            <w:tcW w:w="2176" w:type="dxa"/>
          </w:tcPr>
          <w:p w14:paraId="38CCC007" w14:textId="7B41E8A3" w:rsidR="005574B5" w:rsidRDefault="005574B5" w:rsidP="005574B5"/>
        </w:tc>
        <w:tc>
          <w:tcPr>
            <w:tcW w:w="2176" w:type="dxa"/>
          </w:tcPr>
          <w:p w14:paraId="2DDB059D" w14:textId="6D561924" w:rsidR="005574B5" w:rsidRDefault="005574B5" w:rsidP="005574B5"/>
        </w:tc>
        <w:tc>
          <w:tcPr>
            <w:tcW w:w="2176" w:type="dxa"/>
          </w:tcPr>
          <w:p w14:paraId="7987A5A0" w14:textId="524863A7" w:rsidR="005574B5" w:rsidRDefault="005574B5" w:rsidP="005574B5"/>
        </w:tc>
        <w:tc>
          <w:tcPr>
            <w:tcW w:w="2174" w:type="dxa"/>
          </w:tcPr>
          <w:p w14:paraId="4A762A46" w14:textId="77777777" w:rsidR="005574B5" w:rsidRDefault="005574B5" w:rsidP="005574B5"/>
        </w:tc>
      </w:tr>
      <w:tr w:rsidR="005574B5" w14:paraId="07ED009B" w14:textId="0DE1C71D" w:rsidTr="003F4D13">
        <w:trPr>
          <w:trHeight w:val="292"/>
        </w:trPr>
        <w:tc>
          <w:tcPr>
            <w:tcW w:w="1446" w:type="dxa"/>
            <w:shd w:val="clear" w:color="auto" w:fill="F2F2F2" w:themeFill="background1" w:themeFillShade="F2"/>
            <w:vAlign w:val="center"/>
          </w:tcPr>
          <w:p w14:paraId="4D22EFCC" w14:textId="52AFC52D" w:rsidR="005574B5" w:rsidRDefault="005574B5" w:rsidP="005574B5">
            <w:pPr>
              <w:spacing w:line="259" w:lineRule="auto"/>
              <w:jc w:val="center"/>
            </w:pPr>
            <w:r>
              <w:t>Texture</w:t>
            </w:r>
          </w:p>
        </w:tc>
        <w:tc>
          <w:tcPr>
            <w:tcW w:w="2176" w:type="dxa"/>
          </w:tcPr>
          <w:p w14:paraId="102EFC29" w14:textId="77777777" w:rsidR="005574B5" w:rsidRDefault="005574B5" w:rsidP="005574B5"/>
          <w:p w14:paraId="2463D429" w14:textId="77777777" w:rsidR="005574B5" w:rsidRDefault="005574B5" w:rsidP="005574B5"/>
          <w:p w14:paraId="3435BD25" w14:textId="77777777" w:rsidR="005574B5" w:rsidRDefault="005574B5" w:rsidP="005574B5"/>
          <w:p w14:paraId="1DAB8A3F" w14:textId="24CEFFBD" w:rsidR="005574B5" w:rsidRDefault="005574B5" w:rsidP="005574B5"/>
        </w:tc>
        <w:tc>
          <w:tcPr>
            <w:tcW w:w="2176" w:type="dxa"/>
          </w:tcPr>
          <w:p w14:paraId="6AD6C416" w14:textId="77680F29" w:rsidR="005574B5" w:rsidRDefault="005574B5" w:rsidP="005574B5"/>
        </w:tc>
        <w:tc>
          <w:tcPr>
            <w:tcW w:w="2176" w:type="dxa"/>
          </w:tcPr>
          <w:p w14:paraId="41B3AE4C" w14:textId="09FAEFB1" w:rsidR="005574B5" w:rsidRDefault="005574B5" w:rsidP="005574B5"/>
        </w:tc>
        <w:tc>
          <w:tcPr>
            <w:tcW w:w="2176" w:type="dxa"/>
          </w:tcPr>
          <w:p w14:paraId="124962C0" w14:textId="2C1BC643" w:rsidR="005574B5" w:rsidRDefault="005574B5" w:rsidP="005574B5"/>
        </w:tc>
        <w:tc>
          <w:tcPr>
            <w:tcW w:w="2176" w:type="dxa"/>
          </w:tcPr>
          <w:p w14:paraId="441A5C23" w14:textId="5A0DDD34" w:rsidR="005574B5" w:rsidRDefault="005574B5" w:rsidP="005574B5"/>
        </w:tc>
        <w:tc>
          <w:tcPr>
            <w:tcW w:w="2174" w:type="dxa"/>
          </w:tcPr>
          <w:p w14:paraId="29A04F5F" w14:textId="77777777" w:rsidR="005574B5" w:rsidRDefault="005574B5" w:rsidP="005574B5"/>
        </w:tc>
      </w:tr>
      <w:tr w:rsidR="005574B5" w14:paraId="4AECA911" w14:textId="755A51F9" w:rsidTr="003F4D13">
        <w:trPr>
          <w:trHeight w:val="306"/>
        </w:trPr>
        <w:tc>
          <w:tcPr>
            <w:tcW w:w="1446" w:type="dxa"/>
            <w:shd w:val="clear" w:color="auto" w:fill="F2F2F2" w:themeFill="background1" w:themeFillShade="F2"/>
            <w:vAlign w:val="center"/>
          </w:tcPr>
          <w:p w14:paraId="460FC03A" w14:textId="11BE12A9" w:rsidR="005574B5" w:rsidRDefault="005574B5" w:rsidP="005574B5">
            <w:pPr>
              <w:spacing w:line="259" w:lineRule="auto"/>
              <w:jc w:val="center"/>
            </w:pPr>
            <w:r>
              <w:t>Odor</w:t>
            </w:r>
          </w:p>
        </w:tc>
        <w:tc>
          <w:tcPr>
            <w:tcW w:w="2176" w:type="dxa"/>
          </w:tcPr>
          <w:p w14:paraId="5562A129" w14:textId="77777777" w:rsidR="005574B5" w:rsidRDefault="005574B5" w:rsidP="005574B5"/>
          <w:p w14:paraId="3ED118CB" w14:textId="77777777" w:rsidR="005574B5" w:rsidRDefault="005574B5" w:rsidP="005574B5"/>
          <w:p w14:paraId="005065E8" w14:textId="77777777" w:rsidR="005574B5" w:rsidRDefault="005574B5" w:rsidP="005574B5"/>
          <w:p w14:paraId="2BA0B42F" w14:textId="76B1066C" w:rsidR="005574B5" w:rsidRDefault="005574B5" w:rsidP="005574B5"/>
        </w:tc>
        <w:tc>
          <w:tcPr>
            <w:tcW w:w="2176" w:type="dxa"/>
          </w:tcPr>
          <w:p w14:paraId="53601F2A" w14:textId="0EC72A97" w:rsidR="005574B5" w:rsidRDefault="005574B5" w:rsidP="005574B5"/>
        </w:tc>
        <w:tc>
          <w:tcPr>
            <w:tcW w:w="2176" w:type="dxa"/>
          </w:tcPr>
          <w:p w14:paraId="1B121E49" w14:textId="05F09A5F" w:rsidR="005574B5" w:rsidRDefault="005574B5" w:rsidP="005574B5"/>
        </w:tc>
        <w:tc>
          <w:tcPr>
            <w:tcW w:w="2176" w:type="dxa"/>
          </w:tcPr>
          <w:p w14:paraId="7E53FB6A" w14:textId="21547F70" w:rsidR="005574B5" w:rsidRDefault="005574B5" w:rsidP="005574B5"/>
        </w:tc>
        <w:tc>
          <w:tcPr>
            <w:tcW w:w="2176" w:type="dxa"/>
          </w:tcPr>
          <w:p w14:paraId="0CE02AE5" w14:textId="4DB6ABCA" w:rsidR="005574B5" w:rsidRDefault="005574B5" w:rsidP="005574B5"/>
        </w:tc>
        <w:tc>
          <w:tcPr>
            <w:tcW w:w="2174" w:type="dxa"/>
          </w:tcPr>
          <w:p w14:paraId="2507BDA9" w14:textId="77777777" w:rsidR="005574B5" w:rsidRDefault="005574B5" w:rsidP="005574B5"/>
        </w:tc>
      </w:tr>
      <w:tr w:rsidR="005574B5" w14:paraId="5D1B7DC7" w14:textId="481161CB" w:rsidTr="003F4D13">
        <w:trPr>
          <w:trHeight w:val="306"/>
        </w:trPr>
        <w:tc>
          <w:tcPr>
            <w:tcW w:w="1446" w:type="dxa"/>
            <w:shd w:val="clear" w:color="auto" w:fill="F2F2F2" w:themeFill="background1" w:themeFillShade="F2"/>
            <w:vAlign w:val="center"/>
          </w:tcPr>
          <w:p w14:paraId="5341ADC1" w14:textId="71195F65" w:rsidR="005574B5" w:rsidRDefault="005574B5" w:rsidP="005574B5">
            <w:pPr>
              <w:spacing w:line="259" w:lineRule="auto"/>
              <w:jc w:val="center"/>
            </w:pPr>
            <w:r>
              <w:t>Temperature</w:t>
            </w:r>
          </w:p>
        </w:tc>
        <w:tc>
          <w:tcPr>
            <w:tcW w:w="2176" w:type="dxa"/>
          </w:tcPr>
          <w:p w14:paraId="7D8E5774" w14:textId="77777777" w:rsidR="005574B5" w:rsidRDefault="005574B5" w:rsidP="005574B5"/>
          <w:p w14:paraId="0CAF9F14" w14:textId="77777777" w:rsidR="005574B5" w:rsidRDefault="005574B5" w:rsidP="005574B5"/>
          <w:p w14:paraId="06728A76" w14:textId="77777777" w:rsidR="005574B5" w:rsidRDefault="005574B5" w:rsidP="005574B5"/>
          <w:p w14:paraId="19B3AF11" w14:textId="487688FF" w:rsidR="005574B5" w:rsidRDefault="005574B5" w:rsidP="005574B5"/>
        </w:tc>
        <w:tc>
          <w:tcPr>
            <w:tcW w:w="2176" w:type="dxa"/>
          </w:tcPr>
          <w:p w14:paraId="1D4FCC83" w14:textId="77777777" w:rsidR="005574B5" w:rsidRDefault="005574B5" w:rsidP="005574B5"/>
        </w:tc>
        <w:tc>
          <w:tcPr>
            <w:tcW w:w="2176" w:type="dxa"/>
          </w:tcPr>
          <w:p w14:paraId="19656CF2" w14:textId="77777777" w:rsidR="005574B5" w:rsidRDefault="005574B5" w:rsidP="005574B5"/>
        </w:tc>
        <w:tc>
          <w:tcPr>
            <w:tcW w:w="2176" w:type="dxa"/>
          </w:tcPr>
          <w:p w14:paraId="631151F5" w14:textId="77777777" w:rsidR="005574B5" w:rsidRDefault="005574B5" w:rsidP="005574B5"/>
        </w:tc>
        <w:tc>
          <w:tcPr>
            <w:tcW w:w="2176" w:type="dxa"/>
          </w:tcPr>
          <w:p w14:paraId="2A82203D" w14:textId="77777777" w:rsidR="005574B5" w:rsidRDefault="005574B5" w:rsidP="005574B5"/>
        </w:tc>
        <w:tc>
          <w:tcPr>
            <w:tcW w:w="2174" w:type="dxa"/>
          </w:tcPr>
          <w:p w14:paraId="5DE174F2" w14:textId="77777777" w:rsidR="005574B5" w:rsidRDefault="005574B5" w:rsidP="005574B5"/>
        </w:tc>
      </w:tr>
      <w:tr w:rsidR="005574B5" w14:paraId="1FD46F02" w14:textId="2AFAF3A1" w:rsidTr="003F4D13">
        <w:trPr>
          <w:trHeight w:val="2330"/>
        </w:trPr>
        <w:tc>
          <w:tcPr>
            <w:tcW w:w="1446" w:type="dxa"/>
            <w:shd w:val="clear" w:color="auto" w:fill="F2F2F2" w:themeFill="background1" w:themeFillShade="F2"/>
            <w:vAlign w:val="center"/>
          </w:tcPr>
          <w:p w14:paraId="3C29AE90" w14:textId="2493F10C" w:rsidR="005574B5" w:rsidRDefault="005574B5" w:rsidP="005574B5">
            <w:pPr>
              <w:spacing w:line="259" w:lineRule="auto"/>
              <w:jc w:val="center"/>
            </w:pPr>
            <w:r>
              <w:t>Other</w:t>
            </w:r>
          </w:p>
        </w:tc>
        <w:tc>
          <w:tcPr>
            <w:tcW w:w="2176" w:type="dxa"/>
          </w:tcPr>
          <w:p w14:paraId="0FB07C6D" w14:textId="77777777" w:rsidR="005574B5" w:rsidRDefault="005574B5" w:rsidP="005574B5"/>
          <w:p w14:paraId="654E88BA" w14:textId="25C5DC93" w:rsidR="005574B5" w:rsidRDefault="005574B5" w:rsidP="005574B5"/>
          <w:p w14:paraId="32ABBDF5" w14:textId="77777777" w:rsidR="005574B5" w:rsidRDefault="005574B5" w:rsidP="005574B5"/>
          <w:p w14:paraId="4917813D" w14:textId="77777777" w:rsidR="005574B5" w:rsidRDefault="005574B5" w:rsidP="005574B5"/>
          <w:p w14:paraId="261A8F79" w14:textId="50A79BF9" w:rsidR="005574B5" w:rsidRDefault="005574B5" w:rsidP="005574B5"/>
        </w:tc>
        <w:tc>
          <w:tcPr>
            <w:tcW w:w="2176" w:type="dxa"/>
          </w:tcPr>
          <w:p w14:paraId="63FEE188" w14:textId="77777777" w:rsidR="005574B5" w:rsidRDefault="005574B5" w:rsidP="005574B5"/>
        </w:tc>
        <w:tc>
          <w:tcPr>
            <w:tcW w:w="2176" w:type="dxa"/>
          </w:tcPr>
          <w:p w14:paraId="441F10AC" w14:textId="77777777" w:rsidR="005574B5" w:rsidRDefault="005574B5" w:rsidP="005574B5"/>
        </w:tc>
        <w:tc>
          <w:tcPr>
            <w:tcW w:w="2176" w:type="dxa"/>
          </w:tcPr>
          <w:p w14:paraId="76CF7065" w14:textId="77777777" w:rsidR="005574B5" w:rsidRDefault="005574B5" w:rsidP="005574B5"/>
        </w:tc>
        <w:tc>
          <w:tcPr>
            <w:tcW w:w="2176" w:type="dxa"/>
          </w:tcPr>
          <w:p w14:paraId="0F17D1B3" w14:textId="77777777" w:rsidR="005574B5" w:rsidRDefault="005574B5" w:rsidP="005574B5"/>
        </w:tc>
        <w:tc>
          <w:tcPr>
            <w:tcW w:w="2174" w:type="dxa"/>
          </w:tcPr>
          <w:p w14:paraId="78612826" w14:textId="77777777" w:rsidR="005574B5" w:rsidRDefault="005574B5" w:rsidP="005574B5"/>
        </w:tc>
      </w:tr>
    </w:tbl>
    <w:p w14:paraId="46078143" w14:textId="7F974812" w:rsidR="00EE44CF" w:rsidRPr="00EE44CF" w:rsidRDefault="00EE44CF" w:rsidP="00EE44CF">
      <w:pPr>
        <w:sectPr w:rsidR="00EE44CF" w:rsidRPr="00EE44CF" w:rsidSect="005574B5">
          <w:footerReference w:type="default" r:id="rId24"/>
          <w:pgSz w:w="15840" w:h="12240" w:orient="landscape" w:code="1"/>
          <w:pgMar w:top="720" w:right="720" w:bottom="720" w:left="720" w:header="720" w:footer="720" w:gutter="0"/>
          <w:cols w:space="720"/>
          <w:docGrid w:linePitch="360"/>
        </w:sectPr>
      </w:pPr>
    </w:p>
    <w:p w14:paraId="5033A59A" w14:textId="7FC069B1" w:rsidR="008B03DE" w:rsidRPr="00465862" w:rsidRDefault="008B03DE" w:rsidP="00465862">
      <w:pPr>
        <w:pStyle w:val="Heading2"/>
        <w:spacing w:before="240"/>
        <w:rPr>
          <w:bCs/>
          <w:i/>
          <w:color w:val="808080" w:themeColor="background1" w:themeShade="80"/>
          <w:szCs w:val="24"/>
        </w:rPr>
      </w:pPr>
      <w:r w:rsidRPr="00465862">
        <w:rPr>
          <w:bCs/>
          <w:i/>
          <w:color w:val="808080" w:themeColor="background1" w:themeShade="80"/>
          <w:szCs w:val="24"/>
        </w:rPr>
        <w:lastRenderedPageBreak/>
        <w:t xml:space="preserve">Prompt 2. </w:t>
      </w:r>
    </w:p>
    <w:p w14:paraId="0C408DEE" w14:textId="5A44CC9D" w:rsidR="004A4E61" w:rsidRPr="00BE7BF8" w:rsidRDefault="000B02A0" w:rsidP="00264930">
      <w:pPr>
        <w:rPr>
          <w:sz w:val="24"/>
          <w:szCs w:val="24"/>
        </w:rPr>
      </w:pPr>
      <w:r>
        <w:rPr>
          <w:sz w:val="24"/>
          <w:szCs w:val="24"/>
        </w:rPr>
        <w:t xml:space="preserve">Decomposers are part of every ecosystem. </w:t>
      </w:r>
      <w:r w:rsidR="007C1083" w:rsidRPr="00BE7BF8">
        <w:rPr>
          <w:sz w:val="24"/>
          <w:szCs w:val="24"/>
        </w:rPr>
        <w:t>Examples</w:t>
      </w:r>
      <w:r w:rsidR="00664205" w:rsidRPr="00BE7BF8">
        <w:rPr>
          <w:sz w:val="24"/>
          <w:szCs w:val="24"/>
        </w:rPr>
        <w:t xml:space="preserve"> of decomposers include </w:t>
      </w:r>
      <w:r w:rsidR="00832599" w:rsidRPr="00BE7BF8">
        <w:rPr>
          <w:sz w:val="24"/>
          <w:szCs w:val="24"/>
        </w:rPr>
        <w:t xml:space="preserve">mushrooms, </w:t>
      </w:r>
      <w:r w:rsidR="001D20DE" w:rsidRPr="00BE7BF8">
        <w:rPr>
          <w:sz w:val="24"/>
          <w:szCs w:val="24"/>
        </w:rPr>
        <w:t xml:space="preserve">earthworms, beetles, </w:t>
      </w:r>
      <w:r w:rsidR="00832599" w:rsidRPr="00BE7BF8">
        <w:rPr>
          <w:sz w:val="24"/>
          <w:szCs w:val="24"/>
        </w:rPr>
        <w:t>and flies</w:t>
      </w:r>
      <w:r w:rsidR="001D20DE" w:rsidRPr="00BE7BF8">
        <w:rPr>
          <w:sz w:val="24"/>
          <w:szCs w:val="24"/>
        </w:rPr>
        <w:t>.</w:t>
      </w:r>
    </w:p>
    <w:p w14:paraId="049659F9" w14:textId="66023570" w:rsidR="00256D29" w:rsidRDefault="00256D29" w:rsidP="00264930"/>
    <w:p w14:paraId="7DC8E865" w14:textId="2028A48B" w:rsidR="00C46491" w:rsidRDefault="00C46491" w:rsidP="00264930">
      <w:pPr>
        <w:rPr>
          <w:rFonts w:eastAsia="Calibri" w:cs="Calibri"/>
        </w:rPr>
      </w:pPr>
      <w:r>
        <w:rPr>
          <w:noProof/>
        </w:rPr>
        <w:drawing>
          <wp:inline distT="0" distB="0" distL="0" distR="0" wp14:anchorId="51C91547" wp14:editId="3AB1A55F">
            <wp:extent cx="1438512" cy="958132"/>
            <wp:effectExtent l="0" t="0" r="0" b="0"/>
            <wp:docPr id="9" name="Picture 9" descr="Mushrooms, Wild Mushrooms, Spore, S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hrooms, Wild Mushrooms, Spore, Spon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8492" cy="971440"/>
                    </a:xfrm>
                    <a:prstGeom prst="rect">
                      <a:avLst/>
                    </a:prstGeom>
                    <a:noFill/>
                    <a:ln>
                      <a:noFill/>
                    </a:ln>
                  </pic:spPr>
                </pic:pic>
              </a:graphicData>
            </a:graphic>
          </wp:inline>
        </w:drawing>
      </w:r>
      <w:r w:rsidR="00E3153D" w:rsidRPr="00E3153D">
        <w:t xml:space="preserve"> </w:t>
      </w:r>
      <w:r w:rsidR="00C05F1A">
        <w:rPr>
          <w:noProof/>
        </w:rPr>
        <w:drawing>
          <wp:inline distT="0" distB="0" distL="0" distR="0" wp14:anchorId="51FCEB86" wp14:editId="3C6D7C0D">
            <wp:extent cx="1457914" cy="954653"/>
            <wp:effectExtent l="0" t="0" r="9525" b="0"/>
            <wp:docPr id="11" name="Picture 11" descr="Free Worm Vermicultur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Worm Vermiculture photo and 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0522" cy="982553"/>
                    </a:xfrm>
                    <a:prstGeom prst="rect">
                      <a:avLst/>
                    </a:prstGeom>
                    <a:noFill/>
                    <a:ln>
                      <a:noFill/>
                    </a:ln>
                  </pic:spPr>
                </pic:pic>
              </a:graphicData>
            </a:graphic>
          </wp:inline>
        </w:drawing>
      </w:r>
      <w:r w:rsidR="00241F89" w:rsidRPr="00241F89">
        <w:t xml:space="preserve"> </w:t>
      </w:r>
      <w:r w:rsidR="00241F89">
        <w:rPr>
          <w:noProof/>
        </w:rPr>
        <w:drawing>
          <wp:inline distT="0" distB="0" distL="0" distR="0" wp14:anchorId="31652D60" wp14:editId="321D59D2">
            <wp:extent cx="1423283" cy="949313"/>
            <wp:effectExtent l="0" t="0" r="5715" b="3810"/>
            <wp:docPr id="12" name="Picture 12" descr="Free Beetle Forest Floo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Beetle Forest Floor photo and 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2812" cy="962339"/>
                    </a:xfrm>
                    <a:prstGeom prst="rect">
                      <a:avLst/>
                    </a:prstGeom>
                    <a:noFill/>
                    <a:ln>
                      <a:noFill/>
                    </a:ln>
                  </pic:spPr>
                </pic:pic>
              </a:graphicData>
            </a:graphic>
          </wp:inline>
        </w:drawing>
      </w:r>
      <w:r w:rsidR="00645F3F" w:rsidRPr="00645F3F">
        <w:t xml:space="preserve"> </w:t>
      </w:r>
      <w:r w:rsidR="00645F3F">
        <w:rPr>
          <w:noProof/>
        </w:rPr>
        <w:drawing>
          <wp:inline distT="0" distB="0" distL="0" distR="0" wp14:anchorId="3884B380" wp14:editId="6A29246A">
            <wp:extent cx="1423283" cy="948094"/>
            <wp:effectExtent l="0" t="0" r="5715" b="4445"/>
            <wp:docPr id="13" name="Picture 13" descr="Free Fly Insect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ly Insect photo and pic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361" cy="989446"/>
                    </a:xfrm>
                    <a:prstGeom prst="rect">
                      <a:avLst/>
                    </a:prstGeom>
                    <a:noFill/>
                    <a:ln>
                      <a:noFill/>
                    </a:ln>
                  </pic:spPr>
                </pic:pic>
              </a:graphicData>
            </a:graphic>
          </wp:inline>
        </w:drawing>
      </w:r>
    </w:p>
    <w:p w14:paraId="401FBD35" w14:textId="77777777" w:rsidR="00EA003A" w:rsidRPr="004F6B03" w:rsidRDefault="00EA003A" w:rsidP="003F4D13">
      <w:pPr>
        <w:spacing w:before="240" w:after="60"/>
        <w:rPr>
          <w:b/>
          <w:bCs/>
          <w:sz w:val="24"/>
          <w:szCs w:val="24"/>
        </w:rPr>
      </w:pPr>
      <w:r w:rsidRPr="004F6B03">
        <w:rPr>
          <w:b/>
          <w:bCs/>
          <w:sz w:val="24"/>
          <w:szCs w:val="24"/>
        </w:rPr>
        <w:t>Part A.</w:t>
      </w:r>
    </w:p>
    <w:p w14:paraId="53A8B4DB" w14:textId="52DDDB46" w:rsidR="004A4E61" w:rsidRPr="00EA003A" w:rsidRDefault="00017EB2" w:rsidP="00EA003A">
      <w:pPr>
        <w:spacing w:after="240"/>
        <w:rPr>
          <w:sz w:val="24"/>
          <w:szCs w:val="24"/>
          <w:lang w:bidi="en-US"/>
        </w:rPr>
      </w:pPr>
      <w:r>
        <w:rPr>
          <w:sz w:val="24"/>
          <w:szCs w:val="24"/>
          <w:lang w:bidi="en-US"/>
        </w:rPr>
        <w:t xml:space="preserve">Identify if the statements below are true or false about the role of decomposers in a healthy ecosystem. </w:t>
      </w:r>
      <w:r w:rsidR="000B02A0">
        <w:rPr>
          <w:sz w:val="24"/>
          <w:szCs w:val="24"/>
          <w:lang w:bidi="en-US"/>
        </w:rPr>
        <w:t>Circle true or false for each statement.</w:t>
      </w:r>
    </w:p>
    <w:p w14:paraId="63F99679" w14:textId="14174A2C" w:rsidR="002B492A" w:rsidRPr="00017EB2" w:rsidRDefault="00017EB2" w:rsidP="000B02A0">
      <w:pPr>
        <w:spacing w:before="120" w:after="120"/>
        <w:ind w:left="1440" w:hanging="1440"/>
        <w:rPr>
          <w:sz w:val="24"/>
          <w:szCs w:val="24"/>
          <w:lang w:bidi="en-US"/>
        </w:rPr>
      </w:pPr>
      <w:r w:rsidRPr="000B02A0">
        <w:rPr>
          <w:b/>
          <w:bCs/>
          <w:sz w:val="24"/>
          <w:szCs w:val="24"/>
          <w:lang w:bidi="en-US"/>
        </w:rPr>
        <w:t>True</w:t>
      </w:r>
      <w:r w:rsidR="000B02A0">
        <w:rPr>
          <w:b/>
          <w:bCs/>
          <w:sz w:val="24"/>
          <w:szCs w:val="24"/>
          <w:lang w:bidi="en-US"/>
        </w:rPr>
        <w:t xml:space="preserve">     </w:t>
      </w:r>
      <w:r w:rsidRPr="000B02A0">
        <w:rPr>
          <w:b/>
          <w:bCs/>
          <w:sz w:val="24"/>
          <w:szCs w:val="24"/>
          <w:lang w:bidi="en-US"/>
        </w:rPr>
        <w:t xml:space="preserve">False </w:t>
      </w:r>
      <w:r w:rsidRPr="000B02A0">
        <w:rPr>
          <w:b/>
          <w:bCs/>
          <w:sz w:val="24"/>
          <w:szCs w:val="24"/>
          <w:lang w:bidi="en-US"/>
        </w:rPr>
        <w:tab/>
      </w:r>
      <w:r w:rsidR="000B02A0">
        <w:rPr>
          <w:sz w:val="24"/>
          <w:szCs w:val="24"/>
          <w:lang w:bidi="en-US"/>
        </w:rPr>
        <w:t>Decomposers</w:t>
      </w:r>
      <w:r w:rsidR="0075170B" w:rsidRPr="00017EB2">
        <w:rPr>
          <w:sz w:val="24"/>
          <w:szCs w:val="24"/>
          <w:lang w:bidi="en-US"/>
        </w:rPr>
        <w:t xml:space="preserve"> u</w:t>
      </w:r>
      <w:r w:rsidR="007032DB" w:rsidRPr="00017EB2">
        <w:rPr>
          <w:sz w:val="24"/>
          <w:szCs w:val="24"/>
          <w:lang w:bidi="en-US"/>
        </w:rPr>
        <w:t>se</w:t>
      </w:r>
      <w:r w:rsidR="002C26A1" w:rsidRPr="00017EB2">
        <w:rPr>
          <w:sz w:val="24"/>
          <w:szCs w:val="24"/>
          <w:lang w:bidi="en-US"/>
        </w:rPr>
        <w:t xml:space="preserve"> energy from the sun</w:t>
      </w:r>
      <w:r w:rsidR="007032DB" w:rsidRPr="00017EB2">
        <w:rPr>
          <w:sz w:val="24"/>
          <w:szCs w:val="24"/>
          <w:lang w:bidi="en-US"/>
        </w:rPr>
        <w:t xml:space="preserve">, water, and </w:t>
      </w:r>
      <w:r w:rsidR="00722614" w:rsidRPr="00017EB2">
        <w:rPr>
          <w:sz w:val="24"/>
          <w:szCs w:val="24"/>
          <w:lang w:bidi="en-US"/>
        </w:rPr>
        <w:t>carbon dioxide</w:t>
      </w:r>
      <w:r w:rsidR="002C26A1" w:rsidRPr="00017EB2">
        <w:rPr>
          <w:sz w:val="24"/>
          <w:szCs w:val="24"/>
          <w:lang w:bidi="en-US"/>
        </w:rPr>
        <w:t xml:space="preserve"> </w:t>
      </w:r>
      <w:r w:rsidR="00420D51" w:rsidRPr="00017EB2">
        <w:rPr>
          <w:sz w:val="24"/>
          <w:szCs w:val="24"/>
          <w:lang w:bidi="en-US"/>
        </w:rPr>
        <w:t xml:space="preserve">to </w:t>
      </w:r>
      <w:r w:rsidR="002C26A1" w:rsidRPr="00017EB2">
        <w:rPr>
          <w:sz w:val="24"/>
          <w:szCs w:val="24"/>
          <w:lang w:bidi="en-US"/>
        </w:rPr>
        <w:t>produce</w:t>
      </w:r>
      <w:r w:rsidR="00420D51" w:rsidRPr="00017EB2">
        <w:rPr>
          <w:sz w:val="24"/>
          <w:szCs w:val="24"/>
          <w:lang w:bidi="en-US"/>
        </w:rPr>
        <w:t xml:space="preserve"> food.</w:t>
      </w:r>
    </w:p>
    <w:p w14:paraId="1FBDCC56" w14:textId="13F8B297" w:rsidR="002B492A" w:rsidRPr="000B02A0" w:rsidRDefault="000B02A0" w:rsidP="000B02A0">
      <w:pPr>
        <w:spacing w:before="120" w:after="120"/>
        <w:rPr>
          <w:sz w:val="24"/>
          <w:szCs w:val="24"/>
          <w:lang w:bidi="en-US"/>
        </w:rPr>
      </w:pPr>
      <w:r w:rsidRPr="000B02A0">
        <w:rPr>
          <w:b/>
          <w:bCs/>
          <w:sz w:val="24"/>
          <w:szCs w:val="24"/>
          <w:lang w:bidi="en-US"/>
        </w:rPr>
        <w:t>True</w:t>
      </w:r>
      <w:r w:rsidRPr="000B02A0">
        <w:rPr>
          <w:b/>
          <w:bCs/>
          <w:sz w:val="24"/>
          <w:szCs w:val="24"/>
          <w:lang w:bidi="en-US"/>
        </w:rPr>
        <w:tab/>
        <w:t xml:space="preserve">False </w:t>
      </w:r>
      <w:r w:rsidRPr="000B02A0">
        <w:rPr>
          <w:b/>
          <w:bCs/>
          <w:sz w:val="24"/>
          <w:szCs w:val="24"/>
          <w:lang w:bidi="en-US"/>
        </w:rPr>
        <w:tab/>
      </w:r>
      <w:r>
        <w:rPr>
          <w:sz w:val="24"/>
          <w:szCs w:val="24"/>
          <w:lang w:bidi="en-US"/>
        </w:rPr>
        <w:t>Decomposers</w:t>
      </w:r>
      <w:r w:rsidR="0075170B" w:rsidRPr="000B02A0">
        <w:rPr>
          <w:sz w:val="24"/>
          <w:szCs w:val="24"/>
          <w:lang w:bidi="en-US"/>
        </w:rPr>
        <w:t xml:space="preserve"> d</w:t>
      </w:r>
      <w:r w:rsidR="00B95519" w:rsidRPr="000B02A0">
        <w:rPr>
          <w:sz w:val="24"/>
          <w:szCs w:val="24"/>
          <w:lang w:bidi="en-US"/>
        </w:rPr>
        <w:t xml:space="preserve">igest or break </w:t>
      </w:r>
      <w:r w:rsidR="009653F5" w:rsidRPr="000B02A0">
        <w:rPr>
          <w:sz w:val="24"/>
          <w:szCs w:val="24"/>
          <w:lang w:bidi="en-US"/>
        </w:rPr>
        <w:t>apart</w:t>
      </w:r>
      <w:r w:rsidR="00B95519" w:rsidRPr="000B02A0">
        <w:rPr>
          <w:sz w:val="24"/>
          <w:szCs w:val="24"/>
          <w:lang w:bidi="en-US"/>
        </w:rPr>
        <w:t xml:space="preserve"> </w:t>
      </w:r>
      <w:r w:rsidR="00FF38EE" w:rsidRPr="000B02A0">
        <w:rPr>
          <w:sz w:val="24"/>
          <w:szCs w:val="24"/>
          <w:lang w:bidi="en-US"/>
        </w:rPr>
        <w:t xml:space="preserve">the remains of </w:t>
      </w:r>
      <w:r w:rsidR="00B95519" w:rsidRPr="000B02A0">
        <w:rPr>
          <w:sz w:val="24"/>
          <w:szCs w:val="24"/>
          <w:lang w:bidi="en-US"/>
        </w:rPr>
        <w:t>dead plants and animals.</w:t>
      </w:r>
    </w:p>
    <w:p w14:paraId="61A5A3BA" w14:textId="337B140E" w:rsidR="002B492A" w:rsidRPr="000B02A0" w:rsidRDefault="000B02A0" w:rsidP="000B02A0">
      <w:pPr>
        <w:spacing w:before="120" w:after="120"/>
        <w:rPr>
          <w:sz w:val="24"/>
          <w:szCs w:val="24"/>
          <w:lang w:bidi="en-US"/>
        </w:rPr>
      </w:pPr>
      <w:r w:rsidRPr="000B02A0">
        <w:rPr>
          <w:b/>
          <w:bCs/>
          <w:sz w:val="24"/>
          <w:szCs w:val="24"/>
          <w:lang w:bidi="en-US"/>
        </w:rPr>
        <w:t>True</w:t>
      </w:r>
      <w:r w:rsidRPr="000B02A0">
        <w:rPr>
          <w:b/>
          <w:bCs/>
          <w:sz w:val="24"/>
          <w:szCs w:val="24"/>
          <w:lang w:bidi="en-US"/>
        </w:rPr>
        <w:tab/>
        <w:t xml:space="preserve">False </w:t>
      </w:r>
      <w:r w:rsidRPr="000B02A0">
        <w:rPr>
          <w:b/>
          <w:bCs/>
          <w:sz w:val="24"/>
          <w:szCs w:val="24"/>
          <w:lang w:bidi="en-US"/>
        </w:rPr>
        <w:tab/>
      </w:r>
      <w:r>
        <w:rPr>
          <w:sz w:val="24"/>
          <w:szCs w:val="24"/>
          <w:lang w:bidi="en-US"/>
        </w:rPr>
        <w:t>Decomposers</w:t>
      </w:r>
      <w:r w:rsidR="0075170B" w:rsidRPr="000B02A0">
        <w:rPr>
          <w:sz w:val="24"/>
          <w:szCs w:val="24"/>
          <w:lang w:bidi="en-US"/>
        </w:rPr>
        <w:t xml:space="preserve"> </w:t>
      </w:r>
      <w:r w:rsidR="00BE7BF8" w:rsidRPr="000B02A0">
        <w:rPr>
          <w:sz w:val="24"/>
          <w:szCs w:val="24"/>
          <w:lang w:bidi="en-US"/>
        </w:rPr>
        <w:t xml:space="preserve">obtain </w:t>
      </w:r>
      <w:r w:rsidR="00465862" w:rsidRPr="000B02A0">
        <w:rPr>
          <w:sz w:val="24"/>
          <w:szCs w:val="24"/>
          <w:lang w:bidi="en-US"/>
        </w:rPr>
        <w:t xml:space="preserve">and transfer </w:t>
      </w:r>
      <w:r w:rsidR="005A1CC5" w:rsidRPr="000B02A0">
        <w:rPr>
          <w:sz w:val="24"/>
          <w:szCs w:val="24"/>
          <w:lang w:bidi="en-US"/>
        </w:rPr>
        <w:t xml:space="preserve">nutrients </w:t>
      </w:r>
      <w:r w:rsidR="00095CB7" w:rsidRPr="000B02A0">
        <w:rPr>
          <w:sz w:val="24"/>
          <w:szCs w:val="24"/>
          <w:lang w:bidi="en-US"/>
        </w:rPr>
        <w:t xml:space="preserve">by </w:t>
      </w:r>
      <w:r w:rsidR="00FB08D4" w:rsidRPr="000B02A0">
        <w:rPr>
          <w:sz w:val="24"/>
          <w:szCs w:val="24"/>
          <w:lang w:bidi="en-US"/>
        </w:rPr>
        <w:t>consuming</w:t>
      </w:r>
      <w:r w:rsidR="00095CB7" w:rsidRPr="000B02A0">
        <w:rPr>
          <w:sz w:val="24"/>
          <w:szCs w:val="24"/>
          <w:lang w:bidi="en-US"/>
        </w:rPr>
        <w:t xml:space="preserve"> </w:t>
      </w:r>
      <w:r w:rsidR="002D2244" w:rsidRPr="000B02A0">
        <w:rPr>
          <w:sz w:val="24"/>
          <w:szCs w:val="24"/>
          <w:lang w:bidi="en-US"/>
        </w:rPr>
        <w:t xml:space="preserve">living </w:t>
      </w:r>
      <w:r w:rsidR="00AB22AC" w:rsidRPr="000B02A0">
        <w:rPr>
          <w:sz w:val="24"/>
          <w:szCs w:val="24"/>
          <w:lang w:bidi="en-US"/>
        </w:rPr>
        <w:t>organisms</w:t>
      </w:r>
      <w:r w:rsidR="00C326A0" w:rsidRPr="000B02A0">
        <w:rPr>
          <w:sz w:val="24"/>
          <w:szCs w:val="24"/>
          <w:lang w:bidi="en-US"/>
        </w:rPr>
        <w:t>.</w:t>
      </w:r>
    </w:p>
    <w:p w14:paraId="1F53E9AB" w14:textId="1A593C01" w:rsidR="002B492A" w:rsidRPr="000B02A0" w:rsidRDefault="000B02A0" w:rsidP="000B02A0">
      <w:pPr>
        <w:spacing w:before="120" w:after="120"/>
        <w:rPr>
          <w:sz w:val="24"/>
          <w:szCs w:val="24"/>
          <w:lang w:bidi="en-US"/>
        </w:rPr>
      </w:pPr>
      <w:r w:rsidRPr="000B02A0">
        <w:rPr>
          <w:b/>
          <w:bCs/>
          <w:sz w:val="24"/>
          <w:szCs w:val="24"/>
          <w:lang w:bidi="en-US"/>
        </w:rPr>
        <w:t>True</w:t>
      </w:r>
      <w:r w:rsidRPr="000B02A0">
        <w:rPr>
          <w:b/>
          <w:bCs/>
          <w:sz w:val="24"/>
          <w:szCs w:val="24"/>
          <w:lang w:bidi="en-US"/>
        </w:rPr>
        <w:tab/>
        <w:t xml:space="preserve">False </w:t>
      </w:r>
      <w:r w:rsidRPr="000B02A0">
        <w:rPr>
          <w:b/>
          <w:bCs/>
          <w:sz w:val="24"/>
          <w:szCs w:val="24"/>
          <w:lang w:bidi="en-US"/>
        </w:rPr>
        <w:tab/>
      </w:r>
      <w:r>
        <w:rPr>
          <w:sz w:val="24"/>
          <w:szCs w:val="24"/>
          <w:lang w:bidi="en-US"/>
        </w:rPr>
        <w:t>Decomposers</w:t>
      </w:r>
      <w:r w:rsidR="0075170B" w:rsidRPr="000B02A0">
        <w:rPr>
          <w:sz w:val="24"/>
          <w:szCs w:val="24"/>
          <w:lang w:bidi="en-US"/>
        </w:rPr>
        <w:t xml:space="preserve"> p</w:t>
      </w:r>
      <w:r w:rsidR="0088377F" w:rsidRPr="000B02A0">
        <w:rPr>
          <w:sz w:val="24"/>
          <w:szCs w:val="24"/>
          <w:lang w:bidi="en-US"/>
        </w:rPr>
        <w:t xml:space="preserve">rovide </w:t>
      </w:r>
      <w:r w:rsidR="0077095E" w:rsidRPr="000B02A0">
        <w:rPr>
          <w:sz w:val="24"/>
          <w:szCs w:val="24"/>
          <w:lang w:bidi="en-US"/>
        </w:rPr>
        <w:t>a</w:t>
      </w:r>
      <w:r w:rsidR="0004713B" w:rsidRPr="000B02A0">
        <w:rPr>
          <w:sz w:val="24"/>
          <w:szCs w:val="24"/>
          <w:lang w:bidi="en-US"/>
        </w:rPr>
        <w:t xml:space="preserve"> source of </w:t>
      </w:r>
      <w:r w:rsidR="0088377F" w:rsidRPr="000B02A0">
        <w:rPr>
          <w:sz w:val="24"/>
          <w:szCs w:val="24"/>
          <w:lang w:bidi="en-US"/>
        </w:rPr>
        <w:t xml:space="preserve">energy for </w:t>
      </w:r>
      <w:r w:rsidR="00FB08D4" w:rsidRPr="000B02A0">
        <w:rPr>
          <w:sz w:val="24"/>
          <w:szCs w:val="24"/>
          <w:lang w:bidi="en-US"/>
        </w:rPr>
        <w:t xml:space="preserve">organisms </w:t>
      </w:r>
      <w:r w:rsidR="009F51A0" w:rsidRPr="000B02A0">
        <w:rPr>
          <w:sz w:val="24"/>
          <w:szCs w:val="24"/>
          <w:lang w:bidi="en-US"/>
        </w:rPr>
        <w:t xml:space="preserve">in </w:t>
      </w:r>
      <w:r w:rsidR="009700BB" w:rsidRPr="000B02A0">
        <w:rPr>
          <w:sz w:val="24"/>
          <w:szCs w:val="24"/>
          <w:lang w:bidi="en-US"/>
        </w:rPr>
        <w:t xml:space="preserve">an </w:t>
      </w:r>
      <w:r w:rsidR="0088377F" w:rsidRPr="000B02A0">
        <w:rPr>
          <w:sz w:val="24"/>
          <w:szCs w:val="24"/>
          <w:lang w:bidi="en-US"/>
        </w:rPr>
        <w:t>ecosystem.</w:t>
      </w:r>
    </w:p>
    <w:p w14:paraId="64F666B1" w14:textId="68A7D279" w:rsidR="002B492A" w:rsidRPr="000B02A0" w:rsidRDefault="000B02A0" w:rsidP="000B02A0">
      <w:pPr>
        <w:spacing w:before="120" w:after="120"/>
        <w:rPr>
          <w:sz w:val="24"/>
          <w:szCs w:val="24"/>
          <w:lang w:bidi="en-US"/>
        </w:rPr>
      </w:pPr>
      <w:r w:rsidRPr="000B02A0">
        <w:rPr>
          <w:b/>
          <w:bCs/>
          <w:sz w:val="24"/>
          <w:szCs w:val="24"/>
          <w:lang w:bidi="en-US"/>
        </w:rPr>
        <w:t>True</w:t>
      </w:r>
      <w:r w:rsidRPr="000B02A0">
        <w:rPr>
          <w:b/>
          <w:bCs/>
          <w:sz w:val="24"/>
          <w:szCs w:val="24"/>
          <w:lang w:bidi="en-US"/>
        </w:rPr>
        <w:tab/>
        <w:t xml:space="preserve">False </w:t>
      </w:r>
      <w:r w:rsidRPr="000B02A0">
        <w:rPr>
          <w:b/>
          <w:bCs/>
          <w:sz w:val="24"/>
          <w:szCs w:val="24"/>
          <w:lang w:bidi="en-US"/>
        </w:rPr>
        <w:tab/>
      </w:r>
      <w:r>
        <w:rPr>
          <w:sz w:val="24"/>
          <w:szCs w:val="24"/>
          <w:lang w:bidi="en-US"/>
        </w:rPr>
        <w:t>Decomposers</w:t>
      </w:r>
      <w:r w:rsidR="0075170B" w:rsidRPr="000B02A0">
        <w:rPr>
          <w:sz w:val="24"/>
          <w:szCs w:val="24"/>
          <w:lang w:bidi="en-US"/>
        </w:rPr>
        <w:t xml:space="preserve"> r</w:t>
      </w:r>
      <w:r w:rsidR="00A46B87" w:rsidRPr="000B02A0">
        <w:rPr>
          <w:sz w:val="24"/>
          <w:szCs w:val="24"/>
          <w:lang w:bidi="en-US"/>
        </w:rPr>
        <w:t>ecycle nutrients back into the soil</w:t>
      </w:r>
      <w:r w:rsidR="00F021F6" w:rsidRPr="000B02A0">
        <w:rPr>
          <w:sz w:val="24"/>
          <w:szCs w:val="24"/>
          <w:lang w:bidi="en-US"/>
        </w:rPr>
        <w:t xml:space="preserve"> to support plant growth.</w:t>
      </w:r>
    </w:p>
    <w:p w14:paraId="1C5B4164" w14:textId="52855E7B" w:rsidR="004A4E61" w:rsidRPr="000B02A0" w:rsidRDefault="000B02A0" w:rsidP="000B02A0">
      <w:pPr>
        <w:spacing w:before="120" w:after="240"/>
        <w:rPr>
          <w:sz w:val="24"/>
          <w:szCs w:val="24"/>
          <w:lang w:bidi="en-US"/>
        </w:rPr>
      </w:pPr>
      <w:r w:rsidRPr="000B02A0">
        <w:rPr>
          <w:b/>
          <w:bCs/>
          <w:sz w:val="24"/>
          <w:szCs w:val="24"/>
          <w:lang w:bidi="en-US"/>
        </w:rPr>
        <w:t>True</w:t>
      </w:r>
      <w:r w:rsidRPr="000B02A0">
        <w:rPr>
          <w:b/>
          <w:bCs/>
          <w:sz w:val="24"/>
          <w:szCs w:val="24"/>
          <w:lang w:bidi="en-US"/>
        </w:rPr>
        <w:tab/>
        <w:t xml:space="preserve">False </w:t>
      </w:r>
      <w:r w:rsidRPr="000B02A0">
        <w:rPr>
          <w:b/>
          <w:bCs/>
          <w:sz w:val="24"/>
          <w:szCs w:val="24"/>
          <w:lang w:bidi="en-US"/>
        </w:rPr>
        <w:tab/>
      </w:r>
      <w:r>
        <w:rPr>
          <w:sz w:val="24"/>
          <w:szCs w:val="24"/>
          <w:lang w:bidi="en-US"/>
        </w:rPr>
        <w:t>Decomposers</w:t>
      </w:r>
      <w:r w:rsidR="0075170B" w:rsidRPr="000B02A0">
        <w:rPr>
          <w:sz w:val="24"/>
          <w:szCs w:val="24"/>
          <w:lang w:bidi="en-US"/>
        </w:rPr>
        <w:t xml:space="preserve"> s</w:t>
      </w:r>
      <w:r w:rsidR="0077095E" w:rsidRPr="000B02A0">
        <w:rPr>
          <w:sz w:val="24"/>
          <w:szCs w:val="24"/>
          <w:lang w:bidi="en-US"/>
        </w:rPr>
        <w:t xml:space="preserve">upport the cycling of matter within </w:t>
      </w:r>
      <w:r w:rsidR="009700BB" w:rsidRPr="000B02A0">
        <w:rPr>
          <w:sz w:val="24"/>
          <w:szCs w:val="24"/>
          <w:lang w:bidi="en-US"/>
        </w:rPr>
        <w:t>an</w:t>
      </w:r>
      <w:r w:rsidR="0077095E" w:rsidRPr="000B02A0">
        <w:rPr>
          <w:sz w:val="24"/>
          <w:szCs w:val="24"/>
          <w:lang w:bidi="en-US"/>
        </w:rPr>
        <w:t xml:space="preserve"> ecosystem.</w:t>
      </w:r>
    </w:p>
    <w:p w14:paraId="3EB9A09E" w14:textId="6C1649DD" w:rsidR="00E6213D" w:rsidRPr="004F6B03" w:rsidRDefault="00E6213D" w:rsidP="003F4D13">
      <w:pPr>
        <w:spacing w:before="240" w:after="60"/>
        <w:rPr>
          <w:b/>
          <w:bCs/>
          <w:sz w:val="24"/>
          <w:szCs w:val="24"/>
        </w:rPr>
      </w:pPr>
      <w:r w:rsidRPr="004F6B03">
        <w:rPr>
          <w:b/>
          <w:bCs/>
          <w:sz w:val="24"/>
          <w:szCs w:val="24"/>
        </w:rPr>
        <w:t xml:space="preserve">Part </w:t>
      </w:r>
      <w:r>
        <w:rPr>
          <w:b/>
          <w:bCs/>
          <w:sz w:val="24"/>
          <w:szCs w:val="24"/>
        </w:rPr>
        <w:t>B</w:t>
      </w:r>
      <w:r w:rsidRPr="004F6B03">
        <w:rPr>
          <w:b/>
          <w:bCs/>
          <w:sz w:val="24"/>
          <w:szCs w:val="24"/>
        </w:rPr>
        <w:t>.</w:t>
      </w:r>
    </w:p>
    <w:p w14:paraId="3AFBFDEB" w14:textId="6A9123F1" w:rsidR="00BA303E" w:rsidRPr="00EA003A" w:rsidRDefault="00BA303E" w:rsidP="00EA003A">
      <w:pPr>
        <w:spacing w:before="60" w:after="240"/>
        <w:rPr>
          <w:sz w:val="24"/>
          <w:szCs w:val="24"/>
          <w:lang w:bidi="en-US"/>
        </w:rPr>
      </w:pPr>
      <w:r w:rsidRPr="00EA003A">
        <w:rPr>
          <w:sz w:val="24"/>
          <w:szCs w:val="24"/>
          <w:lang w:bidi="en-US"/>
        </w:rPr>
        <w:t xml:space="preserve">Explain how </w:t>
      </w:r>
      <w:r w:rsidR="00C02E4B" w:rsidRPr="00EA003A">
        <w:rPr>
          <w:sz w:val="24"/>
          <w:szCs w:val="24"/>
          <w:lang w:bidi="en-US"/>
        </w:rPr>
        <w:t xml:space="preserve">the changes you observed in your eco-column </w:t>
      </w:r>
      <w:r w:rsidR="00EF6AC6" w:rsidRPr="00EA003A">
        <w:rPr>
          <w:sz w:val="24"/>
          <w:szCs w:val="24"/>
          <w:lang w:bidi="en-US"/>
        </w:rPr>
        <w:t>provide evidence of</w:t>
      </w:r>
      <w:r w:rsidR="00C02E4B" w:rsidRPr="00EA003A">
        <w:rPr>
          <w:sz w:val="24"/>
          <w:szCs w:val="24"/>
          <w:lang w:bidi="en-US"/>
        </w:rPr>
        <w:t xml:space="preserve"> the </w:t>
      </w:r>
      <w:r w:rsidR="00983DAD" w:rsidRPr="00EA003A">
        <w:rPr>
          <w:sz w:val="24"/>
          <w:szCs w:val="24"/>
          <w:lang w:bidi="en-US"/>
        </w:rPr>
        <w:t xml:space="preserve">role of decomposers in an ecosystem. Use </w:t>
      </w:r>
      <w:r w:rsidR="00620341" w:rsidRPr="00620341">
        <w:rPr>
          <w:b/>
          <w:bCs/>
          <w:sz w:val="24"/>
          <w:szCs w:val="24"/>
          <w:lang w:bidi="en-US"/>
        </w:rPr>
        <w:t>at least two</w:t>
      </w:r>
      <w:r w:rsidR="00620341">
        <w:rPr>
          <w:sz w:val="24"/>
          <w:szCs w:val="24"/>
          <w:lang w:bidi="en-US"/>
        </w:rPr>
        <w:t xml:space="preserve"> pieces of </w:t>
      </w:r>
      <w:r w:rsidR="00264930" w:rsidRPr="00EA003A">
        <w:rPr>
          <w:sz w:val="24"/>
          <w:szCs w:val="24"/>
          <w:lang w:bidi="en-US"/>
        </w:rPr>
        <w:t xml:space="preserve">evidence from your completed </w:t>
      </w:r>
      <w:r w:rsidR="00BE7BF8" w:rsidRPr="00EA003A">
        <w:rPr>
          <w:b/>
          <w:bCs/>
          <w:sz w:val="24"/>
          <w:szCs w:val="24"/>
          <w:lang w:bidi="en-US"/>
        </w:rPr>
        <w:t>Ecosystem Changes Data Sheet</w:t>
      </w:r>
      <w:r w:rsidR="00264930" w:rsidRPr="00EA003A">
        <w:rPr>
          <w:sz w:val="24"/>
          <w:szCs w:val="24"/>
          <w:lang w:bidi="en-US"/>
        </w:rPr>
        <w:t xml:space="preserve"> </w:t>
      </w:r>
      <w:r w:rsidR="000B02A0">
        <w:rPr>
          <w:sz w:val="24"/>
          <w:szCs w:val="24"/>
          <w:lang w:bidi="en-US"/>
        </w:rPr>
        <w:t xml:space="preserve">and what you know about decomposition </w:t>
      </w:r>
      <w:r w:rsidR="00264930" w:rsidRPr="00EA003A">
        <w:rPr>
          <w:sz w:val="24"/>
          <w:szCs w:val="24"/>
          <w:lang w:bidi="en-US"/>
        </w:rPr>
        <w:t>to support your response.</w:t>
      </w:r>
    </w:p>
    <w:p w14:paraId="318F6FBE" w14:textId="1878F483" w:rsidR="004A4E61" w:rsidRDefault="004A4E61" w:rsidP="00EA003A">
      <w:pPr>
        <w:pStyle w:val="BodyText1"/>
        <w:rPr>
          <w:rFonts w:cs="Calibri"/>
          <w:shd w:val="clear" w:color="auto" w:fill="FFFFFF"/>
        </w:rPr>
      </w:pPr>
      <w:r>
        <w:rPr>
          <w:rFonts w:cs="Calibri"/>
          <w:shd w:val="clear" w:color="auto" w:fill="FFFFFF"/>
        </w:rPr>
        <w:t>________________________________________________________________________________</w:t>
      </w:r>
      <w:r w:rsidR="00EA003A">
        <w:rPr>
          <w:rFonts w:cs="Calibri"/>
          <w:shd w:val="clear" w:color="auto" w:fill="FFFFFF"/>
        </w:rPr>
        <w:t>___</w:t>
      </w:r>
      <w:r>
        <w:rPr>
          <w:rFonts w:cs="Calibri"/>
          <w:shd w:val="clear" w:color="auto" w:fill="FFFFFF"/>
        </w:rPr>
        <w:t>__</w:t>
      </w:r>
    </w:p>
    <w:p w14:paraId="6621191A" w14:textId="77777777" w:rsidR="00EA003A" w:rsidRDefault="00EA003A" w:rsidP="00EA003A">
      <w:pPr>
        <w:pStyle w:val="BodyText1"/>
        <w:rPr>
          <w:rFonts w:cs="Calibri"/>
          <w:shd w:val="clear" w:color="auto" w:fill="FFFFFF"/>
        </w:rPr>
      </w:pPr>
      <w:r>
        <w:rPr>
          <w:rFonts w:cs="Calibri"/>
          <w:shd w:val="clear" w:color="auto" w:fill="FFFFFF"/>
        </w:rPr>
        <w:t>_____________________________________________________________________________________</w:t>
      </w:r>
    </w:p>
    <w:p w14:paraId="350493D7" w14:textId="77777777" w:rsidR="00EA003A" w:rsidRDefault="00EA003A" w:rsidP="00EA003A">
      <w:pPr>
        <w:pStyle w:val="BodyText1"/>
        <w:rPr>
          <w:rFonts w:cs="Calibri"/>
          <w:shd w:val="clear" w:color="auto" w:fill="FFFFFF"/>
        </w:rPr>
      </w:pPr>
      <w:r>
        <w:rPr>
          <w:rFonts w:cs="Calibri"/>
          <w:shd w:val="clear" w:color="auto" w:fill="FFFFFF"/>
        </w:rPr>
        <w:t>_____________________________________________________________________________________</w:t>
      </w:r>
    </w:p>
    <w:p w14:paraId="4B45C29E" w14:textId="77777777" w:rsidR="00EA003A" w:rsidRDefault="00EA003A" w:rsidP="00EA003A">
      <w:pPr>
        <w:pStyle w:val="BodyText1"/>
        <w:rPr>
          <w:rFonts w:cs="Calibri"/>
          <w:shd w:val="clear" w:color="auto" w:fill="FFFFFF"/>
        </w:rPr>
      </w:pPr>
      <w:r>
        <w:rPr>
          <w:rFonts w:cs="Calibri"/>
          <w:shd w:val="clear" w:color="auto" w:fill="FFFFFF"/>
        </w:rPr>
        <w:t>_____________________________________________________________________________________</w:t>
      </w:r>
    </w:p>
    <w:p w14:paraId="1341B95B" w14:textId="77777777" w:rsidR="00EA003A" w:rsidRDefault="00EA003A" w:rsidP="00EA003A">
      <w:pPr>
        <w:pStyle w:val="BodyText1"/>
        <w:rPr>
          <w:rFonts w:cs="Calibri"/>
          <w:shd w:val="clear" w:color="auto" w:fill="FFFFFF"/>
        </w:rPr>
      </w:pPr>
      <w:r>
        <w:rPr>
          <w:rFonts w:cs="Calibri"/>
          <w:shd w:val="clear" w:color="auto" w:fill="FFFFFF"/>
        </w:rPr>
        <w:t>_____________________________________________________________________________________</w:t>
      </w:r>
    </w:p>
    <w:p w14:paraId="58E08205" w14:textId="77777777" w:rsidR="00EA003A" w:rsidRDefault="00EA003A" w:rsidP="00EA003A">
      <w:pPr>
        <w:pStyle w:val="BodyText1"/>
        <w:rPr>
          <w:rFonts w:cs="Calibri"/>
          <w:shd w:val="clear" w:color="auto" w:fill="FFFFFF"/>
        </w:rPr>
      </w:pPr>
      <w:r>
        <w:rPr>
          <w:rFonts w:cs="Calibri"/>
          <w:shd w:val="clear" w:color="auto" w:fill="FFFFFF"/>
        </w:rPr>
        <w:t>_____________________________________________________________________________________</w:t>
      </w:r>
    </w:p>
    <w:p w14:paraId="450C5ADF" w14:textId="77777777" w:rsidR="00EA003A" w:rsidRDefault="00EA003A" w:rsidP="00EA003A">
      <w:pPr>
        <w:pStyle w:val="BodyText1"/>
        <w:rPr>
          <w:rFonts w:cs="Calibri"/>
          <w:shd w:val="clear" w:color="auto" w:fill="FFFFFF"/>
        </w:rPr>
      </w:pPr>
      <w:r>
        <w:rPr>
          <w:rFonts w:cs="Calibri"/>
          <w:shd w:val="clear" w:color="auto" w:fill="FFFFFF"/>
        </w:rPr>
        <w:t>_____________________________________________________________________________________</w:t>
      </w:r>
    </w:p>
    <w:p w14:paraId="049A7F25" w14:textId="77777777" w:rsidR="004A4E61" w:rsidRPr="00EF4261" w:rsidRDefault="004A4E61" w:rsidP="00EF4261">
      <w:pPr>
        <w:pStyle w:val="Heading2"/>
        <w:spacing w:before="240"/>
        <w:rPr>
          <w:bCs/>
          <w:i/>
          <w:color w:val="808080" w:themeColor="background1" w:themeShade="80"/>
          <w:szCs w:val="24"/>
        </w:rPr>
      </w:pPr>
      <w:r w:rsidRPr="00EF4261">
        <w:rPr>
          <w:bCs/>
          <w:i/>
          <w:color w:val="808080" w:themeColor="background1" w:themeShade="80"/>
          <w:szCs w:val="24"/>
        </w:rPr>
        <w:lastRenderedPageBreak/>
        <w:t xml:space="preserve">Prompt 3. </w:t>
      </w:r>
    </w:p>
    <w:p w14:paraId="18D8682A" w14:textId="0EF9AB49" w:rsidR="008E2471" w:rsidRPr="004F6B03" w:rsidRDefault="00604373" w:rsidP="003F4D13">
      <w:pPr>
        <w:spacing w:after="240"/>
        <w:rPr>
          <w:sz w:val="24"/>
          <w:szCs w:val="24"/>
        </w:rPr>
      </w:pPr>
      <w:r w:rsidRPr="004F6B03">
        <w:rPr>
          <w:sz w:val="24"/>
          <w:szCs w:val="24"/>
        </w:rPr>
        <w:t xml:space="preserve">An ecosystem </w:t>
      </w:r>
      <w:r w:rsidR="00D82CFF" w:rsidRPr="004F6B03">
        <w:rPr>
          <w:sz w:val="24"/>
          <w:szCs w:val="24"/>
        </w:rPr>
        <w:t xml:space="preserve">is a community of </w:t>
      </w:r>
      <w:r w:rsidR="000362BA" w:rsidRPr="004F6B03">
        <w:rPr>
          <w:sz w:val="24"/>
          <w:szCs w:val="24"/>
        </w:rPr>
        <w:t>plants, animals, and other organisms</w:t>
      </w:r>
      <w:r w:rsidR="006F3961" w:rsidRPr="004F6B03">
        <w:rPr>
          <w:sz w:val="24"/>
          <w:szCs w:val="24"/>
        </w:rPr>
        <w:t xml:space="preserve"> that live </w:t>
      </w:r>
      <w:r w:rsidR="000362BA" w:rsidRPr="004F6B03">
        <w:rPr>
          <w:sz w:val="24"/>
          <w:szCs w:val="24"/>
        </w:rPr>
        <w:t xml:space="preserve">and interact </w:t>
      </w:r>
      <w:r w:rsidR="006F3961" w:rsidRPr="004F6B03">
        <w:rPr>
          <w:sz w:val="24"/>
          <w:szCs w:val="24"/>
        </w:rPr>
        <w:t xml:space="preserve">in the same environment. </w:t>
      </w:r>
      <w:r w:rsidR="004326C3">
        <w:rPr>
          <w:sz w:val="24"/>
          <w:szCs w:val="24"/>
        </w:rPr>
        <w:t>E</w:t>
      </w:r>
      <w:r w:rsidR="0033147B" w:rsidRPr="004F6B03">
        <w:rPr>
          <w:sz w:val="24"/>
          <w:szCs w:val="24"/>
        </w:rPr>
        <w:t>ach</w:t>
      </w:r>
      <w:r w:rsidR="00950242" w:rsidRPr="004F6B03">
        <w:rPr>
          <w:sz w:val="24"/>
          <w:szCs w:val="24"/>
        </w:rPr>
        <w:t xml:space="preserve"> ecosystem</w:t>
      </w:r>
      <w:r w:rsidR="004326C3">
        <w:rPr>
          <w:sz w:val="24"/>
          <w:szCs w:val="24"/>
        </w:rPr>
        <w:t>, regardless of its size,</w:t>
      </w:r>
      <w:r w:rsidR="00950242" w:rsidRPr="004F6B03">
        <w:rPr>
          <w:sz w:val="24"/>
          <w:szCs w:val="24"/>
        </w:rPr>
        <w:t xml:space="preserve"> has</w:t>
      </w:r>
      <w:r w:rsidR="0033147B" w:rsidRPr="004F6B03">
        <w:rPr>
          <w:sz w:val="24"/>
          <w:szCs w:val="24"/>
        </w:rPr>
        <w:t xml:space="preserve"> </w:t>
      </w:r>
      <w:r w:rsidR="00974A4D" w:rsidRPr="004F6B03">
        <w:rPr>
          <w:sz w:val="24"/>
          <w:szCs w:val="24"/>
        </w:rPr>
        <w:t>living and nonliving part</w:t>
      </w:r>
      <w:r w:rsidR="00950242" w:rsidRPr="004F6B03">
        <w:rPr>
          <w:sz w:val="24"/>
          <w:szCs w:val="24"/>
        </w:rPr>
        <w:t>s</w:t>
      </w:r>
      <w:r w:rsidR="00595553">
        <w:rPr>
          <w:sz w:val="24"/>
          <w:szCs w:val="24"/>
        </w:rPr>
        <w:t>.</w:t>
      </w:r>
    </w:p>
    <w:p w14:paraId="492DE0EC" w14:textId="71696DC0" w:rsidR="00EF4261" w:rsidRPr="004F6B03" w:rsidRDefault="00A07750" w:rsidP="003F4D13">
      <w:pPr>
        <w:spacing w:after="240"/>
        <w:rPr>
          <w:sz w:val="24"/>
          <w:szCs w:val="24"/>
        </w:rPr>
      </w:pPr>
      <w:r w:rsidRPr="004F6B03">
        <w:rPr>
          <w:sz w:val="24"/>
          <w:szCs w:val="24"/>
        </w:rPr>
        <w:t xml:space="preserve">The pictures below show </w:t>
      </w:r>
      <w:r w:rsidR="00A30708">
        <w:rPr>
          <w:sz w:val="24"/>
          <w:szCs w:val="24"/>
        </w:rPr>
        <w:t>some of the living and nonliving parts of</w:t>
      </w:r>
      <w:r w:rsidRPr="004F6B03">
        <w:rPr>
          <w:sz w:val="24"/>
          <w:szCs w:val="24"/>
        </w:rPr>
        <w:t xml:space="preserve"> a land ecosystem. Consider how these </w:t>
      </w:r>
      <w:r w:rsidR="00595553">
        <w:rPr>
          <w:sz w:val="24"/>
          <w:szCs w:val="24"/>
        </w:rPr>
        <w:t xml:space="preserve">living and nonliving </w:t>
      </w:r>
      <w:r w:rsidR="00A30708">
        <w:rPr>
          <w:sz w:val="24"/>
          <w:szCs w:val="24"/>
        </w:rPr>
        <w:t>parts</w:t>
      </w:r>
      <w:r w:rsidR="007F5586" w:rsidRPr="004F6B03">
        <w:rPr>
          <w:sz w:val="24"/>
          <w:szCs w:val="24"/>
        </w:rPr>
        <w:t xml:space="preserve"> interact to </w:t>
      </w:r>
      <w:r w:rsidR="00EF4261" w:rsidRPr="004F6B03">
        <w:rPr>
          <w:sz w:val="24"/>
          <w:szCs w:val="24"/>
        </w:rPr>
        <w:t xml:space="preserve">support the </w:t>
      </w:r>
      <w:r w:rsidR="00595553">
        <w:rPr>
          <w:sz w:val="24"/>
          <w:szCs w:val="24"/>
        </w:rPr>
        <w:t>flow</w:t>
      </w:r>
      <w:r w:rsidR="008F70DF" w:rsidRPr="004F6B03">
        <w:rPr>
          <w:sz w:val="24"/>
          <w:szCs w:val="24"/>
        </w:rPr>
        <w:t xml:space="preserve"> </w:t>
      </w:r>
      <w:r w:rsidR="00EF4261" w:rsidRPr="004F6B03">
        <w:rPr>
          <w:sz w:val="24"/>
          <w:szCs w:val="24"/>
        </w:rPr>
        <w:t xml:space="preserve">of matter </w:t>
      </w:r>
      <w:r w:rsidR="008F70DF" w:rsidRPr="004F6B03">
        <w:rPr>
          <w:sz w:val="24"/>
          <w:szCs w:val="24"/>
        </w:rPr>
        <w:t>among producers, consumers, and decomposers within</w:t>
      </w:r>
      <w:r w:rsidR="00950242" w:rsidRPr="004F6B03">
        <w:rPr>
          <w:sz w:val="24"/>
          <w:szCs w:val="24"/>
        </w:rPr>
        <w:t xml:space="preserve"> </w:t>
      </w:r>
      <w:r w:rsidR="004326C3">
        <w:rPr>
          <w:sz w:val="24"/>
          <w:szCs w:val="24"/>
        </w:rPr>
        <w:t>the</w:t>
      </w:r>
      <w:r w:rsidR="008F70DF" w:rsidRPr="004F6B03">
        <w:rPr>
          <w:sz w:val="24"/>
          <w:szCs w:val="24"/>
        </w:rPr>
        <w:t xml:space="preserve"> ecosystem</w:t>
      </w:r>
      <w:r w:rsidR="00EF4261" w:rsidRPr="004F6B03">
        <w:rPr>
          <w:sz w:val="24"/>
          <w:szCs w:val="24"/>
        </w:rPr>
        <w:t xml:space="preserve">. </w:t>
      </w:r>
    </w:p>
    <w:p w14:paraId="02B4AF77" w14:textId="0C973955" w:rsidR="008B03DE" w:rsidRPr="004F6B03" w:rsidRDefault="003553AF" w:rsidP="003F4D13">
      <w:pPr>
        <w:spacing w:after="120"/>
        <w:jc w:val="center"/>
        <w:rPr>
          <w:b/>
          <w:bCs/>
          <w:sz w:val="24"/>
          <w:szCs w:val="24"/>
        </w:rPr>
      </w:pPr>
      <w:r>
        <w:rPr>
          <w:b/>
          <w:bCs/>
          <w:sz w:val="24"/>
          <w:szCs w:val="24"/>
        </w:rPr>
        <w:t>Living and Nonliving Parts of</w:t>
      </w:r>
      <w:r w:rsidR="008A56D8" w:rsidRPr="004F6B03">
        <w:rPr>
          <w:b/>
          <w:bCs/>
          <w:sz w:val="24"/>
          <w:szCs w:val="24"/>
        </w:rPr>
        <w:t xml:space="preserve"> a Land Ecosystem</w:t>
      </w:r>
    </w:p>
    <w:tbl>
      <w:tblPr>
        <w:tblStyle w:val="TableGrid"/>
        <w:tblW w:w="0" w:type="auto"/>
        <w:jc w:val="center"/>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ook w:val="04A0" w:firstRow="1" w:lastRow="0" w:firstColumn="1" w:lastColumn="0" w:noHBand="0" w:noVBand="1"/>
      </w:tblPr>
      <w:tblGrid>
        <w:gridCol w:w="1626"/>
        <w:gridCol w:w="1866"/>
        <w:gridCol w:w="1868"/>
        <w:gridCol w:w="1975"/>
      </w:tblGrid>
      <w:tr w:rsidR="00A30708" w14:paraId="5B5C94F7" w14:textId="1F1EA5F9" w:rsidTr="00071947">
        <w:trPr>
          <w:trHeight w:val="2025"/>
          <w:jc w:val="center"/>
        </w:trPr>
        <w:tc>
          <w:tcPr>
            <w:tcW w:w="1626" w:type="dxa"/>
            <w:vAlign w:val="center"/>
          </w:tcPr>
          <w:p w14:paraId="65A86B2D" w14:textId="53DC5694" w:rsidR="00A30708" w:rsidRDefault="00A30708" w:rsidP="00425BD3">
            <w:pPr>
              <w:spacing w:before="60" w:after="240"/>
              <w:jc w:val="center"/>
            </w:pPr>
            <w:r w:rsidRPr="004326C3">
              <w:rPr>
                <w:b/>
                <w:bCs/>
                <w:noProof/>
              </w:rPr>
              <mc:AlternateContent>
                <mc:Choice Requires="wps">
                  <w:drawing>
                    <wp:anchor distT="45720" distB="45720" distL="114300" distR="114300" simplePos="0" relativeHeight="251732480" behindDoc="0" locked="0" layoutInCell="1" allowOverlap="1" wp14:anchorId="683E746B" wp14:editId="6BB5D47A">
                      <wp:simplePos x="0" y="0"/>
                      <wp:positionH relativeFrom="column">
                        <wp:posOffset>-3810</wp:posOffset>
                      </wp:positionH>
                      <wp:positionV relativeFrom="paragraph">
                        <wp:posOffset>958850</wp:posOffset>
                      </wp:positionV>
                      <wp:extent cx="828675" cy="140462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rgbClr val="FFFFFF"/>
                              </a:solidFill>
                              <a:ln w="9525">
                                <a:noFill/>
                                <a:miter lim="800000"/>
                                <a:headEnd/>
                                <a:tailEnd/>
                              </a:ln>
                            </wps:spPr>
                            <wps:txbx>
                              <w:txbxContent>
                                <w:p w14:paraId="2CBF1E82" w14:textId="5D80180D" w:rsidR="00A30708" w:rsidRDefault="00A30708" w:rsidP="004326C3">
                                  <w:r>
                                    <w:t>mushroom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83E746B" id="_x0000_t202" coordsize="21600,21600" o:spt="202" path="m,l,21600r21600,l21600,xe">
                      <v:stroke joinstyle="miter"/>
                      <v:path gradientshapeok="t" o:connecttype="rect"/>
                    </v:shapetype>
                    <v:shape id="Text Box 2" o:spid="_x0000_s1026" type="#_x0000_t202" style="position:absolute;left:0;text-align:left;margin-left:-.3pt;margin-top:75.5pt;width:65.25pt;height:110.6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" stroked="f">
                      <v:textbox style="mso-fit-shape-to-text:t">
                        <w:txbxContent>
                          <w:p w14:paraId="2CBF1E82" w14:textId="5D80180D" w:rsidR="00A30708" w:rsidRDefault="00A30708" w:rsidP="004326C3">
                            <w:r>
                              <w:t>mushroom</w:t>
                            </w:r>
                          </w:p>
                        </w:txbxContent>
                      </v:textbox>
                    </v:shape>
                  </w:pict>
                </mc:Fallback>
              </mc:AlternateContent>
            </w:r>
            <w:r>
              <w:rPr>
                <w:noProof/>
              </w:rPr>
              <w:drawing>
                <wp:inline distT="0" distB="0" distL="0" distR="0" wp14:anchorId="5DAC9C44" wp14:editId="41F3D26A">
                  <wp:extent cx="882594" cy="667612"/>
                  <wp:effectExtent l="0" t="0" r="0" b="0"/>
                  <wp:docPr id="21" name="Picture 21" descr="Free photos of Mus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s of Mushro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8995" cy="680018"/>
                          </a:xfrm>
                          <a:prstGeom prst="rect">
                            <a:avLst/>
                          </a:prstGeom>
                          <a:noFill/>
                          <a:ln>
                            <a:noFill/>
                          </a:ln>
                        </pic:spPr>
                      </pic:pic>
                    </a:graphicData>
                  </a:graphic>
                </wp:inline>
              </w:drawing>
            </w:r>
          </w:p>
        </w:tc>
        <w:tc>
          <w:tcPr>
            <w:tcW w:w="1866" w:type="dxa"/>
            <w:vAlign w:val="center"/>
          </w:tcPr>
          <w:p w14:paraId="092491A4" w14:textId="2E9EE605" w:rsidR="00A30708" w:rsidRDefault="00A30708" w:rsidP="00425BD3">
            <w:pPr>
              <w:spacing w:before="60" w:after="240"/>
              <w:jc w:val="center"/>
            </w:pPr>
            <w:r w:rsidRPr="004326C3">
              <w:rPr>
                <w:b/>
                <w:bCs/>
                <w:noProof/>
              </w:rPr>
              <mc:AlternateContent>
                <mc:Choice Requires="wps">
                  <w:drawing>
                    <wp:anchor distT="45720" distB="45720" distL="114300" distR="114300" simplePos="0" relativeHeight="251733504" behindDoc="0" locked="0" layoutInCell="1" allowOverlap="1" wp14:anchorId="2A51596D" wp14:editId="1186A0A8">
                      <wp:simplePos x="0" y="0"/>
                      <wp:positionH relativeFrom="column">
                        <wp:posOffset>311785</wp:posOffset>
                      </wp:positionH>
                      <wp:positionV relativeFrom="paragraph">
                        <wp:posOffset>951230</wp:posOffset>
                      </wp:positionV>
                      <wp:extent cx="619125" cy="140462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14:paraId="4289175E" w14:textId="35416692" w:rsidR="00A30708" w:rsidRDefault="00A30708" w:rsidP="004326C3">
                                  <w:r>
                                    <w:t>snake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51596D" id="_x0000_s1027" type="#_x0000_t202" style="position:absolute;left:0;text-align:left;margin-left:24.55pt;margin-top:74.9pt;width:48.75pt;height:110.6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" stroked="f">
                      <v:textbox style="mso-fit-shape-to-text:t">
                        <w:txbxContent>
                          <w:p w14:paraId="4289175E" w14:textId="35416692" w:rsidR="00A30708" w:rsidRDefault="00A30708" w:rsidP="004326C3">
                            <w:r>
                              <w:t>snake</w:t>
                            </w:r>
                          </w:p>
                        </w:txbxContent>
                      </v:textbox>
                    </v:shape>
                  </w:pict>
                </mc:Fallback>
              </mc:AlternateContent>
            </w:r>
            <w:r>
              <w:rPr>
                <w:noProof/>
              </w:rPr>
              <w:drawing>
                <wp:inline distT="0" distB="0" distL="0" distR="0" wp14:anchorId="04B57A0E" wp14:editId="75FDB03B">
                  <wp:extent cx="906449" cy="899634"/>
                  <wp:effectExtent l="0" t="0" r="8255" b="0"/>
                  <wp:docPr id="16" name="Picture 16" descr="Free Snake Terrarium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Snake Terrarium photo and pictur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29" t="-2" r="69377" b="2867"/>
                          <a:stretch/>
                        </pic:blipFill>
                        <pic:spPr bwMode="auto">
                          <a:xfrm>
                            <a:off x="0" y="0"/>
                            <a:ext cx="916039" cy="909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center"/>
          </w:tcPr>
          <w:p w14:paraId="5AF3F075" w14:textId="31B4D59D" w:rsidR="00A30708" w:rsidRDefault="00A30708" w:rsidP="00425BD3">
            <w:pPr>
              <w:spacing w:before="60" w:after="240"/>
              <w:jc w:val="center"/>
            </w:pPr>
            <w:r w:rsidRPr="004326C3">
              <w:rPr>
                <w:b/>
                <w:bCs/>
                <w:noProof/>
              </w:rPr>
              <mc:AlternateContent>
                <mc:Choice Requires="wps">
                  <w:drawing>
                    <wp:anchor distT="45720" distB="45720" distL="114300" distR="114300" simplePos="0" relativeHeight="251734528" behindDoc="0" locked="0" layoutInCell="1" allowOverlap="1" wp14:anchorId="746E534B" wp14:editId="5A2A0AC2">
                      <wp:simplePos x="0" y="0"/>
                      <wp:positionH relativeFrom="column">
                        <wp:posOffset>231140</wp:posOffset>
                      </wp:positionH>
                      <wp:positionV relativeFrom="paragraph">
                        <wp:posOffset>955040</wp:posOffset>
                      </wp:positionV>
                      <wp:extent cx="619125" cy="140462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14:paraId="728FE892" w14:textId="77E8C95F" w:rsidR="00A30708" w:rsidRDefault="00A30708" w:rsidP="004326C3">
                                  <w:r>
                                    <w:t>grass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6E534B" id="_x0000_s1028" type="#_x0000_t202" style="position:absolute;left:0;text-align:left;margin-left:18.2pt;margin-top:75.2pt;width:48.75pt;height:110.6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mkEQIAAP0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" stroked="f">
                      <v:textbox style="mso-fit-shape-to-text:t">
                        <w:txbxContent>
                          <w:p w14:paraId="728FE892" w14:textId="77E8C95F" w:rsidR="00A30708" w:rsidRDefault="00A30708" w:rsidP="004326C3">
                            <w:r>
                              <w:t>grass</w:t>
                            </w:r>
                          </w:p>
                        </w:txbxContent>
                      </v:textbox>
                    </v:shape>
                  </w:pict>
                </mc:Fallback>
              </mc:AlternateContent>
            </w:r>
            <w:r>
              <w:rPr>
                <w:noProof/>
              </w:rPr>
              <w:drawing>
                <wp:inline distT="0" distB="0" distL="0" distR="0" wp14:anchorId="4465F852" wp14:editId="5C98935F">
                  <wp:extent cx="1049138" cy="699715"/>
                  <wp:effectExtent l="0" t="0" r="0" b="5715"/>
                  <wp:docPr id="20" name="Picture 20" descr="Free Reed Grass Reed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eed Grass Reed photo and pict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4341" cy="716524"/>
                          </a:xfrm>
                          <a:prstGeom prst="rect">
                            <a:avLst/>
                          </a:prstGeom>
                          <a:noFill/>
                          <a:ln>
                            <a:noFill/>
                          </a:ln>
                        </pic:spPr>
                      </pic:pic>
                    </a:graphicData>
                  </a:graphic>
                </wp:inline>
              </w:drawing>
            </w:r>
          </w:p>
        </w:tc>
        <w:tc>
          <w:tcPr>
            <w:tcW w:w="1975" w:type="dxa"/>
            <w:vAlign w:val="center"/>
          </w:tcPr>
          <w:p w14:paraId="75D1FBC0" w14:textId="53438F30" w:rsidR="00A30708" w:rsidRDefault="00A30708" w:rsidP="00425BD3">
            <w:pPr>
              <w:spacing w:before="60" w:after="240"/>
              <w:jc w:val="center"/>
              <w:rPr>
                <w:noProof/>
              </w:rPr>
            </w:pPr>
            <w:r w:rsidRPr="004326C3">
              <w:rPr>
                <w:b/>
                <w:bCs/>
                <w:noProof/>
              </w:rPr>
              <mc:AlternateContent>
                <mc:Choice Requires="wps">
                  <w:drawing>
                    <wp:anchor distT="45720" distB="45720" distL="114300" distR="114300" simplePos="0" relativeHeight="251735552" behindDoc="0" locked="0" layoutInCell="1" allowOverlap="1" wp14:anchorId="091296A5" wp14:editId="304C10E6">
                      <wp:simplePos x="0" y="0"/>
                      <wp:positionH relativeFrom="column">
                        <wp:posOffset>188595</wp:posOffset>
                      </wp:positionH>
                      <wp:positionV relativeFrom="paragraph">
                        <wp:posOffset>936625</wp:posOffset>
                      </wp:positionV>
                      <wp:extent cx="85725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4620"/>
                              </a:xfrm>
                              <a:prstGeom prst="rect">
                                <a:avLst/>
                              </a:prstGeom>
                              <a:solidFill>
                                <a:srgbClr val="FFFFFF"/>
                              </a:solidFill>
                              <a:ln w="9525">
                                <a:noFill/>
                                <a:miter lim="800000"/>
                                <a:headEnd/>
                                <a:tailEnd/>
                              </a:ln>
                            </wps:spPr>
                            <wps:txbx>
                              <w:txbxContent>
                                <w:p w14:paraId="425A18B8" w14:textId="3DD44C00" w:rsidR="00A30708" w:rsidRDefault="00A30708" w:rsidP="004326C3">
                                  <w:r>
                                    <w:t>earthworm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1296A5" id="_x0000_s1029" type="#_x0000_t202" style="position:absolute;left:0;text-align:left;margin-left:14.85pt;margin-top:73.75pt;width:67.5pt;height:110.6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" stroked="f">
                      <v:textbox style="mso-fit-shape-to-text:t">
                        <w:txbxContent>
                          <w:p w14:paraId="425A18B8" w14:textId="3DD44C00" w:rsidR="00A30708" w:rsidRDefault="00A30708" w:rsidP="004326C3">
                            <w:r>
                              <w:t>earthworm</w:t>
                            </w:r>
                          </w:p>
                        </w:txbxContent>
                      </v:textbox>
                    </v:shape>
                  </w:pict>
                </mc:Fallback>
              </mc:AlternateContent>
            </w:r>
            <w:r>
              <w:rPr>
                <w:noProof/>
              </w:rPr>
              <w:drawing>
                <wp:inline distT="0" distB="0" distL="0" distR="0" wp14:anchorId="2A1DA776" wp14:editId="6633699C">
                  <wp:extent cx="1056438" cy="691763"/>
                  <wp:effectExtent l="0" t="0" r="0" b="0"/>
                  <wp:docPr id="23" name="Picture 23" descr="Free Worm Vermiculture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Worm Vermiculture photo and pict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7719" cy="725342"/>
                          </a:xfrm>
                          <a:prstGeom prst="rect">
                            <a:avLst/>
                          </a:prstGeom>
                          <a:noFill/>
                          <a:ln>
                            <a:noFill/>
                          </a:ln>
                        </pic:spPr>
                      </pic:pic>
                    </a:graphicData>
                  </a:graphic>
                </wp:inline>
              </w:drawing>
            </w:r>
          </w:p>
        </w:tc>
      </w:tr>
      <w:tr w:rsidR="00A30708" w14:paraId="34C56891" w14:textId="77777777" w:rsidTr="00071947">
        <w:trPr>
          <w:trHeight w:val="1845"/>
          <w:jc w:val="center"/>
        </w:trPr>
        <w:tc>
          <w:tcPr>
            <w:tcW w:w="1626" w:type="dxa"/>
            <w:vAlign w:val="center"/>
          </w:tcPr>
          <w:p w14:paraId="64D6E624" w14:textId="58F05BEE" w:rsidR="00A30708" w:rsidRDefault="00A30708" w:rsidP="00425BD3">
            <w:pPr>
              <w:spacing w:before="60" w:after="240"/>
              <w:jc w:val="center"/>
            </w:pPr>
            <w:r w:rsidRPr="004326C3">
              <w:rPr>
                <w:b/>
                <w:bCs/>
                <w:noProof/>
              </w:rPr>
              <mc:AlternateContent>
                <mc:Choice Requires="wps">
                  <w:drawing>
                    <wp:anchor distT="45720" distB="45720" distL="114300" distR="114300" simplePos="0" relativeHeight="251737600" behindDoc="0" locked="0" layoutInCell="1" allowOverlap="1" wp14:anchorId="34A1FDA8" wp14:editId="5A97BDC8">
                      <wp:simplePos x="0" y="0"/>
                      <wp:positionH relativeFrom="column">
                        <wp:posOffset>134620</wp:posOffset>
                      </wp:positionH>
                      <wp:positionV relativeFrom="paragraph">
                        <wp:posOffset>840105</wp:posOffset>
                      </wp:positionV>
                      <wp:extent cx="628650"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noFill/>
                                <a:miter lim="800000"/>
                                <a:headEnd/>
                                <a:tailEnd/>
                              </a:ln>
                            </wps:spPr>
                            <wps:txbx>
                              <w:txbxContent>
                                <w:p w14:paraId="5F516673" w14:textId="64FFBA80" w:rsidR="00A30708" w:rsidRDefault="00A30708" w:rsidP="004326C3">
                                  <w:r>
                                    <w:t>lettuce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A1FDA8" id="_x0000_s1030" type="#_x0000_t202" style="position:absolute;left:0;text-align:left;margin-left:10.6pt;margin-top:66.15pt;width:49.5pt;height:110.6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KkEQIAAP0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" stroked="f">
                      <v:textbox style="mso-fit-shape-to-text:t">
                        <w:txbxContent>
                          <w:p w14:paraId="5F516673" w14:textId="64FFBA80" w:rsidR="00A30708" w:rsidRDefault="00A30708" w:rsidP="004326C3">
                            <w:r>
                              <w:t>lettuce</w:t>
                            </w:r>
                          </w:p>
                        </w:txbxContent>
                      </v:textbox>
                    </v:shape>
                  </w:pict>
                </mc:Fallback>
              </mc:AlternateContent>
            </w:r>
            <w:r>
              <w:rPr>
                <w:noProof/>
              </w:rPr>
              <w:drawing>
                <wp:inline distT="0" distB="0" distL="0" distR="0" wp14:anchorId="2493A128" wp14:editId="38A31365">
                  <wp:extent cx="894521" cy="608293"/>
                  <wp:effectExtent l="0" t="0" r="1270" b="1905"/>
                  <wp:docPr id="19" name="Picture 19" descr="Free Lettuce Food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Lettuce Food photo and pict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7581" cy="623974"/>
                          </a:xfrm>
                          <a:prstGeom prst="rect">
                            <a:avLst/>
                          </a:prstGeom>
                          <a:noFill/>
                          <a:ln>
                            <a:noFill/>
                          </a:ln>
                        </pic:spPr>
                      </pic:pic>
                    </a:graphicData>
                  </a:graphic>
                </wp:inline>
              </w:drawing>
            </w:r>
          </w:p>
        </w:tc>
        <w:tc>
          <w:tcPr>
            <w:tcW w:w="1866" w:type="dxa"/>
            <w:vAlign w:val="center"/>
          </w:tcPr>
          <w:p w14:paraId="2347CE6B" w14:textId="4C0EB41A" w:rsidR="00A30708" w:rsidRDefault="00A30708" w:rsidP="00425BD3">
            <w:pPr>
              <w:spacing w:before="60" w:after="240"/>
              <w:jc w:val="center"/>
            </w:pPr>
            <w:r w:rsidRPr="004326C3">
              <w:rPr>
                <w:b/>
                <w:bCs/>
                <w:noProof/>
              </w:rPr>
              <mc:AlternateContent>
                <mc:Choice Requires="wps">
                  <w:drawing>
                    <wp:anchor distT="45720" distB="45720" distL="114300" distR="114300" simplePos="0" relativeHeight="251742720" behindDoc="0" locked="0" layoutInCell="1" allowOverlap="1" wp14:anchorId="6A2AFDF0" wp14:editId="3FD81720">
                      <wp:simplePos x="0" y="0"/>
                      <wp:positionH relativeFrom="column">
                        <wp:posOffset>300355</wp:posOffset>
                      </wp:positionH>
                      <wp:positionV relativeFrom="paragraph">
                        <wp:posOffset>779145</wp:posOffset>
                      </wp:positionV>
                      <wp:extent cx="551815" cy="1404620"/>
                      <wp:effectExtent l="0" t="0" r="635" b="0"/>
                      <wp:wrapNone/>
                      <wp:docPr id="1422717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4620"/>
                              </a:xfrm>
                              <a:prstGeom prst="rect">
                                <a:avLst/>
                              </a:prstGeom>
                              <a:solidFill>
                                <a:srgbClr val="FFFFFF"/>
                              </a:solidFill>
                              <a:ln w="9525">
                                <a:noFill/>
                                <a:miter lim="800000"/>
                                <a:headEnd/>
                                <a:tailEnd/>
                              </a:ln>
                            </wps:spPr>
                            <wps:txbx>
                              <w:txbxContent>
                                <w:p w14:paraId="4950FAD1" w14:textId="2100F5F3" w:rsidR="00A30708" w:rsidRDefault="00382766" w:rsidP="00071947">
                                  <w:r>
                                    <w:t>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2AFDF0" id="_x0000_s1031" type="#_x0000_t202" style="position:absolute;left:0;text-align:left;margin-left:23.65pt;margin-top:61.35pt;width:43.45pt;height:110.6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xEQIAAP0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" stroked="f">
                      <v:textbox style="mso-fit-shape-to-text:t">
                        <w:txbxContent>
                          <w:p w14:paraId="4950FAD1" w14:textId="2100F5F3" w:rsidR="00A30708" w:rsidRDefault="00382766" w:rsidP="00071947">
                            <w:r>
                              <w:t>water</w:t>
                            </w:r>
                          </w:p>
                        </w:txbxContent>
                      </v:textbox>
                    </v:shape>
                  </w:pict>
                </mc:Fallback>
              </mc:AlternateContent>
            </w:r>
            <w:r>
              <w:rPr>
                <w:noProof/>
              </w:rPr>
              <w:drawing>
                <wp:anchor distT="0" distB="0" distL="114300" distR="114300" simplePos="0" relativeHeight="251743744" behindDoc="0" locked="0" layoutInCell="1" allowOverlap="1" wp14:anchorId="412CBFE7" wp14:editId="37B80520">
                  <wp:simplePos x="0" y="0"/>
                  <wp:positionH relativeFrom="column">
                    <wp:posOffset>65405</wp:posOffset>
                  </wp:positionH>
                  <wp:positionV relativeFrom="paragraph">
                    <wp:posOffset>163830</wp:posOffset>
                  </wp:positionV>
                  <wp:extent cx="916940" cy="504825"/>
                  <wp:effectExtent l="0" t="0" r="0" b="9525"/>
                  <wp:wrapNone/>
                  <wp:docPr id="1422717253" name="Picture 1422717253" descr="Free Raincloud Storm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Raincloud Storm vector and pictur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85" t="55101" r="7512" b="-1998"/>
                          <a:stretch/>
                        </pic:blipFill>
                        <pic:spPr bwMode="auto">
                          <a:xfrm>
                            <a:off x="0" y="0"/>
                            <a:ext cx="916940" cy="5048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868" w:type="dxa"/>
            <w:vAlign w:val="center"/>
          </w:tcPr>
          <w:p w14:paraId="14C6A276" w14:textId="0A5BB703" w:rsidR="00A30708" w:rsidRDefault="00A30708" w:rsidP="00425BD3">
            <w:pPr>
              <w:spacing w:before="60" w:after="240"/>
              <w:jc w:val="center"/>
            </w:pPr>
            <w:r>
              <w:rPr>
                <w:noProof/>
              </w:rPr>
              <w:drawing>
                <wp:anchor distT="0" distB="0" distL="114300" distR="114300" simplePos="0" relativeHeight="251736576" behindDoc="0" locked="0" layoutInCell="1" allowOverlap="1" wp14:anchorId="215CD205" wp14:editId="1747C38C">
                  <wp:simplePos x="0" y="0"/>
                  <wp:positionH relativeFrom="column">
                    <wp:posOffset>29210</wp:posOffset>
                  </wp:positionH>
                  <wp:positionV relativeFrom="paragraph">
                    <wp:posOffset>264795</wp:posOffset>
                  </wp:positionV>
                  <wp:extent cx="984885" cy="430530"/>
                  <wp:effectExtent l="0" t="0" r="5715" b="7620"/>
                  <wp:wrapNone/>
                  <wp:docPr id="18" name="Picture 18" descr="Free Duck Water Bird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Duck Water Bird photo and pictur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74" b="10240"/>
                          <a:stretch/>
                        </pic:blipFill>
                        <pic:spPr bwMode="auto">
                          <a:xfrm>
                            <a:off x="0" y="0"/>
                            <a:ext cx="984885" cy="43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26C3">
              <w:rPr>
                <w:b/>
                <w:bCs/>
                <w:noProof/>
              </w:rPr>
              <mc:AlternateContent>
                <mc:Choice Requires="wps">
                  <w:drawing>
                    <wp:anchor distT="45720" distB="45720" distL="114300" distR="114300" simplePos="0" relativeHeight="251744768" behindDoc="0" locked="0" layoutInCell="1" allowOverlap="1" wp14:anchorId="791888B9" wp14:editId="4B80DF45">
                      <wp:simplePos x="0" y="0"/>
                      <wp:positionH relativeFrom="margin">
                        <wp:posOffset>266700</wp:posOffset>
                      </wp:positionH>
                      <wp:positionV relativeFrom="paragraph">
                        <wp:posOffset>848995</wp:posOffset>
                      </wp:positionV>
                      <wp:extent cx="561975" cy="1404620"/>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404620"/>
                              </a:xfrm>
                              <a:prstGeom prst="rect">
                                <a:avLst/>
                              </a:prstGeom>
                              <a:solidFill>
                                <a:srgbClr val="FFFFFF"/>
                              </a:solidFill>
                              <a:ln w="9525">
                                <a:noFill/>
                                <a:miter lim="800000"/>
                                <a:headEnd/>
                                <a:tailEnd/>
                              </a:ln>
                            </wps:spPr>
                            <wps:txbx>
                              <w:txbxContent>
                                <w:p w14:paraId="11651778" w14:textId="77777777" w:rsidR="00A30708" w:rsidRDefault="00A30708" w:rsidP="00A30708">
                                  <w:r>
                                    <w:t>duck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1888B9" id="_x0000_s1032" type="#_x0000_t202" style="position:absolute;left:0;text-align:left;margin-left:21pt;margin-top:66.85pt;width:44.25pt;height:110.6pt;z-index:25174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BfEgIAAP0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" stroked="f">
                      <v:textbox style="mso-fit-shape-to-text:t">
                        <w:txbxContent>
                          <w:p w14:paraId="11651778" w14:textId="77777777" w:rsidR="00A30708" w:rsidRDefault="00A30708" w:rsidP="00A30708">
                            <w:r>
                              <w:t>duck</w:t>
                            </w:r>
                          </w:p>
                        </w:txbxContent>
                      </v:textbox>
                      <w10:wrap anchorx="margin"/>
                    </v:shape>
                  </w:pict>
                </mc:Fallback>
              </mc:AlternateContent>
            </w:r>
          </w:p>
        </w:tc>
        <w:tc>
          <w:tcPr>
            <w:tcW w:w="1975" w:type="dxa"/>
            <w:vAlign w:val="center"/>
          </w:tcPr>
          <w:p w14:paraId="111C674B" w14:textId="0D18B96C" w:rsidR="00A30708" w:rsidRDefault="00A30708" w:rsidP="00425BD3">
            <w:pPr>
              <w:spacing w:before="60" w:after="240"/>
              <w:jc w:val="center"/>
              <w:rPr>
                <w:noProof/>
              </w:rPr>
            </w:pPr>
            <w:r>
              <w:rPr>
                <w:noProof/>
              </w:rPr>
              <w:drawing>
                <wp:anchor distT="0" distB="0" distL="114300" distR="114300" simplePos="0" relativeHeight="251739648" behindDoc="0" locked="0" layoutInCell="1" allowOverlap="1" wp14:anchorId="1A53AB35" wp14:editId="74AE095F">
                  <wp:simplePos x="0" y="0"/>
                  <wp:positionH relativeFrom="column">
                    <wp:posOffset>-98425</wp:posOffset>
                  </wp:positionH>
                  <wp:positionV relativeFrom="paragraph">
                    <wp:posOffset>-1905</wp:posOffset>
                  </wp:positionV>
                  <wp:extent cx="1169670" cy="866140"/>
                  <wp:effectExtent l="0" t="0" r="0" b="0"/>
                  <wp:wrapNone/>
                  <wp:docPr id="15" name="Picture 15" descr="Free Hawk Flight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Hawk Flight photo and pictur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870" t="7490" r="10081" b="10749"/>
                          <a:stretch/>
                        </pic:blipFill>
                        <pic:spPr bwMode="auto">
                          <a:xfrm>
                            <a:off x="0" y="0"/>
                            <a:ext cx="1169670" cy="866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26C3">
              <w:rPr>
                <w:b/>
                <w:bCs/>
                <w:noProof/>
              </w:rPr>
              <mc:AlternateContent>
                <mc:Choice Requires="wps">
                  <w:drawing>
                    <wp:anchor distT="45720" distB="45720" distL="114300" distR="114300" simplePos="0" relativeHeight="251738624" behindDoc="0" locked="0" layoutInCell="1" allowOverlap="1" wp14:anchorId="45A0AB15" wp14:editId="403F4058">
                      <wp:simplePos x="0" y="0"/>
                      <wp:positionH relativeFrom="column">
                        <wp:posOffset>259715</wp:posOffset>
                      </wp:positionH>
                      <wp:positionV relativeFrom="paragraph">
                        <wp:posOffset>855345</wp:posOffset>
                      </wp:positionV>
                      <wp:extent cx="628650" cy="1404620"/>
                      <wp:effectExtent l="0" t="0" r="0" b="0"/>
                      <wp:wrapNone/>
                      <wp:docPr id="1422717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noFill/>
                                <a:miter lim="800000"/>
                                <a:headEnd/>
                                <a:tailEnd/>
                              </a:ln>
                            </wps:spPr>
                            <wps:txbx>
                              <w:txbxContent>
                                <w:p w14:paraId="7C2B53A2" w14:textId="5F59C7D0" w:rsidR="00A30708" w:rsidRDefault="00A30708" w:rsidP="004326C3">
                                  <w:r>
                                    <w:t>hawk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A0AB15" id="_x0000_s1033" type="#_x0000_t202" style="position:absolute;left:0;text-align:left;margin-left:20.45pt;margin-top:67.35pt;width:49.5pt;height:110.6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lEgIAAP0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" stroked="f">
                      <v:textbox style="mso-fit-shape-to-text:t">
                        <w:txbxContent>
                          <w:p w14:paraId="7C2B53A2" w14:textId="5F59C7D0" w:rsidR="00A30708" w:rsidRDefault="00A30708" w:rsidP="004326C3">
                            <w:r>
                              <w:t>hawk</w:t>
                            </w:r>
                          </w:p>
                        </w:txbxContent>
                      </v:textbox>
                    </v:shape>
                  </w:pict>
                </mc:Fallback>
              </mc:AlternateContent>
            </w:r>
          </w:p>
        </w:tc>
      </w:tr>
      <w:tr w:rsidR="00A30708" w14:paraId="6EA3F4EB" w14:textId="77777777" w:rsidTr="00071947">
        <w:trPr>
          <w:trHeight w:val="2025"/>
          <w:jc w:val="center"/>
        </w:trPr>
        <w:tc>
          <w:tcPr>
            <w:tcW w:w="1626" w:type="dxa"/>
            <w:vAlign w:val="center"/>
          </w:tcPr>
          <w:p w14:paraId="12672713" w14:textId="4B578745" w:rsidR="00A30708" w:rsidRPr="004326C3" w:rsidRDefault="00A30708" w:rsidP="00425BD3">
            <w:pPr>
              <w:spacing w:before="60" w:after="240"/>
              <w:jc w:val="center"/>
              <w:rPr>
                <w:b/>
                <w:bCs/>
                <w:noProof/>
              </w:rPr>
            </w:pPr>
            <w:r w:rsidRPr="004326C3">
              <w:rPr>
                <w:b/>
                <w:bCs/>
                <w:noProof/>
              </w:rPr>
              <mc:AlternateContent>
                <mc:Choice Requires="wps">
                  <w:drawing>
                    <wp:anchor distT="45720" distB="45720" distL="114300" distR="114300" simplePos="0" relativeHeight="251730432" behindDoc="0" locked="0" layoutInCell="1" allowOverlap="1" wp14:anchorId="6A3EA1B0" wp14:editId="66396142">
                      <wp:simplePos x="0" y="0"/>
                      <wp:positionH relativeFrom="column">
                        <wp:posOffset>131445</wp:posOffset>
                      </wp:positionH>
                      <wp:positionV relativeFrom="paragraph">
                        <wp:posOffset>864235</wp:posOffset>
                      </wp:positionV>
                      <wp:extent cx="628650"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noFill/>
                                <a:miter lim="800000"/>
                                <a:headEnd/>
                                <a:tailEnd/>
                              </a:ln>
                            </wps:spPr>
                            <wps:txbx>
                              <w:txbxContent>
                                <w:p w14:paraId="6180B733" w14:textId="7DBC9E5D" w:rsidR="00A30708" w:rsidRDefault="00A30708" w:rsidP="004326C3">
                                  <w:r>
                                    <w:t>rabbit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3EA1B0" id="_x0000_s1034" type="#_x0000_t202" style="position:absolute;left:0;text-align:left;margin-left:10.35pt;margin-top:68.05pt;width:49.5pt;height:110.6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VEQIAAP0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" stroked="f">
                      <v:textbox style="mso-fit-shape-to-text:t">
                        <w:txbxContent>
                          <w:p w14:paraId="6180B733" w14:textId="7DBC9E5D" w:rsidR="00A30708" w:rsidRDefault="00A30708" w:rsidP="004326C3">
                            <w:r>
                              <w:t>rabbit</w:t>
                            </w:r>
                          </w:p>
                        </w:txbxContent>
                      </v:textbox>
                    </v:shape>
                  </w:pict>
                </mc:Fallback>
              </mc:AlternateContent>
            </w:r>
            <w:r>
              <w:rPr>
                <w:noProof/>
              </w:rPr>
              <w:drawing>
                <wp:inline distT="0" distB="0" distL="0" distR="0" wp14:anchorId="4AE1B3F8" wp14:editId="4FC21772">
                  <wp:extent cx="834460" cy="838200"/>
                  <wp:effectExtent l="0" t="0" r="3810" b="0"/>
                  <wp:docPr id="17" name="Picture 17" descr="Rabbit, Bunny, Pet, Cute,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bbit, Bunny, Pet, Cute, Isol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577" t="-830" r="9764" b="12837"/>
                          <a:stretch/>
                        </pic:blipFill>
                        <pic:spPr bwMode="auto">
                          <a:xfrm>
                            <a:off x="0" y="0"/>
                            <a:ext cx="853450" cy="857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6" w:type="dxa"/>
            <w:vAlign w:val="center"/>
          </w:tcPr>
          <w:p w14:paraId="1A52B608" w14:textId="6D8B033A" w:rsidR="00A30708" w:rsidRPr="004326C3" w:rsidRDefault="00A30708" w:rsidP="00425BD3">
            <w:pPr>
              <w:spacing w:before="60" w:after="240"/>
              <w:jc w:val="center"/>
              <w:rPr>
                <w:b/>
                <w:bCs/>
                <w:noProof/>
              </w:rPr>
            </w:pPr>
            <w:r w:rsidRPr="004326C3">
              <w:rPr>
                <w:b/>
                <w:bCs/>
                <w:noProof/>
              </w:rPr>
              <mc:AlternateContent>
                <mc:Choice Requires="wps">
                  <w:drawing>
                    <wp:anchor distT="45720" distB="45720" distL="114300" distR="114300" simplePos="0" relativeHeight="251740672" behindDoc="0" locked="0" layoutInCell="1" allowOverlap="1" wp14:anchorId="6BEE7189" wp14:editId="527F5D0E">
                      <wp:simplePos x="0" y="0"/>
                      <wp:positionH relativeFrom="margin">
                        <wp:posOffset>288290</wp:posOffset>
                      </wp:positionH>
                      <wp:positionV relativeFrom="paragraph">
                        <wp:posOffset>841375</wp:posOffset>
                      </wp:positionV>
                      <wp:extent cx="561975" cy="1404620"/>
                      <wp:effectExtent l="0" t="0" r="9525" b="0"/>
                      <wp:wrapNone/>
                      <wp:docPr id="1422717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404620"/>
                              </a:xfrm>
                              <a:prstGeom prst="rect">
                                <a:avLst/>
                              </a:prstGeom>
                              <a:solidFill>
                                <a:srgbClr val="FFFFFF"/>
                              </a:solidFill>
                              <a:ln w="9525">
                                <a:noFill/>
                                <a:miter lim="800000"/>
                                <a:headEnd/>
                                <a:tailEnd/>
                              </a:ln>
                            </wps:spPr>
                            <wps:txbx>
                              <w:txbxContent>
                                <w:p w14:paraId="0E459880" w14:textId="06B71C7E" w:rsidR="00A30708" w:rsidRDefault="00A30708" w:rsidP="003553AF">
                                  <w:r>
                                    <w:t>sun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EE7189" id="_x0000_s1035" type="#_x0000_t202" style="position:absolute;left:0;text-align:left;margin-left:22.7pt;margin-top:66.25pt;width:44.25pt;height:110.6pt;z-index:2517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asvEgIAAP0D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" stroked="f">
                      <v:textbox style="mso-fit-shape-to-text:t">
                        <w:txbxContent>
                          <w:p w14:paraId="0E459880" w14:textId="06B71C7E" w:rsidR="00A30708" w:rsidRDefault="00A30708" w:rsidP="003553AF">
                            <w:r>
                              <w:t>sun</w:t>
                            </w:r>
                          </w:p>
                        </w:txbxContent>
                      </v:textbox>
                      <w10:wrap anchorx="margin"/>
                    </v:shape>
                  </w:pict>
                </mc:Fallback>
              </mc:AlternateContent>
            </w:r>
            <w:r>
              <w:rPr>
                <w:noProof/>
              </w:rPr>
              <w:drawing>
                <wp:inline distT="0" distB="0" distL="0" distR="0" wp14:anchorId="4EEEA8ED" wp14:editId="34D36FAE">
                  <wp:extent cx="971550" cy="638931"/>
                  <wp:effectExtent l="0" t="0" r="0" b="8890"/>
                  <wp:docPr id="1422717249" name="Picture 1422717249" descr="Sun, Cloud, Sky, Sunrays, Sunligh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Cloud, Sky, Sunrays, Sunlight, D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1542" cy="645502"/>
                          </a:xfrm>
                          <a:prstGeom prst="rect">
                            <a:avLst/>
                          </a:prstGeom>
                          <a:noFill/>
                          <a:ln>
                            <a:noFill/>
                          </a:ln>
                        </pic:spPr>
                      </pic:pic>
                    </a:graphicData>
                  </a:graphic>
                </wp:inline>
              </w:drawing>
            </w:r>
          </w:p>
        </w:tc>
        <w:tc>
          <w:tcPr>
            <w:tcW w:w="1868" w:type="dxa"/>
            <w:vAlign w:val="center"/>
          </w:tcPr>
          <w:p w14:paraId="721E183C" w14:textId="3F1C3005" w:rsidR="00A30708" w:rsidRPr="004326C3" w:rsidRDefault="00A30708" w:rsidP="00425BD3">
            <w:pPr>
              <w:spacing w:before="60" w:after="240"/>
              <w:jc w:val="center"/>
              <w:rPr>
                <w:b/>
                <w:bCs/>
                <w:noProof/>
              </w:rPr>
            </w:pPr>
            <w:r w:rsidRPr="004326C3">
              <w:rPr>
                <w:b/>
                <w:bCs/>
                <w:noProof/>
              </w:rPr>
              <mc:AlternateContent>
                <mc:Choice Requires="wps">
                  <w:drawing>
                    <wp:anchor distT="45720" distB="45720" distL="114300" distR="114300" simplePos="0" relativeHeight="251731456" behindDoc="0" locked="0" layoutInCell="1" allowOverlap="1" wp14:anchorId="169FD3A1" wp14:editId="2BFE9ED9">
                      <wp:simplePos x="0" y="0"/>
                      <wp:positionH relativeFrom="column">
                        <wp:posOffset>354330</wp:posOffset>
                      </wp:positionH>
                      <wp:positionV relativeFrom="paragraph">
                        <wp:posOffset>905510</wp:posOffset>
                      </wp:positionV>
                      <wp:extent cx="37147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noFill/>
                                <a:miter lim="800000"/>
                                <a:headEnd/>
                                <a:tailEnd/>
                              </a:ln>
                            </wps:spPr>
                            <wps:txbx>
                              <w:txbxContent>
                                <w:p w14:paraId="486C23B7" w14:textId="5DBCAEFB" w:rsidR="00A30708" w:rsidRDefault="00A30708">
                                  <w:r>
                                    <w:t>fox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9FD3A1" id="_x0000_s1036" type="#_x0000_t202" style="position:absolute;left:0;text-align:left;margin-left:27.9pt;margin-top:71.3pt;width:29.25pt;height:110.6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" stroked="f">
                      <v:textbox style="mso-fit-shape-to-text:t">
                        <w:txbxContent>
                          <w:p w14:paraId="486C23B7" w14:textId="5DBCAEFB" w:rsidR="00A30708" w:rsidRDefault="00A30708">
                            <w:r>
                              <w:t>fox</w:t>
                            </w:r>
                          </w:p>
                        </w:txbxContent>
                      </v:textbox>
                    </v:shape>
                  </w:pict>
                </mc:Fallback>
              </mc:AlternateContent>
            </w:r>
            <w:r>
              <w:rPr>
                <w:noProof/>
              </w:rPr>
              <w:drawing>
                <wp:inline distT="0" distB="0" distL="0" distR="0" wp14:anchorId="618E2EE2" wp14:editId="26A98D43">
                  <wp:extent cx="1041621" cy="866207"/>
                  <wp:effectExtent l="0" t="0" r="6350" b="0"/>
                  <wp:docPr id="14" name="Picture 14" descr="Free Fox Isolated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Fox Isolated illustration and pictur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9784" r="1508"/>
                          <a:stretch/>
                        </pic:blipFill>
                        <pic:spPr bwMode="auto">
                          <a:xfrm>
                            <a:off x="0" y="0"/>
                            <a:ext cx="1051689" cy="874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5" w:type="dxa"/>
            <w:vAlign w:val="center"/>
          </w:tcPr>
          <w:p w14:paraId="0794B301" w14:textId="03E83880" w:rsidR="00A30708" w:rsidRDefault="00A30708" w:rsidP="00425BD3">
            <w:pPr>
              <w:spacing w:before="60" w:after="240"/>
              <w:jc w:val="center"/>
              <w:rPr>
                <w:noProof/>
              </w:rPr>
            </w:pPr>
            <w:r w:rsidRPr="004326C3">
              <w:rPr>
                <w:b/>
                <w:bCs/>
                <w:noProof/>
              </w:rPr>
              <mc:AlternateContent>
                <mc:Choice Requires="wps">
                  <w:drawing>
                    <wp:anchor distT="45720" distB="45720" distL="114300" distR="114300" simplePos="0" relativeHeight="251741696" behindDoc="0" locked="0" layoutInCell="1" allowOverlap="1" wp14:anchorId="6A6DF3BD" wp14:editId="15041039">
                      <wp:simplePos x="0" y="0"/>
                      <wp:positionH relativeFrom="column">
                        <wp:posOffset>325755</wp:posOffset>
                      </wp:positionH>
                      <wp:positionV relativeFrom="paragraph">
                        <wp:posOffset>838835</wp:posOffset>
                      </wp:positionV>
                      <wp:extent cx="628650" cy="1404620"/>
                      <wp:effectExtent l="0" t="0" r="0" b="0"/>
                      <wp:wrapNone/>
                      <wp:docPr id="1422717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noFill/>
                                <a:miter lim="800000"/>
                                <a:headEnd/>
                                <a:tailEnd/>
                              </a:ln>
                            </wps:spPr>
                            <wps:txbx>
                              <w:txbxContent>
                                <w:p w14:paraId="093BEF35" w14:textId="00872E45" w:rsidR="00A30708" w:rsidRDefault="00A30708" w:rsidP="003553AF">
                                  <w:r>
                                    <w:t>soil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6DF3BD" id="_x0000_s1037" type="#_x0000_t202" style="position:absolute;left:0;text-align:left;margin-left:25.65pt;margin-top:66.05pt;width:49.5pt;height:110.6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3VEQ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" stroked="f">
                      <v:textbox style="mso-fit-shape-to-text:t">
                        <w:txbxContent>
                          <w:p w14:paraId="093BEF35" w14:textId="00872E45" w:rsidR="00A30708" w:rsidRDefault="00A30708" w:rsidP="003553AF">
                            <w:r>
                              <w:t>soil</w:t>
                            </w:r>
                          </w:p>
                        </w:txbxContent>
                      </v:textbox>
                    </v:shape>
                  </w:pict>
                </mc:Fallback>
              </mc:AlternateContent>
            </w:r>
            <w:r>
              <w:rPr>
                <w:noProof/>
              </w:rPr>
              <w:drawing>
                <wp:inline distT="0" distB="0" distL="0" distR="0" wp14:anchorId="3EA3D30B" wp14:editId="2DE416A7">
                  <wp:extent cx="1038225" cy="692150"/>
                  <wp:effectExtent l="0" t="0" r="9525" b="0"/>
                  <wp:docPr id="1422717251" name="Picture 1422717251" descr="Free Dirt Soil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rt Soil photo and pictu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9700" cy="693133"/>
                          </a:xfrm>
                          <a:prstGeom prst="rect">
                            <a:avLst/>
                          </a:prstGeom>
                          <a:noFill/>
                          <a:ln>
                            <a:noFill/>
                          </a:ln>
                        </pic:spPr>
                      </pic:pic>
                    </a:graphicData>
                  </a:graphic>
                </wp:inline>
              </w:drawing>
            </w:r>
          </w:p>
        </w:tc>
      </w:tr>
    </w:tbl>
    <w:p w14:paraId="1211D542" w14:textId="06782955" w:rsidR="004F6B03" w:rsidRDefault="004F6B03" w:rsidP="007D408C">
      <w:pPr>
        <w:spacing w:before="240" w:after="120"/>
        <w:rPr>
          <w:b/>
          <w:bCs/>
        </w:rPr>
      </w:pPr>
    </w:p>
    <w:p w14:paraId="113514DE" w14:textId="7253621F" w:rsidR="004F6B03" w:rsidRDefault="004F6B03">
      <w:pPr>
        <w:rPr>
          <w:b/>
          <w:bCs/>
        </w:rPr>
      </w:pPr>
      <w:r>
        <w:rPr>
          <w:b/>
          <w:bCs/>
        </w:rPr>
        <w:br w:type="page"/>
      </w:r>
    </w:p>
    <w:p w14:paraId="733BD9EF" w14:textId="512EF335" w:rsidR="00531ED7" w:rsidRPr="004F6B03" w:rsidRDefault="00531ED7" w:rsidP="003F4D13">
      <w:pPr>
        <w:spacing w:before="240" w:after="60"/>
        <w:rPr>
          <w:b/>
          <w:bCs/>
          <w:sz w:val="24"/>
          <w:szCs w:val="24"/>
        </w:rPr>
      </w:pPr>
      <w:r w:rsidRPr="004F6B03">
        <w:rPr>
          <w:b/>
          <w:bCs/>
          <w:sz w:val="24"/>
          <w:szCs w:val="24"/>
        </w:rPr>
        <w:lastRenderedPageBreak/>
        <w:t>Part A</w:t>
      </w:r>
      <w:r w:rsidR="007D408C" w:rsidRPr="004F6B03">
        <w:rPr>
          <w:b/>
          <w:bCs/>
          <w:sz w:val="24"/>
          <w:szCs w:val="24"/>
        </w:rPr>
        <w:t>.</w:t>
      </w:r>
    </w:p>
    <w:p w14:paraId="49A61118" w14:textId="09160BA4" w:rsidR="004F6B03" w:rsidRPr="004F6B03" w:rsidRDefault="0076039F" w:rsidP="007D408C">
      <w:pPr>
        <w:spacing w:after="240"/>
        <w:rPr>
          <w:sz w:val="24"/>
          <w:szCs w:val="24"/>
        </w:rPr>
      </w:pPr>
      <w:r w:rsidRPr="004F6B03">
        <w:rPr>
          <w:sz w:val="24"/>
          <w:szCs w:val="24"/>
        </w:rPr>
        <w:t>C</w:t>
      </w:r>
      <w:r w:rsidR="00D66F1E">
        <w:rPr>
          <w:sz w:val="24"/>
          <w:szCs w:val="24"/>
        </w:rPr>
        <w:t>onstruct</w:t>
      </w:r>
      <w:r w:rsidR="00EF4261" w:rsidRPr="004F6B03">
        <w:rPr>
          <w:sz w:val="24"/>
          <w:szCs w:val="24"/>
        </w:rPr>
        <w:t xml:space="preserve"> a </w:t>
      </w:r>
      <w:r w:rsidR="00D66F1E">
        <w:rPr>
          <w:sz w:val="24"/>
          <w:szCs w:val="24"/>
        </w:rPr>
        <w:t>model</w:t>
      </w:r>
      <w:r w:rsidR="00EF4261" w:rsidRPr="004F6B03">
        <w:rPr>
          <w:sz w:val="24"/>
          <w:szCs w:val="24"/>
        </w:rPr>
        <w:t xml:space="preserve"> to show the flow of matter through </w:t>
      </w:r>
      <w:r w:rsidR="00950242" w:rsidRPr="004F6B03">
        <w:rPr>
          <w:sz w:val="24"/>
          <w:szCs w:val="24"/>
        </w:rPr>
        <w:t>the</w:t>
      </w:r>
      <w:r w:rsidR="00EB1FB6" w:rsidRPr="004F6B03">
        <w:rPr>
          <w:sz w:val="24"/>
          <w:szCs w:val="24"/>
        </w:rPr>
        <w:t xml:space="preserve"> land</w:t>
      </w:r>
      <w:r w:rsidR="00EF4261" w:rsidRPr="004F6B03">
        <w:rPr>
          <w:sz w:val="24"/>
          <w:szCs w:val="24"/>
        </w:rPr>
        <w:t xml:space="preserve"> ecosystem. </w:t>
      </w:r>
      <w:r w:rsidR="00A30708">
        <w:rPr>
          <w:sz w:val="24"/>
          <w:szCs w:val="24"/>
        </w:rPr>
        <w:t>U</w:t>
      </w:r>
      <w:r w:rsidRPr="004F6B03">
        <w:rPr>
          <w:sz w:val="24"/>
          <w:szCs w:val="24"/>
        </w:rPr>
        <w:t xml:space="preserve">se the pictures </w:t>
      </w:r>
      <w:r w:rsidR="004F6B03" w:rsidRPr="004F6B03">
        <w:rPr>
          <w:sz w:val="24"/>
          <w:szCs w:val="24"/>
        </w:rPr>
        <w:t xml:space="preserve">of the </w:t>
      </w:r>
      <w:r w:rsidR="00A30708">
        <w:rPr>
          <w:b/>
          <w:bCs/>
          <w:sz w:val="24"/>
          <w:szCs w:val="24"/>
        </w:rPr>
        <w:t>Living and Nonliving Part</w:t>
      </w:r>
      <w:r w:rsidR="00404F4A">
        <w:rPr>
          <w:b/>
          <w:bCs/>
          <w:sz w:val="24"/>
          <w:szCs w:val="24"/>
        </w:rPr>
        <w:t>s</w:t>
      </w:r>
      <w:r w:rsidR="00A30708">
        <w:rPr>
          <w:b/>
          <w:bCs/>
          <w:sz w:val="24"/>
          <w:szCs w:val="24"/>
        </w:rPr>
        <w:t xml:space="preserve"> of</w:t>
      </w:r>
      <w:r w:rsidR="004F6B03" w:rsidRPr="004F6B03">
        <w:rPr>
          <w:b/>
          <w:bCs/>
          <w:sz w:val="24"/>
          <w:szCs w:val="24"/>
        </w:rPr>
        <w:t xml:space="preserve"> a Land Ecosystem</w:t>
      </w:r>
      <w:r w:rsidR="00D97BE6" w:rsidRPr="004F6B03">
        <w:rPr>
          <w:sz w:val="24"/>
          <w:szCs w:val="24"/>
        </w:rPr>
        <w:t xml:space="preserve"> </w:t>
      </w:r>
      <w:r w:rsidR="005D0307" w:rsidRPr="004F6B03">
        <w:rPr>
          <w:sz w:val="24"/>
          <w:szCs w:val="24"/>
        </w:rPr>
        <w:t xml:space="preserve">to construct </w:t>
      </w:r>
      <w:r w:rsidR="00A30708">
        <w:rPr>
          <w:sz w:val="24"/>
          <w:szCs w:val="24"/>
        </w:rPr>
        <w:t xml:space="preserve">your </w:t>
      </w:r>
      <w:r w:rsidR="00D66F1E">
        <w:rPr>
          <w:sz w:val="24"/>
          <w:szCs w:val="24"/>
        </w:rPr>
        <w:t>model</w:t>
      </w:r>
      <w:r w:rsidR="00A30708">
        <w:rPr>
          <w:sz w:val="24"/>
          <w:szCs w:val="24"/>
        </w:rPr>
        <w:t>. Not all pictures need to be used.</w:t>
      </w:r>
    </w:p>
    <w:p w14:paraId="61AD3D44" w14:textId="58AEE67D" w:rsidR="00D97BE6" w:rsidRPr="004F6B03" w:rsidRDefault="006A52F2" w:rsidP="007D408C">
      <w:pPr>
        <w:spacing w:after="240"/>
        <w:rPr>
          <w:sz w:val="24"/>
          <w:szCs w:val="24"/>
        </w:rPr>
      </w:pPr>
      <w:r>
        <w:rPr>
          <w:sz w:val="24"/>
          <w:szCs w:val="24"/>
        </w:rPr>
        <w:t>Be</w:t>
      </w:r>
      <w:r w:rsidR="00D97BE6" w:rsidRPr="004F6B03">
        <w:rPr>
          <w:sz w:val="24"/>
          <w:szCs w:val="24"/>
        </w:rPr>
        <w:t xml:space="preserve"> sure to:</w:t>
      </w:r>
    </w:p>
    <w:p w14:paraId="14B0A0BE" w14:textId="4974C166" w:rsidR="0025638B" w:rsidRPr="006A52F2" w:rsidRDefault="0025638B">
      <w:pPr>
        <w:pStyle w:val="ListParagraph"/>
        <w:numPr>
          <w:ilvl w:val="0"/>
          <w:numId w:val="9"/>
        </w:numPr>
        <w:spacing w:before="240" w:after="360"/>
        <w:rPr>
          <w:sz w:val="24"/>
          <w:szCs w:val="24"/>
        </w:rPr>
      </w:pPr>
      <w:r>
        <w:rPr>
          <w:b/>
          <w:bCs/>
          <w:sz w:val="24"/>
          <w:szCs w:val="24"/>
        </w:rPr>
        <w:t xml:space="preserve">Label </w:t>
      </w:r>
      <w:r>
        <w:rPr>
          <w:sz w:val="24"/>
          <w:szCs w:val="24"/>
        </w:rPr>
        <w:t xml:space="preserve">your model using the words </w:t>
      </w:r>
      <w:r w:rsidRPr="00D66F1E">
        <w:rPr>
          <w:b/>
          <w:bCs/>
          <w:sz w:val="24"/>
          <w:szCs w:val="24"/>
        </w:rPr>
        <w:t xml:space="preserve">Producers, Consumers, </w:t>
      </w:r>
      <w:r w:rsidRPr="00595553">
        <w:rPr>
          <w:sz w:val="24"/>
          <w:szCs w:val="24"/>
        </w:rPr>
        <w:t xml:space="preserve">and </w:t>
      </w:r>
      <w:r w:rsidRPr="00D66F1E">
        <w:rPr>
          <w:b/>
          <w:bCs/>
          <w:sz w:val="24"/>
          <w:szCs w:val="24"/>
        </w:rPr>
        <w:t>Decomposers</w:t>
      </w:r>
      <w:r w:rsidR="004925C1">
        <w:rPr>
          <w:b/>
          <w:bCs/>
          <w:sz w:val="24"/>
          <w:szCs w:val="24"/>
        </w:rPr>
        <w:t>.</w:t>
      </w:r>
    </w:p>
    <w:p w14:paraId="2447B1FE" w14:textId="54194977" w:rsidR="00595553" w:rsidRDefault="0025638B">
      <w:pPr>
        <w:pStyle w:val="ListParagraph"/>
        <w:numPr>
          <w:ilvl w:val="0"/>
          <w:numId w:val="9"/>
        </w:numPr>
        <w:spacing w:before="240" w:after="240"/>
        <w:rPr>
          <w:sz w:val="24"/>
          <w:szCs w:val="24"/>
        </w:rPr>
      </w:pPr>
      <w:r>
        <w:rPr>
          <w:sz w:val="24"/>
          <w:szCs w:val="24"/>
        </w:rPr>
        <w:t xml:space="preserve">Include at least </w:t>
      </w:r>
      <w:r w:rsidRPr="0025638B">
        <w:rPr>
          <w:b/>
          <w:bCs/>
          <w:sz w:val="24"/>
          <w:szCs w:val="24"/>
        </w:rPr>
        <w:t>one</w:t>
      </w:r>
      <w:r w:rsidR="00595553" w:rsidRPr="0025638B">
        <w:rPr>
          <w:b/>
          <w:bCs/>
          <w:sz w:val="24"/>
          <w:szCs w:val="24"/>
        </w:rPr>
        <w:t xml:space="preserve"> nonliving part</w:t>
      </w:r>
      <w:r w:rsidR="00595553">
        <w:rPr>
          <w:sz w:val="24"/>
          <w:szCs w:val="24"/>
        </w:rPr>
        <w:t xml:space="preserve"> of the ecosystem in your model</w:t>
      </w:r>
      <w:r>
        <w:rPr>
          <w:sz w:val="24"/>
          <w:szCs w:val="24"/>
        </w:rPr>
        <w:t>.</w:t>
      </w:r>
    </w:p>
    <w:p w14:paraId="7636F0D3" w14:textId="48273C78" w:rsidR="006A52F2" w:rsidRPr="006A52F2" w:rsidRDefault="006A52F2">
      <w:pPr>
        <w:pStyle w:val="ListParagraph"/>
        <w:numPr>
          <w:ilvl w:val="0"/>
          <w:numId w:val="9"/>
        </w:numPr>
        <w:spacing w:before="240" w:after="240"/>
        <w:rPr>
          <w:sz w:val="24"/>
          <w:szCs w:val="24"/>
        </w:rPr>
      </w:pPr>
      <w:r>
        <w:rPr>
          <w:sz w:val="24"/>
          <w:szCs w:val="24"/>
        </w:rPr>
        <w:t>Add</w:t>
      </w:r>
      <w:r w:rsidRPr="004F6B03">
        <w:rPr>
          <w:sz w:val="24"/>
          <w:szCs w:val="24"/>
        </w:rPr>
        <w:t xml:space="preserve"> </w:t>
      </w:r>
      <w:r w:rsidRPr="004F6B03">
        <w:rPr>
          <w:b/>
          <w:bCs/>
          <w:sz w:val="24"/>
          <w:szCs w:val="24"/>
        </w:rPr>
        <w:t>arrows</w:t>
      </w:r>
      <w:r w:rsidRPr="004F6B03">
        <w:rPr>
          <w:sz w:val="24"/>
          <w:szCs w:val="24"/>
        </w:rPr>
        <w:t xml:space="preserve"> to show the </w:t>
      </w:r>
      <w:r w:rsidR="00595553">
        <w:rPr>
          <w:sz w:val="24"/>
          <w:szCs w:val="24"/>
          <w:u w:val="single"/>
        </w:rPr>
        <w:t>flow</w:t>
      </w:r>
      <w:r w:rsidRPr="006A52F2">
        <w:rPr>
          <w:sz w:val="24"/>
          <w:szCs w:val="24"/>
          <w:u w:val="single"/>
        </w:rPr>
        <w:t xml:space="preserve"> of matter</w:t>
      </w:r>
      <w:r w:rsidRPr="004F6B03">
        <w:rPr>
          <w:sz w:val="24"/>
          <w:szCs w:val="24"/>
        </w:rPr>
        <w:t xml:space="preserve"> through the ecosystem.</w:t>
      </w:r>
    </w:p>
    <w:p w14:paraId="062C1F02" w14:textId="1092BAAF" w:rsidR="00B2066F" w:rsidRPr="004F6B03" w:rsidRDefault="00D66F1E" w:rsidP="003F4D13">
      <w:pPr>
        <w:spacing w:after="120"/>
        <w:jc w:val="center"/>
        <w:rPr>
          <w:b/>
          <w:bCs/>
          <w:sz w:val="24"/>
          <w:szCs w:val="24"/>
        </w:rPr>
      </w:pPr>
      <w:bookmarkStart w:id="3" w:name="_Hlk127447878"/>
      <w:r>
        <w:rPr>
          <w:b/>
          <w:bCs/>
          <w:noProof/>
          <w:sz w:val="24"/>
          <w:szCs w:val="24"/>
        </w:rPr>
        <w:t>Model</w:t>
      </w:r>
      <w:r w:rsidR="007D1DD1" w:rsidRPr="004F6B03">
        <w:rPr>
          <w:b/>
          <w:bCs/>
          <w:noProof/>
          <w:sz w:val="24"/>
          <w:szCs w:val="24"/>
        </w:rPr>
        <w:t xml:space="preserve"> 1. </w:t>
      </w:r>
      <w:r w:rsidR="00213E3F">
        <w:rPr>
          <w:b/>
          <w:bCs/>
          <w:noProof/>
          <w:sz w:val="24"/>
          <w:szCs w:val="24"/>
        </w:rPr>
        <w:t>Flow of Matter through a Land Ecosystem</w:t>
      </w:r>
    </w:p>
    <w:p w14:paraId="65AE490B" w14:textId="77777777" w:rsidR="00B2066F" w:rsidRDefault="00B2066F" w:rsidP="00B2066F">
      <w:pPr>
        <w:spacing w:before="60" w:after="240"/>
      </w:pPr>
      <w:r w:rsidRPr="008B03DE">
        <w:rPr>
          <w:b/>
          <w:bCs/>
          <w:noProof/>
        </w:rPr>
        <mc:AlternateContent>
          <mc:Choice Requires="wps">
            <w:drawing>
              <wp:anchor distT="0" distB="0" distL="114300" distR="114300" simplePos="0" relativeHeight="251698688" behindDoc="0" locked="0" layoutInCell="1" allowOverlap="1" wp14:anchorId="17505227" wp14:editId="4463D92E">
                <wp:simplePos x="0" y="0"/>
                <wp:positionH relativeFrom="margin">
                  <wp:align>left</wp:align>
                </wp:positionH>
                <wp:positionV relativeFrom="paragraph">
                  <wp:posOffset>40088</wp:posOffset>
                </wp:positionV>
                <wp:extent cx="6003235" cy="5367131"/>
                <wp:effectExtent l="0" t="0" r="17145" b="24130"/>
                <wp:wrapNone/>
                <wp:docPr id="2" name="Rectangle 2"/>
                <wp:cNvGraphicFramePr/>
                <a:graphic xmlns:a="http://schemas.openxmlformats.org/drawingml/2006/main">
                  <a:graphicData uri="http://schemas.microsoft.com/office/word/2010/wordprocessingShape">
                    <wps:wsp>
                      <wps:cNvSpPr/>
                      <wps:spPr>
                        <a:xfrm>
                          <a:off x="0" y="0"/>
                          <a:ext cx="6003235" cy="53671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12ABB" id="Rectangle 2" o:spid="_x0000_s1026" style="position:absolute;margin-left:0;margin-top:3.15pt;width:472.7pt;height:422.6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" filled="f" strokecolor="black [3213]" strokeweight="2pt">
                <w10:wrap anchorx="margin"/>
              </v:rect>
            </w:pict>
          </mc:Fallback>
        </mc:AlternateContent>
      </w:r>
    </w:p>
    <w:p w14:paraId="6A352979" w14:textId="77777777" w:rsidR="00B2066F" w:rsidRDefault="00B2066F" w:rsidP="00B2066F">
      <w:pPr>
        <w:spacing w:before="60" w:after="240"/>
      </w:pPr>
    </w:p>
    <w:p w14:paraId="1484F82D" w14:textId="77777777" w:rsidR="00B2066F" w:rsidRDefault="00B2066F" w:rsidP="00B2066F">
      <w:pPr>
        <w:spacing w:before="60" w:after="240"/>
      </w:pPr>
    </w:p>
    <w:p w14:paraId="4C319B6E" w14:textId="77777777" w:rsidR="00B2066F" w:rsidRDefault="00B2066F" w:rsidP="00B2066F">
      <w:pPr>
        <w:spacing w:before="60" w:after="240"/>
      </w:pPr>
    </w:p>
    <w:bookmarkEnd w:id="3"/>
    <w:p w14:paraId="2624B6EF" w14:textId="77777777" w:rsidR="00B2066F" w:rsidRDefault="00B2066F" w:rsidP="00B2066F">
      <w:pPr>
        <w:spacing w:before="60" w:after="240"/>
      </w:pPr>
    </w:p>
    <w:p w14:paraId="698ABED8" w14:textId="77777777" w:rsidR="00B2066F" w:rsidRDefault="00B2066F" w:rsidP="00B2066F">
      <w:pPr>
        <w:spacing w:before="60" w:after="240"/>
      </w:pPr>
    </w:p>
    <w:p w14:paraId="0AC86460" w14:textId="77777777" w:rsidR="00B2066F" w:rsidRDefault="00B2066F" w:rsidP="00B2066F">
      <w:pPr>
        <w:spacing w:before="60" w:after="240"/>
      </w:pPr>
    </w:p>
    <w:p w14:paraId="44BF6CAC" w14:textId="77777777" w:rsidR="00B2066F" w:rsidRDefault="00B2066F" w:rsidP="00B2066F">
      <w:pPr>
        <w:spacing w:before="60" w:after="240"/>
      </w:pPr>
    </w:p>
    <w:p w14:paraId="7EB8EC5B" w14:textId="77777777" w:rsidR="00B2066F" w:rsidRDefault="00B2066F" w:rsidP="00B2066F">
      <w:pPr>
        <w:spacing w:before="60" w:after="240"/>
      </w:pPr>
    </w:p>
    <w:p w14:paraId="7B268190" w14:textId="77777777" w:rsidR="001322F6" w:rsidRDefault="001322F6" w:rsidP="000B0D19">
      <w:pPr>
        <w:spacing w:before="60" w:after="240"/>
      </w:pPr>
    </w:p>
    <w:p w14:paraId="61C86519" w14:textId="77777777" w:rsidR="004F6B03" w:rsidRDefault="004F6B03" w:rsidP="00B2066F">
      <w:pPr>
        <w:pStyle w:val="Heading2"/>
        <w:spacing w:before="240"/>
        <w:rPr>
          <w:rFonts w:cs="Calibri"/>
          <w:shd w:val="clear" w:color="auto" w:fill="FFFFFF"/>
        </w:rPr>
      </w:pPr>
    </w:p>
    <w:p w14:paraId="7CFA1A05" w14:textId="77777777" w:rsidR="004F6B03" w:rsidRDefault="004F6B03" w:rsidP="00B2066F">
      <w:pPr>
        <w:pStyle w:val="Heading2"/>
        <w:spacing w:before="240"/>
        <w:rPr>
          <w:rFonts w:cs="Calibri"/>
          <w:shd w:val="clear" w:color="auto" w:fill="FFFFFF"/>
        </w:rPr>
      </w:pPr>
    </w:p>
    <w:p w14:paraId="2589F6A7" w14:textId="77777777" w:rsidR="004F6B03" w:rsidRDefault="004F6B03" w:rsidP="00B2066F">
      <w:pPr>
        <w:pStyle w:val="Heading2"/>
        <w:spacing w:before="240"/>
        <w:rPr>
          <w:rFonts w:cs="Calibri"/>
          <w:shd w:val="clear" w:color="auto" w:fill="FFFFFF"/>
        </w:rPr>
      </w:pPr>
    </w:p>
    <w:p w14:paraId="6FD46F4A" w14:textId="77777777" w:rsidR="004F6B03" w:rsidRDefault="004F6B03" w:rsidP="00B2066F">
      <w:pPr>
        <w:pStyle w:val="Heading2"/>
        <w:spacing w:before="240"/>
        <w:rPr>
          <w:rFonts w:cs="Calibri"/>
          <w:shd w:val="clear" w:color="auto" w:fill="FFFFFF"/>
        </w:rPr>
      </w:pPr>
    </w:p>
    <w:p w14:paraId="00706EE4" w14:textId="77777777" w:rsidR="004F6B03" w:rsidRDefault="004F6B03">
      <w:pPr>
        <w:rPr>
          <w:rFonts w:cs="Calibri"/>
          <w:b/>
          <w:iCs/>
          <w:sz w:val="24"/>
          <w:shd w:val="clear" w:color="auto" w:fill="FFFFFF"/>
          <w:lang w:bidi="en-US"/>
        </w:rPr>
      </w:pPr>
      <w:r>
        <w:rPr>
          <w:rFonts w:cs="Calibri"/>
          <w:shd w:val="clear" w:color="auto" w:fill="FFFFFF"/>
        </w:rPr>
        <w:br w:type="page"/>
      </w:r>
    </w:p>
    <w:p w14:paraId="1903F8ED" w14:textId="77777777" w:rsidR="00017EB2" w:rsidRPr="004F6B03" w:rsidRDefault="00017EB2" w:rsidP="003F4D13">
      <w:pPr>
        <w:spacing w:before="240" w:after="60"/>
        <w:rPr>
          <w:b/>
          <w:bCs/>
          <w:sz w:val="24"/>
          <w:szCs w:val="24"/>
        </w:rPr>
      </w:pPr>
      <w:r w:rsidRPr="004F6B03">
        <w:rPr>
          <w:b/>
          <w:bCs/>
          <w:sz w:val="24"/>
          <w:szCs w:val="24"/>
        </w:rPr>
        <w:lastRenderedPageBreak/>
        <w:t xml:space="preserve">Part </w:t>
      </w:r>
      <w:r>
        <w:rPr>
          <w:b/>
          <w:bCs/>
          <w:sz w:val="24"/>
          <w:szCs w:val="24"/>
        </w:rPr>
        <w:t>B</w:t>
      </w:r>
      <w:r w:rsidRPr="004F6B03">
        <w:rPr>
          <w:b/>
          <w:bCs/>
          <w:sz w:val="24"/>
          <w:szCs w:val="24"/>
        </w:rPr>
        <w:t>.</w:t>
      </w:r>
    </w:p>
    <w:p w14:paraId="07CE2416" w14:textId="3666E163" w:rsidR="004B1C7E" w:rsidRPr="004B1C7E" w:rsidRDefault="004B1C7E" w:rsidP="003F4D13">
      <w:pPr>
        <w:spacing w:after="240"/>
        <w:rPr>
          <w:sz w:val="24"/>
          <w:szCs w:val="24"/>
        </w:rPr>
      </w:pPr>
      <w:r w:rsidRPr="004B1C7E">
        <w:rPr>
          <w:sz w:val="24"/>
          <w:szCs w:val="24"/>
        </w:rPr>
        <w:t xml:space="preserve">Describe the </w:t>
      </w:r>
      <w:r w:rsidR="00404F4A">
        <w:rPr>
          <w:sz w:val="24"/>
          <w:szCs w:val="24"/>
        </w:rPr>
        <w:t>flow</w:t>
      </w:r>
      <w:r w:rsidRPr="004B1C7E">
        <w:rPr>
          <w:sz w:val="24"/>
          <w:szCs w:val="24"/>
        </w:rPr>
        <w:t xml:space="preserve"> of matter </w:t>
      </w:r>
      <w:r w:rsidR="00404F4A">
        <w:rPr>
          <w:sz w:val="24"/>
          <w:szCs w:val="24"/>
        </w:rPr>
        <w:t xml:space="preserve">between the living and nonliving parts of the ecosystem </w:t>
      </w:r>
      <w:r w:rsidRPr="004B1C7E">
        <w:rPr>
          <w:sz w:val="24"/>
          <w:szCs w:val="24"/>
        </w:rPr>
        <w:t xml:space="preserve">as shown in your completed </w:t>
      </w:r>
      <w:r w:rsidR="00D66F1E">
        <w:rPr>
          <w:sz w:val="24"/>
          <w:szCs w:val="24"/>
        </w:rPr>
        <w:t>Model 1</w:t>
      </w:r>
      <w:r w:rsidRPr="004B1C7E">
        <w:rPr>
          <w:sz w:val="24"/>
          <w:szCs w:val="24"/>
        </w:rPr>
        <w:t>.</w:t>
      </w:r>
      <w:r w:rsidR="00404F4A">
        <w:rPr>
          <w:sz w:val="24"/>
          <w:szCs w:val="24"/>
        </w:rPr>
        <w:t xml:space="preserve"> </w:t>
      </w:r>
    </w:p>
    <w:p w14:paraId="0336E6A4" w14:textId="77777777" w:rsidR="004B1C7E" w:rsidRDefault="004B1C7E" w:rsidP="004B1C7E">
      <w:pPr>
        <w:pStyle w:val="BodyText1"/>
        <w:rPr>
          <w:rFonts w:cs="Calibri"/>
          <w:shd w:val="clear" w:color="auto" w:fill="FFFFFF"/>
        </w:rPr>
      </w:pPr>
      <w:r>
        <w:rPr>
          <w:rFonts w:cs="Calibri"/>
          <w:shd w:val="clear" w:color="auto" w:fill="FFFFFF"/>
        </w:rPr>
        <w:t>_____________________________________________________________________________________</w:t>
      </w:r>
    </w:p>
    <w:p w14:paraId="6C3ADFD7" w14:textId="77777777" w:rsidR="004B1C7E" w:rsidRDefault="004B1C7E" w:rsidP="004B1C7E">
      <w:pPr>
        <w:pStyle w:val="BodyText1"/>
      </w:pPr>
      <w:r>
        <w:t>_____________________________________________________________________________________</w:t>
      </w:r>
    </w:p>
    <w:p w14:paraId="29AA3924" w14:textId="77777777" w:rsidR="004B1C7E" w:rsidRDefault="004B1C7E" w:rsidP="004B1C7E">
      <w:pPr>
        <w:pStyle w:val="BodyText1"/>
        <w:rPr>
          <w:rFonts w:cs="Calibri"/>
          <w:shd w:val="clear" w:color="auto" w:fill="FFFFFF"/>
        </w:rPr>
      </w:pPr>
      <w:r>
        <w:rPr>
          <w:rFonts w:cs="Calibri"/>
          <w:shd w:val="clear" w:color="auto" w:fill="FFFFFF"/>
        </w:rPr>
        <w:t>_____________________________________________________________________________________</w:t>
      </w:r>
    </w:p>
    <w:p w14:paraId="7DB24EB3" w14:textId="025ED234" w:rsidR="004B1C7E" w:rsidRDefault="004B1C7E" w:rsidP="004B1C7E">
      <w:pPr>
        <w:spacing w:before="240" w:after="120"/>
        <w:rPr>
          <w:b/>
          <w:bCs/>
          <w:sz w:val="24"/>
          <w:szCs w:val="24"/>
        </w:rPr>
      </w:pPr>
      <w:r>
        <w:t>_____________________________________________________________________________________</w:t>
      </w:r>
    </w:p>
    <w:p w14:paraId="34BE23E0" w14:textId="1B79F9E1" w:rsidR="00017EB2" w:rsidRPr="00EF4261" w:rsidRDefault="00017EB2" w:rsidP="00017EB2">
      <w:pPr>
        <w:pStyle w:val="Heading2"/>
        <w:spacing w:before="240"/>
        <w:rPr>
          <w:bCs/>
          <w:i/>
          <w:color w:val="808080" w:themeColor="background1" w:themeShade="80"/>
          <w:szCs w:val="24"/>
        </w:rPr>
      </w:pPr>
      <w:r w:rsidRPr="00EF4261">
        <w:rPr>
          <w:bCs/>
          <w:i/>
          <w:color w:val="808080" w:themeColor="background1" w:themeShade="80"/>
          <w:szCs w:val="24"/>
        </w:rPr>
        <w:t xml:space="preserve">Prompt </w:t>
      </w:r>
      <w:r>
        <w:rPr>
          <w:bCs/>
          <w:i/>
          <w:color w:val="808080" w:themeColor="background1" w:themeShade="80"/>
          <w:szCs w:val="24"/>
        </w:rPr>
        <w:t>4</w:t>
      </w:r>
      <w:r w:rsidRPr="00EF4261">
        <w:rPr>
          <w:bCs/>
          <w:i/>
          <w:color w:val="808080" w:themeColor="background1" w:themeShade="80"/>
          <w:szCs w:val="24"/>
        </w:rPr>
        <w:t xml:space="preserve">. </w:t>
      </w:r>
    </w:p>
    <w:p w14:paraId="668E00B1" w14:textId="3DB9103A" w:rsidR="00DF11B4" w:rsidRDefault="00BA202F" w:rsidP="00B2066F">
      <w:pPr>
        <w:rPr>
          <w:sz w:val="24"/>
          <w:szCs w:val="24"/>
          <w:lang w:bidi="en-US"/>
        </w:rPr>
      </w:pPr>
      <w:r>
        <w:rPr>
          <w:sz w:val="24"/>
          <w:szCs w:val="24"/>
          <w:lang w:bidi="en-US"/>
        </w:rPr>
        <w:t>Consider the decomposers in your eco-column</w:t>
      </w:r>
      <w:r w:rsidR="004B1C7E">
        <w:rPr>
          <w:sz w:val="24"/>
          <w:szCs w:val="24"/>
          <w:lang w:bidi="en-US"/>
        </w:rPr>
        <w:t xml:space="preserve"> and your completed </w:t>
      </w:r>
      <w:r w:rsidR="0025638B">
        <w:rPr>
          <w:sz w:val="24"/>
          <w:szCs w:val="24"/>
          <w:lang w:bidi="en-US"/>
        </w:rPr>
        <w:t>Model 1</w:t>
      </w:r>
      <w:r>
        <w:rPr>
          <w:sz w:val="24"/>
          <w:szCs w:val="24"/>
          <w:lang w:bidi="en-US"/>
        </w:rPr>
        <w:t xml:space="preserve">. </w:t>
      </w:r>
      <w:r w:rsidR="004B1C7E">
        <w:rPr>
          <w:sz w:val="24"/>
          <w:szCs w:val="24"/>
          <w:lang w:bidi="en-US"/>
        </w:rPr>
        <w:t xml:space="preserve">What would happen if decomposers were removed from each system? </w:t>
      </w:r>
      <w:r w:rsidR="00F50D2B">
        <w:rPr>
          <w:sz w:val="24"/>
          <w:szCs w:val="24"/>
          <w:lang w:bidi="en-US"/>
        </w:rPr>
        <w:t xml:space="preserve">Make a claim about the effects of removing decomposers from </w:t>
      </w:r>
      <w:r w:rsidR="004B1C7E">
        <w:rPr>
          <w:sz w:val="24"/>
          <w:szCs w:val="24"/>
          <w:lang w:bidi="en-US"/>
        </w:rPr>
        <w:t xml:space="preserve">an </w:t>
      </w:r>
      <w:r w:rsidR="00DF11B4">
        <w:rPr>
          <w:sz w:val="24"/>
          <w:szCs w:val="24"/>
          <w:lang w:bidi="en-US"/>
        </w:rPr>
        <w:t xml:space="preserve">ecosystem. </w:t>
      </w:r>
    </w:p>
    <w:p w14:paraId="2ECA37F9" w14:textId="77777777" w:rsidR="00DF11B4" w:rsidRDefault="00DF11B4" w:rsidP="00B2066F">
      <w:pPr>
        <w:rPr>
          <w:sz w:val="24"/>
          <w:szCs w:val="24"/>
          <w:lang w:bidi="en-US"/>
        </w:rPr>
      </w:pPr>
    </w:p>
    <w:p w14:paraId="63C0AFC0" w14:textId="044DF109" w:rsidR="007C0503" w:rsidRPr="007C0503" w:rsidRDefault="007C0503" w:rsidP="009F4B2A">
      <w:pPr>
        <w:spacing w:after="120"/>
        <w:rPr>
          <w:b/>
          <w:bCs/>
          <w:sz w:val="24"/>
          <w:szCs w:val="24"/>
          <w:lang w:bidi="en-US"/>
        </w:rPr>
      </w:pPr>
      <w:r w:rsidRPr="007C0503">
        <w:rPr>
          <w:b/>
          <w:bCs/>
          <w:sz w:val="24"/>
          <w:szCs w:val="24"/>
          <w:lang w:bidi="en-US"/>
        </w:rPr>
        <w:t>Claim:</w:t>
      </w:r>
    </w:p>
    <w:p w14:paraId="7B9ACC8F" w14:textId="64426F9C" w:rsidR="00DF11B4" w:rsidRDefault="00DF11B4" w:rsidP="009F4B2A">
      <w:pPr>
        <w:spacing w:after="240"/>
        <w:rPr>
          <w:sz w:val="24"/>
          <w:szCs w:val="24"/>
          <w:lang w:bidi="en-US"/>
        </w:rPr>
      </w:pPr>
      <w:r>
        <w:rPr>
          <w:sz w:val="24"/>
          <w:szCs w:val="24"/>
          <w:lang w:bidi="en-US"/>
        </w:rPr>
        <w:t xml:space="preserve">If decomposers were removed from an ecosystem, </w:t>
      </w:r>
      <w:r w:rsidR="007C0503">
        <w:rPr>
          <w:sz w:val="24"/>
          <w:szCs w:val="24"/>
          <w:lang w:bidi="en-US"/>
        </w:rPr>
        <w:t>____________________________________</w:t>
      </w:r>
    </w:p>
    <w:p w14:paraId="7B981A7A" w14:textId="2B31D8C7" w:rsidR="007C0503" w:rsidRDefault="007C0503" w:rsidP="004B1C7E">
      <w:pPr>
        <w:spacing w:after="240"/>
        <w:rPr>
          <w:sz w:val="24"/>
          <w:szCs w:val="24"/>
          <w:lang w:bidi="en-US"/>
        </w:rPr>
      </w:pPr>
      <w:r>
        <w:rPr>
          <w:sz w:val="24"/>
          <w:szCs w:val="24"/>
          <w:lang w:bidi="en-US"/>
        </w:rPr>
        <w:t>______________________________________________________________________________</w:t>
      </w:r>
    </w:p>
    <w:p w14:paraId="09BA2620" w14:textId="10CBE2E3" w:rsidR="004B1C7E" w:rsidRDefault="004B1C7E" w:rsidP="004B1C7E">
      <w:pPr>
        <w:rPr>
          <w:sz w:val="24"/>
          <w:szCs w:val="24"/>
          <w:lang w:bidi="en-US"/>
        </w:rPr>
      </w:pPr>
      <w:r>
        <w:rPr>
          <w:sz w:val="24"/>
          <w:szCs w:val="24"/>
          <w:lang w:bidi="en-US"/>
        </w:rPr>
        <w:t>______________________________________________________________________________</w:t>
      </w:r>
    </w:p>
    <w:p w14:paraId="32560E1B" w14:textId="77777777" w:rsidR="004B1C7E" w:rsidRDefault="004B1C7E" w:rsidP="00B2066F">
      <w:pPr>
        <w:rPr>
          <w:sz w:val="24"/>
          <w:szCs w:val="24"/>
          <w:lang w:bidi="en-US"/>
        </w:rPr>
      </w:pPr>
    </w:p>
    <w:p w14:paraId="00E5C191" w14:textId="0A25C33E" w:rsidR="008B03DE" w:rsidRDefault="00A744D2" w:rsidP="003F4D13">
      <w:pPr>
        <w:spacing w:after="240"/>
        <w:rPr>
          <w:sz w:val="24"/>
          <w:szCs w:val="24"/>
          <w:lang w:bidi="en-US"/>
        </w:rPr>
      </w:pPr>
      <w:r>
        <w:rPr>
          <w:sz w:val="24"/>
          <w:szCs w:val="24"/>
          <w:lang w:bidi="en-US"/>
        </w:rPr>
        <w:t xml:space="preserve">Use </w:t>
      </w:r>
      <w:r w:rsidR="00D1253E" w:rsidRPr="00D1253E">
        <w:rPr>
          <w:b/>
          <w:bCs/>
          <w:sz w:val="24"/>
          <w:szCs w:val="24"/>
          <w:lang w:bidi="en-US"/>
        </w:rPr>
        <w:t>at least one</w:t>
      </w:r>
      <w:r w:rsidR="00D1253E">
        <w:rPr>
          <w:sz w:val="24"/>
          <w:szCs w:val="24"/>
          <w:lang w:bidi="en-US"/>
        </w:rPr>
        <w:t xml:space="preserve"> piece of </w:t>
      </w:r>
      <w:r w:rsidR="00A1581C" w:rsidRPr="00BE7BF8">
        <w:rPr>
          <w:sz w:val="24"/>
          <w:szCs w:val="24"/>
          <w:lang w:bidi="en-US"/>
        </w:rPr>
        <w:t xml:space="preserve">evidence from </w:t>
      </w:r>
      <w:r w:rsidR="00027771">
        <w:rPr>
          <w:sz w:val="24"/>
          <w:szCs w:val="24"/>
          <w:lang w:bidi="en-US"/>
        </w:rPr>
        <w:t xml:space="preserve">both </w:t>
      </w:r>
      <w:r w:rsidR="00A1581C" w:rsidRPr="00BE7BF8">
        <w:rPr>
          <w:sz w:val="24"/>
          <w:szCs w:val="24"/>
          <w:lang w:bidi="en-US"/>
        </w:rPr>
        <w:t xml:space="preserve">your completed </w:t>
      </w:r>
      <w:r w:rsidR="00A1581C" w:rsidRPr="00BE7BF8">
        <w:rPr>
          <w:b/>
          <w:bCs/>
          <w:sz w:val="24"/>
          <w:szCs w:val="24"/>
          <w:lang w:bidi="en-US"/>
        </w:rPr>
        <w:t>Ecosystem Changes Data Sheet</w:t>
      </w:r>
      <w:r w:rsidR="00A1581C" w:rsidRPr="00BE7BF8">
        <w:rPr>
          <w:sz w:val="24"/>
          <w:szCs w:val="24"/>
          <w:lang w:bidi="en-US"/>
        </w:rPr>
        <w:t xml:space="preserve"> </w:t>
      </w:r>
      <w:r w:rsidR="00C000F0">
        <w:rPr>
          <w:sz w:val="24"/>
          <w:szCs w:val="24"/>
          <w:lang w:bidi="en-US"/>
        </w:rPr>
        <w:t xml:space="preserve">and </w:t>
      </w:r>
      <w:r w:rsidR="00CA6982">
        <w:rPr>
          <w:sz w:val="24"/>
          <w:szCs w:val="24"/>
          <w:lang w:bidi="en-US"/>
        </w:rPr>
        <w:t xml:space="preserve">your </w:t>
      </w:r>
      <w:r w:rsidR="00F21D03">
        <w:rPr>
          <w:sz w:val="24"/>
          <w:szCs w:val="24"/>
          <w:lang w:bidi="en-US"/>
        </w:rPr>
        <w:t xml:space="preserve">completed </w:t>
      </w:r>
      <w:r w:rsidR="00017EB2">
        <w:rPr>
          <w:b/>
          <w:bCs/>
          <w:sz w:val="24"/>
          <w:szCs w:val="24"/>
          <w:lang w:bidi="en-US"/>
        </w:rPr>
        <w:t>Model</w:t>
      </w:r>
      <w:r w:rsidR="00D20FA9">
        <w:rPr>
          <w:b/>
          <w:bCs/>
          <w:sz w:val="24"/>
          <w:szCs w:val="24"/>
          <w:lang w:bidi="en-US"/>
        </w:rPr>
        <w:t xml:space="preserve"> 1</w:t>
      </w:r>
      <w:r w:rsidR="00F21D03" w:rsidRPr="00A43730">
        <w:rPr>
          <w:b/>
          <w:bCs/>
          <w:sz w:val="24"/>
          <w:szCs w:val="24"/>
          <w:lang w:bidi="en-US"/>
        </w:rPr>
        <w:t xml:space="preserve"> </w:t>
      </w:r>
      <w:r w:rsidR="00F21D03">
        <w:rPr>
          <w:sz w:val="24"/>
          <w:szCs w:val="24"/>
          <w:lang w:bidi="en-US"/>
        </w:rPr>
        <w:t xml:space="preserve">to support </w:t>
      </w:r>
      <w:r>
        <w:rPr>
          <w:sz w:val="24"/>
          <w:szCs w:val="24"/>
          <w:lang w:bidi="en-US"/>
        </w:rPr>
        <w:t>your claim.</w:t>
      </w:r>
    </w:p>
    <w:tbl>
      <w:tblPr>
        <w:tblStyle w:val="TableGrid"/>
        <w:tblW w:w="0" w:type="auto"/>
        <w:tblLook w:val="04A0" w:firstRow="1" w:lastRow="0" w:firstColumn="1" w:lastColumn="0" w:noHBand="0" w:noVBand="1"/>
      </w:tblPr>
      <w:tblGrid>
        <w:gridCol w:w="4675"/>
        <w:gridCol w:w="4675"/>
      </w:tblGrid>
      <w:tr w:rsidR="0025638B" w14:paraId="191A9DA5" w14:textId="77777777" w:rsidTr="003F4D13">
        <w:tc>
          <w:tcPr>
            <w:tcW w:w="4675" w:type="dxa"/>
            <w:shd w:val="clear" w:color="auto" w:fill="F2F2F2" w:themeFill="background1" w:themeFillShade="F2"/>
          </w:tcPr>
          <w:p w14:paraId="20082091" w14:textId="61B6ACC3" w:rsidR="0025638B" w:rsidRDefault="0025638B" w:rsidP="00027771">
            <w:pPr>
              <w:pStyle w:val="BodyText1"/>
              <w:jc w:val="center"/>
              <w:rPr>
                <w:lang w:bidi="en-US"/>
              </w:rPr>
            </w:pPr>
            <w:r>
              <w:rPr>
                <w:lang w:bidi="en-US"/>
              </w:rPr>
              <w:t xml:space="preserve">Evidence from </w:t>
            </w:r>
            <w:r w:rsidRPr="00027771">
              <w:rPr>
                <w:b/>
                <w:bCs/>
                <w:lang w:bidi="en-US"/>
              </w:rPr>
              <w:t>Ecosystem Changes Data Sheet</w:t>
            </w:r>
          </w:p>
        </w:tc>
        <w:tc>
          <w:tcPr>
            <w:tcW w:w="4675" w:type="dxa"/>
            <w:shd w:val="clear" w:color="auto" w:fill="F2F2F2" w:themeFill="background1" w:themeFillShade="F2"/>
          </w:tcPr>
          <w:p w14:paraId="72D60F6C" w14:textId="066212E6" w:rsidR="0025638B" w:rsidRDefault="00027771" w:rsidP="00027771">
            <w:pPr>
              <w:pStyle w:val="BodyText1"/>
              <w:jc w:val="center"/>
              <w:rPr>
                <w:lang w:bidi="en-US"/>
              </w:rPr>
            </w:pPr>
            <w:r>
              <w:rPr>
                <w:lang w:bidi="en-US"/>
              </w:rPr>
              <w:t xml:space="preserve">Evidence from </w:t>
            </w:r>
            <w:r w:rsidRPr="00027771">
              <w:rPr>
                <w:b/>
                <w:bCs/>
                <w:lang w:bidi="en-US"/>
              </w:rPr>
              <w:t>Model 1: Flow of Matter through a Land Ecosystem</w:t>
            </w:r>
          </w:p>
        </w:tc>
      </w:tr>
      <w:tr w:rsidR="0025638B" w14:paraId="601C44B3" w14:textId="77777777" w:rsidTr="0025638B">
        <w:tc>
          <w:tcPr>
            <w:tcW w:w="4675" w:type="dxa"/>
          </w:tcPr>
          <w:p w14:paraId="0EA38BD8" w14:textId="77777777" w:rsidR="00027771" w:rsidRPr="00027771" w:rsidRDefault="00027771" w:rsidP="003F4D13">
            <w:pPr>
              <w:pStyle w:val="BodyText1"/>
              <w:spacing w:after="120"/>
              <w:ind w:left="337"/>
              <w:rPr>
                <w:sz w:val="12"/>
                <w:szCs w:val="12"/>
                <w:lang w:bidi="en-US"/>
              </w:rPr>
            </w:pPr>
          </w:p>
          <w:p w14:paraId="55BCCFFB" w14:textId="73D4CA2C" w:rsidR="0025638B" w:rsidRDefault="0025638B" w:rsidP="00D1253E">
            <w:pPr>
              <w:pStyle w:val="BodyText1"/>
              <w:rPr>
                <w:lang w:bidi="en-US"/>
              </w:rPr>
            </w:pPr>
            <w:r>
              <w:rPr>
                <w:lang w:bidi="en-US"/>
              </w:rPr>
              <w:t>____</w:t>
            </w:r>
            <w:r w:rsidR="00027771">
              <w:rPr>
                <w:lang w:bidi="en-US"/>
              </w:rPr>
              <w:t>________________________________</w:t>
            </w:r>
            <w:r w:rsidR="00D1253E">
              <w:rPr>
                <w:lang w:bidi="en-US"/>
              </w:rPr>
              <w:t>___</w:t>
            </w:r>
            <w:r>
              <w:rPr>
                <w:lang w:bidi="en-US"/>
              </w:rPr>
              <w:t>_</w:t>
            </w:r>
          </w:p>
          <w:p w14:paraId="1D8A752A" w14:textId="18C86EB7" w:rsidR="00027771" w:rsidRDefault="00027771" w:rsidP="00D1253E">
            <w:pPr>
              <w:pStyle w:val="BodyText1"/>
              <w:rPr>
                <w:lang w:bidi="en-US"/>
              </w:rPr>
            </w:pPr>
            <w:r>
              <w:rPr>
                <w:lang w:bidi="en-US"/>
              </w:rPr>
              <w:t>____________________________________</w:t>
            </w:r>
            <w:r w:rsidR="00D1253E">
              <w:rPr>
                <w:lang w:bidi="en-US"/>
              </w:rPr>
              <w:t>___</w:t>
            </w:r>
            <w:r>
              <w:rPr>
                <w:lang w:bidi="en-US"/>
              </w:rPr>
              <w:t>_</w:t>
            </w:r>
          </w:p>
          <w:p w14:paraId="22402AF3" w14:textId="79077A55" w:rsidR="00027771" w:rsidRDefault="00027771" w:rsidP="00D1253E">
            <w:pPr>
              <w:pStyle w:val="BodyText1"/>
              <w:rPr>
                <w:lang w:bidi="en-US"/>
              </w:rPr>
            </w:pPr>
            <w:r>
              <w:rPr>
                <w:lang w:bidi="en-US"/>
              </w:rPr>
              <w:t>____________________________________</w:t>
            </w:r>
            <w:r w:rsidR="00D1253E">
              <w:rPr>
                <w:lang w:bidi="en-US"/>
              </w:rPr>
              <w:t>___</w:t>
            </w:r>
            <w:r>
              <w:rPr>
                <w:lang w:bidi="en-US"/>
              </w:rPr>
              <w:t>_</w:t>
            </w:r>
          </w:p>
          <w:p w14:paraId="0A325147" w14:textId="1EDE558B" w:rsidR="00027771" w:rsidRDefault="00027771" w:rsidP="00D1253E">
            <w:pPr>
              <w:pStyle w:val="BodyText1"/>
              <w:rPr>
                <w:lang w:bidi="en-US"/>
              </w:rPr>
            </w:pPr>
            <w:r>
              <w:rPr>
                <w:lang w:bidi="en-US"/>
              </w:rPr>
              <w:t>__________________________________</w:t>
            </w:r>
            <w:r w:rsidR="00D1253E">
              <w:rPr>
                <w:lang w:bidi="en-US"/>
              </w:rPr>
              <w:t>___</w:t>
            </w:r>
            <w:r>
              <w:rPr>
                <w:lang w:bidi="en-US"/>
              </w:rPr>
              <w:t>___</w:t>
            </w:r>
          </w:p>
          <w:p w14:paraId="22B45AD1" w14:textId="037151EE" w:rsidR="00027771" w:rsidRDefault="00027771" w:rsidP="00D1253E">
            <w:pPr>
              <w:pStyle w:val="BodyText1"/>
              <w:rPr>
                <w:lang w:bidi="en-US"/>
              </w:rPr>
            </w:pPr>
            <w:r>
              <w:rPr>
                <w:lang w:bidi="en-US"/>
              </w:rPr>
              <w:t>____________________________________</w:t>
            </w:r>
            <w:r w:rsidR="00D1253E">
              <w:rPr>
                <w:lang w:bidi="en-US"/>
              </w:rPr>
              <w:t>___</w:t>
            </w:r>
            <w:r>
              <w:rPr>
                <w:lang w:bidi="en-US"/>
              </w:rPr>
              <w:t>_</w:t>
            </w:r>
          </w:p>
          <w:p w14:paraId="2D1E7CB6" w14:textId="4EA36CEB" w:rsidR="00027771" w:rsidRDefault="00027771" w:rsidP="00D1253E">
            <w:pPr>
              <w:pStyle w:val="BodyText1"/>
              <w:rPr>
                <w:lang w:bidi="en-US"/>
              </w:rPr>
            </w:pPr>
            <w:r>
              <w:rPr>
                <w:lang w:bidi="en-US"/>
              </w:rPr>
              <w:t>____________________________________</w:t>
            </w:r>
            <w:r w:rsidR="00D1253E">
              <w:rPr>
                <w:lang w:bidi="en-US"/>
              </w:rPr>
              <w:t>___</w:t>
            </w:r>
            <w:r>
              <w:rPr>
                <w:lang w:bidi="en-US"/>
              </w:rPr>
              <w:t>_</w:t>
            </w:r>
          </w:p>
        </w:tc>
        <w:tc>
          <w:tcPr>
            <w:tcW w:w="4675" w:type="dxa"/>
          </w:tcPr>
          <w:p w14:paraId="7F45150E" w14:textId="77777777" w:rsidR="00027771" w:rsidRPr="00027771" w:rsidRDefault="00027771" w:rsidP="003F4D13">
            <w:pPr>
              <w:pStyle w:val="BodyText1"/>
              <w:spacing w:after="120"/>
              <w:ind w:left="337"/>
              <w:rPr>
                <w:sz w:val="12"/>
                <w:szCs w:val="12"/>
                <w:lang w:bidi="en-US"/>
              </w:rPr>
            </w:pPr>
          </w:p>
          <w:p w14:paraId="76946B9D" w14:textId="77777777" w:rsidR="00D1253E" w:rsidRDefault="00D1253E" w:rsidP="00D1253E">
            <w:pPr>
              <w:pStyle w:val="BodyText1"/>
              <w:rPr>
                <w:lang w:bidi="en-US"/>
              </w:rPr>
            </w:pPr>
            <w:r>
              <w:rPr>
                <w:lang w:bidi="en-US"/>
              </w:rPr>
              <w:t>________________________________________</w:t>
            </w:r>
          </w:p>
          <w:p w14:paraId="36F1530F" w14:textId="77777777" w:rsidR="00D1253E" w:rsidRDefault="00D1253E" w:rsidP="00D1253E">
            <w:pPr>
              <w:pStyle w:val="BodyText1"/>
              <w:rPr>
                <w:lang w:bidi="en-US"/>
              </w:rPr>
            </w:pPr>
            <w:r>
              <w:rPr>
                <w:lang w:bidi="en-US"/>
              </w:rPr>
              <w:t>________________________________________</w:t>
            </w:r>
          </w:p>
          <w:p w14:paraId="630C2503" w14:textId="77777777" w:rsidR="00D1253E" w:rsidRDefault="00D1253E" w:rsidP="00D1253E">
            <w:pPr>
              <w:pStyle w:val="BodyText1"/>
              <w:rPr>
                <w:lang w:bidi="en-US"/>
              </w:rPr>
            </w:pPr>
            <w:r>
              <w:rPr>
                <w:lang w:bidi="en-US"/>
              </w:rPr>
              <w:t>________________________________________</w:t>
            </w:r>
          </w:p>
          <w:p w14:paraId="63F4D7A1" w14:textId="77777777" w:rsidR="00D1253E" w:rsidRDefault="00D1253E" w:rsidP="00D1253E">
            <w:pPr>
              <w:pStyle w:val="BodyText1"/>
              <w:rPr>
                <w:lang w:bidi="en-US"/>
              </w:rPr>
            </w:pPr>
            <w:r>
              <w:rPr>
                <w:lang w:bidi="en-US"/>
              </w:rPr>
              <w:t>________________________________________</w:t>
            </w:r>
          </w:p>
          <w:p w14:paraId="430118C6" w14:textId="77777777" w:rsidR="00D1253E" w:rsidRDefault="00D1253E" w:rsidP="00D1253E">
            <w:pPr>
              <w:pStyle w:val="BodyText1"/>
              <w:rPr>
                <w:lang w:bidi="en-US"/>
              </w:rPr>
            </w:pPr>
            <w:r>
              <w:rPr>
                <w:lang w:bidi="en-US"/>
              </w:rPr>
              <w:t>________________________________________</w:t>
            </w:r>
          </w:p>
          <w:p w14:paraId="05A32DAF" w14:textId="1C20433E" w:rsidR="00027771" w:rsidRDefault="00D1253E" w:rsidP="009F4B2A">
            <w:pPr>
              <w:pStyle w:val="BodyText1"/>
              <w:ind w:left="347" w:hanging="347"/>
              <w:rPr>
                <w:lang w:bidi="en-US"/>
              </w:rPr>
            </w:pPr>
            <w:r>
              <w:rPr>
                <w:lang w:bidi="en-US"/>
              </w:rPr>
              <w:t>________________________________________</w:t>
            </w:r>
          </w:p>
        </w:tc>
      </w:tr>
    </w:tbl>
    <w:p w14:paraId="73B0E085" w14:textId="77777777" w:rsidR="0025638B" w:rsidRDefault="0025638B" w:rsidP="0025638B">
      <w:pPr>
        <w:pStyle w:val="BodyText1"/>
        <w:rPr>
          <w:lang w:bidi="en-US"/>
        </w:rPr>
      </w:pPr>
    </w:p>
    <w:p w14:paraId="72484116" w14:textId="7FB05284" w:rsidR="007C0503" w:rsidRDefault="007C0503" w:rsidP="007C0503">
      <w:pPr>
        <w:rPr>
          <w:lang w:bidi="en-US"/>
        </w:rPr>
        <w:sectPr w:rsidR="007C0503" w:rsidSect="00653F05">
          <w:footerReference w:type="default" r:id="rId41"/>
          <w:pgSz w:w="12240" w:h="15840" w:code="1"/>
          <w:pgMar w:top="1440" w:right="1440" w:bottom="720" w:left="1440" w:header="720" w:footer="720" w:gutter="0"/>
          <w:cols w:space="720"/>
          <w:docGrid w:linePitch="360"/>
        </w:sectPr>
      </w:pPr>
    </w:p>
    <w:tbl>
      <w:tblPr>
        <w:tblStyle w:val="TableGrid3"/>
        <w:tblW w:w="14210" w:type="dxa"/>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161"/>
        <w:gridCol w:w="2312"/>
        <w:gridCol w:w="2313"/>
        <w:gridCol w:w="2312"/>
        <w:gridCol w:w="2412"/>
        <w:gridCol w:w="2700"/>
      </w:tblGrid>
      <w:tr w:rsidR="00013DE9" w14:paraId="3C5F8C20" w14:textId="77777777" w:rsidTr="003F4D13">
        <w:trPr>
          <w:trHeight w:val="100"/>
        </w:trPr>
        <w:tc>
          <w:tcPr>
            <w:tcW w:w="1421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995AB" w14:textId="58FD067E" w:rsidR="00013DE9" w:rsidRPr="00013DE9" w:rsidRDefault="00013DE9" w:rsidP="00013DE9">
            <w:pPr>
              <w:pStyle w:val="Heading2"/>
              <w:spacing w:before="60"/>
              <w:rPr>
                <w:rFonts w:asciiTheme="minorHAnsi" w:hAnsiTheme="minorHAnsi" w:cstheme="minorHAnsi"/>
              </w:rPr>
            </w:pPr>
            <w:r w:rsidRPr="00013DE9">
              <w:rPr>
                <w:rFonts w:asciiTheme="minorHAnsi" w:hAnsiTheme="minorHAnsi" w:cstheme="minorHAnsi"/>
              </w:rPr>
              <w:lastRenderedPageBreak/>
              <w:t>Task Rubric to Evaluate Student Evidence</w:t>
            </w:r>
          </w:p>
        </w:tc>
      </w:tr>
      <w:tr w:rsidR="00D1253E" w:rsidRPr="007B3CF0" w14:paraId="7C659AAF" w14:textId="77777777" w:rsidTr="003F4D13">
        <w:tblPrEx>
          <w:tblBorders>
            <w:bottom w:val="single" w:sz="4" w:space="0" w:color="auto"/>
            <w:insideH w:val="single" w:sz="4" w:space="0" w:color="auto"/>
          </w:tblBorders>
          <w:tblLook w:val="04A0" w:firstRow="1" w:lastRow="0" w:firstColumn="1" w:lastColumn="0" w:noHBand="0" w:noVBand="1"/>
        </w:tblPrEx>
        <w:trPr>
          <w:trHeight w:val="530"/>
          <w:tblHeader/>
        </w:trPr>
        <w:tc>
          <w:tcPr>
            <w:tcW w:w="2161" w:type="dxa"/>
            <w:tcBorders>
              <w:top w:val="single" w:sz="4" w:space="0" w:color="auto"/>
              <w:left w:val="single" w:sz="4" w:space="0" w:color="auto"/>
              <w:right w:val="single" w:sz="4" w:space="0" w:color="auto"/>
            </w:tcBorders>
            <w:shd w:val="clear" w:color="auto" w:fill="8EAADB"/>
            <w:vAlign w:val="center"/>
          </w:tcPr>
          <w:p w14:paraId="4014BC25" w14:textId="77777777" w:rsidR="00D1253E" w:rsidRPr="00690AAE" w:rsidRDefault="00D1253E" w:rsidP="00013DE9">
            <w:pPr>
              <w:spacing w:before="60" w:after="60"/>
              <w:jc w:val="center"/>
              <w:rPr>
                <w:rFonts w:asciiTheme="minorHAnsi" w:hAnsiTheme="minorHAnsi" w:cstheme="minorHAnsi"/>
                <w:sz w:val="22"/>
                <w:szCs w:val="22"/>
              </w:rPr>
            </w:pPr>
            <w:r w:rsidRPr="00690AAE">
              <w:rPr>
                <w:rFonts w:asciiTheme="minorHAnsi" w:hAnsiTheme="minorHAnsi" w:cstheme="minorHAnsi"/>
                <w:b/>
                <w:sz w:val="22"/>
                <w:szCs w:val="22"/>
              </w:rPr>
              <w:t>Task</w:t>
            </w:r>
          </w:p>
        </w:tc>
        <w:tc>
          <w:tcPr>
            <w:tcW w:w="2312" w:type="dxa"/>
            <w:tcBorders>
              <w:top w:val="single" w:sz="4" w:space="0" w:color="auto"/>
              <w:left w:val="single" w:sz="4" w:space="0" w:color="auto"/>
              <w:right w:val="single" w:sz="4" w:space="0" w:color="auto"/>
            </w:tcBorders>
            <w:shd w:val="clear" w:color="auto" w:fill="8EAADB"/>
            <w:vAlign w:val="center"/>
          </w:tcPr>
          <w:p w14:paraId="7682AC8F" w14:textId="77777777" w:rsidR="00D1253E" w:rsidRPr="00690AAE" w:rsidRDefault="00D1253E" w:rsidP="00013DE9">
            <w:pPr>
              <w:spacing w:before="60" w:after="60"/>
              <w:jc w:val="center"/>
              <w:rPr>
                <w:rFonts w:asciiTheme="minorHAnsi" w:hAnsiTheme="minorHAnsi" w:cstheme="minorHAnsi"/>
                <w:sz w:val="22"/>
                <w:szCs w:val="22"/>
              </w:rPr>
            </w:pPr>
            <w:r w:rsidRPr="00690AAE">
              <w:rPr>
                <w:rFonts w:asciiTheme="minorHAnsi" w:hAnsiTheme="minorHAnsi" w:cstheme="minorHAnsi"/>
                <w:b/>
                <w:sz w:val="22"/>
                <w:szCs w:val="22"/>
              </w:rPr>
              <w:t>Score Point 0</w:t>
            </w:r>
          </w:p>
        </w:tc>
        <w:tc>
          <w:tcPr>
            <w:tcW w:w="2313" w:type="dxa"/>
            <w:tcBorders>
              <w:top w:val="single" w:sz="4" w:space="0" w:color="auto"/>
              <w:left w:val="single" w:sz="4" w:space="0" w:color="auto"/>
              <w:right w:val="single" w:sz="4" w:space="0" w:color="auto"/>
            </w:tcBorders>
            <w:shd w:val="clear" w:color="auto" w:fill="8EAADB"/>
            <w:vAlign w:val="center"/>
          </w:tcPr>
          <w:p w14:paraId="0E22D0FB" w14:textId="77777777" w:rsidR="00D1253E" w:rsidRPr="00690AAE" w:rsidRDefault="00D1253E" w:rsidP="00013DE9">
            <w:pPr>
              <w:spacing w:before="60" w:after="60"/>
              <w:jc w:val="center"/>
              <w:rPr>
                <w:rFonts w:asciiTheme="minorHAnsi" w:hAnsiTheme="minorHAnsi" w:cstheme="minorHAnsi"/>
                <w:sz w:val="22"/>
                <w:szCs w:val="22"/>
              </w:rPr>
            </w:pPr>
            <w:r w:rsidRPr="00690AAE">
              <w:rPr>
                <w:rFonts w:asciiTheme="minorHAnsi" w:hAnsiTheme="minorHAnsi" w:cstheme="minorHAnsi"/>
                <w:b/>
                <w:sz w:val="22"/>
                <w:szCs w:val="22"/>
              </w:rPr>
              <w:t>Score Point 1</w:t>
            </w:r>
          </w:p>
        </w:tc>
        <w:tc>
          <w:tcPr>
            <w:tcW w:w="2312" w:type="dxa"/>
            <w:tcBorders>
              <w:top w:val="single" w:sz="4" w:space="0" w:color="auto"/>
              <w:left w:val="single" w:sz="4" w:space="0" w:color="auto"/>
              <w:right w:val="single" w:sz="4" w:space="0" w:color="auto"/>
            </w:tcBorders>
            <w:shd w:val="clear" w:color="auto" w:fill="8EAADB"/>
            <w:vAlign w:val="center"/>
          </w:tcPr>
          <w:p w14:paraId="68B7D75E" w14:textId="77777777" w:rsidR="00D1253E" w:rsidRPr="00690AAE" w:rsidRDefault="00D1253E" w:rsidP="00013DE9">
            <w:pPr>
              <w:spacing w:before="60" w:after="60"/>
              <w:jc w:val="center"/>
              <w:rPr>
                <w:rFonts w:asciiTheme="minorHAnsi" w:hAnsiTheme="minorHAnsi" w:cstheme="minorHAnsi"/>
                <w:sz w:val="22"/>
                <w:szCs w:val="22"/>
              </w:rPr>
            </w:pPr>
            <w:r w:rsidRPr="00690AAE">
              <w:rPr>
                <w:rFonts w:asciiTheme="minorHAnsi" w:hAnsiTheme="minorHAnsi" w:cstheme="minorHAnsi"/>
                <w:b/>
                <w:sz w:val="22"/>
                <w:szCs w:val="22"/>
              </w:rPr>
              <w:t>Score Point 2</w:t>
            </w:r>
          </w:p>
        </w:tc>
        <w:tc>
          <w:tcPr>
            <w:tcW w:w="2412" w:type="dxa"/>
            <w:tcBorders>
              <w:top w:val="single" w:sz="4" w:space="0" w:color="auto"/>
              <w:left w:val="single" w:sz="4" w:space="0" w:color="auto"/>
              <w:right w:val="single" w:sz="4" w:space="0" w:color="auto"/>
            </w:tcBorders>
            <w:shd w:val="clear" w:color="auto" w:fill="8EAADB"/>
            <w:vAlign w:val="center"/>
          </w:tcPr>
          <w:p w14:paraId="6FCE151A" w14:textId="77777777" w:rsidR="00D1253E" w:rsidRPr="00690AAE" w:rsidRDefault="00D1253E" w:rsidP="00013DE9">
            <w:pPr>
              <w:tabs>
                <w:tab w:val="left" w:pos="10420"/>
              </w:tabs>
              <w:spacing w:before="60" w:after="60"/>
              <w:jc w:val="center"/>
              <w:rPr>
                <w:rFonts w:asciiTheme="minorHAnsi" w:hAnsiTheme="minorHAnsi" w:cstheme="minorHAnsi"/>
                <w:b/>
                <w:sz w:val="22"/>
                <w:szCs w:val="22"/>
              </w:rPr>
            </w:pPr>
          </w:p>
          <w:p w14:paraId="500C6C1F" w14:textId="77777777" w:rsidR="00D1253E" w:rsidRPr="00690AAE" w:rsidRDefault="00D1253E" w:rsidP="00013DE9">
            <w:pPr>
              <w:tabs>
                <w:tab w:val="left" w:pos="10420"/>
              </w:tabs>
              <w:spacing w:before="60" w:after="60"/>
              <w:jc w:val="center"/>
              <w:rPr>
                <w:rFonts w:asciiTheme="minorHAnsi" w:hAnsiTheme="minorHAnsi" w:cstheme="minorHAnsi"/>
                <w:sz w:val="22"/>
                <w:szCs w:val="22"/>
              </w:rPr>
            </w:pPr>
            <w:r w:rsidRPr="00690AAE">
              <w:rPr>
                <w:rFonts w:asciiTheme="minorHAnsi" w:hAnsiTheme="minorHAnsi" w:cstheme="minorHAnsi"/>
                <w:b/>
                <w:sz w:val="22"/>
                <w:szCs w:val="22"/>
              </w:rPr>
              <w:t>Score Point 3</w:t>
            </w:r>
          </w:p>
          <w:p w14:paraId="079CCDD6" w14:textId="77777777" w:rsidR="00D1253E" w:rsidRPr="00690AAE" w:rsidRDefault="00D1253E" w:rsidP="00013DE9">
            <w:pPr>
              <w:spacing w:before="60" w:after="60"/>
              <w:jc w:val="center"/>
              <w:rPr>
                <w:rFonts w:asciiTheme="minorHAnsi" w:hAnsiTheme="minorHAnsi" w:cstheme="minorHAnsi"/>
                <w:sz w:val="22"/>
                <w:szCs w:val="22"/>
              </w:rPr>
            </w:pPr>
          </w:p>
        </w:tc>
        <w:tc>
          <w:tcPr>
            <w:tcW w:w="2700" w:type="dxa"/>
            <w:tcBorders>
              <w:top w:val="single" w:sz="4" w:space="0" w:color="auto"/>
              <w:left w:val="single" w:sz="4" w:space="0" w:color="auto"/>
              <w:right w:val="single" w:sz="4" w:space="0" w:color="auto"/>
            </w:tcBorders>
            <w:shd w:val="clear" w:color="auto" w:fill="8EAADB"/>
            <w:vAlign w:val="center"/>
          </w:tcPr>
          <w:p w14:paraId="259145CA" w14:textId="77777777" w:rsidR="00D1253E" w:rsidRPr="00690AAE" w:rsidRDefault="00D1253E" w:rsidP="00013DE9">
            <w:pPr>
              <w:spacing w:before="60" w:after="60"/>
              <w:jc w:val="center"/>
              <w:rPr>
                <w:rFonts w:asciiTheme="minorHAnsi" w:hAnsiTheme="minorHAnsi" w:cstheme="minorHAnsi"/>
                <w:sz w:val="22"/>
                <w:szCs w:val="22"/>
              </w:rPr>
            </w:pPr>
            <w:r w:rsidRPr="00690AAE">
              <w:rPr>
                <w:rFonts w:asciiTheme="minorHAnsi" w:hAnsiTheme="minorHAnsi" w:cstheme="minorHAnsi"/>
                <w:b/>
                <w:sz w:val="22"/>
                <w:szCs w:val="22"/>
              </w:rPr>
              <w:t>Score Point 4</w:t>
            </w:r>
          </w:p>
        </w:tc>
      </w:tr>
      <w:tr w:rsidR="00D1253E" w:rsidRPr="007B3CF0" w14:paraId="74987E13" w14:textId="77777777" w:rsidTr="003F4D13">
        <w:tblPrEx>
          <w:tblBorders>
            <w:bottom w:val="single" w:sz="4" w:space="0" w:color="auto"/>
            <w:insideH w:val="single" w:sz="4" w:space="0" w:color="auto"/>
          </w:tblBorders>
          <w:tblLook w:val="04A0" w:firstRow="1" w:lastRow="0" w:firstColumn="1" w:lastColumn="0" w:noHBand="0" w:noVBand="1"/>
        </w:tblPrEx>
        <w:trPr>
          <w:trHeight w:val="1165"/>
        </w:trPr>
        <w:tc>
          <w:tcPr>
            <w:tcW w:w="2161" w:type="dxa"/>
            <w:tcBorders>
              <w:left w:val="single" w:sz="4" w:space="0" w:color="auto"/>
              <w:right w:val="single" w:sz="4" w:space="0" w:color="auto"/>
            </w:tcBorders>
            <w:shd w:val="clear" w:color="auto" w:fill="F2F2F2" w:themeFill="background1" w:themeFillShade="F2"/>
          </w:tcPr>
          <w:p w14:paraId="2FAF8CB2" w14:textId="77777777" w:rsidR="00D1253E" w:rsidRPr="00781189" w:rsidRDefault="00D1253E" w:rsidP="00013DE9">
            <w:pPr>
              <w:spacing w:before="60" w:after="60"/>
              <w:rPr>
                <w:rFonts w:asciiTheme="minorHAnsi" w:hAnsiTheme="minorHAnsi" w:cstheme="minorHAnsi"/>
                <w:b/>
                <w:bCs/>
                <w:sz w:val="22"/>
                <w:szCs w:val="22"/>
              </w:rPr>
            </w:pPr>
            <w:r w:rsidRPr="00781189">
              <w:rPr>
                <w:rFonts w:asciiTheme="minorHAnsi" w:hAnsiTheme="minorHAnsi" w:cstheme="minorHAnsi"/>
                <w:b/>
                <w:bCs/>
                <w:sz w:val="22"/>
                <w:szCs w:val="22"/>
              </w:rPr>
              <w:t>Prompt 1</w:t>
            </w:r>
          </w:p>
          <w:p w14:paraId="60EC1466" w14:textId="2E1C9E3E" w:rsidR="00D1253E" w:rsidRPr="00781189" w:rsidRDefault="00D1253E" w:rsidP="00013DE9">
            <w:pPr>
              <w:spacing w:before="60" w:after="60"/>
              <w:rPr>
                <w:rFonts w:asciiTheme="minorHAnsi" w:hAnsiTheme="minorHAnsi" w:cstheme="minorHAnsi"/>
                <w:b/>
                <w:bCs/>
                <w:sz w:val="22"/>
                <w:szCs w:val="22"/>
              </w:rPr>
            </w:pPr>
          </w:p>
        </w:tc>
        <w:tc>
          <w:tcPr>
            <w:tcW w:w="2312" w:type="dxa"/>
            <w:tcBorders>
              <w:left w:val="single" w:sz="4" w:space="0" w:color="auto"/>
              <w:right w:val="single" w:sz="4" w:space="0" w:color="auto"/>
            </w:tcBorders>
            <w:shd w:val="clear" w:color="auto" w:fill="auto"/>
          </w:tcPr>
          <w:p w14:paraId="5BD76B63" w14:textId="7B7B9CA4"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No data or observations are recorded in the data sheet</w:t>
            </w:r>
          </w:p>
        </w:tc>
        <w:tc>
          <w:tcPr>
            <w:tcW w:w="2313" w:type="dxa"/>
            <w:tcBorders>
              <w:left w:val="single" w:sz="4" w:space="0" w:color="auto"/>
              <w:right w:val="single" w:sz="4" w:space="0" w:color="auto"/>
            </w:tcBorders>
            <w:shd w:val="clear" w:color="auto" w:fill="auto"/>
          </w:tcPr>
          <w:p w14:paraId="53C79AE7" w14:textId="77777777"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Response includes:</w:t>
            </w:r>
          </w:p>
          <w:p w14:paraId="2B8E8003" w14:textId="5ED7AF66"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Observations of </w:t>
            </w:r>
            <w:r w:rsidRPr="006F01A9">
              <w:rPr>
                <w:rFonts w:asciiTheme="minorHAnsi" w:hAnsiTheme="minorHAnsi" w:cstheme="minorHAnsi"/>
                <w:b/>
                <w:bCs/>
                <w:sz w:val="22"/>
                <w:szCs w:val="22"/>
              </w:rPr>
              <w:t>less than four (4)</w:t>
            </w:r>
            <w:r w:rsidRPr="006F01A9">
              <w:rPr>
                <w:rFonts w:asciiTheme="minorHAnsi" w:hAnsiTheme="minorHAnsi" w:cstheme="minorHAnsi"/>
                <w:sz w:val="22"/>
                <w:szCs w:val="22"/>
              </w:rPr>
              <w:t xml:space="preserve"> categories in the data sheet with </w:t>
            </w:r>
            <w:r w:rsidRPr="006F01A9">
              <w:rPr>
                <w:rFonts w:asciiTheme="minorHAnsi" w:hAnsiTheme="minorHAnsi" w:cstheme="minorHAnsi"/>
                <w:b/>
                <w:bCs/>
                <w:sz w:val="22"/>
                <w:szCs w:val="22"/>
              </w:rPr>
              <w:t>significant gaps in data and/or lack of detail</w:t>
            </w:r>
          </w:p>
          <w:p w14:paraId="2FE0BBA7" w14:textId="49798862"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Qualitative </w:t>
            </w:r>
            <w:r w:rsidRPr="006F01A9">
              <w:rPr>
                <w:rFonts w:asciiTheme="minorHAnsi" w:hAnsiTheme="minorHAnsi" w:cstheme="minorHAnsi"/>
                <w:b/>
                <w:bCs/>
                <w:sz w:val="22"/>
                <w:szCs w:val="22"/>
              </w:rPr>
              <w:t>or</w:t>
            </w:r>
            <w:r w:rsidRPr="006F01A9">
              <w:rPr>
                <w:rFonts w:asciiTheme="minorHAnsi" w:hAnsiTheme="minorHAnsi" w:cstheme="minorHAnsi"/>
                <w:sz w:val="22"/>
                <w:szCs w:val="22"/>
              </w:rPr>
              <w:t xml:space="preserve"> quantitative data</w:t>
            </w:r>
          </w:p>
          <w:p w14:paraId="723FA91A" w14:textId="1FEA1EA6"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b/>
                <w:bCs/>
                <w:sz w:val="22"/>
                <w:szCs w:val="22"/>
              </w:rPr>
              <w:t>Minimally accurate or little to no use</w:t>
            </w:r>
            <w:r w:rsidRPr="006F01A9">
              <w:rPr>
                <w:rFonts w:asciiTheme="minorHAnsi" w:hAnsiTheme="minorHAnsi" w:cstheme="minorHAnsi"/>
                <w:sz w:val="22"/>
                <w:szCs w:val="22"/>
              </w:rPr>
              <w:t xml:space="preserve"> of terms from provided word bank</w:t>
            </w:r>
          </w:p>
        </w:tc>
        <w:tc>
          <w:tcPr>
            <w:tcW w:w="2312" w:type="dxa"/>
            <w:tcBorders>
              <w:left w:val="single" w:sz="4" w:space="0" w:color="auto"/>
              <w:right w:val="single" w:sz="4" w:space="0" w:color="auto"/>
            </w:tcBorders>
            <w:shd w:val="clear" w:color="auto" w:fill="auto"/>
          </w:tcPr>
          <w:p w14:paraId="1AFE4053" w14:textId="77777777"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Response includes:</w:t>
            </w:r>
          </w:p>
          <w:p w14:paraId="26F68127" w14:textId="7D47EFAC"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Observations of </w:t>
            </w:r>
            <w:r w:rsidRPr="006F01A9">
              <w:rPr>
                <w:rFonts w:asciiTheme="minorHAnsi" w:hAnsiTheme="minorHAnsi" w:cstheme="minorHAnsi"/>
                <w:b/>
                <w:bCs/>
                <w:sz w:val="22"/>
                <w:szCs w:val="22"/>
              </w:rPr>
              <w:t>four (4) or more</w:t>
            </w:r>
            <w:r w:rsidRPr="006F01A9">
              <w:rPr>
                <w:rFonts w:asciiTheme="minorHAnsi" w:hAnsiTheme="minorHAnsi" w:cstheme="minorHAnsi"/>
                <w:sz w:val="22"/>
                <w:szCs w:val="22"/>
              </w:rPr>
              <w:t xml:space="preserve"> categories in the data sheet with </w:t>
            </w:r>
            <w:r w:rsidRPr="006F01A9">
              <w:rPr>
                <w:rFonts w:asciiTheme="minorHAnsi" w:hAnsiTheme="minorHAnsi" w:cstheme="minorHAnsi"/>
                <w:b/>
                <w:bCs/>
                <w:sz w:val="22"/>
                <w:szCs w:val="22"/>
              </w:rPr>
              <w:t>inconsistent use of detail and/or partial gaps in data</w:t>
            </w:r>
          </w:p>
          <w:p w14:paraId="050FB338" w14:textId="24700456"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Qualitative </w:t>
            </w:r>
            <w:r w:rsidRPr="006F01A9">
              <w:rPr>
                <w:rFonts w:asciiTheme="minorHAnsi" w:hAnsiTheme="minorHAnsi" w:cstheme="minorHAnsi"/>
                <w:b/>
                <w:bCs/>
                <w:sz w:val="22"/>
                <w:szCs w:val="22"/>
              </w:rPr>
              <w:t>and/or</w:t>
            </w:r>
            <w:r w:rsidRPr="006F01A9">
              <w:rPr>
                <w:rFonts w:asciiTheme="minorHAnsi" w:hAnsiTheme="minorHAnsi" w:cstheme="minorHAnsi"/>
                <w:sz w:val="22"/>
                <w:szCs w:val="22"/>
              </w:rPr>
              <w:t xml:space="preserve"> quantitative data</w:t>
            </w:r>
          </w:p>
          <w:p w14:paraId="0F47391E" w14:textId="7EBE1FFB"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b/>
                <w:bCs/>
                <w:sz w:val="22"/>
                <w:szCs w:val="22"/>
              </w:rPr>
              <w:t>Partially accurate or minimal use</w:t>
            </w:r>
            <w:r w:rsidRPr="006F01A9">
              <w:rPr>
                <w:rFonts w:asciiTheme="minorHAnsi" w:hAnsiTheme="minorHAnsi" w:cstheme="minorHAnsi"/>
                <w:sz w:val="22"/>
                <w:szCs w:val="22"/>
              </w:rPr>
              <w:t xml:space="preserve"> of terms from provided word bank </w:t>
            </w:r>
          </w:p>
        </w:tc>
        <w:tc>
          <w:tcPr>
            <w:tcW w:w="2412" w:type="dxa"/>
            <w:tcBorders>
              <w:left w:val="single" w:sz="4" w:space="0" w:color="auto"/>
              <w:right w:val="single" w:sz="4" w:space="0" w:color="auto"/>
            </w:tcBorders>
            <w:shd w:val="clear" w:color="auto" w:fill="auto"/>
          </w:tcPr>
          <w:p w14:paraId="6D908C94" w14:textId="77777777"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Response includes:</w:t>
            </w:r>
          </w:p>
          <w:p w14:paraId="47DF5E8C" w14:textId="5D98BB39"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b/>
                <w:bCs/>
                <w:sz w:val="22"/>
                <w:szCs w:val="22"/>
              </w:rPr>
              <w:t>Detailed</w:t>
            </w:r>
            <w:r w:rsidRPr="006F01A9">
              <w:rPr>
                <w:rFonts w:asciiTheme="minorHAnsi" w:hAnsiTheme="minorHAnsi" w:cstheme="minorHAnsi"/>
                <w:sz w:val="22"/>
                <w:szCs w:val="22"/>
              </w:rPr>
              <w:t xml:space="preserve"> scientific observations of </w:t>
            </w:r>
            <w:r w:rsidRPr="006F01A9">
              <w:rPr>
                <w:rFonts w:asciiTheme="minorHAnsi" w:hAnsiTheme="minorHAnsi" w:cstheme="minorHAnsi"/>
                <w:b/>
                <w:bCs/>
                <w:sz w:val="22"/>
                <w:szCs w:val="22"/>
              </w:rPr>
              <w:t>four (4) to five (5)</w:t>
            </w:r>
            <w:r w:rsidRPr="006F01A9">
              <w:rPr>
                <w:rFonts w:asciiTheme="minorHAnsi" w:hAnsiTheme="minorHAnsi" w:cstheme="minorHAnsi"/>
                <w:sz w:val="22"/>
                <w:szCs w:val="22"/>
              </w:rPr>
              <w:t xml:space="preserve"> categories in the data sheet </w:t>
            </w:r>
            <w:r w:rsidRPr="006F01A9">
              <w:rPr>
                <w:rFonts w:asciiTheme="minorHAnsi" w:hAnsiTheme="minorHAnsi" w:cstheme="minorHAnsi"/>
                <w:b/>
                <w:bCs/>
                <w:sz w:val="22"/>
                <w:szCs w:val="22"/>
              </w:rPr>
              <w:t>with little to no gaps in data</w:t>
            </w:r>
          </w:p>
          <w:p w14:paraId="56310B6E" w14:textId="6503FA49" w:rsidR="00D1253E" w:rsidRPr="006F01A9" w:rsidRDefault="009F1347"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b/>
                <w:bCs/>
                <w:sz w:val="22"/>
                <w:szCs w:val="22"/>
              </w:rPr>
              <w:t>Appropriate</w:t>
            </w:r>
            <w:r w:rsidRPr="006F01A9">
              <w:rPr>
                <w:rFonts w:asciiTheme="minorHAnsi" w:hAnsiTheme="minorHAnsi" w:cstheme="minorHAnsi"/>
                <w:sz w:val="22"/>
                <w:szCs w:val="22"/>
              </w:rPr>
              <w:t xml:space="preserve"> q</w:t>
            </w:r>
            <w:r w:rsidR="00D1253E" w:rsidRPr="006F01A9">
              <w:rPr>
                <w:rFonts w:asciiTheme="minorHAnsi" w:hAnsiTheme="minorHAnsi" w:cstheme="minorHAnsi"/>
                <w:sz w:val="22"/>
                <w:szCs w:val="22"/>
              </w:rPr>
              <w:t xml:space="preserve">ualitative </w:t>
            </w:r>
            <w:r w:rsidR="00D1253E" w:rsidRPr="006F01A9">
              <w:rPr>
                <w:rFonts w:asciiTheme="minorHAnsi" w:hAnsiTheme="minorHAnsi" w:cstheme="minorHAnsi"/>
                <w:b/>
                <w:bCs/>
                <w:sz w:val="22"/>
                <w:szCs w:val="22"/>
              </w:rPr>
              <w:t>and</w:t>
            </w:r>
            <w:r w:rsidR="00D1253E" w:rsidRPr="006F01A9">
              <w:rPr>
                <w:rFonts w:asciiTheme="minorHAnsi" w:hAnsiTheme="minorHAnsi" w:cstheme="minorHAnsi"/>
                <w:sz w:val="22"/>
                <w:szCs w:val="22"/>
              </w:rPr>
              <w:t xml:space="preserve"> quantitative data</w:t>
            </w:r>
          </w:p>
          <w:p w14:paraId="3A66F250" w14:textId="34B52E54"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b/>
                <w:bCs/>
                <w:sz w:val="22"/>
                <w:szCs w:val="22"/>
              </w:rPr>
              <w:t>Mostly accurate</w:t>
            </w:r>
            <w:r w:rsidRPr="006F01A9">
              <w:rPr>
                <w:rFonts w:asciiTheme="minorHAnsi" w:hAnsiTheme="minorHAnsi" w:cstheme="minorHAnsi"/>
                <w:sz w:val="22"/>
                <w:szCs w:val="22"/>
              </w:rPr>
              <w:t xml:space="preserve"> use of terms from provided word bank</w:t>
            </w:r>
          </w:p>
        </w:tc>
        <w:tc>
          <w:tcPr>
            <w:tcW w:w="2700" w:type="dxa"/>
            <w:tcBorders>
              <w:left w:val="single" w:sz="4" w:space="0" w:color="auto"/>
              <w:right w:val="single" w:sz="4" w:space="0" w:color="auto"/>
            </w:tcBorders>
            <w:shd w:val="clear" w:color="auto" w:fill="auto"/>
          </w:tcPr>
          <w:p w14:paraId="7A6420DD" w14:textId="77777777"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Response includes:</w:t>
            </w:r>
          </w:p>
          <w:p w14:paraId="34A93BDD" w14:textId="37A783E1"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b/>
                <w:bCs/>
                <w:sz w:val="22"/>
                <w:szCs w:val="22"/>
              </w:rPr>
              <w:t xml:space="preserve">Detailed </w:t>
            </w:r>
            <w:r w:rsidRPr="006F01A9">
              <w:rPr>
                <w:rFonts w:asciiTheme="minorHAnsi" w:hAnsiTheme="minorHAnsi" w:cstheme="minorHAnsi"/>
                <w:sz w:val="22"/>
                <w:szCs w:val="22"/>
              </w:rPr>
              <w:t xml:space="preserve">scientific observations of </w:t>
            </w:r>
            <w:r w:rsidRPr="006F01A9">
              <w:rPr>
                <w:rFonts w:asciiTheme="minorHAnsi" w:hAnsiTheme="minorHAnsi" w:cstheme="minorHAnsi"/>
                <w:b/>
                <w:bCs/>
                <w:sz w:val="22"/>
                <w:szCs w:val="22"/>
              </w:rPr>
              <w:t>six (6) to seven (7)</w:t>
            </w:r>
            <w:r w:rsidRPr="006F01A9">
              <w:rPr>
                <w:rFonts w:asciiTheme="minorHAnsi" w:hAnsiTheme="minorHAnsi" w:cstheme="minorHAnsi"/>
                <w:sz w:val="22"/>
                <w:szCs w:val="22"/>
              </w:rPr>
              <w:t xml:space="preserve"> categories in the data sheet </w:t>
            </w:r>
            <w:r w:rsidRPr="006F01A9">
              <w:rPr>
                <w:rFonts w:asciiTheme="minorHAnsi" w:hAnsiTheme="minorHAnsi" w:cstheme="minorHAnsi"/>
                <w:b/>
                <w:bCs/>
                <w:sz w:val="22"/>
                <w:szCs w:val="22"/>
              </w:rPr>
              <w:t>with little to no gaps in data</w:t>
            </w:r>
          </w:p>
          <w:p w14:paraId="643AB553" w14:textId="1A331D7E" w:rsidR="00D1253E" w:rsidRPr="006F01A9" w:rsidRDefault="009F1347"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b/>
                <w:bCs/>
                <w:sz w:val="22"/>
                <w:szCs w:val="22"/>
              </w:rPr>
              <w:t>Appropriate</w:t>
            </w:r>
            <w:r w:rsidRPr="006F01A9">
              <w:rPr>
                <w:rFonts w:asciiTheme="minorHAnsi" w:hAnsiTheme="minorHAnsi" w:cstheme="minorHAnsi"/>
                <w:sz w:val="22"/>
                <w:szCs w:val="22"/>
              </w:rPr>
              <w:t xml:space="preserve"> q</w:t>
            </w:r>
            <w:r w:rsidR="00D1253E" w:rsidRPr="006F01A9">
              <w:rPr>
                <w:rFonts w:asciiTheme="minorHAnsi" w:hAnsiTheme="minorHAnsi" w:cstheme="minorHAnsi"/>
                <w:sz w:val="22"/>
                <w:szCs w:val="22"/>
              </w:rPr>
              <w:t xml:space="preserve">ualitative </w:t>
            </w:r>
            <w:r w:rsidR="00D1253E" w:rsidRPr="006F01A9">
              <w:rPr>
                <w:rFonts w:asciiTheme="minorHAnsi" w:hAnsiTheme="minorHAnsi" w:cstheme="minorHAnsi"/>
                <w:b/>
                <w:bCs/>
                <w:sz w:val="22"/>
                <w:szCs w:val="22"/>
              </w:rPr>
              <w:t>and</w:t>
            </w:r>
            <w:r w:rsidR="00D1253E" w:rsidRPr="006F01A9">
              <w:rPr>
                <w:rFonts w:asciiTheme="minorHAnsi" w:hAnsiTheme="minorHAnsi" w:cstheme="minorHAnsi"/>
                <w:sz w:val="22"/>
                <w:szCs w:val="22"/>
              </w:rPr>
              <w:t xml:space="preserve"> quantitative data</w:t>
            </w:r>
          </w:p>
          <w:p w14:paraId="1A6ACCAB" w14:textId="119DD5C8" w:rsidR="00D1253E" w:rsidRPr="006F01A9" w:rsidRDefault="00D1253E"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b/>
                <w:bCs/>
                <w:sz w:val="22"/>
                <w:szCs w:val="22"/>
              </w:rPr>
              <w:t>Accurate</w:t>
            </w:r>
            <w:r w:rsidRPr="006F01A9">
              <w:rPr>
                <w:rFonts w:asciiTheme="minorHAnsi" w:hAnsiTheme="minorHAnsi" w:cstheme="minorHAnsi"/>
                <w:sz w:val="22"/>
                <w:szCs w:val="22"/>
              </w:rPr>
              <w:t xml:space="preserve"> use of terms from provided word bank to connect the ecosystem elements to the observed changes</w:t>
            </w:r>
          </w:p>
        </w:tc>
      </w:tr>
      <w:tr w:rsidR="00D1253E" w:rsidRPr="007B3CF0" w14:paraId="3744E493" w14:textId="77777777" w:rsidTr="003F4D13">
        <w:tblPrEx>
          <w:tblBorders>
            <w:bottom w:val="single" w:sz="4" w:space="0" w:color="auto"/>
            <w:insideH w:val="single" w:sz="4" w:space="0" w:color="auto"/>
          </w:tblBorders>
          <w:tblLook w:val="04A0" w:firstRow="1" w:lastRow="0" w:firstColumn="1" w:lastColumn="0" w:noHBand="0" w:noVBand="1"/>
        </w:tblPrEx>
        <w:trPr>
          <w:trHeight w:val="1165"/>
        </w:trPr>
        <w:tc>
          <w:tcPr>
            <w:tcW w:w="2161" w:type="dxa"/>
            <w:tcBorders>
              <w:left w:val="single" w:sz="4" w:space="0" w:color="auto"/>
              <w:right w:val="single" w:sz="4" w:space="0" w:color="auto"/>
            </w:tcBorders>
            <w:shd w:val="clear" w:color="auto" w:fill="F2F2F2" w:themeFill="background1" w:themeFillShade="F2"/>
          </w:tcPr>
          <w:p w14:paraId="73091E8A" w14:textId="77777777" w:rsidR="00D1253E" w:rsidRPr="00781189" w:rsidRDefault="00D1253E" w:rsidP="00013DE9">
            <w:pPr>
              <w:spacing w:before="60" w:after="60"/>
              <w:rPr>
                <w:rFonts w:asciiTheme="minorHAnsi" w:hAnsiTheme="minorHAnsi" w:cstheme="minorHAnsi"/>
                <w:b/>
                <w:sz w:val="22"/>
                <w:szCs w:val="22"/>
              </w:rPr>
            </w:pPr>
            <w:r w:rsidRPr="00781189">
              <w:rPr>
                <w:rFonts w:asciiTheme="minorHAnsi" w:hAnsiTheme="minorHAnsi" w:cstheme="minorHAnsi"/>
                <w:b/>
                <w:sz w:val="22"/>
                <w:szCs w:val="22"/>
              </w:rPr>
              <w:t>Prompt 2</w:t>
            </w:r>
          </w:p>
          <w:p w14:paraId="1929A7F3" w14:textId="2A001942"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b/>
                <w:sz w:val="22"/>
                <w:szCs w:val="22"/>
              </w:rPr>
              <w:t>Part A</w:t>
            </w:r>
            <w:r w:rsidR="00013DE9">
              <w:rPr>
                <w:rFonts w:asciiTheme="minorHAnsi" w:hAnsiTheme="minorHAnsi" w:cstheme="minorHAnsi"/>
                <w:b/>
                <w:sz w:val="22"/>
                <w:szCs w:val="22"/>
              </w:rPr>
              <w:t>.</w:t>
            </w:r>
          </w:p>
        </w:tc>
        <w:tc>
          <w:tcPr>
            <w:tcW w:w="2312" w:type="dxa"/>
            <w:tcBorders>
              <w:left w:val="single" w:sz="4" w:space="0" w:color="auto"/>
              <w:right w:val="single" w:sz="4" w:space="0" w:color="auto"/>
            </w:tcBorders>
            <w:shd w:val="clear" w:color="auto" w:fill="auto"/>
          </w:tcPr>
          <w:p w14:paraId="6E1CD14B" w14:textId="77777777"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No aspect of the response is correct</w:t>
            </w:r>
          </w:p>
        </w:tc>
        <w:tc>
          <w:tcPr>
            <w:tcW w:w="2313" w:type="dxa"/>
            <w:tcBorders>
              <w:left w:val="single" w:sz="4" w:space="0" w:color="auto"/>
              <w:right w:val="single" w:sz="4" w:space="0" w:color="auto"/>
            </w:tcBorders>
            <w:shd w:val="clear" w:color="auto" w:fill="auto"/>
          </w:tcPr>
          <w:p w14:paraId="6296170A" w14:textId="5B7C29E1"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Response correctly identifies </w:t>
            </w:r>
            <w:r w:rsidRPr="006F01A9">
              <w:rPr>
                <w:rFonts w:asciiTheme="minorHAnsi" w:hAnsiTheme="minorHAnsi" w:cstheme="minorHAnsi"/>
                <w:b/>
                <w:bCs/>
                <w:sz w:val="22"/>
                <w:szCs w:val="22"/>
              </w:rPr>
              <w:t xml:space="preserve">one (1) </w:t>
            </w:r>
            <w:r w:rsidR="00013DE9" w:rsidRPr="006F01A9">
              <w:rPr>
                <w:rFonts w:asciiTheme="minorHAnsi" w:hAnsiTheme="minorHAnsi" w:cstheme="minorHAnsi"/>
                <w:b/>
                <w:bCs/>
                <w:sz w:val="22"/>
                <w:szCs w:val="22"/>
              </w:rPr>
              <w:t>to three</w:t>
            </w:r>
            <w:r w:rsidRPr="006F01A9">
              <w:rPr>
                <w:rFonts w:asciiTheme="minorHAnsi" w:hAnsiTheme="minorHAnsi" w:cstheme="minorHAnsi"/>
                <w:b/>
                <w:bCs/>
                <w:sz w:val="22"/>
                <w:szCs w:val="22"/>
              </w:rPr>
              <w:t xml:space="preserve"> (3)</w:t>
            </w:r>
            <w:r w:rsidRPr="006F01A9">
              <w:rPr>
                <w:rFonts w:asciiTheme="minorHAnsi" w:hAnsiTheme="minorHAnsi" w:cstheme="minorHAnsi"/>
                <w:sz w:val="22"/>
                <w:szCs w:val="22"/>
              </w:rPr>
              <w:t xml:space="preserve"> statements as TRUE or FALSE </w:t>
            </w:r>
          </w:p>
        </w:tc>
        <w:tc>
          <w:tcPr>
            <w:tcW w:w="2312" w:type="dxa"/>
            <w:tcBorders>
              <w:left w:val="single" w:sz="4" w:space="0" w:color="auto"/>
              <w:right w:val="single" w:sz="4" w:space="0" w:color="auto"/>
            </w:tcBorders>
            <w:shd w:val="clear" w:color="auto" w:fill="auto"/>
          </w:tcPr>
          <w:p w14:paraId="32FED0F2" w14:textId="581F9840"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Response correctly identifies </w:t>
            </w:r>
            <w:r w:rsidRPr="006F01A9">
              <w:rPr>
                <w:rFonts w:asciiTheme="minorHAnsi" w:hAnsiTheme="minorHAnsi" w:cstheme="minorHAnsi"/>
                <w:b/>
                <w:bCs/>
                <w:sz w:val="22"/>
                <w:szCs w:val="22"/>
              </w:rPr>
              <w:t>four (4) or five (5)</w:t>
            </w:r>
            <w:r w:rsidRPr="006F01A9">
              <w:rPr>
                <w:rFonts w:asciiTheme="minorHAnsi" w:hAnsiTheme="minorHAnsi" w:cstheme="minorHAnsi"/>
                <w:sz w:val="22"/>
                <w:szCs w:val="22"/>
              </w:rPr>
              <w:t xml:space="preserve"> statements as TRUE or FALSE </w:t>
            </w:r>
          </w:p>
        </w:tc>
        <w:tc>
          <w:tcPr>
            <w:tcW w:w="2412" w:type="dxa"/>
            <w:tcBorders>
              <w:left w:val="single" w:sz="4" w:space="0" w:color="auto"/>
              <w:right w:val="single" w:sz="4" w:space="0" w:color="auto"/>
            </w:tcBorders>
            <w:shd w:val="clear" w:color="auto" w:fill="auto"/>
          </w:tcPr>
          <w:p w14:paraId="24F79292" w14:textId="77777777"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Response includes the following aspects: </w:t>
            </w:r>
          </w:p>
          <w:p w14:paraId="48BEBF7C" w14:textId="77777777" w:rsidR="00D1253E" w:rsidRPr="006F01A9" w:rsidRDefault="00D1253E" w:rsidP="00013DE9">
            <w:pPr>
              <w:pStyle w:val="ListParagraph"/>
              <w:numPr>
                <w:ilvl w:val="0"/>
                <w:numId w:val="14"/>
              </w:num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Identifies statements 2, 5, and 6 as TRUE </w:t>
            </w:r>
          </w:p>
          <w:p w14:paraId="58C4C6B8" w14:textId="77777777" w:rsidR="00D1253E" w:rsidRPr="00781189" w:rsidRDefault="00D1253E" w:rsidP="00013DE9">
            <w:pPr>
              <w:pStyle w:val="ListParagraph"/>
              <w:spacing w:before="60" w:after="60"/>
              <w:ind w:left="360"/>
              <w:rPr>
                <w:rFonts w:asciiTheme="minorHAnsi" w:hAnsiTheme="minorHAnsi" w:cstheme="minorHAnsi"/>
                <w:b/>
                <w:bCs/>
                <w:sz w:val="22"/>
                <w:szCs w:val="22"/>
              </w:rPr>
            </w:pPr>
            <w:r w:rsidRPr="00781189">
              <w:rPr>
                <w:rFonts w:asciiTheme="minorHAnsi" w:hAnsiTheme="minorHAnsi" w:cstheme="minorHAnsi"/>
                <w:b/>
                <w:bCs/>
                <w:sz w:val="22"/>
                <w:szCs w:val="22"/>
              </w:rPr>
              <w:t>AND</w:t>
            </w:r>
          </w:p>
          <w:p w14:paraId="74A2A67B" w14:textId="68F449B9" w:rsidR="00D1253E" w:rsidRPr="006F01A9" w:rsidRDefault="00D1253E" w:rsidP="00013DE9">
            <w:pPr>
              <w:pStyle w:val="ListParagraph"/>
              <w:numPr>
                <w:ilvl w:val="0"/>
                <w:numId w:val="14"/>
              </w:numPr>
              <w:spacing w:before="60" w:after="60"/>
              <w:rPr>
                <w:rFonts w:asciiTheme="minorHAnsi" w:hAnsiTheme="minorHAnsi" w:cstheme="minorHAnsi"/>
                <w:sz w:val="22"/>
                <w:szCs w:val="22"/>
              </w:rPr>
            </w:pPr>
            <w:r w:rsidRPr="006F01A9">
              <w:rPr>
                <w:rFonts w:asciiTheme="minorHAnsi" w:hAnsiTheme="minorHAnsi" w:cstheme="minorHAnsi"/>
                <w:sz w:val="22"/>
                <w:szCs w:val="22"/>
              </w:rPr>
              <w:t>Identifies statements 1, 3</w:t>
            </w:r>
            <w:r w:rsidR="00013DE9">
              <w:rPr>
                <w:rFonts w:asciiTheme="minorHAnsi" w:hAnsiTheme="minorHAnsi" w:cstheme="minorHAnsi"/>
                <w:sz w:val="22"/>
                <w:szCs w:val="22"/>
              </w:rPr>
              <w:t>,</w:t>
            </w:r>
            <w:r w:rsidRPr="006F01A9">
              <w:rPr>
                <w:rFonts w:asciiTheme="minorHAnsi" w:hAnsiTheme="minorHAnsi" w:cstheme="minorHAnsi"/>
                <w:sz w:val="22"/>
                <w:szCs w:val="22"/>
              </w:rPr>
              <w:t xml:space="preserve"> and 4 as FALSE</w:t>
            </w:r>
          </w:p>
        </w:tc>
        <w:tc>
          <w:tcPr>
            <w:tcW w:w="2700" w:type="dxa"/>
            <w:tcBorders>
              <w:left w:val="single" w:sz="4" w:space="0" w:color="auto"/>
              <w:right w:val="single" w:sz="4" w:space="0" w:color="auto"/>
            </w:tcBorders>
            <w:shd w:val="clear" w:color="auto" w:fill="auto"/>
          </w:tcPr>
          <w:p w14:paraId="1ED9C355" w14:textId="77777777"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NA</w:t>
            </w:r>
          </w:p>
        </w:tc>
      </w:tr>
      <w:tr w:rsidR="00D1253E" w:rsidRPr="007B3CF0" w14:paraId="597B6082" w14:textId="77777777" w:rsidTr="003F4D13">
        <w:tblPrEx>
          <w:tblBorders>
            <w:bottom w:val="single" w:sz="4" w:space="0" w:color="auto"/>
            <w:insideH w:val="single" w:sz="4" w:space="0" w:color="auto"/>
          </w:tblBorders>
          <w:tblLook w:val="04A0" w:firstRow="1" w:lastRow="0" w:firstColumn="1" w:lastColumn="0" w:noHBand="0" w:noVBand="1"/>
        </w:tblPrEx>
        <w:trPr>
          <w:trHeight w:val="422"/>
        </w:trPr>
        <w:tc>
          <w:tcPr>
            <w:tcW w:w="2161" w:type="dxa"/>
            <w:tcBorders>
              <w:left w:val="single" w:sz="4" w:space="0" w:color="auto"/>
              <w:right w:val="single" w:sz="4" w:space="0" w:color="auto"/>
            </w:tcBorders>
            <w:shd w:val="clear" w:color="auto" w:fill="F2F2F2" w:themeFill="background1" w:themeFillShade="F2"/>
          </w:tcPr>
          <w:p w14:paraId="47AAE537" w14:textId="77777777" w:rsidR="00D1253E" w:rsidRPr="00781189" w:rsidRDefault="00D1253E" w:rsidP="00013DE9">
            <w:pPr>
              <w:spacing w:before="60" w:after="60"/>
              <w:rPr>
                <w:rFonts w:asciiTheme="minorHAnsi" w:hAnsiTheme="minorHAnsi" w:cstheme="minorHAnsi"/>
                <w:b/>
                <w:sz w:val="22"/>
                <w:szCs w:val="22"/>
              </w:rPr>
            </w:pPr>
            <w:r w:rsidRPr="00781189">
              <w:rPr>
                <w:rFonts w:asciiTheme="minorHAnsi" w:hAnsiTheme="minorHAnsi" w:cstheme="minorHAnsi"/>
                <w:b/>
                <w:sz w:val="22"/>
                <w:szCs w:val="22"/>
              </w:rPr>
              <w:lastRenderedPageBreak/>
              <w:t>Prompt 2</w:t>
            </w:r>
          </w:p>
          <w:p w14:paraId="69019F5C" w14:textId="5C0BCC5F" w:rsidR="00D1253E" w:rsidRPr="006F01A9" w:rsidRDefault="00D1253E" w:rsidP="00013DE9">
            <w:pPr>
              <w:spacing w:before="60" w:after="60"/>
              <w:rPr>
                <w:rFonts w:asciiTheme="minorHAnsi" w:hAnsiTheme="minorHAnsi" w:cstheme="minorHAnsi"/>
                <w:b/>
                <w:sz w:val="22"/>
                <w:szCs w:val="22"/>
              </w:rPr>
            </w:pPr>
            <w:r w:rsidRPr="00781189">
              <w:rPr>
                <w:rFonts w:asciiTheme="minorHAnsi" w:hAnsiTheme="minorHAnsi" w:cstheme="minorHAnsi"/>
                <w:b/>
                <w:sz w:val="22"/>
                <w:szCs w:val="22"/>
              </w:rPr>
              <w:t>Part B</w:t>
            </w:r>
            <w:r w:rsidR="00013DE9">
              <w:rPr>
                <w:rFonts w:asciiTheme="minorHAnsi" w:hAnsiTheme="minorHAnsi" w:cstheme="minorHAnsi"/>
                <w:b/>
                <w:sz w:val="22"/>
                <w:szCs w:val="22"/>
              </w:rPr>
              <w:t>.</w:t>
            </w:r>
          </w:p>
        </w:tc>
        <w:tc>
          <w:tcPr>
            <w:tcW w:w="2312" w:type="dxa"/>
            <w:tcBorders>
              <w:left w:val="single" w:sz="4" w:space="0" w:color="auto"/>
              <w:right w:val="single" w:sz="4" w:space="0" w:color="auto"/>
            </w:tcBorders>
            <w:shd w:val="clear" w:color="auto" w:fill="auto"/>
          </w:tcPr>
          <w:p w14:paraId="7E4B82F4" w14:textId="77777777"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No aspect of the response is correct</w:t>
            </w:r>
          </w:p>
        </w:tc>
        <w:tc>
          <w:tcPr>
            <w:tcW w:w="2313" w:type="dxa"/>
            <w:tcBorders>
              <w:left w:val="single" w:sz="4" w:space="0" w:color="auto"/>
              <w:right w:val="single" w:sz="4" w:space="0" w:color="auto"/>
            </w:tcBorders>
            <w:shd w:val="clear" w:color="auto" w:fill="auto"/>
          </w:tcPr>
          <w:p w14:paraId="01173E68" w14:textId="7B651762" w:rsidR="00D1253E" w:rsidRPr="00781189" w:rsidRDefault="00D1253E" w:rsidP="00013DE9">
            <w:pPr>
              <w:spacing w:before="60" w:after="60"/>
              <w:rPr>
                <w:rFonts w:asciiTheme="minorHAnsi" w:hAnsiTheme="minorHAnsi" w:cstheme="minorHAnsi"/>
                <w:b/>
                <w:bCs/>
                <w:sz w:val="22"/>
                <w:szCs w:val="22"/>
              </w:rPr>
            </w:pPr>
            <w:r w:rsidRPr="00781189">
              <w:rPr>
                <w:rFonts w:asciiTheme="minorHAnsi" w:hAnsiTheme="minorHAnsi" w:cstheme="minorHAnsi"/>
                <w:sz w:val="22"/>
                <w:szCs w:val="22"/>
              </w:rPr>
              <w:t xml:space="preserve">Response includes </w:t>
            </w:r>
            <w:r w:rsidRPr="00781189">
              <w:rPr>
                <w:rFonts w:asciiTheme="minorHAnsi" w:hAnsiTheme="minorHAnsi" w:cstheme="minorHAnsi"/>
                <w:b/>
                <w:bCs/>
                <w:sz w:val="22"/>
                <w:szCs w:val="22"/>
              </w:rPr>
              <w:t>one (1)</w:t>
            </w:r>
            <w:r w:rsidRPr="00781189">
              <w:rPr>
                <w:rFonts w:asciiTheme="minorHAnsi" w:hAnsiTheme="minorHAnsi" w:cstheme="minorHAnsi"/>
                <w:sz w:val="22"/>
                <w:szCs w:val="22"/>
              </w:rPr>
              <w:t xml:space="preserve"> of the </w:t>
            </w:r>
            <w:r w:rsidRPr="00781189">
              <w:rPr>
                <w:rFonts w:asciiTheme="minorHAnsi" w:hAnsiTheme="minorHAnsi" w:cstheme="minorHAnsi"/>
                <w:b/>
                <w:bCs/>
                <w:sz w:val="22"/>
                <w:szCs w:val="22"/>
              </w:rPr>
              <w:t xml:space="preserve">two (2) aspects </w:t>
            </w:r>
          </w:p>
        </w:tc>
        <w:tc>
          <w:tcPr>
            <w:tcW w:w="2312" w:type="dxa"/>
            <w:tcBorders>
              <w:left w:val="single" w:sz="4" w:space="0" w:color="auto"/>
              <w:right w:val="single" w:sz="4" w:space="0" w:color="auto"/>
            </w:tcBorders>
            <w:shd w:val="clear" w:color="auto" w:fill="auto"/>
          </w:tcPr>
          <w:p w14:paraId="4DE96AF4" w14:textId="77777777"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Response includes the following aspects:</w:t>
            </w:r>
          </w:p>
          <w:p w14:paraId="0EB8EE48" w14:textId="0E405494" w:rsidR="00D1253E" w:rsidRPr="00781189" w:rsidRDefault="00D1253E" w:rsidP="00013DE9">
            <w:pPr>
              <w:pStyle w:val="ListParagraph"/>
              <w:numPr>
                <w:ilvl w:val="0"/>
                <w:numId w:val="12"/>
              </w:numPr>
              <w:spacing w:before="60" w:after="60"/>
              <w:rPr>
                <w:rFonts w:asciiTheme="minorHAnsi" w:hAnsiTheme="minorHAnsi" w:cstheme="minorHAnsi"/>
                <w:sz w:val="22"/>
                <w:szCs w:val="22"/>
              </w:rPr>
            </w:pPr>
            <w:r w:rsidRPr="00781189">
              <w:rPr>
                <w:rFonts w:asciiTheme="minorHAnsi" w:hAnsiTheme="minorHAnsi" w:cstheme="minorHAnsi"/>
                <w:sz w:val="22"/>
                <w:szCs w:val="22"/>
              </w:rPr>
              <w:t>At least two (2) pieces of relevant evidence from the completed data sheet</w:t>
            </w:r>
          </w:p>
          <w:p w14:paraId="6799F940" w14:textId="77777777" w:rsidR="00D1253E" w:rsidRPr="006F01A9" w:rsidRDefault="00D1253E" w:rsidP="00013DE9">
            <w:pPr>
              <w:spacing w:before="60" w:after="60"/>
              <w:rPr>
                <w:rFonts w:asciiTheme="minorHAnsi" w:hAnsiTheme="minorHAnsi" w:cstheme="minorHAnsi"/>
                <w:b/>
                <w:bCs/>
                <w:sz w:val="22"/>
                <w:szCs w:val="22"/>
              </w:rPr>
            </w:pPr>
            <w:r w:rsidRPr="006F01A9">
              <w:rPr>
                <w:rFonts w:asciiTheme="minorHAnsi" w:hAnsiTheme="minorHAnsi" w:cstheme="minorHAnsi"/>
                <w:b/>
                <w:bCs/>
                <w:sz w:val="22"/>
                <w:szCs w:val="22"/>
              </w:rPr>
              <w:t>AND</w:t>
            </w:r>
          </w:p>
          <w:p w14:paraId="40E6346C" w14:textId="5AF158A1" w:rsidR="00D1253E" w:rsidRPr="00781189" w:rsidRDefault="00D1253E" w:rsidP="00013DE9">
            <w:pPr>
              <w:pStyle w:val="ListParagraph"/>
              <w:numPr>
                <w:ilvl w:val="0"/>
                <w:numId w:val="12"/>
              </w:numPr>
              <w:spacing w:before="60" w:after="60"/>
              <w:rPr>
                <w:rFonts w:asciiTheme="minorHAnsi" w:hAnsiTheme="minorHAnsi" w:cstheme="minorHAnsi"/>
                <w:sz w:val="22"/>
                <w:szCs w:val="22"/>
              </w:rPr>
            </w:pPr>
            <w:r w:rsidRPr="00781189">
              <w:rPr>
                <w:rFonts w:asciiTheme="minorHAnsi" w:hAnsiTheme="minorHAnsi" w:cstheme="minorHAnsi"/>
                <w:sz w:val="22"/>
                <w:szCs w:val="22"/>
              </w:rPr>
              <w:t>Statement explaining how evidence from the data sheet supports the role of decomposers in an ecosystem</w:t>
            </w:r>
          </w:p>
        </w:tc>
        <w:tc>
          <w:tcPr>
            <w:tcW w:w="2412" w:type="dxa"/>
            <w:tcBorders>
              <w:left w:val="single" w:sz="4" w:space="0" w:color="auto"/>
              <w:right w:val="single" w:sz="4" w:space="0" w:color="auto"/>
            </w:tcBorders>
            <w:shd w:val="clear" w:color="auto" w:fill="auto"/>
          </w:tcPr>
          <w:p w14:paraId="6DB1436A" w14:textId="57326CB5"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NA</w:t>
            </w:r>
          </w:p>
        </w:tc>
        <w:tc>
          <w:tcPr>
            <w:tcW w:w="2700" w:type="dxa"/>
            <w:tcBorders>
              <w:left w:val="single" w:sz="4" w:space="0" w:color="auto"/>
              <w:right w:val="single" w:sz="4" w:space="0" w:color="auto"/>
            </w:tcBorders>
            <w:shd w:val="clear" w:color="auto" w:fill="auto"/>
          </w:tcPr>
          <w:p w14:paraId="44742AB9" w14:textId="77777777" w:rsidR="00D1253E" w:rsidRPr="0078118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NA</w:t>
            </w:r>
          </w:p>
        </w:tc>
      </w:tr>
      <w:tr w:rsidR="00D1253E" w:rsidRPr="007B3CF0" w14:paraId="0FC5D238" w14:textId="77777777" w:rsidTr="003F4D13">
        <w:tblPrEx>
          <w:tblBorders>
            <w:bottom w:val="single" w:sz="4" w:space="0" w:color="auto"/>
            <w:insideH w:val="single" w:sz="4" w:space="0" w:color="auto"/>
          </w:tblBorders>
          <w:tblLook w:val="04A0" w:firstRow="1" w:lastRow="0" w:firstColumn="1" w:lastColumn="0" w:noHBand="0" w:noVBand="1"/>
        </w:tblPrEx>
        <w:trPr>
          <w:trHeight w:val="422"/>
        </w:trPr>
        <w:tc>
          <w:tcPr>
            <w:tcW w:w="2161" w:type="dxa"/>
            <w:tcBorders>
              <w:left w:val="single" w:sz="4" w:space="0" w:color="auto"/>
              <w:right w:val="single" w:sz="4" w:space="0" w:color="auto"/>
            </w:tcBorders>
            <w:shd w:val="clear" w:color="auto" w:fill="F2F2F2" w:themeFill="background1" w:themeFillShade="F2"/>
          </w:tcPr>
          <w:p w14:paraId="6D324D7D" w14:textId="64FA55A4" w:rsidR="00D1253E" w:rsidRPr="00781189" w:rsidRDefault="00D1253E" w:rsidP="00013DE9">
            <w:pPr>
              <w:spacing w:before="60" w:after="60"/>
              <w:rPr>
                <w:rFonts w:asciiTheme="minorHAnsi" w:hAnsiTheme="minorHAnsi" w:cstheme="minorHAnsi"/>
                <w:b/>
                <w:sz w:val="22"/>
                <w:szCs w:val="22"/>
              </w:rPr>
            </w:pPr>
            <w:r w:rsidRPr="00781189">
              <w:rPr>
                <w:rFonts w:asciiTheme="minorHAnsi" w:hAnsiTheme="minorHAnsi" w:cstheme="minorHAnsi"/>
                <w:b/>
                <w:sz w:val="22"/>
                <w:szCs w:val="22"/>
              </w:rPr>
              <w:t>Prompt 3</w:t>
            </w:r>
          </w:p>
          <w:p w14:paraId="3DD3B4B0" w14:textId="4BAC3F2A"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b/>
                <w:sz w:val="22"/>
                <w:szCs w:val="22"/>
              </w:rPr>
              <w:t xml:space="preserve">Part A &amp; </w:t>
            </w:r>
            <w:r w:rsidRPr="00781189">
              <w:rPr>
                <w:rFonts w:asciiTheme="minorHAnsi" w:hAnsiTheme="minorHAnsi" w:cstheme="minorHAnsi"/>
                <w:b/>
                <w:sz w:val="22"/>
                <w:szCs w:val="22"/>
                <w:shd w:val="clear" w:color="auto" w:fill="F2F2F2" w:themeFill="background1" w:themeFillShade="F2"/>
              </w:rPr>
              <w:t>Par</w:t>
            </w:r>
            <w:r w:rsidRPr="00781189">
              <w:rPr>
                <w:rFonts w:asciiTheme="minorHAnsi" w:hAnsiTheme="minorHAnsi" w:cstheme="minorHAnsi"/>
                <w:b/>
                <w:sz w:val="22"/>
                <w:szCs w:val="22"/>
              </w:rPr>
              <w:t>t B</w:t>
            </w:r>
            <w:r w:rsidR="00013DE9">
              <w:rPr>
                <w:rFonts w:asciiTheme="minorHAnsi" w:hAnsiTheme="minorHAnsi" w:cstheme="minorHAnsi"/>
                <w:b/>
                <w:sz w:val="22"/>
                <w:szCs w:val="22"/>
              </w:rPr>
              <w:t>.</w:t>
            </w:r>
          </w:p>
        </w:tc>
        <w:tc>
          <w:tcPr>
            <w:tcW w:w="2312" w:type="dxa"/>
            <w:tcBorders>
              <w:left w:val="single" w:sz="4" w:space="0" w:color="auto"/>
              <w:right w:val="single" w:sz="4" w:space="0" w:color="auto"/>
            </w:tcBorders>
            <w:shd w:val="clear" w:color="auto" w:fill="auto"/>
          </w:tcPr>
          <w:p w14:paraId="7DC79C93" w14:textId="77777777"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No aspect of the response is correct</w:t>
            </w:r>
          </w:p>
        </w:tc>
        <w:tc>
          <w:tcPr>
            <w:tcW w:w="2313" w:type="dxa"/>
            <w:tcBorders>
              <w:left w:val="single" w:sz="4" w:space="0" w:color="auto"/>
              <w:right w:val="single" w:sz="4" w:space="0" w:color="auto"/>
            </w:tcBorders>
            <w:shd w:val="clear" w:color="auto" w:fill="auto"/>
          </w:tcPr>
          <w:p w14:paraId="6DCEAF08" w14:textId="486E083D"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 xml:space="preserve">Response includes </w:t>
            </w:r>
            <w:r w:rsidRPr="00781189">
              <w:rPr>
                <w:rFonts w:asciiTheme="minorHAnsi" w:hAnsiTheme="minorHAnsi" w:cstheme="minorHAnsi"/>
                <w:b/>
                <w:bCs/>
                <w:sz w:val="22"/>
                <w:szCs w:val="22"/>
              </w:rPr>
              <w:t>one (1</w:t>
            </w:r>
            <w:r w:rsidRPr="006F01A9">
              <w:rPr>
                <w:rFonts w:asciiTheme="minorHAnsi" w:hAnsiTheme="minorHAnsi" w:cstheme="minorHAnsi"/>
                <w:b/>
                <w:bCs/>
                <w:sz w:val="22"/>
                <w:szCs w:val="22"/>
              </w:rPr>
              <w:t>)</w:t>
            </w:r>
            <w:r w:rsidRPr="00781189">
              <w:rPr>
                <w:rFonts w:asciiTheme="minorHAnsi" w:hAnsiTheme="minorHAnsi" w:cstheme="minorHAnsi"/>
                <w:sz w:val="22"/>
                <w:szCs w:val="22"/>
              </w:rPr>
              <w:t xml:space="preserve"> of the </w:t>
            </w:r>
            <w:r w:rsidRPr="00781189">
              <w:rPr>
                <w:rFonts w:asciiTheme="minorHAnsi" w:hAnsiTheme="minorHAnsi" w:cstheme="minorHAnsi"/>
                <w:b/>
                <w:bCs/>
                <w:sz w:val="22"/>
                <w:szCs w:val="22"/>
              </w:rPr>
              <w:t>four (4) aspects</w:t>
            </w:r>
          </w:p>
        </w:tc>
        <w:tc>
          <w:tcPr>
            <w:tcW w:w="2312" w:type="dxa"/>
            <w:tcBorders>
              <w:left w:val="single" w:sz="4" w:space="0" w:color="auto"/>
              <w:right w:val="single" w:sz="4" w:space="0" w:color="auto"/>
            </w:tcBorders>
            <w:shd w:val="clear" w:color="auto" w:fill="auto"/>
          </w:tcPr>
          <w:p w14:paraId="2D1DBB05" w14:textId="05187EC4"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 xml:space="preserve">Response includes </w:t>
            </w:r>
            <w:r w:rsidRPr="00781189">
              <w:rPr>
                <w:rFonts w:asciiTheme="minorHAnsi" w:hAnsiTheme="minorHAnsi" w:cstheme="minorHAnsi"/>
                <w:b/>
                <w:bCs/>
                <w:sz w:val="22"/>
                <w:szCs w:val="22"/>
              </w:rPr>
              <w:t>two (2</w:t>
            </w:r>
            <w:r w:rsidRPr="006F01A9">
              <w:rPr>
                <w:rFonts w:asciiTheme="minorHAnsi" w:hAnsiTheme="minorHAnsi" w:cstheme="minorHAnsi"/>
                <w:b/>
                <w:bCs/>
                <w:sz w:val="22"/>
                <w:szCs w:val="22"/>
              </w:rPr>
              <w:t>)</w:t>
            </w:r>
            <w:r w:rsidRPr="00781189">
              <w:rPr>
                <w:rFonts w:asciiTheme="minorHAnsi" w:hAnsiTheme="minorHAnsi" w:cstheme="minorHAnsi"/>
                <w:sz w:val="22"/>
                <w:szCs w:val="22"/>
              </w:rPr>
              <w:t xml:space="preserve"> of the </w:t>
            </w:r>
            <w:r w:rsidRPr="00781189">
              <w:rPr>
                <w:rFonts w:asciiTheme="minorHAnsi" w:hAnsiTheme="minorHAnsi" w:cstheme="minorHAnsi"/>
                <w:b/>
                <w:bCs/>
                <w:sz w:val="22"/>
                <w:szCs w:val="22"/>
              </w:rPr>
              <w:t>four (4) aspects</w:t>
            </w:r>
          </w:p>
        </w:tc>
        <w:tc>
          <w:tcPr>
            <w:tcW w:w="2412" w:type="dxa"/>
            <w:tcBorders>
              <w:left w:val="single" w:sz="4" w:space="0" w:color="auto"/>
              <w:right w:val="single" w:sz="4" w:space="0" w:color="auto"/>
            </w:tcBorders>
            <w:shd w:val="clear" w:color="auto" w:fill="auto"/>
          </w:tcPr>
          <w:p w14:paraId="71543390" w14:textId="65A20FD5"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Response includes </w:t>
            </w:r>
            <w:r w:rsidRPr="006F01A9">
              <w:rPr>
                <w:rFonts w:asciiTheme="minorHAnsi" w:hAnsiTheme="minorHAnsi" w:cstheme="minorHAnsi"/>
                <w:b/>
                <w:bCs/>
                <w:sz w:val="22"/>
                <w:szCs w:val="22"/>
              </w:rPr>
              <w:t>three (3)</w:t>
            </w:r>
            <w:r w:rsidRPr="006F01A9">
              <w:rPr>
                <w:rFonts w:asciiTheme="minorHAnsi" w:hAnsiTheme="minorHAnsi" w:cstheme="minorHAnsi"/>
                <w:sz w:val="22"/>
                <w:szCs w:val="22"/>
              </w:rPr>
              <w:t xml:space="preserve"> of the </w:t>
            </w:r>
            <w:r w:rsidRPr="006F01A9">
              <w:rPr>
                <w:rFonts w:asciiTheme="minorHAnsi" w:hAnsiTheme="minorHAnsi" w:cstheme="minorHAnsi"/>
                <w:b/>
                <w:bCs/>
                <w:sz w:val="22"/>
                <w:szCs w:val="22"/>
              </w:rPr>
              <w:t>four (4) aspects</w:t>
            </w:r>
          </w:p>
        </w:tc>
        <w:tc>
          <w:tcPr>
            <w:tcW w:w="2700" w:type="dxa"/>
            <w:tcBorders>
              <w:left w:val="single" w:sz="4" w:space="0" w:color="auto"/>
              <w:right w:val="single" w:sz="4" w:space="0" w:color="auto"/>
            </w:tcBorders>
            <w:shd w:val="clear" w:color="auto" w:fill="auto"/>
          </w:tcPr>
          <w:p w14:paraId="5E2FFE3C" w14:textId="77777777" w:rsidR="00D1253E" w:rsidRPr="00781189" w:rsidRDefault="00D1253E"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Response includes the following aspects:</w:t>
            </w:r>
          </w:p>
          <w:p w14:paraId="72392C05" w14:textId="77777777" w:rsidR="00D1253E" w:rsidRPr="00781189" w:rsidRDefault="00D1253E" w:rsidP="00013DE9">
            <w:pPr>
              <w:spacing w:before="60" w:after="60"/>
              <w:rPr>
                <w:rFonts w:asciiTheme="minorHAnsi" w:hAnsiTheme="minorHAnsi" w:cstheme="minorHAnsi"/>
                <w:b/>
                <w:bCs/>
                <w:sz w:val="22"/>
                <w:szCs w:val="22"/>
              </w:rPr>
            </w:pPr>
            <w:r w:rsidRPr="006F01A9">
              <w:rPr>
                <w:rFonts w:asciiTheme="minorHAnsi" w:hAnsiTheme="minorHAnsi" w:cstheme="minorHAnsi"/>
                <w:b/>
                <w:bCs/>
                <w:sz w:val="22"/>
                <w:szCs w:val="22"/>
              </w:rPr>
              <w:t>Part A</w:t>
            </w:r>
          </w:p>
          <w:p w14:paraId="165AAF0F" w14:textId="77777777" w:rsidR="00D1253E" w:rsidRPr="00781189" w:rsidRDefault="00D1253E" w:rsidP="00013DE9">
            <w:pPr>
              <w:pStyle w:val="ListParagraph"/>
              <w:numPr>
                <w:ilvl w:val="0"/>
                <w:numId w:val="13"/>
              </w:numPr>
              <w:spacing w:before="60" w:after="60"/>
              <w:rPr>
                <w:rFonts w:asciiTheme="minorHAnsi" w:hAnsiTheme="minorHAnsi" w:cstheme="minorHAnsi"/>
                <w:sz w:val="22"/>
                <w:szCs w:val="22"/>
              </w:rPr>
            </w:pPr>
            <w:r w:rsidRPr="00781189">
              <w:rPr>
                <w:rFonts w:asciiTheme="minorHAnsi" w:hAnsiTheme="minorHAnsi" w:cstheme="minorHAnsi"/>
                <w:sz w:val="22"/>
                <w:szCs w:val="22"/>
              </w:rPr>
              <w:t>Correct categorization and placement of labels for producers, consumers, and decomposers</w:t>
            </w:r>
          </w:p>
          <w:p w14:paraId="2FFA9403" w14:textId="77777777" w:rsidR="00D1253E" w:rsidRPr="00781189" w:rsidRDefault="00D1253E" w:rsidP="00013DE9">
            <w:pPr>
              <w:pStyle w:val="ListParagraph"/>
              <w:numPr>
                <w:ilvl w:val="0"/>
                <w:numId w:val="13"/>
              </w:numPr>
              <w:spacing w:before="60" w:after="60"/>
              <w:rPr>
                <w:rFonts w:asciiTheme="minorHAnsi" w:hAnsiTheme="minorHAnsi" w:cstheme="minorHAnsi"/>
                <w:sz w:val="22"/>
                <w:szCs w:val="22"/>
              </w:rPr>
            </w:pPr>
            <w:r w:rsidRPr="00781189">
              <w:rPr>
                <w:rFonts w:asciiTheme="minorHAnsi" w:hAnsiTheme="minorHAnsi" w:cstheme="minorHAnsi"/>
                <w:sz w:val="22"/>
                <w:szCs w:val="22"/>
              </w:rPr>
              <w:t>A minimum of one producer, one consumer, one, decomposer, and soil and/or water (nonliving)</w:t>
            </w:r>
          </w:p>
          <w:p w14:paraId="3B0D0E75" w14:textId="77777777" w:rsidR="00D1253E" w:rsidRPr="00781189" w:rsidRDefault="00D1253E" w:rsidP="00013DE9">
            <w:pPr>
              <w:pStyle w:val="ListParagraph"/>
              <w:numPr>
                <w:ilvl w:val="0"/>
                <w:numId w:val="13"/>
              </w:numPr>
              <w:spacing w:before="60" w:after="60"/>
              <w:rPr>
                <w:rFonts w:asciiTheme="minorHAnsi" w:hAnsiTheme="minorHAnsi" w:cstheme="minorHAnsi"/>
                <w:sz w:val="22"/>
                <w:szCs w:val="22"/>
              </w:rPr>
            </w:pPr>
            <w:r w:rsidRPr="00781189">
              <w:rPr>
                <w:rFonts w:asciiTheme="minorHAnsi" w:hAnsiTheme="minorHAnsi" w:cstheme="minorHAnsi"/>
                <w:sz w:val="22"/>
                <w:szCs w:val="22"/>
              </w:rPr>
              <w:t>Arrows correctly identifying the flow of matter as a cycle from:</w:t>
            </w:r>
          </w:p>
          <w:p w14:paraId="7EF07066" w14:textId="77777777" w:rsidR="00D1253E" w:rsidRPr="00781189" w:rsidRDefault="00D1253E" w:rsidP="00013DE9">
            <w:pPr>
              <w:pStyle w:val="ListParagraph"/>
              <w:numPr>
                <w:ilvl w:val="1"/>
                <w:numId w:val="13"/>
              </w:numPr>
              <w:spacing w:before="60" w:after="60"/>
              <w:ind w:left="622" w:hanging="270"/>
              <w:rPr>
                <w:rFonts w:asciiTheme="minorHAnsi" w:hAnsiTheme="minorHAnsi" w:cstheme="minorHAnsi"/>
                <w:sz w:val="22"/>
                <w:szCs w:val="22"/>
              </w:rPr>
            </w:pPr>
            <w:r w:rsidRPr="00781189">
              <w:rPr>
                <w:rFonts w:asciiTheme="minorHAnsi" w:hAnsiTheme="minorHAnsi" w:cstheme="minorHAnsi"/>
                <w:sz w:val="22"/>
                <w:szCs w:val="22"/>
              </w:rPr>
              <w:lastRenderedPageBreak/>
              <w:t>producers to consumers and decomposers</w:t>
            </w:r>
          </w:p>
          <w:p w14:paraId="6914E759" w14:textId="77777777" w:rsidR="00D1253E" w:rsidRPr="00781189" w:rsidRDefault="00D1253E" w:rsidP="00013DE9">
            <w:pPr>
              <w:pStyle w:val="ListParagraph"/>
              <w:numPr>
                <w:ilvl w:val="1"/>
                <w:numId w:val="13"/>
              </w:numPr>
              <w:spacing w:before="60" w:after="60"/>
              <w:ind w:left="622" w:hanging="270"/>
              <w:rPr>
                <w:rFonts w:asciiTheme="minorHAnsi" w:hAnsiTheme="minorHAnsi" w:cstheme="minorHAnsi"/>
                <w:sz w:val="22"/>
                <w:szCs w:val="22"/>
              </w:rPr>
            </w:pPr>
            <w:r w:rsidRPr="00781189">
              <w:rPr>
                <w:rFonts w:asciiTheme="minorHAnsi" w:hAnsiTheme="minorHAnsi" w:cstheme="minorHAnsi"/>
                <w:sz w:val="22"/>
                <w:szCs w:val="22"/>
              </w:rPr>
              <w:t>consumers to decomposers</w:t>
            </w:r>
          </w:p>
          <w:p w14:paraId="61FC298E" w14:textId="04C0DC82" w:rsidR="00D1253E" w:rsidRPr="00781189" w:rsidRDefault="00D1253E" w:rsidP="00013DE9">
            <w:pPr>
              <w:pStyle w:val="ListParagraph"/>
              <w:numPr>
                <w:ilvl w:val="1"/>
                <w:numId w:val="13"/>
              </w:numPr>
              <w:spacing w:before="60" w:after="60"/>
              <w:ind w:left="622" w:hanging="270"/>
              <w:rPr>
                <w:rFonts w:asciiTheme="minorHAnsi" w:hAnsiTheme="minorHAnsi" w:cstheme="minorHAnsi"/>
                <w:sz w:val="22"/>
                <w:szCs w:val="22"/>
              </w:rPr>
            </w:pPr>
            <w:r w:rsidRPr="00781189">
              <w:rPr>
                <w:rFonts w:asciiTheme="minorHAnsi" w:hAnsiTheme="minorHAnsi" w:cstheme="minorHAnsi"/>
                <w:sz w:val="22"/>
                <w:szCs w:val="22"/>
              </w:rPr>
              <w:t xml:space="preserve">decomposers to soil, and </w:t>
            </w:r>
          </w:p>
          <w:p w14:paraId="21D31FD4" w14:textId="7345C622" w:rsidR="00D1253E" w:rsidRPr="00781189" w:rsidRDefault="00D1253E" w:rsidP="00013DE9">
            <w:pPr>
              <w:pStyle w:val="ListParagraph"/>
              <w:numPr>
                <w:ilvl w:val="1"/>
                <w:numId w:val="13"/>
              </w:numPr>
              <w:spacing w:before="60" w:after="60"/>
              <w:ind w:left="622" w:hanging="270"/>
              <w:rPr>
                <w:rFonts w:asciiTheme="minorHAnsi" w:hAnsiTheme="minorHAnsi" w:cstheme="minorHAnsi"/>
                <w:sz w:val="22"/>
                <w:szCs w:val="22"/>
              </w:rPr>
            </w:pPr>
            <w:r w:rsidRPr="00781189">
              <w:rPr>
                <w:rFonts w:asciiTheme="minorHAnsi" w:hAnsiTheme="minorHAnsi" w:cstheme="minorHAnsi"/>
                <w:sz w:val="22"/>
                <w:szCs w:val="22"/>
              </w:rPr>
              <w:t>soil back to producers.</w:t>
            </w:r>
          </w:p>
          <w:p w14:paraId="3B78C96E" w14:textId="77777777" w:rsidR="00D1253E" w:rsidRPr="006F01A9" w:rsidRDefault="00D1253E" w:rsidP="00013DE9">
            <w:pPr>
              <w:spacing w:before="60" w:after="60"/>
              <w:rPr>
                <w:rFonts w:asciiTheme="minorHAnsi" w:hAnsiTheme="minorHAnsi" w:cstheme="minorHAnsi"/>
                <w:b/>
                <w:bCs/>
                <w:sz w:val="22"/>
                <w:szCs w:val="22"/>
              </w:rPr>
            </w:pPr>
            <w:r w:rsidRPr="006F01A9">
              <w:rPr>
                <w:rFonts w:asciiTheme="minorHAnsi" w:hAnsiTheme="minorHAnsi" w:cstheme="minorHAnsi"/>
                <w:b/>
                <w:bCs/>
                <w:sz w:val="22"/>
                <w:szCs w:val="22"/>
              </w:rPr>
              <w:t>AND</w:t>
            </w:r>
          </w:p>
          <w:p w14:paraId="23D44A65" w14:textId="77777777" w:rsidR="00D1253E" w:rsidRPr="00781189" w:rsidRDefault="00D1253E" w:rsidP="00013DE9">
            <w:pPr>
              <w:spacing w:before="60" w:after="60"/>
              <w:rPr>
                <w:rFonts w:asciiTheme="minorHAnsi" w:hAnsiTheme="minorHAnsi" w:cstheme="minorHAnsi"/>
                <w:b/>
                <w:bCs/>
                <w:sz w:val="22"/>
                <w:szCs w:val="22"/>
              </w:rPr>
            </w:pPr>
            <w:r w:rsidRPr="006F01A9">
              <w:rPr>
                <w:rFonts w:asciiTheme="minorHAnsi" w:hAnsiTheme="minorHAnsi" w:cstheme="minorHAnsi"/>
                <w:b/>
                <w:bCs/>
                <w:sz w:val="22"/>
                <w:szCs w:val="22"/>
              </w:rPr>
              <w:t>Part B</w:t>
            </w:r>
          </w:p>
          <w:p w14:paraId="464B184B" w14:textId="2236B878" w:rsidR="00D1253E" w:rsidRPr="006F01A9" w:rsidRDefault="00D1253E" w:rsidP="00013DE9">
            <w:pPr>
              <w:pStyle w:val="ListParagraph"/>
              <w:numPr>
                <w:ilvl w:val="0"/>
                <w:numId w:val="16"/>
              </w:num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Correctly describes the flow of matter as a cycle among producers, consumers, decomposers, and nonliving elements </w:t>
            </w:r>
          </w:p>
        </w:tc>
      </w:tr>
      <w:tr w:rsidR="00D1253E" w:rsidRPr="007B3CF0" w14:paraId="072529BF" w14:textId="77777777" w:rsidTr="003F4D13">
        <w:tblPrEx>
          <w:tblBorders>
            <w:bottom w:val="single" w:sz="4" w:space="0" w:color="auto"/>
            <w:insideH w:val="single" w:sz="4" w:space="0" w:color="auto"/>
          </w:tblBorders>
          <w:tblLook w:val="04A0" w:firstRow="1" w:lastRow="0" w:firstColumn="1" w:lastColumn="0" w:noHBand="0" w:noVBand="1"/>
        </w:tblPrEx>
        <w:trPr>
          <w:trHeight w:val="422"/>
        </w:trPr>
        <w:tc>
          <w:tcPr>
            <w:tcW w:w="2161" w:type="dxa"/>
            <w:tcBorders>
              <w:left w:val="single" w:sz="4" w:space="0" w:color="auto"/>
              <w:right w:val="single" w:sz="4" w:space="0" w:color="auto"/>
            </w:tcBorders>
            <w:shd w:val="clear" w:color="auto" w:fill="F2F2F2" w:themeFill="background1" w:themeFillShade="F2"/>
          </w:tcPr>
          <w:p w14:paraId="3AD11DB7" w14:textId="4EF5C221" w:rsidR="00D1253E" w:rsidRPr="00781189" w:rsidRDefault="00D1253E" w:rsidP="00013DE9">
            <w:pPr>
              <w:spacing w:before="60" w:after="60"/>
              <w:rPr>
                <w:rFonts w:asciiTheme="minorHAnsi" w:hAnsiTheme="minorHAnsi" w:cstheme="minorHAnsi"/>
                <w:b/>
                <w:sz w:val="22"/>
                <w:szCs w:val="22"/>
              </w:rPr>
            </w:pPr>
            <w:r w:rsidRPr="00781189">
              <w:rPr>
                <w:rFonts w:asciiTheme="minorHAnsi" w:hAnsiTheme="minorHAnsi" w:cstheme="minorHAnsi"/>
                <w:b/>
                <w:sz w:val="22"/>
                <w:szCs w:val="22"/>
              </w:rPr>
              <w:lastRenderedPageBreak/>
              <w:t>Prompt 4</w:t>
            </w:r>
          </w:p>
          <w:p w14:paraId="5C0FA982" w14:textId="77777777" w:rsidR="00D1253E" w:rsidRPr="006F01A9" w:rsidRDefault="00D1253E" w:rsidP="00013DE9">
            <w:pPr>
              <w:spacing w:before="60" w:after="60"/>
              <w:rPr>
                <w:rFonts w:asciiTheme="minorHAnsi" w:hAnsiTheme="minorHAnsi" w:cstheme="minorHAnsi"/>
                <w:b/>
                <w:sz w:val="22"/>
                <w:szCs w:val="22"/>
              </w:rPr>
            </w:pPr>
          </w:p>
        </w:tc>
        <w:tc>
          <w:tcPr>
            <w:tcW w:w="2312" w:type="dxa"/>
            <w:tcBorders>
              <w:left w:val="single" w:sz="4" w:space="0" w:color="auto"/>
              <w:right w:val="single" w:sz="4" w:space="0" w:color="auto"/>
            </w:tcBorders>
            <w:shd w:val="clear" w:color="auto" w:fill="auto"/>
          </w:tcPr>
          <w:p w14:paraId="5FE6CC59" w14:textId="5E934189" w:rsidR="00D1253E" w:rsidRPr="006F01A9" w:rsidRDefault="00D1253E"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No aspect of the response is correct</w:t>
            </w:r>
          </w:p>
        </w:tc>
        <w:tc>
          <w:tcPr>
            <w:tcW w:w="2313" w:type="dxa"/>
            <w:tcBorders>
              <w:left w:val="single" w:sz="4" w:space="0" w:color="auto"/>
              <w:right w:val="single" w:sz="4" w:space="0" w:color="auto"/>
            </w:tcBorders>
            <w:shd w:val="clear" w:color="auto" w:fill="auto"/>
          </w:tcPr>
          <w:p w14:paraId="52EECC81" w14:textId="77777777" w:rsidR="001574D5" w:rsidRPr="00781189" w:rsidRDefault="001574D5"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Response includes the following aspects:</w:t>
            </w:r>
          </w:p>
          <w:p w14:paraId="7D372C63" w14:textId="593D2ED5" w:rsidR="00D1253E" w:rsidRPr="00781189" w:rsidRDefault="001574D5" w:rsidP="00013DE9">
            <w:pPr>
              <w:pStyle w:val="ListParagraph"/>
              <w:numPr>
                <w:ilvl w:val="0"/>
                <w:numId w:val="12"/>
              </w:numPr>
              <w:spacing w:before="60" w:after="60"/>
              <w:rPr>
                <w:rFonts w:asciiTheme="minorHAnsi" w:hAnsiTheme="minorHAnsi" w:cstheme="minorHAnsi"/>
                <w:sz w:val="22"/>
                <w:szCs w:val="22"/>
              </w:rPr>
            </w:pPr>
            <w:r w:rsidRPr="00781189">
              <w:rPr>
                <w:rFonts w:asciiTheme="minorHAnsi" w:hAnsiTheme="minorHAnsi" w:cstheme="minorHAnsi"/>
                <w:sz w:val="22"/>
                <w:szCs w:val="22"/>
              </w:rPr>
              <w:t xml:space="preserve">A correct </w:t>
            </w:r>
            <w:r w:rsidR="00FE7095" w:rsidRPr="00781189">
              <w:rPr>
                <w:rFonts w:asciiTheme="minorHAnsi" w:hAnsiTheme="minorHAnsi" w:cstheme="minorHAnsi"/>
                <w:sz w:val="22"/>
                <w:szCs w:val="22"/>
              </w:rPr>
              <w:t>claim regarding</w:t>
            </w:r>
            <w:r w:rsidRPr="00781189">
              <w:rPr>
                <w:rFonts w:asciiTheme="minorHAnsi" w:hAnsiTheme="minorHAnsi" w:cstheme="minorHAnsi"/>
                <w:sz w:val="22"/>
                <w:szCs w:val="22"/>
              </w:rPr>
              <w:t xml:space="preserve"> an effect of removing decomposers from an ecosystem</w:t>
            </w:r>
          </w:p>
          <w:p w14:paraId="4CB780AB" w14:textId="77777777" w:rsidR="001574D5" w:rsidRPr="00781189" w:rsidRDefault="001574D5" w:rsidP="00013DE9">
            <w:pPr>
              <w:pStyle w:val="ListParagraph"/>
              <w:spacing w:before="60" w:after="60"/>
              <w:ind w:left="360"/>
              <w:rPr>
                <w:rFonts w:asciiTheme="minorHAnsi" w:hAnsiTheme="minorHAnsi" w:cstheme="minorHAnsi"/>
                <w:b/>
                <w:bCs/>
                <w:sz w:val="22"/>
                <w:szCs w:val="22"/>
              </w:rPr>
            </w:pPr>
            <w:r w:rsidRPr="00781189">
              <w:rPr>
                <w:rFonts w:asciiTheme="minorHAnsi" w:hAnsiTheme="minorHAnsi" w:cstheme="minorHAnsi"/>
                <w:b/>
                <w:bCs/>
                <w:sz w:val="22"/>
                <w:szCs w:val="22"/>
              </w:rPr>
              <w:t>AND</w:t>
            </w:r>
          </w:p>
          <w:p w14:paraId="343A504B" w14:textId="1838AFAF" w:rsidR="001574D5" w:rsidRPr="00781189" w:rsidRDefault="001574D5" w:rsidP="00013DE9">
            <w:pPr>
              <w:pStyle w:val="ListParagraph"/>
              <w:numPr>
                <w:ilvl w:val="0"/>
                <w:numId w:val="12"/>
              </w:numPr>
              <w:spacing w:before="60" w:after="60"/>
              <w:rPr>
                <w:rFonts w:asciiTheme="minorHAnsi" w:hAnsiTheme="minorHAnsi" w:cstheme="minorHAnsi"/>
                <w:sz w:val="22"/>
                <w:szCs w:val="22"/>
              </w:rPr>
            </w:pPr>
            <w:r w:rsidRPr="00781189">
              <w:rPr>
                <w:rFonts w:asciiTheme="minorHAnsi" w:hAnsiTheme="minorHAnsi" w:cstheme="minorHAnsi"/>
                <w:sz w:val="22"/>
                <w:szCs w:val="22"/>
              </w:rPr>
              <w:t>No evidence is provided to support the claim</w:t>
            </w:r>
          </w:p>
        </w:tc>
        <w:tc>
          <w:tcPr>
            <w:tcW w:w="2312" w:type="dxa"/>
            <w:tcBorders>
              <w:left w:val="single" w:sz="4" w:space="0" w:color="auto"/>
              <w:right w:val="single" w:sz="4" w:space="0" w:color="auto"/>
            </w:tcBorders>
            <w:shd w:val="clear" w:color="auto" w:fill="auto"/>
          </w:tcPr>
          <w:p w14:paraId="0CC12A65" w14:textId="77777777" w:rsidR="001574D5" w:rsidRPr="00781189" w:rsidRDefault="001574D5"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Response includes the following aspects:</w:t>
            </w:r>
          </w:p>
          <w:p w14:paraId="698417B7" w14:textId="20539E1A" w:rsidR="001574D5" w:rsidRPr="00781189" w:rsidRDefault="001574D5" w:rsidP="00013DE9">
            <w:pPr>
              <w:pStyle w:val="ListParagraph"/>
              <w:numPr>
                <w:ilvl w:val="0"/>
                <w:numId w:val="12"/>
              </w:numPr>
              <w:spacing w:before="60" w:after="60"/>
              <w:rPr>
                <w:rFonts w:asciiTheme="minorHAnsi" w:hAnsiTheme="minorHAnsi" w:cstheme="minorHAnsi"/>
                <w:sz w:val="22"/>
                <w:szCs w:val="22"/>
              </w:rPr>
            </w:pPr>
            <w:r w:rsidRPr="00781189">
              <w:rPr>
                <w:rFonts w:asciiTheme="minorHAnsi" w:hAnsiTheme="minorHAnsi" w:cstheme="minorHAnsi"/>
                <w:sz w:val="22"/>
                <w:szCs w:val="22"/>
              </w:rPr>
              <w:t xml:space="preserve">A correct </w:t>
            </w:r>
            <w:r w:rsidR="00FE7095" w:rsidRPr="00781189">
              <w:rPr>
                <w:rFonts w:asciiTheme="minorHAnsi" w:hAnsiTheme="minorHAnsi" w:cstheme="minorHAnsi"/>
                <w:sz w:val="22"/>
                <w:szCs w:val="22"/>
              </w:rPr>
              <w:t>claim regarding</w:t>
            </w:r>
            <w:r w:rsidRPr="00781189">
              <w:rPr>
                <w:rFonts w:asciiTheme="minorHAnsi" w:hAnsiTheme="minorHAnsi" w:cstheme="minorHAnsi"/>
                <w:sz w:val="22"/>
                <w:szCs w:val="22"/>
              </w:rPr>
              <w:t xml:space="preserve"> an effect of removing decomposers from an ecosystem</w:t>
            </w:r>
          </w:p>
          <w:p w14:paraId="0B8EBC13" w14:textId="77777777" w:rsidR="001574D5" w:rsidRPr="006F01A9" w:rsidRDefault="001574D5" w:rsidP="00013DE9">
            <w:pPr>
              <w:spacing w:before="60" w:after="60"/>
              <w:rPr>
                <w:rFonts w:asciiTheme="minorHAnsi" w:hAnsiTheme="minorHAnsi" w:cstheme="minorHAnsi"/>
                <w:b/>
                <w:bCs/>
                <w:sz w:val="22"/>
                <w:szCs w:val="22"/>
              </w:rPr>
            </w:pPr>
            <w:r w:rsidRPr="006F01A9">
              <w:rPr>
                <w:rFonts w:asciiTheme="minorHAnsi" w:hAnsiTheme="minorHAnsi" w:cstheme="minorHAnsi"/>
                <w:b/>
                <w:bCs/>
                <w:sz w:val="22"/>
                <w:szCs w:val="22"/>
              </w:rPr>
              <w:t>AND</w:t>
            </w:r>
          </w:p>
          <w:p w14:paraId="3C271E8B" w14:textId="23C6AA27" w:rsidR="00D1253E" w:rsidRPr="006F01A9" w:rsidRDefault="001574D5"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b/>
                <w:bCs/>
                <w:sz w:val="22"/>
                <w:szCs w:val="22"/>
              </w:rPr>
              <w:t>One</w:t>
            </w:r>
            <w:r w:rsidRPr="006F01A9">
              <w:rPr>
                <w:rFonts w:asciiTheme="minorHAnsi" w:hAnsiTheme="minorHAnsi" w:cstheme="minorHAnsi"/>
                <w:sz w:val="22"/>
                <w:szCs w:val="22"/>
              </w:rPr>
              <w:t xml:space="preserve"> piece of relevant evidence from either the </w:t>
            </w:r>
            <w:r w:rsidR="00013DE9">
              <w:rPr>
                <w:rFonts w:asciiTheme="minorHAnsi" w:hAnsiTheme="minorHAnsi" w:cstheme="minorHAnsi"/>
                <w:sz w:val="22"/>
                <w:szCs w:val="22"/>
              </w:rPr>
              <w:t>datasheet</w:t>
            </w:r>
            <w:r w:rsidRPr="006F01A9">
              <w:rPr>
                <w:rFonts w:asciiTheme="minorHAnsi" w:hAnsiTheme="minorHAnsi" w:cstheme="minorHAnsi"/>
                <w:sz w:val="22"/>
                <w:szCs w:val="22"/>
              </w:rPr>
              <w:t xml:space="preserve"> or model to support the claim</w:t>
            </w:r>
          </w:p>
        </w:tc>
        <w:tc>
          <w:tcPr>
            <w:tcW w:w="2412" w:type="dxa"/>
            <w:tcBorders>
              <w:left w:val="single" w:sz="4" w:space="0" w:color="auto"/>
              <w:right w:val="single" w:sz="4" w:space="0" w:color="auto"/>
            </w:tcBorders>
            <w:shd w:val="clear" w:color="auto" w:fill="auto"/>
          </w:tcPr>
          <w:p w14:paraId="2F2614FD" w14:textId="77777777" w:rsidR="001574D5" w:rsidRPr="00781189" w:rsidRDefault="001574D5" w:rsidP="00013DE9">
            <w:pPr>
              <w:spacing w:before="60" w:after="60"/>
              <w:rPr>
                <w:rFonts w:asciiTheme="minorHAnsi" w:hAnsiTheme="minorHAnsi" w:cstheme="minorHAnsi"/>
                <w:sz w:val="22"/>
                <w:szCs w:val="22"/>
              </w:rPr>
            </w:pPr>
            <w:r w:rsidRPr="00781189">
              <w:rPr>
                <w:rFonts w:asciiTheme="minorHAnsi" w:hAnsiTheme="minorHAnsi" w:cstheme="minorHAnsi"/>
                <w:sz w:val="22"/>
                <w:szCs w:val="22"/>
              </w:rPr>
              <w:t>Response includes the following aspects:</w:t>
            </w:r>
          </w:p>
          <w:p w14:paraId="62FFF3BE" w14:textId="6BA8AB59" w:rsidR="001574D5" w:rsidRPr="00781189" w:rsidRDefault="001574D5" w:rsidP="00013DE9">
            <w:pPr>
              <w:pStyle w:val="ListParagraph"/>
              <w:numPr>
                <w:ilvl w:val="0"/>
                <w:numId w:val="12"/>
              </w:numPr>
              <w:spacing w:before="60" w:after="60"/>
              <w:rPr>
                <w:rFonts w:asciiTheme="minorHAnsi" w:hAnsiTheme="minorHAnsi" w:cstheme="minorHAnsi"/>
                <w:sz w:val="22"/>
                <w:szCs w:val="22"/>
              </w:rPr>
            </w:pPr>
            <w:r w:rsidRPr="00781189">
              <w:rPr>
                <w:rFonts w:asciiTheme="minorHAnsi" w:hAnsiTheme="minorHAnsi" w:cstheme="minorHAnsi"/>
                <w:sz w:val="22"/>
                <w:szCs w:val="22"/>
              </w:rPr>
              <w:t xml:space="preserve">A correct </w:t>
            </w:r>
            <w:r w:rsidR="00FE7095" w:rsidRPr="00781189">
              <w:rPr>
                <w:rFonts w:asciiTheme="minorHAnsi" w:hAnsiTheme="minorHAnsi" w:cstheme="minorHAnsi"/>
                <w:sz w:val="22"/>
                <w:szCs w:val="22"/>
              </w:rPr>
              <w:t xml:space="preserve">claim regarding </w:t>
            </w:r>
            <w:r w:rsidR="00013DE9" w:rsidRPr="00781189">
              <w:rPr>
                <w:rFonts w:asciiTheme="minorHAnsi" w:hAnsiTheme="minorHAnsi" w:cstheme="minorHAnsi"/>
                <w:sz w:val="22"/>
                <w:szCs w:val="22"/>
              </w:rPr>
              <w:t>the effect</w:t>
            </w:r>
            <w:r w:rsidRPr="00781189">
              <w:rPr>
                <w:rFonts w:asciiTheme="minorHAnsi" w:hAnsiTheme="minorHAnsi" w:cstheme="minorHAnsi"/>
                <w:sz w:val="22"/>
                <w:szCs w:val="22"/>
              </w:rPr>
              <w:t xml:space="preserve"> of removing decomposers from an ecosystem</w:t>
            </w:r>
          </w:p>
          <w:p w14:paraId="1036A4F5" w14:textId="77777777" w:rsidR="001574D5" w:rsidRPr="006F01A9" w:rsidRDefault="001574D5" w:rsidP="00013DE9">
            <w:pPr>
              <w:spacing w:before="60" w:after="60"/>
              <w:rPr>
                <w:rFonts w:asciiTheme="minorHAnsi" w:hAnsiTheme="minorHAnsi" w:cstheme="minorHAnsi"/>
                <w:b/>
                <w:bCs/>
                <w:sz w:val="22"/>
                <w:szCs w:val="22"/>
              </w:rPr>
            </w:pPr>
            <w:r w:rsidRPr="006F01A9">
              <w:rPr>
                <w:rFonts w:asciiTheme="minorHAnsi" w:hAnsiTheme="minorHAnsi" w:cstheme="minorHAnsi"/>
                <w:b/>
                <w:bCs/>
                <w:sz w:val="22"/>
                <w:szCs w:val="22"/>
              </w:rPr>
              <w:t>AND</w:t>
            </w:r>
          </w:p>
          <w:p w14:paraId="43CB9768" w14:textId="1B62F1D2" w:rsidR="00D1253E" w:rsidRPr="006F01A9" w:rsidRDefault="001574D5" w:rsidP="00013DE9">
            <w:pPr>
              <w:pStyle w:val="ListParagraph"/>
              <w:numPr>
                <w:ilvl w:val="0"/>
                <w:numId w:val="12"/>
              </w:numPr>
              <w:spacing w:before="60" w:after="60"/>
              <w:rPr>
                <w:rFonts w:asciiTheme="minorHAnsi" w:hAnsiTheme="minorHAnsi" w:cstheme="minorHAnsi"/>
                <w:sz w:val="22"/>
                <w:szCs w:val="22"/>
              </w:rPr>
            </w:pPr>
            <w:r w:rsidRPr="006F01A9">
              <w:rPr>
                <w:rFonts w:asciiTheme="minorHAnsi" w:hAnsiTheme="minorHAnsi" w:cstheme="minorHAnsi"/>
                <w:sz w:val="22"/>
                <w:szCs w:val="22"/>
              </w:rPr>
              <w:t xml:space="preserve">At least </w:t>
            </w:r>
            <w:r w:rsidRPr="006F01A9">
              <w:rPr>
                <w:rFonts w:asciiTheme="minorHAnsi" w:hAnsiTheme="minorHAnsi" w:cstheme="minorHAnsi"/>
                <w:b/>
                <w:bCs/>
                <w:sz w:val="22"/>
                <w:szCs w:val="22"/>
              </w:rPr>
              <w:t>two</w:t>
            </w:r>
            <w:r w:rsidRPr="006F01A9">
              <w:rPr>
                <w:rFonts w:asciiTheme="minorHAnsi" w:hAnsiTheme="minorHAnsi" w:cstheme="minorHAnsi"/>
                <w:sz w:val="22"/>
                <w:szCs w:val="22"/>
              </w:rPr>
              <w:t xml:space="preserve"> pieces of relevant evidence (one each from the data sheet and model) to support the claim</w:t>
            </w:r>
          </w:p>
        </w:tc>
        <w:tc>
          <w:tcPr>
            <w:tcW w:w="2700" w:type="dxa"/>
            <w:tcBorders>
              <w:left w:val="single" w:sz="4" w:space="0" w:color="auto"/>
              <w:right w:val="single" w:sz="4" w:space="0" w:color="auto"/>
            </w:tcBorders>
            <w:shd w:val="clear" w:color="auto" w:fill="auto"/>
          </w:tcPr>
          <w:p w14:paraId="747C539C" w14:textId="66C94FCD" w:rsidR="00D1253E" w:rsidRPr="006F01A9" w:rsidRDefault="00D1253E" w:rsidP="00013DE9">
            <w:pPr>
              <w:spacing w:before="60" w:after="60"/>
              <w:rPr>
                <w:rFonts w:asciiTheme="minorHAnsi" w:hAnsiTheme="minorHAnsi" w:cstheme="minorHAnsi"/>
                <w:sz w:val="22"/>
                <w:szCs w:val="22"/>
              </w:rPr>
            </w:pPr>
            <w:r w:rsidRPr="006F01A9">
              <w:rPr>
                <w:rFonts w:asciiTheme="minorHAnsi" w:hAnsiTheme="minorHAnsi" w:cstheme="minorHAnsi"/>
                <w:sz w:val="22"/>
                <w:szCs w:val="22"/>
              </w:rPr>
              <w:t>NA</w:t>
            </w:r>
          </w:p>
        </w:tc>
      </w:tr>
    </w:tbl>
    <w:p w14:paraId="571CC65B" w14:textId="77777777" w:rsidR="00DB5CDE" w:rsidRDefault="00DB5CDE" w:rsidP="00350ADB">
      <w:pPr>
        <w:pStyle w:val="BodyText1"/>
        <w:sectPr w:rsidR="00DB5CDE" w:rsidSect="00DB5CDE">
          <w:footerReference w:type="default" r:id="rId42"/>
          <w:pgSz w:w="15840" w:h="12240" w:orient="landscape" w:code="1"/>
          <w:pgMar w:top="1440" w:right="1440" w:bottom="1440" w:left="810" w:header="720" w:footer="720" w:gutter="0"/>
          <w:cols w:space="720"/>
          <w:docGrid w:linePitch="360"/>
        </w:sectPr>
      </w:pPr>
    </w:p>
    <w:tbl>
      <w:tblPr>
        <w:tblStyle w:val="TableGrid3"/>
        <w:tblW w:w="9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540"/>
      </w:tblGrid>
      <w:tr w:rsidR="002245DA" w:rsidRPr="001F5607" w14:paraId="0644B53E" w14:textId="77777777" w:rsidTr="5B93EC9E">
        <w:trPr>
          <w:trHeight w:val="566"/>
        </w:trPr>
        <w:tc>
          <w:tcPr>
            <w:tcW w:w="9540" w:type="dxa"/>
            <w:shd w:val="clear" w:color="auto" w:fill="F2F2F2" w:themeFill="background1" w:themeFillShade="F2"/>
            <w:vAlign w:val="center"/>
          </w:tcPr>
          <w:p w14:paraId="05E6E751" w14:textId="5C2F24D9" w:rsidR="002245DA" w:rsidRPr="005F408E" w:rsidRDefault="002245DA" w:rsidP="003F4D13">
            <w:pPr>
              <w:spacing w:before="60" w:after="60"/>
              <w:rPr>
                <w:rFonts w:asciiTheme="minorHAnsi" w:hAnsiTheme="minorHAnsi" w:cstheme="minorHAnsi"/>
                <w:sz w:val="24"/>
                <w:szCs w:val="24"/>
              </w:rPr>
            </w:pPr>
            <w:r w:rsidRPr="005F408E">
              <w:rPr>
                <w:rFonts w:asciiTheme="minorHAnsi" w:hAnsiTheme="minorHAnsi" w:cstheme="minorHAnsi"/>
                <w:b/>
                <w:bCs/>
                <w:sz w:val="24"/>
                <w:szCs w:val="24"/>
              </w:rPr>
              <w:lastRenderedPageBreak/>
              <w:t>Exemplar Response</w:t>
            </w:r>
            <w:r w:rsidR="00EC4BB8">
              <w:rPr>
                <w:rFonts w:asciiTheme="minorHAnsi" w:hAnsiTheme="minorHAnsi" w:cstheme="minorHAnsi"/>
                <w:b/>
                <w:bCs/>
                <w:sz w:val="24"/>
                <w:szCs w:val="24"/>
              </w:rPr>
              <w:t>s</w:t>
            </w:r>
          </w:p>
        </w:tc>
      </w:tr>
      <w:tr w:rsidR="00C95A86" w:rsidRPr="001F5607" w14:paraId="7A81D518" w14:textId="77777777" w:rsidTr="00C95A86">
        <w:trPr>
          <w:trHeight w:val="566"/>
        </w:trPr>
        <w:tc>
          <w:tcPr>
            <w:tcW w:w="9540" w:type="dxa"/>
            <w:shd w:val="clear" w:color="auto" w:fill="auto"/>
            <w:vAlign w:val="center"/>
          </w:tcPr>
          <w:p w14:paraId="4175A768" w14:textId="77777777" w:rsidR="00C95A86" w:rsidRDefault="00C95A86" w:rsidP="00400DEF">
            <w:pPr>
              <w:spacing w:before="60" w:after="60"/>
              <w:rPr>
                <w:rFonts w:asciiTheme="minorHAnsi" w:hAnsiTheme="minorHAnsi" w:cstheme="minorHAnsi"/>
                <w:b/>
                <w:i/>
                <w:iCs/>
                <w:color w:val="808080" w:themeColor="background1" w:themeShade="80"/>
                <w:sz w:val="24"/>
                <w:szCs w:val="24"/>
              </w:rPr>
            </w:pPr>
            <w:r w:rsidRPr="003B2886">
              <w:rPr>
                <w:rFonts w:asciiTheme="minorHAnsi" w:hAnsiTheme="minorHAnsi" w:cstheme="minorHAnsi"/>
                <w:b/>
                <w:i/>
                <w:iCs/>
                <w:color w:val="808080" w:themeColor="background1" w:themeShade="80"/>
                <w:sz w:val="24"/>
                <w:szCs w:val="24"/>
              </w:rPr>
              <w:t>Prompt 1</w:t>
            </w:r>
          </w:p>
          <w:p w14:paraId="0FC80705" w14:textId="7C183229" w:rsidR="00620341" w:rsidRPr="00620341" w:rsidRDefault="00620341" w:rsidP="003F4D13">
            <w:pPr>
              <w:spacing w:before="60" w:after="60"/>
              <w:rPr>
                <w:rFonts w:asciiTheme="minorHAnsi" w:hAnsiTheme="minorHAnsi" w:cstheme="minorHAnsi"/>
                <w:i/>
                <w:iCs/>
                <w:color w:val="808080" w:themeColor="background1" w:themeShade="80"/>
                <w:sz w:val="24"/>
                <w:szCs w:val="24"/>
              </w:rPr>
            </w:pPr>
            <w:r w:rsidRPr="00620341">
              <w:rPr>
                <w:rFonts w:asciiTheme="minorHAnsi" w:hAnsiTheme="minorHAnsi" w:cstheme="minorHAnsi"/>
                <w:i/>
                <w:iCs/>
                <w:color w:val="808080" w:themeColor="background1" w:themeShade="80"/>
                <w:sz w:val="24"/>
                <w:szCs w:val="24"/>
              </w:rPr>
              <w:t xml:space="preserve">Observe and record changes in </w:t>
            </w:r>
            <w:r w:rsidRPr="00620341">
              <w:rPr>
                <w:rFonts w:asciiTheme="minorHAnsi" w:hAnsiTheme="minorHAnsi" w:cstheme="minorHAnsi"/>
                <w:b/>
                <w:bCs/>
                <w:i/>
                <w:iCs/>
                <w:color w:val="808080" w:themeColor="background1" w:themeShade="80"/>
                <w:sz w:val="24"/>
                <w:szCs w:val="24"/>
              </w:rPr>
              <w:t xml:space="preserve">height, color, shape, texture, odor, </w:t>
            </w:r>
            <w:r w:rsidRPr="00620341">
              <w:rPr>
                <w:rFonts w:asciiTheme="minorHAnsi" w:hAnsiTheme="minorHAnsi" w:cstheme="minorHAnsi"/>
                <w:i/>
                <w:iCs/>
                <w:color w:val="808080" w:themeColor="background1" w:themeShade="80"/>
                <w:sz w:val="24"/>
                <w:szCs w:val="24"/>
              </w:rPr>
              <w:t>and</w:t>
            </w:r>
            <w:r w:rsidRPr="00620341">
              <w:rPr>
                <w:rFonts w:asciiTheme="minorHAnsi" w:hAnsiTheme="minorHAnsi" w:cstheme="minorHAnsi"/>
                <w:b/>
                <w:bCs/>
                <w:i/>
                <w:iCs/>
                <w:color w:val="808080" w:themeColor="background1" w:themeShade="80"/>
                <w:sz w:val="24"/>
                <w:szCs w:val="24"/>
              </w:rPr>
              <w:t xml:space="preserve"> temperature</w:t>
            </w:r>
            <w:r w:rsidRPr="00620341">
              <w:rPr>
                <w:rFonts w:asciiTheme="minorHAnsi" w:hAnsiTheme="minorHAnsi" w:cstheme="minorHAnsi"/>
                <w:i/>
                <w:iCs/>
                <w:color w:val="808080" w:themeColor="background1" w:themeShade="80"/>
                <w:sz w:val="24"/>
                <w:szCs w:val="24"/>
              </w:rPr>
              <w:t xml:space="preserve">. Use a ruler to measure changes in the </w:t>
            </w:r>
            <w:r w:rsidRPr="00620341">
              <w:rPr>
                <w:rFonts w:asciiTheme="minorHAnsi" w:hAnsiTheme="minorHAnsi" w:cstheme="minorHAnsi"/>
                <w:b/>
                <w:bCs/>
                <w:i/>
                <w:iCs/>
                <w:color w:val="808080" w:themeColor="background1" w:themeShade="80"/>
                <w:sz w:val="24"/>
                <w:szCs w:val="24"/>
              </w:rPr>
              <w:t>height</w:t>
            </w:r>
            <w:r w:rsidRPr="00620341">
              <w:rPr>
                <w:rFonts w:asciiTheme="minorHAnsi" w:hAnsiTheme="minorHAnsi" w:cstheme="minorHAnsi"/>
                <w:i/>
                <w:iCs/>
                <w:color w:val="808080" w:themeColor="background1" w:themeShade="80"/>
                <w:sz w:val="24"/>
                <w:szCs w:val="24"/>
              </w:rPr>
              <w:t xml:space="preserve"> of the eco-column contents. Insert a thermometer </w:t>
            </w:r>
            <w:r w:rsidR="00400DEF">
              <w:rPr>
                <w:rFonts w:asciiTheme="minorHAnsi" w:hAnsiTheme="minorHAnsi" w:cstheme="minorHAnsi"/>
                <w:i/>
                <w:iCs/>
                <w:color w:val="808080" w:themeColor="background1" w:themeShade="80"/>
                <w:sz w:val="24"/>
                <w:szCs w:val="24"/>
              </w:rPr>
              <w:t>at</w:t>
            </w:r>
            <w:r w:rsidR="00400DEF" w:rsidRPr="00620341">
              <w:rPr>
                <w:rFonts w:asciiTheme="minorHAnsi" w:hAnsiTheme="minorHAnsi" w:cstheme="minorHAnsi"/>
                <w:i/>
                <w:iCs/>
                <w:color w:val="808080" w:themeColor="background1" w:themeShade="80"/>
                <w:sz w:val="24"/>
                <w:szCs w:val="24"/>
              </w:rPr>
              <w:t xml:space="preserve"> </w:t>
            </w:r>
            <w:r w:rsidRPr="00620341">
              <w:rPr>
                <w:rFonts w:asciiTheme="minorHAnsi" w:hAnsiTheme="minorHAnsi" w:cstheme="minorHAnsi"/>
                <w:i/>
                <w:iCs/>
                <w:color w:val="808080" w:themeColor="background1" w:themeShade="80"/>
                <w:sz w:val="24"/>
                <w:szCs w:val="24"/>
              </w:rPr>
              <w:t xml:space="preserve">the top of the eco-column to measure </w:t>
            </w:r>
            <w:r w:rsidRPr="00620341">
              <w:rPr>
                <w:rFonts w:asciiTheme="minorHAnsi" w:hAnsiTheme="minorHAnsi" w:cstheme="minorHAnsi"/>
                <w:b/>
                <w:bCs/>
                <w:i/>
                <w:iCs/>
                <w:color w:val="808080" w:themeColor="background1" w:themeShade="80"/>
                <w:sz w:val="24"/>
                <w:szCs w:val="24"/>
              </w:rPr>
              <w:t xml:space="preserve">temperature </w:t>
            </w:r>
            <w:r w:rsidRPr="00620341">
              <w:rPr>
                <w:rFonts w:asciiTheme="minorHAnsi" w:hAnsiTheme="minorHAnsi" w:cstheme="minorHAnsi"/>
                <w:i/>
                <w:iCs/>
                <w:color w:val="808080" w:themeColor="background1" w:themeShade="80"/>
                <w:sz w:val="24"/>
                <w:szCs w:val="24"/>
              </w:rPr>
              <w:t xml:space="preserve">changes. </w:t>
            </w:r>
          </w:p>
          <w:p w14:paraId="3AB80FBB" w14:textId="77777777" w:rsidR="00620341" w:rsidRPr="00620341" w:rsidRDefault="00620341" w:rsidP="003F4D13">
            <w:pPr>
              <w:spacing w:before="60" w:after="60"/>
              <w:rPr>
                <w:rFonts w:asciiTheme="minorHAnsi" w:hAnsiTheme="minorHAnsi" w:cstheme="minorHAnsi"/>
                <w:i/>
                <w:iCs/>
                <w:color w:val="808080" w:themeColor="background1" w:themeShade="80"/>
                <w:sz w:val="24"/>
                <w:szCs w:val="24"/>
              </w:rPr>
            </w:pPr>
            <w:r w:rsidRPr="00620341">
              <w:rPr>
                <w:rFonts w:asciiTheme="minorHAnsi" w:hAnsiTheme="minorHAnsi" w:cstheme="minorHAnsi"/>
                <w:i/>
                <w:iCs/>
                <w:color w:val="808080" w:themeColor="background1" w:themeShade="80"/>
                <w:sz w:val="24"/>
                <w:szCs w:val="24"/>
              </w:rPr>
              <w:t xml:space="preserve">Record your measurements and observations in the </w:t>
            </w:r>
            <w:r w:rsidRPr="00620341">
              <w:rPr>
                <w:rFonts w:asciiTheme="minorHAnsi" w:hAnsiTheme="minorHAnsi" w:cstheme="minorHAnsi"/>
                <w:b/>
                <w:bCs/>
                <w:i/>
                <w:iCs/>
                <w:color w:val="808080" w:themeColor="background1" w:themeShade="80"/>
                <w:sz w:val="24"/>
                <w:szCs w:val="24"/>
              </w:rPr>
              <w:t>Ecosystem Changes Data Sheet</w:t>
            </w:r>
            <w:r w:rsidRPr="00620341">
              <w:rPr>
                <w:rFonts w:asciiTheme="minorHAnsi" w:hAnsiTheme="minorHAnsi" w:cstheme="minorHAnsi"/>
                <w:i/>
                <w:iCs/>
                <w:color w:val="808080" w:themeColor="background1" w:themeShade="80"/>
                <w:sz w:val="24"/>
                <w:szCs w:val="24"/>
              </w:rPr>
              <w:t>. Use the words below to help describe your observations.</w:t>
            </w: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620"/>
              <w:gridCol w:w="1800"/>
              <w:gridCol w:w="1890"/>
              <w:gridCol w:w="1242"/>
              <w:gridCol w:w="1268"/>
            </w:tblGrid>
            <w:tr w:rsidR="00620341" w:rsidRPr="00620341" w14:paraId="619E899B" w14:textId="77777777" w:rsidTr="003F4D13">
              <w:tc>
                <w:tcPr>
                  <w:tcW w:w="1620" w:type="dxa"/>
                </w:tcPr>
                <w:p w14:paraId="34E013B4" w14:textId="4D881140"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P</w:t>
                  </w:r>
                  <w:r w:rsidR="00620341" w:rsidRPr="00620341">
                    <w:rPr>
                      <w:rFonts w:asciiTheme="minorHAnsi" w:hAnsiTheme="minorHAnsi" w:cstheme="minorHAnsi"/>
                      <w:i/>
                      <w:iCs/>
                      <w:color w:val="808080" w:themeColor="background1" w:themeShade="80"/>
                      <w:sz w:val="24"/>
                      <w:szCs w:val="24"/>
                    </w:rPr>
                    <w:t>roducer</w:t>
                  </w:r>
                </w:p>
                <w:p w14:paraId="1360AB9F" w14:textId="780A98B2"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C</w:t>
                  </w:r>
                  <w:r w:rsidR="00620341" w:rsidRPr="00620341">
                    <w:rPr>
                      <w:rFonts w:asciiTheme="minorHAnsi" w:hAnsiTheme="minorHAnsi" w:cstheme="minorHAnsi"/>
                      <w:i/>
                      <w:iCs/>
                      <w:color w:val="808080" w:themeColor="background1" w:themeShade="80"/>
                      <w:sz w:val="24"/>
                      <w:szCs w:val="24"/>
                    </w:rPr>
                    <w:t>onsumer</w:t>
                  </w:r>
                </w:p>
              </w:tc>
              <w:tc>
                <w:tcPr>
                  <w:tcW w:w="1620" w:type="dxa"/>
                </w:tcPr>
                <w:p w14:paraId="7EA4B452" w14:textId="4990CA57"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P</w:t>
                  </w:r>
                  <w:r w:rsidR="00620341" w:rsidRPr="00620341">
                    <w:rPr>
                      <w:rFonts w:asciiTheme="minorHAnsi" w:hAnsiTheme="minorHAnsi" w:cstheme="minorHAnsi"/>
                      <w:i/>
                      <w:iCs/>
                      <w:color w:val="808080" w:themeColor="background1" w:themeShade="80"/>
                      <w:sz w:val="24"/>
                      <w:szCs w:val="24"/>
                    </w:rPr>
                    <w:t>lants</w:t>
                  </w:r>
                </w:p>
                <w:p w14:paraId="0FA6AB86" w14:textId="52AF582D"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O</w:t>
                  </w:r>
                  <w:r w:rsidR="00620341" w:rsidRPr="00620341">
                    <w:rPr>
                      <w:rFonts w:asciiTheme="minorHAnsi" w:hAnsiTheme="minorHAnsi" w:cstheme="minorHAnsi"/>
                      <w:i/>
                      <w:iCs/>
                      <w:color w:val="808080" w:themeColor="background1" w:themeShade="80"/>
                      <w:sz w:val="24"/>
                      <w:szCs w:val="24"/>
                    </w:rPr>
                    <w:t>rganisms</w:t>
                  </w:r>
                </w:p>
              </w:tc>
              <w:tc>
                <w:tcPr>
                  <w:tcW w:w="1800" w:type="dxa"/>
                </w:tcPr>
                <w:p w14:paraId="080EDF5E" w14:textId="05410617"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D</w:t>
                  </w:r>
                  <w:r w:rsidR="00620341" w:rsidRPr="00620341">
                    <w:rPr>
                      <w:rFonts w:asciiTheme="minorHAnsi" w:hAnsiTheme="minorHAnsi" w:cstheme="minorHAnsi"/>
                      <w:i/>
                      <w:iCs/>
                      <w:color w:val="808080" w:themeColor="background1" w:themeShade="80"/>
                      <w:sz w:val="24"/>
                      <w:szCs w:val="24"/>
                    </w:rPr>
                    <w:t>ecomposer</w:t>
                  </w:r>
                </w:p>
                <w:p w14:paraId="3D9BC8A7" w14:textId="2A9343D6"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D</w:t>
                  </w:r>
                  <w:r w:rsidR="00620341" w:rsidRPr="00620341">
                    <w:rPr>
                      <w:rFonts w:asciiTheme="minorHAnsi" w:hAnsiTheme="minorHAnsi" w:cstheme="minorHAnsi"/>
                      <w:i/>
                      <w:iCs/>
                      <w:color w:val="808080" w:themeColor="background1" w:themeShade="80"/>
                      <w:sz w:val="24"/>
                      <w:szCs w:val="24"/>
                    </w:rPr>
                    <w:t>ecompose</w:t>
                  </w:r>
                </w:p>
              </w:tc>
              <w:tc>
                <w:tcPr>
                  <w:tcW w:w="1890" w:type="dxa"/>
                </w:tcPr>
                <w:p w14:paraId="1C6D8EA7" w14:textId="6E9E2FA9"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F</w:t>
                  </w:r>
                  <w:r w:rsidR="00620341" w:rsidRPr="00620341">
                    <w:rPr>
                      <w:rFonts w:asciiTheme="minorHAnsi" w:hAnsiTheme="minorHAnsi" w:cstheme="minorHAnsi"/>
                      <w:i/>
                      <w:iCs/>
                      <w:color w:val="808080" w:themeColor="background1" w:themeShade="80"/>
                      <w:sz w:val="24"/>
                      <w:szCs w:val="24"/>
                    </w:rPr>
                    <w:t>ood scraps</w:t>
                  </w:r>
                </w:p>
                <w:p w14:paraId="32066A4B" w14:textId="45975075"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P</w:t>
                  </w:r>
                  <w:r w:rsidR="00620341" w:rsidRPr="00620341">
                    <w:rPr>
                      <w:rFonts w:asciiTheme="minorHAnsi" w:hAnsiTheme="minorHAnsi" w:cstheme="minorHAnsi"/>
                      <w:i/>
                      <w:iCs/>
                      <w:color w:val="808080" w:themeColor="background1" w:themeShade="80"/>
                      <w:sz w:val="24"/>
                      <w:szCs w:val="24"/>
                    </w:rPr>
                    <w:t>lant waste</w:t>
                  </w:r>
                </w:p>
              </w:tc>
              <w:tc>
                <w:tcPr>
                  <w:tcW w:w="1242" w:type="dxa"/>
                </w:tcPr>
                <w:p w14:paraId="3B289FFB" w14:textId="58F66382"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A</w:t>
                  </w:r>
                  <w:r w:rsidR="00620341" w:rsidRPr="00620341">
                    <w:rPr>
                      <w:rFonts w:asciiTheme="minorHAnsi" w:hAnsiTheme="minorHAnsi" w:cstheme="minorHAnsi"/>
                      <w:i/>
                      <w:iCs/>
                      <w:color w:val="808080" w:themeColor="background1" w:themeShade="80"/>
                      <w:sz w:val="24"/>
                      <w:szCs w:val="24"/>
                    </w:rPr>
                    <w:t>ir</w:t>
                  </w:r>
                </w:p>
                <w:p w14:paraId="208E26C5" w14:textId="7F54453E"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S</w:t>
                  </w:r>
                  <w:r w:rsidR="00620341" w:rsidRPr="00620341">
                    <w:rPr>
                      <w:rFonts w:asciiTheme="minorHAnsi" w:hAnsiTheme="minorHAnsi" w:cstheme="minorHAnsi"/>
                      <w:i/>
                      <w:iCs/>
                      <w:color w:val="808080" w:themeColor="background1" w:themeShade="80"/>
                      <w:sz w:val="24"/>
                      <w:szCs w:val="24"/>
                    </w:rPr>
                    <w:t>oil</w:t>
                  </w:r>
                </w:p>
              </w:tc>
              <w:tc>
                <w:tcPr>
                  <w:tcW w:w="1268" w:type="dxa"/>
                </w:tcPr>
                <w:p w14:paraId="08720B18" w14:textId="5EF1659D"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W</w:t>
                  </w:r>
                  <w:r w:rsidR="00620341" w:rsidRPr="00620341">
                    <w:rPr>
                      <w:rFonts w:asciiTheme="minorHAnsi" w:hAnsiTheme="minorHAnsi" w:cstheme="minorHAnsi"/>
                      <w:i/>
                      <w:iCs/>
                      <w:color w:val="808080" w:themeColor="background1" w:themeShade="80"/>
                      <w:sz w:val="24"/>
                      <w:szCs w:val="24"/>
                    </w:rPr>
                    <w:t>ater</w:t>
                  </w:r>
                </w:p>
                <w:p w14:paraId="1A203BB0" w14:textId="6DD42F3E" w:rsidR="00620341" w:rsidRPr="00620341" w:rsidRDefault="00400DEF" w:rsidP="003F4D13">
                  <w:pPr>
                    <w:pStyle w:val="ListParagraph"/>
                    <w:numPr>
                      <w:ilvl w:val="0"/>
                      <w:numId w:val="8"/>
                    </w:num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G</w:t>
                  </w:r>
                  <w:r w:rsidR="00620341" w:rsidRPr="00620341">
                    <w:rPr>
                      <w:rFonts w:asciiTheme="minorHAnsi" w:hAnsiTheme="minorHAnsi" w:cstheme="minorHAnsi"/>
                      <w:i/>
                      <w:iCs/>
                      <w:color w:val="808080" w:themeColor="background1" w:themeShade="80"/>
                      <w:sz w:val="24"/>
                      <w:szCs w:val="24"/>
                    </w:rPr>
                    <w:t>ravel</w:t>
                  </w:r>
                </w:p>
              </w:tc>
            </w:tr>
          </w:tbl>
          <w:p w14:paraId="1A11E1C4" w14:textId="77777777" w:rsidR="00620341" w:rsidRPr="00620341" w:rsidRDefault="00620341" w:rsidP="003F4D13">
            <w:pPr>
              <w:spacing w:before="60" w:after="60"/>
              <w:rPr>
                <w:rFonts w:asciiTheme="minorHAnsi" w:hAnsiTheme="minorHAnsi" w:cstheme="minorHAnsi"/>
                <w:i/>
                <w:iCs/>
                <w:color w:val="808080" w:themeColor="background1" w:themeShade="80"/>
                <w:sz w:val="24"/>
                <w:szCs w:val="24"/>
              </w:rPr>
            </w:pPr>
            <w:r w:rsidRPr="00620341">
              <w:rPr>
                <w:rFonts w:asciiTheme="minorHAnsi" w:hAnsiTheme="minorHAnsi" w:cstheme="minorHAnsi"/>
                <w:i/>
                <w:iCs/>
                <w:color w:val="808080" w:themeColor="background1" w:themeShade="80"/>
                <w:sz w:val="24"/>
                <w:szCs w:val="24"/>
              </w:rPr>
              <w:t xml:space="preserve">On the </w:t>
            </w:r>
            <w:r w:rsidRPr="00620341">
              <w:rPr>
                <w:rFonts w:asciiTheme="minorHAnsi" w:hAnsiTheme="minorHAnsi" w:cstheme="minorHAnsi"/>
                <w:b/>
                <w:bCs/>
                <w:i/>
                <w:iCs/>
                <w:color w:val="808080" w:themeColor="background1" w:themeShade="80"/>
                <w:sz w:val="24"/>
                <w:szCs w:val="24"/>
              </w:rPr>
              <w:t>final day</w:t>
            </w:r>
            <w:r w:rsidRPr="00620341">
              <w:rPr>
                <w:rFonts w:asciiTheme="minorHAnsi" w:hAnsiTheme="minorHAnsi" w:cstheme="minorHAnsi"/>
                <w:i/>
                <w:iCs/>
                <w:color w:val="808080" w:themeColor="background1" w:themeShade="80"/>
                <w:sz w:val="24"/>
                <w:szCs w:val="24"/>
              </w:rPr>
              <w:t xml:space="preserve"> of observations (Day 6), gently take apart the eco-column and compare what is left to what you started with at the beginning. Carefully examine the buried part of the ecosystem by digging up some of the soil for evidence of changes beneath the surface. </w:t>
            </w:r>
          </w:p>
          <w:p w14:paraId="71304CAF" w14:textId="7A5234F4" w:rsidR="00620341" w:rsidRPr="006F01A9" w:rsidRDefault="006F01A9" w:rsidP="003F4D13">
            <w:pPr>
              <w:pStyle w:val="ListParagraph"/>
              <w:numPr>
                <w:ilvl w:val="0"/>
                <w:numId w:val="17"/>
              </w:numPr>
              <w:spacing w:before="60" w:after="60"/>
              <w:rPr>
                <w:rFonts w:ascii="Comic Sans MS" w:hAnsi="Comic Sans MS" w:cstheme="minorHAnsi"/>
                <w:b/>
                <w:bCs/>
                <w:sz w:val="24"/>
                <w:szCs w:val="24"/>
              </w:rPr>
            </w:pPr>
            <w:r w:rsidRPr="006F01A9">
              <w:rPr>
                <w:rFonts w:ascii="Comic Sans MS" w:hAnsi="Comic Sans MS" w:cstheme="minorHAnsi"/>
                <w:sz w:val="24"/>
                <w:szCs w:val="24"/>
              </w:rPr>
              <w:t xml:space="preserve">The student </w:t>
            </w:r>
            <w:r w:rsidR="00620341" w:rsidRPr="006F01A9">
              <w:rPr>
                <w:rFonts w:ascii="Comic Sans MS" w:hAnsi="Comic Sans MS" w:cstheme="minorHAnsi"/>
                <w:sz w:val="24"/>
                <w:szCs w:val="24"/>
              </w:rPr>
              <w:t>data table</w:t>
            </w:r>
            <w:r w:rsidRPr="006F01A9">
              <w:rPr>
                <w:rFonts w:ascii="Comic Sans MS" w:hAnsi="Comic Sans MS" w:cstheme="minorHAnsi"/>
                <w:sz w:val="24"/>
                <w:szCs w:val="24"/>
              </w:rPr>
              <w:t xml:space="preserve"> </w:t>
            </w:r>
            <w:r w:rsidR="003F4D13">
              <w:rPr>
                <w:rFonts w:ascii="Comic Sans MS" w:hAnsi="Comic Sans MS" w:cstheme="minorHAnsi"/>
                <w:sz w:val="24"/>
                <w:szCs w:val="24"/>
              </w:rPr>
              <w:t>has</w:t>
            </w:r>
            <w:r w:rsidR="003F4D13" w:rsidRPr="006F01A9">
              <w:rPr>
                <w:rFonts w:ascii="Comic Sans MS" w:hAnsi="Comic Sans MS" w:cstheme="minorHAnsi"/>
                <w:sz w:val="24"/>
                <w:szCs w:val="24"/>
              </w:rPr>
              <w:t xml:space="preserve"> </w:t>
            </w:r>
            <w:r w:rsidRPr="006F01A9">
              <w:rPr>
                <w:rFonts w:ascii="Comic Sans MS" w:hAnsi="Comic Sans MS" w:cstheme="minorHAnsi"/>
                <w:sz w:val="24"/>
                <w:szCs w:val="24"/>
              </w:rPr>
              <w:t>a complete set of scientific observations</w:t>
            </w:r>
            <w:r w:rsidR="00620341" w:rsidRPr="006F01A9">
              <w:rPr>
                <w:rFonts w:ascii="Comic Sans MS" w:hAnsi="Comic Sans MS" w:cstheme="minorHAnsi"/>
                <w:sz w:val="24"/>
                <w:szCs w:val="24"/>
              </w:rPr>
              <w:t>.</w:t>
            </w:r>
          </w:p>
          <w:p w14:paraId="64FAC331" w14:textId="2D0374D4" w:rsidR="00620341" w:rsidRPr="006F01A9" w:rsidRDefault="006F01A9" w:rsidP="003F4D13">
            <w:pPr>
              <w:pStyle w:val="ListParagraph"/>
              <w:numPr>
                <w:ilvl w:val="0"/>
                <w:numId w:val="17"/>
              </w:numPr>
              <w:spacing w:before="60" w:after="60"/>
              <w:rPr>
                <w:rFonts w:ascii="Comic Sans MS" w:hAnsi="Comic Sans MS" w:cstheme="minorHAnsi"/>
                <w:sz w:val="24"/>
                <w:szCs w:val="24"/>
              </w:rPr>
            </w:pPr>
            <w:r>
              <w:rPr>
                <w:rFonts w:ascii="Comic Sans MS" w:hAnsi="Comic Sans MS" w:cstheme="minorHAnsi"/>
                <w:sz w:val="24"/>
                <w:szCs w:val="24"/>
              </w:rPr>
              <w:t xml:space="preserve">The student </w:t>
            </w:r>
            <w:r w:rsidR="00620341" w:rsidRPr="006F01A9">
              <w:rPr>
                <w:rFonts w:ascii="Comic Sans MS" w:hAnsi="Comic Sans MS" w:cstheme="minorHAnsi"/>
                <w:sz w:val="24"/>
                <w:szCs w:val="24"/>
              </w:rPr>
              <w:t>record</w:t>
            </w:r>
            <w:r>
              <w:rPr>
                <w:rFonts w:ascii="Comic Sans MS" w:hAnsi="Comic Sans MS" w:cstheme="minorHAnsi"/>
                <w:sz w:val="24"/>
                <w:szCs w:val="24"/>
              </w:rPr>
              <w:t>s</w:t>
            </w:r>
            <w:r w:rsidR="00620341" w:rsidRPr="006F01A9">
              <w:rPr>
                <w:rFonts w:ascii="Comic Sans MS" w:hAnsi="Comic Sans MS" w:cstheme="minorHAnsi"/>
                <w:sz w:val="24"/>
                <w:szCs w:val="24"/>
              </w:rPr>
              <w:t xml:space="preserve"> observations</w:t>
            </w:r>
            <w:r w:rsidR="00AF1D79" w:rsidRPr="006F01A9">
              <w:rPr>
                <w:rFonts w:ascii="Comic Sans MS" w:hAnsi="Comic Sans MS" w:cstheme="minorHAnsi"/>
                <w:sz w:val="24"/>
                <w:szCs w:val="24"/>
              </w:rPr>
              <w:t xml:space="preserve"> using appropriate units and </w:t>
            </w:r>
            <w:r w:rsidR="00400DEF">
              <w:rPr>
                <w:rFonts w:ascii="Comic Sans MS" w:hAnsi="Comic Sans MS" w:cstheme="minorHAnsi"/>
                <w:sz w:val="24"/>
                <w:szCs w:val="24"/>
              </w:rPr>
              <w:t>scales</w:t>
            </w:r>
            <w:r w:rsidR="00AF1D79" w:rsidRPr="006F01A9">
              <w:rPr>
                <w:rFonts w:ascii="Comic Sans MS" w:hAnsi="Comic Sans MS" w:cstheme="minorHAnsi"/>
                <w:sz w:val="24"/>
                <w:szCs w:val="24"/>
              </w:rPr>
              <w:t xml:space="preserve"> for quantitative changes in the eco-column</w:t>
            </w:r>
            <w:r w:rsidR="00620341" w:rsidRPr="006F01A9">
              <w:rPr>
                <w:rFonts w:ascii="Comic Sans MS" w:hAnsi="Comic Sans MS" w:cstheme="minorHAnsi"/>
                <w:sz w:val="24"/>
                <w:szCs w:val="24"/>
              </w:rPr>
              <w:t xml:space="preserve"> </w:t>
            </w:r>
            <w:r w:rsidR="00AF1D79" w:rsidRPr="006F01A9">
              <w:rPr>
                <w:rFonts w:ascii="Comic Sans MS" w:hAnsi="Comic Sans MS" w:cstheme="minorHAnsi"/>
                <w:sz w:val="24"/>
                <w:szCs w:val="24"/>
              </w:rPr>
              <w:t xml:space="preserve">such as temperature changes and </w:t>
            </w:r>
            <w:r>
              <w:rPr>
                <w:rFonts w:ascii="Comic Sans MS" w:hAnsi="Comic Sans MS" w:cstheme="minorHAnsi"/>
                <w:sz w:val="24"/>
                <w:szCs w:val="24"/>
              </w:rPr>
              <w:t xml:space="preserve">demonstrates </w:t>
            </w:r>
            <w:r w:rsidR="00AF1D79" w:rsidRPr="006F01A9">
              <w:rPr>
                <w:rFonts w:ascii="Comic Sans MS" w:hAnsi="Comic Sans MS" w:cstheme="minorHAnsi"/>
                <w:sz w:val="24"/>
                <w:szCs w:val="24"/>
              </w:rPr>
              <w:t>accurate use of descriptive terms to record qualitative changes</w:t>
            </w:r>
            <w:r w:rsidR="00620341" w:rsidRPr="006F01A9">
              <w:rPr>
                <w:rFonts w:ascii="Comic Sans MS" w:hAnsi="Comic Sans MS" w:cstheme="minorHAnsi"/>
                <w:sz w:val="24"/>
                <w:szCs w:val="24"/>
              </w:rPr>
              <w:t xml:space="preserve"> </w:t>
            </w:r>
            <w:r w:rsidR="00AF1D79" w:rsidRPr="006F01A9">
              <w:rPr>
                <w:rFonts w:ascii="Comic Sans MS" w:hAnsi="Comic Sans MS" w:cstheme="minorHAnsi"/>
                <w:sz w:val="24"/>
                <w:szCs w:val="24"/>
              </w:rPr>
              <w:t>in the column contents</w:t>
            </w:r>
            <w:r w:rsidR="00400DEF">
              <w:rPr>
                <w:rFonts w:ascii="Comic Sans MS" w:hAnsi="Comic Sans MS" w:cstheme="minorHAnsi"/>
                <w:sz w:val="24"/>
                <w:szCs w:val="24"/>
              </w:rPr>
              <w:t>’</w:t>
            </w:r>
            <w:r w:rsidR="00AF1D79" w:rsidRPr="006F01A9">
              <w:rPr>
                <w:rFonts w:ascii="Comic Sans MS" w:hAnsi="Comic Sans MS" w:cstheme="minorHAnsi"/>
                <w:sz w:val="24"/>
                <w:szCs w:val="24"/>
              </w:rPr>
              <w:t xml:space="preserve"> height, color, shape, texture</w:t>
            </w:r>
            <w:r w:rsidR="00E72F43">
              <w:rPr>
                <w:rFonts w:ascii="Comic Sans MS" w:hAnsi="Comic Sans MS" w:cstheme="minorHAnsi"/>
                <w:sz w:val="24"/>
                <w:szCs w:val="24"/>
              </w:rPr>
              <w:t>,</w:t>
            </w:r>
            <w:r w:rsidR="00AF1D79" w:rsidRPr="006F01A9">
              <w:rPr>
                <w:rFonts w:ascii="Comic Sans MS" w:hAnsi="Comic Sans MS" w:cstheme="minorHAnsi"/>
                <w:sz w:val="24"/>
                <w:szCs w:val="24"/>
              </w:rPr>
              <w:t xml:space="preserve"> and odor. For example, </w:t>
            </w:r>
            <w:r>
              <w:rPr>
                <w:rFonts w:ascii="Comic Sans MS" w:hAnsi="Comic Sans MS" w:cstheme="minorHAnsi"/>
                <w:sz w:val="24"/>
                <w:szCs w:val="24"/>
              </w:rPr>
              <w:t>the student uses</w:t>
            </w:r>
            <w:r w:rsidR="00AF1D79" w:rsidRPr="006F01A9">
              <w:rPr>
                <w:rFonts w:ascii="Comic Sans MS" w:hAnsi="Comic Sans MS" w:cstheme="minorHAnsi"/>
                <w:sz w:val="24"/>
                <w:szCs w:val="24"/>
              </w:rPr>
              <w:t xml:space="preserve"> a ruler next to the column to record changes in the height of the contents, a thermometer from the top of the column to determine temperature changes and </w:t>
            </w:r>
            <w:r w:rsidR="00400DEF">
              <w:rPr>
                <w:rFonts w:ascii="Comic Sans MS" w:hAnsi="Comic Sans MS" w:cstheme="minorHAnsi"/>
                <w:sz w:val="24"/>
                <w:szCs w:val="24"/>
              </w:rPr>
              <w:t>checks</w:t>
            </w:r>
            <w:r w:rsidR="00400DEF" w:rsidRPr="006F01A9">
              <w:rPr>
                <w:rFonts w:ascii="Comic Sans MS" w:hAnsi="Comic Sans MS" w:cstheme="minorHAnsi"/>
                <w:sz w:val="24"/>
                <w:szCs w:val="24"/>
              </w:rPr>
              <w:t xml:space="preserve"> </w:t>
            </w:r>
            <w:r w:rsidR="00AF1D79" w:rsidRPr="006F01A9">
              <w:rPr>
                <w:rFonts w:ascii="Comic Sans MS" w:hAnsi="Comic Sans MS" w:cstheme="minorHAnsi"/>
                <w:sz w:val="24"/>
                <w:szCs w:val="24"/>
              </w:rPr>
              <w:t xml:space="preserve">at least once a week to record changes across </w:t>
            </w:r>
            <w:r>
              <w:rPr>
                <w:rFonts w:ascii="Comic Sans MS" w:hAnsi="Comic Sans MS" w:cstheme="minorHAnsi"/>
                <w:sz w:val="24"/>
                <w:szCs w:val="24"/>
              </w:rPr>
              <w:t>six</w:t>
            </w:r>
            <w:r w:rsidR="00AF1D79" w:rsidRPr="006F01A9">
              <w:rPr>
                <w:rFonts w:ascii="Comic Sans MS" w:hAnsi="Comic Sans MS" w:cstheme="minorHAnsi"/>
                <w:sz w:val="24"/>
                <w:szCs w:val="24"/>
              </w:rPr>
              <w:t xml:space="preserve"> days.</w:t>
            </w:r>
          </w:p>
          <w:p w14:paraId="3A76CC21" w14:textId="02EE3729" w:rsidR="00620341" w:rsidRPr="006F01A9" w:rsidRDefault="00E72F43" w:rsidP="003F4D13">
            <w:pPr>
              <w:pStyle w:val="ListParagraph"/>
              <w:numPr>
                <w:ilvl w:val="0"/>
                <w:numId w:val="17"/>
              </w:numPr>
              <w:spacing w:before="60" w:after="60"/>
            </w:pPr>
            <w:r>
              <w:rPr>
                <w:rFonts w:ascii="Comic Sans MS" w:hAnsi="Comic Sans MS" w:cstheme="minorHAnsi"/>
                <w:sz w:val="24"/>
                <w:szCs w:val="24"/>
              </w:rPr>
              <w:t>The student o</w:t>
            </w:r>
            <w:r w:rsidR="00620341" w:rsidRPr="006F01A9">
              <w:rPr>
                <w:rFonts w:ascii="Comic Sans MS" w:hAnsi="Comic Sans MS" w:cstheme="minorHAnsi"/>
                <w:sz w:val="24"/>
                <w:szCs w:val="24"/>
              </w:rPr>
              <w:t>bserves the changes in the amount and distribution of plant</w:t>
            </w:r>
            <w:r w:rsidR="00AF1D79" w:rsidRPr="006F01A9">
              <w:rPr>
                <w:rFonts w:ascii="Comic Sans MS" w:hAnsi="Comic Sans MS" w:cstheme="minorHAnsi"/>
                <w:sz w:val="24"/>
                <w:szCs w:val="24"/>
              </w:rPr>
              <w:t xml:space="preserve"> material</w:t>
            </w:r>
            <w:r w:rsidR="00620341" w:rsidRPr="006F01A9">
              <w:rPr>
                <w:rFonts w:ascii="Comic Sans MS" w:hAnsi="Comic Sans MS" w:cstheme="minorHAnsi"/>
                <w:sz w:val="24"/>
                <w:szCs w:val="24"/>
              </w:rPr>
              <w:t xml:space="preserve">, waste materials, and decomposers (worms) in the system. </w:t>
            </w:r>
            <w:r w:rsidR="003F4D13">
              <w:rPr>
                <w:rFonts w:ascii="Comic Sans MS" w:hAnsi="Comic Sans MS" w:cstheme="minorHAnsi"/>
                <w:sz w:val="24"/>
                <w:szCs w:val="24"/>
              </w:rPr>
              <w:t>The s</w:t>
            </w:r>
            <w:r w:rsidR="00AF1D79" w:rsidRPr="006F01A9">
              <w:rPr>
                <w:rFonts w:ascii="Comic Sans MS" w:hAnsi="Comic Sans MS" w:cstheme="minorHAnsi"/>
                <w:sz w:val="24"/>
                <w:szCs w:val="24"/>
              </w:rPr>
              <w:t>tudent note</w:t>
            </w:r>
            <w:r w:rsidR="003F4D13">
              <w:rPr>
                <w:rFonts w:ascii="Comic Sans MS" w:hAnsi="Comic Sans MS" w:cstheme="minorHAnsi"/>
                <w:sz w:val="24"/>
                <w:szCs w:val="24"/>
              </w:rPr>
              <w:t>s</w:t>
            </w:r>
            <w:r w:rsidR="00AF1D79" w:rsidRPr="006F01A9">
              <w:rPr>
                <w:rFonts w:ascii="Comic Sans MS" w:hAnsi="Comic Sans MS" w:cstheme="minorHAnsi"/>
                <w:sz w:val="24"/>
                <w:szCs w:val="24"/>
              </w:rPr>
              <w:t xml:space="preserve"> the appearance of any decomposers such as flies, beetles, slugs, millipedes, or snails in the eco-column.</w:t>
            </w:r>
          </w:p>
        </w:tc>
      </w:tr>
      <w:tr w:rsidR="00620341" w:rsidRPr="001F5607" w14:paraId="632B1F02" w14:textId="77777777" w:rsidTr="00C95A86">
        <w:trPr>
          <w:trHeight w:val="566"/>
        </w:trPr>
        <w:tc>
          <w:tcPr>
            <w:tcW w:w="9540" w:type="dxa"/>
            <w:shd w:val="clear" w:color="auto" w:fill="auto"/>
            <w:vAlign w:val="center"/>
          </w:tcPr>
          <w:p w14:paraId="1A646450" w14:textId="46331B93" w:rsidR="00620341" w:rsidRDefault="00620341" w:rsidP="00400DEF">
            <w:pPr>
              <w:spacing w:before="60" w:after="60"/>
              <w:rPr>
                <w:rFonts w:asciiTheme="minorHAnsi" w:hAnsiTheme="minorHAnsi" w:cstheme="minorHAnsi"/>
                <w:b/>
                <w:i/>
                <w:iCs/>
                <w:color w:val="808080" w:themeColor="background1" w:themeShade="80"/>
                <w:sz w:val="24"/>
                <w:szCs w:val="24"/>
              </w:rPr>
            </w:pPr>
            <w:r w:rsidRPr="003B2886">
              <w:rPr>
                <w:rFonts w:asciiTheme="minorHAnsi" w:hAnsiTheme="minorHAnsi" w:cstheme="minorHAnsi"/>
                <w:b/>
                <w:i/>
                <w:iCs/>
                <w:color w:val="808080" w:themeColor="background1" w:themeShade="80"/>
                <w:sz w:val="24"/>
                <w:szCs w:val="24"/>
              </w:rPr>
              <w:t xml:space="preserve">Prompt </w:t>
            </w:r>
            <w:r>
              <w:rPr>
                <w:rFonts w:asciiTheme="minorHAnsi" w:hAnsiTheme="minorHAnsi" w:cstheme="minorHAnsi"/>
                <w:b/>
                <w:i/>
                <w:iCs/>
                <w:color w:val="808080" w:themeColor="background1" w:themeShade="80"/>
                <w:sz w:val="24"/>
                <w:szCs w:val="24"/>
              </w:rPr>
              <w:t>2</w:t>
            </w:r>
          </w:p>
          <w:p w14:paraId="6F533490" w14:textId="77777777" w:rsidR="00620341" w:rsidRPr="00620341" w:rsidRDefault="00620341" w:rsidP="003F4D13">
            <w:pPr>
              <w:spacing w:before="60" w:after="60"/>
              <w:rPr>
                <w:rFonts w:asciiTheme="minorHAnsi" w:hAnsiTheme="minorHAnsi" w:cstheme="minorHAnsi"/>
                <w:b/>
                <w:bCs/>
                <w:i/>
                <w:iCs/>
                <w:color w:val="808080" w:themeColor="background1" w:themeShade="80"/>
                <w:sz w:val="24"/>
                <w:szCs w:val="24"/>
              </w:rPr>
            </w:pPr>
            <w:r w:rsidRPr="00620341">
              <w:rPr>
                <w:rFonts w:asciiTheme="minorHAnsi" w:hAnsiTheme="minorHAnsi" w:cstheme="minorHAnsi"/>
                <w:b/>
                <w:bCs/>
                <w:i/>
                <w:iCs/>
                <w:color w:val="808080" w:themeColor="background1" w:themeShade="80"/>
                <w:sz w:val="24"/>
                <w:szCs w:val="24"/>
              </w:rPr>
              <w:t>Part A.</w:t>
            </w:r>
          </w:p>
          <w:p w14:paraId="66147B23" w14:textId="41737E75" w:rsidR="00620341" w:rsidRPr="00620341" w:rsidRDefault="003F4D13" w:rsidP="003F4D13">
            <w:pPr>
              <w:spacing w:before="60" w:after="60"/>
              <w:rPr>
                <w:rFonts w:asciiTheme="minorHAnsi" w:hAnsiTheme="minorHAnsi" w:cstheme="minorHAnsi"/>
                <w:i/>
                <w:iCs/>
                <w:color w:val="808080" w:themeColor="background1" w:themeShade="80"/>
                <w:sz w:val="24"/>
                <w:szCs w:val="24"/>
                <w:lang w:bidi="en-US"/>
              </w:rPr>
            </w:pPr>
            <w:r w:rsidRPr="00620341">
              <w:rPr>
                <w:rFonts w:asciiTheme="minorHAnsi" w:hAnsiTheme="minorHAnsi" w:cstheme="minorHAnsi"/>
                <w:b/>
                <w:bCs/>
                <w:i/>
                <w:iCs/>
                <w:noProof/>
                <w:color w:val="808080" w:themeColor="background1" w:themeShade="80"/>
                <w:sz w:val="24"/>
                <w:szCs w:val="24"/>
              </w:rPr>
              <mc:AlternateContent>
                <mc:Choice Requires="wps">
                  <w:drawing>
                    <wp:anchor distT="0" distB="0" distL="114300" distR="114300" simplePos="0" relativeHeight="251746816" behindDoc="0" locked="0" layoutInCell="1" allowOverlap="1" wp14:anchorId="1754B2BD" wp14:editId="7A5CD574">
                      <wp:simplePos x="0" y="0"/>
                      <wp:positionH relativeFrom="column">
                        <wp:posOffset>366395</wp:posOffset>
                      </wp:positionH>
                      <wp:positionV relativeFrom="paragraph">
                        <wp:posOffset>388620</wp:posOffset>
                      </wp:positionV>
                      <wp:extent cx="499745" cy="215265"/>
                      <wp:effectExtent l="0" t="0" r="14605" b="13335"/>
                      <wp:wrapNone/>
                      <wp:docPr id="129" name="Oval 129"/>
                      <wp:cNvGraphicFramePr/>
                      <a:graphic xmlns:a="http://schemas.openxmlformats.org/drawingml/2006/main">
                        <a:graphicData uri="http://schemas.microsoft.com/office/word/2010/wordprocessingShape">
                          <wps:wsp>
                            <wps:cNvSpPr/>
                            <wps:spPr>
                              <a:xfrm>
                                <a:off x="0" y="0"/>
                                <a:ext cx="499745" cy="2152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87743" id="Oval 129" o:spid="_x0000_s1026" style="position:absolute;margin-left:28.85pt;margin-top:30.6pt;width:39.35pt;height:16.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" filled="f" strokecolor="#243f60 [1604]" strokeweight="2pt"/>
                  </w:pict>
                </mc:Fallback>
              </mc:AlternateContent>
            </w:r>
            <w:r w:rsidR="00620341" w:rsidRPr="00620341">
              <w:rPr>
                <w:rFonts w:asciiTheme="minorHAnsi" w:hAnsiTheme="minorHAnsi" w:cstheme="minorHAnsi"/>
                <w:i/>
                <w:iCs/>
                <w:color w:val="808080" w:themeColor="background1" w:themeShade="80"/>
                <w:sz w:val="24"/>
                <w:szCs w:val="24"/>
                <w:lang w:bidi="en-US"/>
              </w:rPr>
              <w:t>Identify if the statements below are true or false about the role of decomposers in a healthy ecosystem. Circle true or false for each statement.</w:t>
            </w:r>
          </w:p>
          <w:p w14:paraId="3AC4CD40" w14:textId="53215981" w:rsidR="00620341" w:rsidRPr="00620341" w:rsidRDefault="00620341" w:rsidP="003F4D13">
            <w:pPr>
              <w:spacing w:before="60" w:after="60"/>
              <w:ind w:left="1440" w:hanging="1440"/>
              <w:rPr>
                <w:rFonts w:asciiTheme="minorHAnsi" w:hAnsiTheme="minorHAnsi" w:cstheme="minorHAnsi"/>
                <w:i/>
                <w:iCs/>
                <w:color w:val="808080" w:themeColor="background1" w:themeShade="80"/>
                <w:sz w:val="24"/>
                <w:szCs w:val="24"/>
                <w:lang w:bidi="en-US"/>
              </w:rPr>
            </w:pPr>
            <w:r w:rsidRPr="00620341">
              <w:rPr>
                <w:rFonts w:asciiTheme="minorHAnsi" w:hAnsiTheme="minorHAnsi" w:cstheme="minorHAnsi"/>
                <w:b/>
                <w:bCs/>
                <w:i/>
                <w:iCs/>
                <w:noProof/>
                <w:color w:val="808080" w:themeColor="background1" w:themeShade="80"/>
                <w:sz w:val="24"/>
                <w:szCs w:val="24"/>
              </w:rPr>
              <mc:AlternateContent>
                <mc:Choice Requires="wps">
                  <w:drawing>
                    <wp:anchor distT="0" distB="0" distL="114300" distR="114300" simplePos="0" relativeHeight="251748864" behindDoc="0" locked="0" layoutInCell="1" allowOverlap="1" wp14:anchorId="31D54B8F" wp14:editId="6B3DB219">
                      <wp:simplePos x="0" y="0"/>
                      <wp:positionH relativeFrom="column">
                        <wp:posOffset>-86995</wp:posOffset>
                      </wp:positionH>
                      <wp:positionV relativeFrom="paragraph">
                        <wp:posOffset>424815</wp:posOffset>
                      </wp:positionV>
                      <wp:extent cx="499745" cy="215265"/>
                      <wp:effectExtent l="0" t="0" r="14605" b="13335"/>
                      <wp:wrapNone/>
                      <wp:docPr id="3" name="Oval 3"/>
                      <wp:cNvGraphicFramePr/>
                      <a:graphic xmlns:a="http://schemas.openxmlformats.org/drawingml/2006/main">
                        <a:graphicData uri="http://schemas.microsoft.com/office/word/2010/wordprocessingShape">
                          <wps:wsp>
                            <wps:cNvSpPr/>
                            <wps:spPr>
                              <a:xfrm>
                                <a:off x="0" y="0"/>
                                <a:ext cx="499745" cy="2152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E8190" id="Oval 3" o:spid="_x0000_s1026" style="position:absolute;margin-left:-6.85pt;margin-top:33.45pt;width:39.35pt;height:16.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" filled="f" strokecolor="#243f60 [1604]" strokeweight="2pt"/>
                  </w:pict>
                </mc:Fallback>
              </mc:AlternateContent>
            </w:r>
            <w:r w:rsidRPr="00620341">
              <w:rPr>
                <w:rFonts w:asciiTheme="minorHAnsi" w:hAnsiTheme="minorHAnsi" w:cstheme="minorHAnsi"/>
                <w:b/>
                <w:bCs/>
                <w:i/>
                <w:iCs/>
                <w:color w:val="808080" w:themeColor="background1" w:themeShade="80"/>
                <w:sz w:val="24"/>
                <w:szCs w:val="24"/>
                <w:lang w:bidi="en-US"/>
              </w:rPr>
              <w:t xml:space="preserve">True     False </w:t>
            </w:r>
            <w:r w:rsidRPr="00620341">
              <w:rPr>
                <w:rFonts w:asciiTheme="minorHAnsi" w:hAnsiTheme="minorHAnsi" w:cstheme="minorHAnsi"/>
                <w:b/>
                <w:bCs/>
                <w:i/>
                <w:iCs/>
                <w:color w:val="808080" w:themeColor="background1" w:themeShade="80"/>
                <w:sz w:val="24"/>
                <w:szCs w:val="24"/>
                <w:lang w:bidi="en-US"/>
              </w:rPr>
              <w:tab/>
            </w:r>
            <w:r w:rsidRPr="00620341">
              <w:rPr>
                <w:rFonts w:asciiTheme="minorHAnsi" w:hAnsiTheme="minorHAnsi" w:cstheme="minorHAnsi"/>
                <w:i/>
                <w:iCs/>
                <w:color w:val="808080" w:themeColor="background1" w:themeShade="80"/>
                <w:sz w:val="24"/>
                <w:szCs w:val="24"/>
                <w:lang w:bidi="en-US"/>
              </w:rPr>
              <w:t>Decomposers use energy from the sun, water, and carbon dioxide to produce food.</w:t>
            </w:r>
            <w:r w:rsidRPr="00620341">
              <w:rPr>
                <w:rFonts w:asciiTheme="minorHAnsi" w:hAnsiTheme="minorHAnsi" w:cstheme="minorHAnsi"/>
                <w:b/>
                <w:bCs/>
                <w:i/>
                <w:iCs/>
                <w:noProof/>
                <w:color w:val="808080" w:themeColor="background1" w:themeShade="80"/>
                <w:sz w:val="24"/>
                <w:szCs w:val="24"/>
              </w:rPr>
              <w:t xml:space="preserve"> </w:t>
            </w:r>
          </w:p>
          <w:p w14:paraId="2B02DA6E" w14:textId="0D8EF095" w:rsidR="00620341" w:rsidRPr="00620341" w:rsidRDefault="00620341" w:rsidP="003F4D13">
            <w:pPr>
              <w:spacing w:before="60" w:after="60"/>
              <w:rPr>
                <w:rFonts w:asciiTheme="minorHAnsi" w:hAnsiTheme="minorHAnsi" w:cstheme="minorHAnsi"/>
                <w:i/>
                <w:iCs/>
                <w:color w:val="808080" w:themeColor="background1" w:themeShade="80"/>
                <w:sz w:val="24"/>
                <w:szCs w:val="24"/>
                <w:lang w:bidi="en-US"/>
              </w:rPr>
            </w:pPr>
            <w:r w:rsidRPr="00620341">
              <w:rPr>
                <w:rFonts w:asciiTheme="minorHAnsi" w:hAnsiTheme="minorHAnsi" w:cstheme="minorHAnsi"/>
                <w:b/>
                <w:bCs/>
                <w:i/>
                <w:iCs/>
                <w:noProof/>
                <w:color w:val="808080" w:themeColor="background1" w:themeShade="80"/>
                <w:sz w:val="24"/>
                <w:szCs w:val="24"/>
              </w:rPr>
              <mc:AlternateContent>
                <mc:Choice Requires="wps">
                  <w:drawing>
                    <wp:anchor distT="0" distB="0" distL="114300" distR="114300" simplePos="0" relativeHeight="251750912" behindDoc="0" locked="0" layoutInCell="1" allowOverlap="1" wp14:anchorId="2C173E4C" wp14:editId="2CCDA0B8">
                      <wp:simplePos x="0" y="0"/>
                      <wp:positionH relativeFrom="column">
                        <wp:posOffset>370840</wp:posOffset>
                      </wp:positionH>
                      <wp:positionV relativeFrom="paragraph">
                        <wp:posOffset>236220</wp:posOffset>
                      </wp:positionV>
                      <wp:extent cx="499745" cy="215265"/>
                      <wp:effectExtent l="0" t="0" r="14605" b="13335"/>
                      <wp:wrapNone/>
                      <wp:docPr id="5" name="Oval 5"/>
                      <wp:cNvGraphicFramePr/>
                      <a:graphic xmlns:a="http://schemas.openxmlformats.org/drawingml/2006/main">
                        <a:graphicData uri="http://schemas.microsoft.com/office/word/2010/wordprocessingShape">
                          <wps:wsp>
                            <wps:cNvSpPr/>
                            <wps:spPr>
                              <a:xfrm>
                                <a:off x="0" y="0"/>
                                <a:ext cx="499745" cy="2152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5C33C" id="Oval 5" o:spid="_x0000_s1026" style="position:absolute;margin-left:29.2pt;margin-top:18.6pt;width:39.35pt;height:16.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" filled="f" strokecolor="#243f60 [1604]" strokeweight="2pt"/>
                  </w:pict>
                </mc:Fallback>
              </mc:AlternateContent>
            </w:r>
            <w:r w:rsidRPr="00620341">
              <w:rPr>
                <w:rFonts w:asciiTheme="minorHAnsi" w:hAnsiTheme="minorHAnsi" w:cstheme="minorHAnsi"/>
                <w:b/>
                <w:bCs/>
                <w:i/>
                <w:iCs/>
                <w:color w:val="808080" w:themeColor="background1" w:themeShade="80"/>
                <w:sz w:val="24"/>
                <w:szCs w:val="24"/>
                <w:lang w:bidi="en-US"/>
              </w:rPr>
              <w:t>True</w:t>
            </w:r>
            <w:r w:rsidRPr="00620341">
              <w:rPr>
                <w:rFonts w:asciiTheme="minorHAnsi" w:hAnsiTheme="minorHAnsi" w:cstheme="minorHAnsi"/>
                <w:b/>
                <w:bCs/>
                <w:i/>
                <w:iCs/>
                <w:color w:val="808080" w:themeColor="background1" w:themeShade="80"/>
                <w:sz w:val="24"/>
                <w:szCs w:val="24"/>
                <w:lang w:bidi="en-US"/>
              </w:rPr>
              <w:tab/>
              <w:t xml:space="preserve">False </w:t>
            </w:r>
            <w:r w:rsidRPr="00620341">
              <w:rPr>
                <w:rFonts w:asciiTheme="minorHAnsi" w:hAnsiTheme="minorHAnsi" w:cstheme="minorHAnsi"/>
                <w:b/>
                <w:bCs/>
                <w:i/>
                <w:iCs/>
                <w:color w:val="808080" w:themeColor="background1" w:themeShade="80"/>
                <w:sz w:val="24"/>
                <w:szCs w:val="24"/>
                <w:lang w:bidi="en-US"/>
              </w:rPr>
              <w:tab/>
            </w:r>
            <w:r w:rsidRPr="00620341">
              <w:rPr>
                <w:rFonts w:asciiTheme="minorHAnsi" w:hAnsiTheme="minorHAnsi" w:cstheme="minorHAnsi"/>
                <w:i/>
                <w:iCs/>
                <w:color w:val="808080" w:themeColor="background1" w:themeShade="80"/>
                <w:sz w:val="24"/>
                <w:szCs w:val="24"/>
                <w:lang w:bidi="en-US"/>
              </w:rPr>
              <w:t>Decomposers digest or break apart the remains of dead plants and animals.</w:t>
            </w:r>
          </w:p>
          <w:p w14:paraId="2782810F" w14:textId="7D5835FE" w:rsidR="00620341" w:rsidRPr="00620341" w:rsidRDefault="00620341" w:rsidP="003F4D13">
            <w:pPr>
              <w:spacing w:before="60" w:after="60"/>
              <w:rPr>
                <w:rFonts w:asciiTheme="minorHAnsi" w:hAnsiTheme="minorHAnsi" w:cstheme="minorHAnsi"/>
                <w:i/>
                <w:iCs/>
                <w:color w:val="808080" w:themeColor="background1" w:themeShade="80"/>
                <w:sz w:val="24"/>
                <w:szCs w:val="24"/>
                <w:lang w:bidi="en-US"/>
              </w:rPr>
            </w:pPr>
            <w:r w:rsidRPr="00620341">
              <w:rPr>
                <w:rFonts w:asciiTheme="minorHAnsi" w:hAnsiTheme="minorHAnsi" w:cstheme="minorHAnsi"/>
                <w:b/>
                <w:bCs/>
                <w:i/>
                <w:iCs/>
                <w:color w:val="808080" w:themeColor="background1" w:themeShade="80"/>
                <w:sz w:val="24"/>
                <w:szCs w:val="24"/>
                <w:lang w:bidi="en-US"/>
              </w:rPr>
              <w:t>True</w:t>
            </w:r>
            <w:r w:rsidRPr="00620341">
              <w:rPr>
                <w:rFonts w:asciiTheme="minorHAnsi" w:hAnsiTheme="minorHAnsi" w:cstheme="minorHAnsi"/>
                <w:b/>
                <w:bCs/>
                <w:i/>
                <w:iCs/>
                <w:color w:val="808080" w:themeColor="background1" w:themeShade="80"/>
                <w:sz w:val="24"/>
                <w:szCs w:val="24"/>
                <w:lang w:bidi="en-US"/>
              </w:rPr>
              <w:tab/>
              <w:t xml:space="preserve">False </w:t>
            </w:r>
            <w:r w:rsidRPr="00620341">
              <w:rPr>
                <w:rFonts w:asciiTheme="minorHAnsi" w:hAnsiTheme="minorHAnsi" w:cstheme="minorHAnsi"/>
                <w:b/>
                <w:bCs/>
                <w:i/>
                <w:iCs/>
                <w:color w:val="808080" w:themeColor="background1" w:themeShade="80"/>
                <w:sz w:val="24"/>
                <w:szCs w:val="24"/>
                <w:lang w:bidi="en-US"/>
              </w:rPr>
              <w:tab/>
            </w:r>
            <w:r w:rsidRPr="00620341">
              <w:rPr>
                <w:rFonts w:asciiTheme="minorHAnsi" w:hAnsiTheme="minorHAnsi" w:cstheme="minorHAnsi"/>
                <w:i/>
                <w:iCs/>
                <w:color w:val="808080" w:themeColor="background1" w:themeShade="80"/>
                <w:sz w:val="24"/>
                <w:szCs w:val="24"/>
                <w:lang w:bidi="en-US"/>
              </w:rPr>
              <w:t>Decomposers obtain and transfer nutrients by consuming living organisms.</w:t>
            </w:r>
          </w:p>
          <w:p w14:paraId="549DE0C8" w14:textId="4A7A9394" w:rsidR="00620341" w:rsidRPr="00620341" w:rsidRDefault="003F4D13" w:rsidP="003F4D13">
            <w:pPr>
              <w:spacing w:before="60" w:after="60"/>
              <w:rPr>
                <w:rFonts w:asciiTheme="minorHAnsi" w:hAnsiTheme="minorHAnsi" w:cstheme="minorHAnsi"/>
                <w:i/>
                <w:iCs/>
                <w:color w:val="808080" w:themeColor="background1" w:themeShade="80"/>
                <w:sz w:val="24"/>
                <w:szCs w:val="24"/>
                <w:lang w:bidi="en-US"/>
              </w:rPr>
            </w:pPr>
            <w:r w:rsidRPr="00620341">
              <w:rPr>
                <w:rFonts w:asciiTheme="minorHAnsi" w:hAnsiTheme="minorHAnsi" w:cstheme="minorHAnsi"/>
                <w:b/>
                <w:bCs/>
                <w:i/>
                <w:iCs/>
                <w:noProof/>
                <w:color w:val="808080" w:themeColor="background1" w:themeShade="80"/>
                <w:sz w:val="24"/>
                <w:szCs w:val="24"/>
              </w:rPr>
              <mc:AlternateContent>
                <mc:Choice Requires="wps">
                  <w:drawing>
                    <wp:anchor distT="0" distB="0" distL="114300" distR="114300" simplePos="0" relativeHeight="251755008" behindDoc="0" locked="0" layoutInCell="1" allowOverlap="1" wp14:anchorId="5317F676" wp14:editId="66C4F89B">
                      <wp:simplePos x="0" y="0"/>
                      <wp:positionH relativeFrom="column">
                        <wp:posOffset>-116205</wp:posOffset>
                      </wp:positionH>
                      <wp:positionV relativeFrom="paragraph">
                        <wp:posOffset>215900</wp:posOffset>
                      </wp:positionV>
                      <wp:extent cx="499745" cy="215265"/>
                      <wp:effectExtent l="0" t="0" r="14605" b="13335"/>
                      <wp:wrapNone/>
                      <wp:docPr id="7" name="Oval 7"/>
                      <wp:cNvGraphicFramePr/>
                      <a:graphic xmlns:a="http://schemas.openxmlformats.org/drawingml/2006/main">
                        <a:graphicData uri="http://schemas.microsoft.com/office/word/2010/wordprocessingShape">
                          <wps:wsp>
                            <wps:cNvSpPr/>
                            <wps:spPr>
                              <a:xfrm>
                                <a:off x="0" y="0"/>
                                <a:ext cx="499745" cy="2152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90F05" id="Oval 7" o:spid="_x0000_s1026" style="position:absolute;margin-left:-9.15pt;margin-top:17pt;width:39.35pt;height:16.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" filled="f" strokecolor="#243f60 [1604]" strokeweight="2pt"/>
                  </w:pict>
                </mc:Fallback>
              </mc:AlternateContent>
            </w:r>
            <w:r w:rsidR="00E72F43" w:rsidRPr="00620341">
              <w:rPr>
                <w:rFonts w:asciiTheme="minorHAnsi" w:hAnsiTheme="minorHAnsi" w:cstheme="minorHAnsi"/>
                <w:b/>
                <w:bCs/>
                <w:i/>
                <w:iCs/>
                <w:noProof/>
                <w:color w:val="808080" w:themeColor="background1" w:themeShade="80"/>
                <w:sz w:val="24"/>
                <w:szCs w:val="24"/>
              </w:rPr>
              <mc:AlternateContent>
                <mc:Choice Requires="wps">
                  <w:drawing>
                    <wp:anchor distT="0" distB="0" distL="114300" distR="114300" simplePos="0" relativeHeight="251752960" behindDoc="0" locked="0" layoutInCell="1" allowOverlap="1" wp14:anchorId="7A060FB6" wp14:editId="171AD606">
                      <wp:simplePos x="0" y="0"/>
                      <wp:positionH relativeFrom="column">
                        <wp:posOffset>379730</wp:posOffset>
                      </wp:positionH>
                      <wp:positionV relativeFrom="paragraph">
                        <wp:posOffset>-5715</wp:posOffset>
                      </wp:positionV>
                      <wp:extent cx="499745" cy="215265"/>
                      <wp:effectExtent l="0" t="0" r="14605" b="13335"/>
                      <wp:wrapNone/>
                      <wp:docPr id="6" name="Oval 6"/>
                      <wp:cNvGraphicFramePr/>
                      <a:graphic xmlns:a="http://schemas.openxmlformats.org/drawingml/2006/main">
                        <a:graphicData uri="http://schemas.microsoft.com/office/word/2010/wordprocessingShape">
                          <wps:wsp>
                            <wps:cNvSpPr/>
                            <wps:spPr>
                              <a:xfrm>
                                <a:off x="0" y="0"/>
                                <a:ext cx="499745" cy="2152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92959" id="Oval 6" o:spid="_x0000_s1026" style="position:absolute;margin-left:29.9pt;margin-top:-.45pt;width:39.35pt;height:16.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" filled="f" strokecolor="#243f60 [1604]" strokeweight="2pt"/>
                  </w:pict>
                </mc:Fallback>
              </mc:AlternateContent>
            </w:r>
            <w:r w:rsidR="00620341" w:rsidRPr="00620341">
              <w:rPr>
                <w:rFonts w:asciiTheme="minorHAnsi" w:hAnsiTheme="minorHAnsi" w:cstheme="minorHAnsi"/>
                <w:b/>
                <w:bCs/>
                <w:i/>
                <w:iCs/>
                <w:color w:val="808080" w:themeColor="background1" w:themeShade="80"/>
                <w:sz w:val="24"/>
                <w:szCs w:val="24"/>
                <w:lang w:bidi="en-US"/>
              </w:rPr>
              <w:t>True</w:t>
            </w:r>
            <w:r w:rsidR="00620341" w:rsidRPr="00620341">
              <w:rPr>
                <w:rFonts w:asciiTheme="minorHAnsi" w:hAnsiTheme="minorHAnsi" w:cstheme="minorHAnsi"/>
                <w:b/>
                <w:bCs/>
                <w:i/>
                <w:iCs/>
                <w:color w:val="808080" w:themeColor="background1" w:themeShade="80"/>
                <w:sz w:val="24"/>
                <w:szCs w:val="24"/>
                <w:lang w:bidi="en-US"/>
              </w:rPr>
              <w:tab/>
              <w:t xml:space="preserve">False </w:t>
            </w:r>
            <w:r w:rsidR="00620341" w:rsidRPr="00620341">
              <w:rPr>
                <w:rFonts w:asciiTheme="minorHAnsi" w:hAnsiTheme="minorHAnsi" w:cstheme="minorHAnsi"/>
                <w:b/>
                <w:bCs/>
                <w:i/>
                <w:iCs/>
                <w:color w:val="808080" w:themeColor="background1" w:themeShade="80"/>
                <w:sz w:val="24"/>
                <w:szCs w:val="24"/>
                <w:lang w:bidi="en-US"/>
              </w:rPr>
              <w:tab/>
            </w:r>
            <w:r w:rsidR="00620341" w:rsidRPr="00620341">
              <w:rPr>
                <w:rFonts w:asciiTheme="minorHAnsi" w:hAnsiTheme="minorHAnsi" w:cstheme="minorHAnsi"/>
                <w:i/>
                <w:iCs/>
                <w:color w:val="808080" w:themeColor="background1" w:themeShade="80"/>
                <w:sz w:val="24"/>
                <w:szCs w:val="24"/>
                <w:lang w:bidi="en-US"/>
              </w:rPr>
              <w:t>Decomposers provide a source of energy for organisms in an ecosystem.</w:t>
            </w:r>
          </w:p>
          <w:p w14:paraId="47C54BAC" w14:textId="0F7D06CD" w:rsidR="00620341" w:rsidRPr="00620341" w:rsidRDefault="003F4D13" w:rsidP="003F4D13">
            <w:pPr>
              <w:spacing w:before="60" w:after="60"/>
              <w:rPr>
                <w:rFonts w:asciiTheme="minorHAnsi" w:hAnsiTheme="minorHAnsi" w:cstheme="minorHAnsi"/>
                <w:i/>
                <w:iCs/>
                <w:color w:val="808080" w:themeColor="background1" w:themeShade="80"/>
                <w:sz w:val="24"/>
                <w:szCs w:val="24"/>
                <w:lang w:bidi="en-US"/>
              </w:rPr>
            </w:pPr>
            <w:r w:rsidRPr="00620341">
              <w:rPr>
                <w:rFonts w:asciiTheme="minorHAnsi" w:hAnsiTheme="minorHAnsi" w:cstheme="minorHAnsi"/>
                <w:b/>
                <w:bCs/>
                <w:i/>
                <w:iCs/>
                <w:noProof/>
                <w:color w:val="808080" w:themeColor="background1" w:themeShade="80"/>
                <w:sz w:val="24"/>
                <w:szCs w:val="24"/>
              </w:rPr>
              <mc:AlternateContent>
                <mc:Choice Requires="wps">
                  <w:drawing>
                    <wp:anchor distT="0" distB="0" distL="114300" distR="114300" simplePos="0" relativeHeight="251757056" behindDoc="0" locked="0" layoutInCell="1" allowOverlap="1" wp14:anchorId="018268F1" wp14:editId="65579538">
                      <wp:simplePos x="0" y="0"/>
                      <wp:positionH relativeFrom="column">
                        <wp:posOffset>-100965</wp:posOffset>
                      </wp:positionH>
                      <wp:positionV relativeFrom="paragraph">
                        <wp:posOffset>228600</wp:posOffset>
                      </wp:positionV>
                      <wp:extent cx="499745" cy="215265"/>
                      <wp:effectExtent l="0" t="0" r="14605" b="13335"/>
                      <wp:wrapNone/>
                      <wp:docPr id="8" name="Oval 8"/>
                      <wp:cNvGraphicFramePr/>
                      <a:graphic xmlns:a="http://schemas.openxmlformats.org/drawingml/2006/main">
                        <a:graphicData uri="http://schemas.microsoft.com/office/word/2010/wordprocessingShape">
                          <wps:wsp>
                            <wps:cNvSpPr/>
                            <wps:spPr>
                              <a:xfrm>
                                <a:off x="0" y="0"/>
                                <a:ext cx="499745" cy="2152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C5F2D" id="Oval 8" o:spid="_x0000_s1026" style="position:absolute;margin-left:-7.95pt;margin-top:18pt;width:39.35pt;height:16.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" filled="f" strokecolor="#243f60 [1604]" strokeweight="2pt"/>
                  </w:pict>
                </mc:Fallback>
              </mc:AlternateContent>
            </w:r>
            <w:r w:rsidR="00620341" w:rsidRPr="00620341">
              <w:rPr>
                <w:rFonts w:asciiTheme="minorHAnsi" w:hAnsiTheme="minorHAnsi" w:cstheme="minorHAnsi"/>
                <w:b/>
                <w:bCs/>
                <w:i/>
                <w:iCs/>
                <w:color w:val="808080" w:themeColor="background1" w:themeShade="80"/>
                <w:sz w:val="24"/>
                <w:szCs w:val="24"/>
                <w:lang w:bidi="en-US"/>
              </w:rPr>
              <w:t>True</w:t>
            </w:r>
            <w:r w:rsidR="00620341" w:rsidRPr="00620341">
              <w:rPr>
                <w:rFonts w:asciiTheme="minorHAnsi" w:hAnsiTheme="minorHAnsi" w:cstheme="minorHAnsi"/>
                <w:b/>
                <w:bCs/>
                <w:i/>
                <w:iCs/>
                <w:color w:val="808080" w:themeColor="background1" w:themeShade="80"/>
                <w:sz w:val="24"/>
                <w:szCs w:val="24"/>
                <w:lang w:bidi="en-US"/>
              </w:rPr>
              <w:tab/>
              <w:t xml:space="preserve">False </w:t>
            </w:r>
            <w:r w:rsidR="00620341" w:rsidRPr="00620341">
              <w:rPr>
                <w:rFonts w:asciiTheme="minorHAnsi" w:hAnsiTheme="minorHAnsi" w:cstheme="minorHAnsi"/>
                <w:b/>
                <w:bCs/>
                <w:i/>
                <w:iCs/>
                <w:color w:val="808080" w:themeColor="background1" w:themeShade="80"/>
                <w:sz w:val="24"/>
                <w:szCs w:val="24"/>
                <w:lang w:bidi="en-US"/>
              </w:rPr>
              <w:tab/>
            </w:r>
            <w:r w:rsidR="00620341" w:rsidRPr="00620341">
              <w:rPr>
                <w:rFonts w:asciiTheme="minorHAnsi" w:hAnsiTheme="minorHAnsi" w:cstheme="minorHAnsi"/>
                <w:i/>
                <w:iCs/>
                <w:color w:val="808080" w:themeColor="background1" w:themeShade="80"/>
                <w:sz w:val="24"/>
                <w:szCs w:val="24"/>
                <w:lang w:bidi="en-US"/>
              </w:rPr>
              <w:t>Decomposers recycle nutrients back into the soil to support plant growth.</w:t>
            </w:r>
          </w:p>
          <w:p w14:paraId="7064B971" w14:textId="1A229711" w:rsidR="00620341" w:rsidRPr="00620341" w:rsidRDefault="00620341" w:rsidP="003F4D13">
            <w:pPr>
              <w:spacing w:before="60" w:after="60"/>
              <w:rPr>
                <w:i/>
                <w:iCs/>
                <w:color w:val="808080" w:themeColor="background1" w:themeShade="80"/>
                <w:sz w:val="24"/>
                <w:szCs w:val="24"/>
                <w:lang w:bidi="en-US"/>
              </w:rPr>
            </w:pPr>
            <w:r w:rsidRPr="00620341">
              <w:rPr>
                <w:rFonts w:asciiTheme="minorHAnsi" w:hAnsiTheme="minorHAnsi" w:cstheme="minorHAnsi"/>
                <w:b/>
                <w:bCs/>
                <w:i/>
                <w:iCs/>
                <w:color w:val="808080" w:themeColor="background1" w:themeShade="80"/>
                <w:sz w:val="24"/>
                <w:szCs w:val="24"/>
                <w:lang w:bidi="en-US"/>
              </w:rPr>
              <w:t>True</w:t>
            </w:r>
            <w:r w:rsidRPr="00620341">
              <w:rPr>
                <w:rFonts w:asciiTheme="minorHAnsi" w:hAnsiTheme="minorHAnsi" w:cstheme="minorHAnsi"/>
                <w:b/>
                <w:bCs/>
                <w:i/>
                <w:iCs/>
                <w:color w:val="808080" w:themeColor="background1" w:themeShade="80"/>
                <w:sz w:val="24"/>
                <w:szCs w:val="24"/>
                <w:lang w:bidi="en-US"/>
              </w:rPr>
              <w:tab/>
              <w:t xml:space="preserve">False </w:t>
            </w:r>
            <w:r w:rsidRPr="00620341">
              <w:rPr>
                <w:rFonts w:asciiTheme="minorHAnsi" w:hAnsiTheme="minorHAnsi" w:cstheme="minorHAnsi"/>
                <w:b/>
                <w:bCs/>
                <w:i/>
                <w:iCs/>
                <w:color w:val="808080" w:themeColor="background1" w:themeShade="80"/>
                <w:sz w:val="24"/>
                <w:szCs w:val="24"/>
                <w:lang w:bidi="en-US"/>
              </w:rPr>
              <w:tab/>
            </w:r>
            <w:r w:rsidRPr="00620341">
              <w:rPr>
                <w:rFonts w:asciiTheme="minorHAnsi" w:hAnsiTheme="minorHAnsi" w:cstheme="minorHAnsi"/>
                <w:i/>
                <w:iCs/>
                <w:color w:val="808080" w:themeColor="background1" w:themeShade="80"/>
                <w:sz w:val="24"/>
                <w:szCs w:val="24"/>
                <w:lang w:bidi="en-US"/>
              </w:rPr>
              <w:t>Decomposers support the cycling of matter within an ecosystem.</w:t>
            </w:r>
          </w:p>
        </w:tc>
      </w:tr>
    </w:tbl>
    <w:p w14:paraId="370286DA" w14:textId="77777777" w:rsidR="003F4D13" w:rsidRDefault="003F4D13">
      <w:r>
        <w:br w:type="page"/>
      </w:r>
    </w:p>
    <w:tbl>
      <w:tblPr>
        <w:tblStyle w:val="TableGrid3"/>
        <w:tblW w:w="9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540"/>
      </w:tblGrid>
      <w:tr w:rsidR="00620341" w:rsidRPr="001F5607" w14:paraId="0216EB0F" w14:textId="77777777" w:rsidTr="00C56D10">
        <w:trPr>
          <w:trHeight w:val="566"/>
        </w:trPr>
        <w:tc>
          <w:tcPr>
            <w:tcW w:w="9540" w:type="dxa"/>
            <w:tcBorders>
              <w:bottom w:val="single" w:sz="4" w:space="0" w:color="auto"/>
            </w:tcBorders>
            <w:shd w:val="clear" w:color="auto" w:fill="auto"/>
            <w:vAlign w:val="center"/>
          </w:tcPr>
          <w:p w14:paraId="47C36F0A" w14:textId="2EACD20A" w:rsidR="00620341" w:rsidRDefault="00620341" w:rsidP="00400DEF">
            <w:pPr>
              <w:spacing w:before="60" w:after="60"/>
              <w:rPr>
                <w:rFonts w:asciiTheme="minorHAnsi" w:hAnsiTheme="minorHAnsi" w:cstheme="minorHAnsi"/>
                <w:b/>
                <w:i/>
                <w:iCs/>
                <w:color w:val="808080" w:themeColor="background1" w:themeShade="80"/>
                <w:sz w:val="24"/>
                <w:szCs w:val="24"/>
              </w:rPr>
            </w:pPr>
            <w:r w:rsidRPr="003B2886">
              <w:rPr>
                <w:rFonts w:asciiTheme="minorHAnsi" w:hAnsiTheme="minorHAnsi" w:cstheme="minorHAnsi"/>
                <w:b/>
                <w:i/>
                <w:iCs/>
                <w:color w:val="808080" w:themeColor="background1" w:themeShade="80"/>
                <w:sz w:val="24"/>
                <w:szCs w:val="24"/>
              </w:rPr>
              <w:lastRenderedPageBreak/>
              <w:t xml:space="preserve">Prompt </w:t>
            </w:r>
            <w:r>
              <w:rPr>
                <w:rFonts w:asciiTheme="minorHAnsi" w:hAnsiTheme="minorHAnsi" w:cstheme="minorHAnsi"/>
                <w:b/>
                <w:i/>
                <w:iCs/>
                <w:color w:val="808080" w:themeColor="background1" w:themeShade="80"/>
                <w:sz w:val="24"/>
                <w:szCs w:val="24"/>
              </w:rPr>
              <w:t>2</w:t>
            </w:r>
          </w:p>
          <w:p w14:paraId="2F879CD0" w14:textId="7BA9C5BF" w:rsidR="00620341" w:rsidRPr="00620341" w:rsidRDefault="00620341" w:rsidP="003F4D13">
            <w:pPr>
              <w:spacing w:before="60" w:after="60"/>
              <w:rPr>
                <w:rFonts w:asciiTheme="minorHAnsi" w:hAnsiTheme="minorHAnsi" w:cstheme="minorHAnsi"/>
                <w:b/>
                <w:bCs/>
                <w:i/>
                <w:iCs/>
                <w:color w:val="808080" w:themeColor="background1" w:themeShade="80"/>
                <w:sz w:val="24"/>
                <w:szCs w:val="24"/>
              </w:rPr>
            </w:pPr>
            <w:r w:rsidRPr="00620341">
              <w:rPr>
                <w:rFonts w:asciiTheme="minorHAnsi" w:hAnsiTheme="minorHAnsi" w:cstheme="minorHAnsi"/>
                <w:b/>
                <w:bCs/>
                <w:i/>
                <w:iCs/>
                <w:color w:val="808080" w:themeColor="background1" w:themeShade="80"/>
                <w:sz w:val="24"/>
                <w:szCs w:val="24"/>
              </w:rPr>
              <w:t xml:space="preserve">Part </w:t>
            </w:r>
            <w:r>
              <w:rPr>
                <w:rFonts w:asciiTheme="minorHAnsi" w:hAnsiTheme="minorHAnsi" w:cstheme="minorHAnsi"/>
                <w:b/>
                <w:bCs/>
                <w:i/>
                <w:iCs/>
                <w:color w:val="808080" w:themeColor="background1" w:themeShade="80"/>
                <w:sz w:val="24"/>
                <w:szCs w:val="24"/>
              </w:rPr>
              <w:t>B</w:t>
            </w:r>
            <w:r w:rsidRPr="00620341">
              <w:rPr>
                <w:rFonts w:asciiTheme="minorHAnsi" w:hAnsiTheme="minorHAnsi" w:cstheme="minorHAnsi"/>
                <w:b/>
                <w:bCs/>
                <w:i/>
                <w:iCs/>
                <w:color w:val="808080" w:themeColor="background1" w:themeShade="80"/>
                <w:sz w:val="24"/>
                <w:szCs w:val="24"/>
              </w:rPr>
              <w:t>.</w:t>
            </w:r>
          </w:p>
          <w:p w14:paraId="5F84B196" w14:textId="2E963422" w:rsidR="00620341" w:rsidRPr="00620341" w:rsidRDefault="00620341" w:rsidP="003F4D13">
            <w:pPr>
              <w:spacing w:before="60" w:after="60"/>
              <w:rPr>
                <w:rFonts w:asciiTheme="minorHAnsi" w:hAnsiTheme="minorHAnsi" w:cstheme="minorHAnsi"/>
                <w:i/>
                <w:iCs/>
                <w:color w:val="808080" w:themeColor="background1" w:themeShade="80"/>
                <w:sz w:val="24"/>
                <w:szCs w:val="24"/>
                <w:lang w:bidi="en-US"/>
              </w:rPr>
            </w:pPr>
            <w:r w:rsidRPr="00620341">
              <w:rPr>
                <w:rFonts w:asciiTheme="minorHAnsi" w:hAnsiTheme="minorHAnsi" w:cstheme="minorHAnsi"/>
                <w:i/>
                <w:iCs/>
                <w:color w:val="808080" w:themeColor="background1" w:themeShade="80"/>
                <w:sz w:val="24"/>
                <w:szCs w:val="24"/>
                <w:lang w:bidi="en-US"/>
              </w:rPr>
              <w:t xml:space="preserve">Explain how the changes you observed in your eco-column provide evidence of the role of decomposers in an ecosystem. Use </w:t>
            </w:r>
            <w:r w:rsidRPr="00620341">
              <w:rPr>
                <w:rFonts w:asciiTheme="minorHAnsi" w:hAnsiTheme="minorHAnsi" w:cstheme="minorHAnsi"/>
                <w:b/>
                <w:bCs/>
                <w:i/>
                <w:iCs/>
                <w:color w:val="808080" w:themeColor="background1" w:themeShade="80"/>
                <w:sz w:val="24"/>
                <w:szCs w:val="24"/>
                <w:lang w:bidi="en-US"/>
              </w:rPr>
              <w:t>at least two</w:t>
            </w:r>
            <w:r>
              <w:rPr>
                <w:rFonts w:asciiTheme="minorHAnsi" w:hAnsiTheme="minorHAnsi" w:cstheme="minorHAnsi"/>
                <w:i/>
                <w:iCs/>
                <w:color w:val="808080" w:themeColor="background1" w:themeShade="80"/>
                <w:sz w:val="24"/>
                <w:szCs w:val="24"/>
                <w:lang w:bidi="en-US"/>
              </w:rPr>
              <w:t xml:space="preserve"> pieces of </w:t>
            </w:r>
            <w:r w:rsidRPr="00620341">
              <w:rPr>
                <w:rFonts w:asciiTheme="minorHAnsi" w:hAnsiTheme="minorHAnsi" w:cstheme="minorHAnsi"/>
                <w:i/>
                <w:iCs/>
                <w:color w:val="808080" w:themeColor="background1" w:themeShade="80"/>
                <w:sz w:val="24"/>
                <w:szCs w:val="24"/>
                <w:lang w:bidi="en-US"/>
              </w:rPr>
              <w:t xml:space="preserve">evidence from your completed </w:t>
            </w:r>
            <w:r w:rsidRPr="00620341">
              <w:rPr>
                <w:rFonts w:asciiTheme="minorHAnsi" w:hAnsiTheme="minorHAnsi" w:cstheme="minorHAnsi"/>
                <w:b/>
                <w:bCs/>
                <w:i/>
                <w:iCs/>
                <w:color w:val="808080" w:themeColor="background1" w:themeShade="80"/>
                <w:sz w:val="24"/>
                <w:szCs w:val="24"/>
                <w:lang w:bidi="en-US"/>
              </w:rPr>
              <w:t>Ecosystem Changes Data Sheet</w:t>
            </w:r>
            <w:r w:rsidRPr="00620341">
              <w:rPr>
                <w:rFonts w:asciiTheme="minorHAnsi" w:hAnsiTheme="minorHAnsi" w:cstheme="minorHAnsi"/>
                <w:i/>
                <w:iCs/>
                <w:color w:val="808080" w:themeColor="background1" w:themeShade="80"/>
                <w:sz w:val="24"/>
                <w:szCs w:val="24"/>
                <w:lang w:bidi="en-US"/>
              </w:rPr>
              <w:t xml:space="preserve"> and what you know about decomposition to support your response.</w:t>
            </w:r>
          </w:p>
          <w:p w14:paraId="57736C84" w14:textId="17863F56" w:rsidR="00620341" w:rsidRPr="00382766" w:rsidRDefault="00620341" w:rsidP="003F4D13">
            <w:pPr>
              <w:pStyle w:val="BodyText1"/>
              <w:spacing w:before="60" w:after="60"/>
              <w:rPr>
                <w:rFonts w:cs="Calibri"/>
                <w:shd w:val="clear" w:color="auto" w:fill="FFFFFF"/>
              </w:rPr>
            </w:pPr>
            <w:r>
              <w:rPr>
                <w:rFonts w:ascii="Comic Sans MS" w:hAnsi="Comic Sans MS"/>
                <w:sz w:val="24"/>
                <w:szCs w:val="24"/>
                <w:u w:val="single"/>
              </w:rPr>
              <w:t xml:space="preserve">Decomposers play an important role in an ecosystem because they break down dead plant and animal matter and return nutrients to the soil. </w:t>
            </w:r>
            <w:r w:rsidR="00D1642F">
              <w:rPr>
                <w:rFonts w:ascii="Comic Sans MS" w:hAnsi="Comic Sans MS"/>
                <w:sz w:val="24"/>
                <w:szCs w:val="24"/>
                <w:u w:val="single"/>
              </w:rPr>
              <w:t xml:space="preserve">In my eco-column, I observed changes in the height of the organic matter in the eco-column and how the amount of food waste decreased as decomposers were breaking it apart. On the last day, I also observed how the dead leaves and food matter changed over time through the decomposition process. This evidence supports the idea that decomposers help break down matter and return nutrients to the soil. </w:t>
            </w:r>
          </w:p>
        </w:tc>
      </w:tr>
      <w:tr w:rsidR="00382766" w:rsidRPr="001F5607" w14:paraId="16EF432C" w14:textId="77777777" w:rsidTr="00C56D10">
        <w:trPr>
          <w:trHeight w:val="566"/>
        </w:trPr>
        <w:tc>
          <w:tcPr>
            <w:tcW w:w="9540" w:type="dxa"/>
            <w:tcBorders>
              <w:bottom w:val="single" w:sz="4" w:space="0" w:color="auto"/>
            </w:tcBorders>
            <w:shd w:val="clear" w:color="auto" w:fill="auto"/>
            <w:vAlign w:val="center"/>
          </w:tcPr>
          <w:p w14:paraId="555854FE" w14:textId="21E278E9" w:rsidR="00382766" w:rsidRDefault="00382766" w:rsidP="00400DEF">
            <w:pPr>
              <w:spacing w:before="60" w:after="60"/>
              <w:rPr>
                <w:rFonts w:asciiTheme="minorHAnsi" w:hAnsiTheme="minorHAnsi" w:cstheme="minorHAnsi"/>
                <w:b/>
                <w:i/>
                <w:iCs/>
                <w:color w:val="808080" w:themeColor="background1" w:themeShade="80"/>
                <w:sz w:val="24"/>
                <w:szCs w:val="24"/>
              </w:rPr>
            </w:pPr>
            <w:r w:rsidRPr="003B2886">
              <w:rPr>
                <w:rFonts w:asciiTheme="minorHAnsi" w:hAnsiTheme="minorHAnsi" w:cstheme="minorHAnsi"/>
                <w:b/>
                <w:i/>
                <w:iCs/>
                <w:color w:val="808080" w:themeColor="background1" w:themeShade="80"/>
                <w:sz w:val="24"/>
                <w:szCs w:val="24"/>
              </w:rPr>
              <w:t xml:space="preserve">Prompt </w:t>
            </w:r>
            <w:r>
              <w:rPr>
                <w:rFonts w:asciiTheme="minorHAnsi" w:hAnsiTheme="minorHAnsi" w:cstheme="minorHAnsi"/>
                <w:b/>
                <w:i/>
                <w:iCs/>
                <w:color w:val="808080" w:themeColor="background1" w:themeShade="80"/>
                <w:sz w:val="24"/>
                <w:szCs w:val="24"/>
              </w:rPr>
              <w:t>3</w:t>
            </w:r>
          </w:p>
          <w:p w14:paraId="38C1778E" w14:textId="22EF7B01" w:rsidR="00382766" w:rsidRPr="00620341" w:rsidRDefault="00382766" w:rsidP="003F4D13">
            <w:pPr>
              <w:spacing w:before="60" w:after="60"/>
              <w:rPr>
                <w:rFonts w:asciiTheme="minorHAnsi" w:hAnsiTheme="minorHAnsi" w:cstheme="minorHAnsi"/>
                <w:b/>
                <w:bCs/>
                <w:i/>
                <w:iCs/>
                <w:color w:val="808080" w:themeColor="background1" w:themeShade="80"/>
                <w:sz w:val="24"/>
                <w:szCs w:val="24"/>
              </w:rPr>
            </w:pPr>
            <w:r w:rsidRPr="00620341">
              <w:rPr>
                <w:rFonts w:asciiTheme="minorHAnsi" w:hAnsiTheme="minorHAnsi" w:cstheme="minorHAnsi"/>
                <w:b/>
                <w:bCs/>
                <w:i/>
                <w:iCs/>
                <w:color w:val="808080" w:themeColor="background1" w:themeShade="80"/>
                <w:sz w:val="24"/>
                <w:szCs w:val="24"/>
              </w:rPr>
              <w:t xml:space="preserve">Part </w:t>
            </w:r>
            <w:r>
              <w:rPr>
                <w:rFonts w:asciiTheme="minorHAnsi" w:hAnsiTheme="minorHAnsi" w:cstheme="minorHAnsi"/>
                <w:b/>
                <w:bCs/>
                <w:i/>
                <w:iCs/>
                <w:color w:val="808080" w:themeColor="background1" w:themeShade="80"/>
                <w:sz w:val="24"/>
                <w:szCs w:val="24"/>
              </w:rPr>
              <w:t>A</w:t>
            </w:r>
            <w:r w:rsidRPr="00620341">
              <w:rPr>
                <w:rFonts w:asciiTheme="minorHAnsi" w:hAnsiTheme="minorHAnsi" w:cstheme="minorHAnsi"/>
                <w:b/>
                <w:bCs/>
                <w:i/>
                <w:iCs/>
                <w:color w:val="808080" w:themeColor="background1" w:themeShade="80"/>
                <w:sz w:val="24"/>
                <w:szCs w:val="24"/>
              </w:rPr>
              <w:t>.</w:t>
            </w:r>
          </w:p>
          <w:p w14:paraId="5A17E5DD" w14:textId="77777777" w:rsidR="00C56D10" w:rsidRPr="00C56D10" w:rsidRDefault="00C56D10" w:rsidP="003F4D13">
            <w:pPr>
              <w:spacing w:before="60" w:after="60"/>
              <w:rPr>
                <w:rFonts w:asciiTheme="minorHAnsi" w:hAnsiTheme="minorHAnsi" w:cstheme="minorHAnsi"/>
                <w:i/>
                <w:iCs/>
                <w:color w:val="808080" w:themeColor="background1" w:themeShade="80"/>
                <w:sz w:val="24"/>
                <w:szCs w:val="24"/>
              </w:rPr>
            </w:pPr>
            <w:r w:rsidRPr="00C56D10">
              <w:rPr>
                <w:rFonts w:asciiTheme="minorHAnsi" w:hAnsiTheme="minorHAnsi" w:cstheme="minorHAnsi"/>
                <w:i/>
                <w:iCs/>
                <w:color w:val="808080" w:themeColor="background1" w:themeShade="80"/>
                <w:sz w:val="24"/>
                <w:szCs w:val="24"/>
              </w:rPr>
              <w:t xml:space="preserve">Construct a model to show the flow of matter through the land ecosystem. Use the pictures of the </w:t>
            </w:r>
            <w:r w:rsidRPr="00C56D10">
              <w:rPr>
                <w:rFonts w:asciiTheme="minorHAnsi" w:hAnsiTheme="minorHAnsi" w:cstheme="minorHAnsi"/>
                <w:b/>
                <w:bCs/>
                <w:i/>
                <w:iCs/>
                <w:color w:val="808080" w:themeColor="background1" w:themeShade="80"/>
                <w:sz w:val="24"/>
                <w:szCs w:val="24"/>
              </w:rPr>
              <w:t>Living and Nonliving Parts of a Land Ecosystem</w:t>
            </w:r>
            <w:r w:rsidRPr="00C56D10">
              <w:rPr>
                <w:rFonts w:asciiTheme="minorHAnsi" w:hAnsiTheme="minorHAnsi" w:cstheme="minorHAnsi"/>
                <w:i/>
                <w:iCs/>
                <w:color w:val="808080" w:themeColor="background1" w:themeShade="80"/>
                <w:sz w:val="24"/>
                <w:szCs w:val="24"/>
              </w:rPr>
              <w:t xml:space="preserve"> to construct your model. Not all pictures need to be used.</w:t>
            </w:r>
          </w:p>
          <w:p w14:paraId="61DA3DBA" w14:textId="77777777" w:rsidR="00C56D10" w:rsidRPr="00C56D10" w:rsidRDefault="00C56D10" w:rsidP="003F4D13">
            <w:pPr>
              <w:spacing w:before="60" w:after="60"/>
              <w:rPr>
                <w:rFonts w:asciiTheme="minorHAnsi" w:hAnsiTheme="minorHAnsi" w:cstheme="minorHAnsi"/>
                <w:i/>
                <w:iCs/>
                <w:color w:val="808080" w:themeColor="background1" w:themeShade="80"/>
                <w:sz w:val="24"/>
                <w:szCs w:val="24"/>
              </w:rPr>
            </w:pPr>
            <w:r w:rsidRPr="00C56D10">
              <w:rPr>
                <w:rFonts w:asciiTheme="minorHAnsi" w:hAnsiTheme="minorHAnsi" w:cstheme="minorHAnsi"/>
                <w:i/>
                <w:iCs/>
                <w:color w:val="808080" w:themeColor="background1" w:themeShade="80"/>
                <w:sz w:val="24"/>
                <w:szCs w:val="24"/>
              </w:rPr>
              <w:t>Be sure to:</w:t>
            </w:r>
          </w:p>
          <w:p w14:paraId="0C7EFEBC" w14:textId="79472BCE" w:rsidR="00C56D10" w:rsidRPr="00C56D10" w:rsidRDefault="00C56D10" w:rsidP="003F4D13">
            <w:pPr>
              <w:pStyle w:val="ListParagraph"/>
              <w:numPr>
                <w:ilvl w:val="0"/>
                <w:numId w:val="9"/>
              </w:numPr>
              <w:spacing w:before="60" w:after="60"/>
              <w:rPr>
                <w:rFonts w:asciiTheme="minorHAnsi" w:hAnsiTheme="minorHAnsi" w:cstheme="minorHAnsi"/>
                <w:i/>
                <w:iCs/>
                <w:color w:val="808080" w:themeColor="background1" w:themeShade="80"/>
                <w:sz w:val="24"/>
                <w:szCs w:val="24"/>
              </w:rPr>
            </w:pPr>
            <w:r w:rsidRPr="00C56D10">
              <w:rPr>
                <w:rFonts w:asciiTheme="minorHAnsi" w:hAnsiTheme="minorHAnsi" w:cstheme="minorHAnsi"/>
                <w:b/>
                <w:bCs/>
                <w:i/>
                <w:iCs/>
                <w:color w:val="808080" w:themeColor="background1" w:themeShade="80"/>
                <w:sz w:val="24"/>
                <w:szCs w:val="24"/>
              </w:rPr>
              <w:t xml:space="preserve">Label </w:t>
            </w:r>
            <w:r w:rsidRPr="00C56D10">
              <w:rPr>
                <w:rFonts w:asciiTheme="minorHAnsi" w:hAnsiTheme="minorHAnsi" w:cstheme="minorHAnsi"/>
                <w:i/>
                <w:iCs/>
                <w:color w:val="808080" w:themeColor="background1" w:themeShade="80"/>
                <w:sz w:val="24"/>
                <w:szCs w:val="24"/>
              </w:rPr>
              <w:t xml:space="preserve">your model using the words </w:t>
            </w:r>
            <w:r w:rsidRPr="00C56D10">
              <w:rPr>
                <w:rFonts w:asciiTheme="minorHAnsi" w:hAnsiTheme="minorHAnsi" w:cstheme="minorHAnsi"/>
                <w:b/>
                <w:bCs/>
                <w:i/>
                <w:iCs/>
                <w:color w:val="808080" w:themeColor="background1" w:themeShade="80"/>
                <w:sz w:val="24"/>
                <w:szCs w:val="24"/>
              </w:rPr>
              <w:t xml:space="preserve">Producers, Consumers, </w:t>
            </w:r>
            <w:r w:rsidRPr="00C56D10">
              <w:rPr>
                <w:rFonts w:asciiTheme="minorHAnsi" w:hAnsiTheme="minorHAnsi" w:cstheme="minorHAnsi"/>
                <w:i/>
                <w:iCs/>
                <w:color w:val="808080" w:themeColor="background1" w:themeShade="80"/>
                <w:sz w:val="24"/>
                <w:szCs w:val="24"/>
              </w:rPr>
              <w:t xml:space="preserve">and </w:t>
            </w:r>
            <w:r w:rsidRPr="00C56D10">
              <w:rPr>
                <w:rFonts w:asciiTheme="minorHAnsi" w:hAnsiTheme="minorHAnsi" w:cstheme="minorHAnsi"/>
                <w:b/>
                <w:bCs/>
                <w:i/>
                <w:iCs/>
                <w:color w:val="808080" w:themeColor="background1" w:themeShade="80"/>
                <w:sz w:val="24"/>
                <w:szCs w:val="24"/>
              </w:rPr>
              <w:t>Decomposers</w:t>
            </w:r>
            <w:r w:rsidR="00400DEF">
              <w:rPr>
                <w:rFonts w:asciiTheme="minorHAnsi" w:hAnsiTheme="minorHAnsi" w:cstheme="minorHAnsi"/>
                <w:b/>
                <w:bCs/>
                <w:i/>
                <w:iCs/>
                <w:color w:val="808080" w:themeColor="background1" w:themeShade="80"/>
                <w:sz w:val="24"/>
                <w:szCs w:val="24"/>
              </w:rPr>
              <w:t>.</w:t>
            </w:r>
          </w:p>
          <w:p w14:paraId="7EFF36ED" w14:textId="77777777" w:rsidR="00C56D10" w:rsidRPr="00C56D10" w:rsidRDefault="00C56D10" w:rsidP="003F4D13">
            <w:pPr>
              <w:pStyle w:val="ListParagraph"/>
              <w:numPr>
                <w:ilvl w:val="0"/>
                <w:numId w:val="9"/>
              </w:numPr>
              <w:spacing w:before="60" w:after="60"/>
              <w:rPr>
                <w:rFonts w:asciiTheme="minorHAnsi" w:hAnsiTheme="minorHAnsi" w:cstheme="minorHAnsi"/>
                <w:i/>
                <w:iCs/>
                <w:color w:val="808080" w:themeColor="background1" w:themeShade="80"/>
                <w:sz w:val="24"/>
                <w:szCs w:val="24"/>
              </w:rPr>
            </w:pPr>
            <w:r w:rsidRPr="00C56D10">
              <w:rPr>
                <w:rFonts w:asciiTheme="minorHAnsi" w:hAnsiTheme="minorHAnsi" w:cstheme="minorHAnsi"/>
                <w:i/>
                <w:iCs/>
                <w:color w:val="808080" w:themeColor="background1" w:themeShade="80"/>
                <w:sz w:val="24"/>
                <w:szCs w:val="24"/>
              </w:rPr>
              <w:t xml:space="preserve">Include at least </w:t>
            </w:r>
            <w:r w:rsidRPr="00C56D10">
              <w:rPr>
                <w:rFonts w:asciiTheme="minorHAnsi" w:hAnsiTheme="minorHAnsi" w:cstheme="minorHAnsi"/>
                <w:b/>
                <w:bCs/>
                <w:i/>
                <w:iCs/>
                <w:color w:val="808080" w:themeColor="background1" w:themeShade="80"/>
                <w:sz w:val="24"/>
                <w:szCs w:val="24"/>
              </w:rPr>
              <w:t>one nonliving part</w:t>
            </w:r>
            <w:r w:rsidRPr="00C56D10">
              <w:rPr>
                <w:rFonts w:asciiTheme="minorHAnsi" w:hAnsiTheme="minorHAnsi" w:cstheme="minorHAnsi"/>
                <w:i/>
                <w:iCs/>
                <w:color w:val="808080" w:themeColor="background1" w:themeShade="80"/>
                <w:sz w:val="24"/>
                <w:szCs w:val="24"/>
              </w:rPr>
              <w:t xml:space="preserve"> of the ecosystem in your model.</w:t>
            </w:r>
          </w:p>
          <w:p w14:paraId="1D7C21BA" w14:textId="6E61FBA7" w:rsidR="00382766" w:rsidRPr="00C56D10" w:rsidRDefault="00C56D10" w:rsidP="003F4D13">
            <w:pPr>
              <w:pStyle w:val="ListParagraph"/>
              <w:numPr>
                <w:ilvl w:val="0"/>
                <w:numId w:val="9"/>
              </w:numPr>
              <w:spacing w:before="60" w:after="60"/>
              <w:rPr>
                <w:rFonts w:asciiTheme="minorHAnsi" w:hAnsiTheme="minorHAnsi" w:cstheme="minorHAnsi"/>
                <w:i/>
                <w:iCs/>
                <w:color w:val="808080" w:themeColor="background1" w:themeShade="80"/>
                <w:sz w:val="24"/>
                <w:szCs w:val="24"/>
              </w:rPr>
            </w:pPr>
            <w:r w:rsidRPr="00C56D10">
              <w:rPr>
                <w:rFonts w:asciiTheme="minorHAnsi" w:hAnsiTheme="minorHAnsi" w:cstheme="minorHAnsi"/>
                <w:i/>
                <w:iCs/>
                <w:color w:val="808080" w:themeColor="background1" w:themeShade="80"/>
                <w:sz w:val="24"/>
                <w:szCs w:val="24"/>
              </w:rPr>
              <w:t xml:space="preserve">Add </w:t>
            </w:r>
            <w:r w:rsidRPr="00C56D10">
              <w:rPr>
                <w:rFonts w:asciiTheme="minorHAnsi" w:hAnsiTheme="minorHAnsi" w:cstheme="minorHAnsi"/>
                <w:b/>
                <w:bCs/>
                <w:i/>
                <w:iCs/>
                <w:color w:val="808080" w:themeColor="background1" w:themeShade="80"/>
                <w:sz w:val="24"/>
                <w:szCs w:val="24"/>
              </w:rPr>
              <w:t>arrows</w:t>
            </w:r>
            <w:r w:rsidRPr="00C56D10">
              <w:rPr>
                <w:rFonts w:asciiTheme="minorHAnsi" w:hAnsiTheme="minorHAnsi" w:cstheme="minorHAnsi"/>
                <w:i/>
                <w:iCs/>
                <w:color w:val="808080" w:themeColor="background1" w:themeShade="80"/>
                <w:sz w:val="24"/>
                <w:szCs w:val="24"/>
              </w:rPr>
              <w:t xml:space="preserve"> to show the </w:t>
            </w:r>
            <w:r w:rsidRPr="00C56D10">
              <w:rPr>
                <w:rFonts w:asciiTheme="minorHAnsi" w:hAnsiTheme="minorHAnsi" w:cstheme="minorHAnsi"/>
                <w:i/>
                <w:iCs/>
                <w:color w:val="808080" w:themeColor="background1" w:themeShade="80"/>
                <w:sz w:val="24"/>
                <w:szCs w:val="24"/>
                <w:u w:val="single"/>
              </w:rPr>
              <w:t>flow of matter</w:t>
            </w:r>
            <w:r w:rsidRPr="00C56D10">
              <w:rPr>
                <w:rFonts w:asciiTheme="minorHAnsi" w:hAnsiTheme="minorHAnsi" w:cstheme="minorHAnsi"/>
                <w:i/>
                <w:iCs/>
                <w:color w:val="808080" w:themeColor="background1" w:themeShade="80"/>
                <w:sz w:val="24"/>
                <w:szCs w:val="24"/>
              </w:rPr>
              <w:t xml:space="preserve"> through the ecosystem.</w:t>
            </w:r>
          </w:p>
          <w:p w14:paraId="4B1A7FD6" w14:textId="75AAA0AD" w:rsidR="00C56D10" w:rsidRDefault="00E72F43" w:rsidP="00400DEF">
            <w:pPr>
              <w:spacing w:before="60" w:after="60"/>
              <w:jc w:val="center"/>
              <w:rPr>
                <w:rFonts w:asciiTheme="minorHAnsi" w:hAnsiTheme="minorHAnsi" w:cstheme="minorHAnsi"/>
                <w:b/>
                <w:i/>
                <w:iCs/>
                <w:color w:val="808080" w:themeColor="background1" w:themeShade="80"/>
                <w:sz w:val="24"/>
                <w:szCs w:val="24"/>
              </w:rPr>
            </w:pPr>
            <w:r>
              <w:rPr>
                <w:noProof/>
              </w:rPr>
              <w:lastRenderedPageBreak/>
              <w:drawing>
                <wp:inline distT="0" distB="0" distL="0" distR="0" wp14:anchorId="2DE2F2E7" wp14:editId="58D3BA3C">
                  <wp:extent cx="5612312" cy="5293895"/>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7810" cy="5336811"/>
                          </a:xfrm>
                          <a:prstGeom prst="rect">
                            <a:avLst/>
                          </a:prstGeom>
                        </pic:spPr>
                      </pic:pic>
                    </a:graphicData>
                  </a:graphic>
                </wp:inline>
              </w:drawing>
            </w:r>
          </w:p>
          <w:p w14:paraId="52A706F0" w14:textId="034E7660" w:rsidR="00C56D10" w:rsidRPr="00620341" w:rsidRDefault="00C56D10" w:rsidP="003F4D13">
            <w:pPr>
              <w:spacing w:before="60" w:after="60"/>
              <w:rPr>
                <w:rFonts w:asciiTheme="minorHAnsi" w:hAnsiTheme="minorHAnsi" w:cstheme="minorHAnsi"/>
                <w:b/>
                <w:bCs/>
                <w:i/>
                <w:iCs/>
                <w:color w:val="808080" w:themeColor="background1" w:themeShade="80"/>
                <w:sz w:val="24"/>
                <w:szCs w:val="24"/>
              </w:rPr>
            </w:pPr>
            <w:r w:rsidRPr="00620341">
              <w:rPr>
                <w:rFonts w:asciiTheme="minorHAnsi" w:hAnsiTheme="minorHAnsi" w:cstheme="minorHAnsi"/>
                <w:b/>
                <w:bCs/>
                <w:i/>
                <w:iCs/>
                <w:color w:val="808080" w:themeColor="background1" w:themeShade="80"/>
                <w:sz w:val="24"/>
                <w:szCs w:val="24"/>
              </w:rPr>
              <w:t xml:space="preserve">Part </w:t>
            </w:r>
            <w:r>
              <w:rPr>
                <w:rFonts w:asciiTheme="minorHAnsi" w:hAnsiTheme="minorHAnsi" w:cstheme="minorHAnsi"/>
                <w:b/>
                <w:bCs/>
                <w:i/>
                <w:iCs/>
                <w:color w:val="808080" w:themeColor="background1" w:themeShade="80"/>
                <w:sz w:val="24"/>
                <w:szCs w:val="24"/>
              </w:rPr>
              <w:t>B</w:t>
            </w:r>
            <w:r w:rsidRPr="00620341">
              <w:rPr>
                <w:rFonts w:asciiTheme="minorHAnsi" w:hAnsiTheme="minorHAnsi" w:cstheme="minorHAnsi"/>
                <w:b/>
                <w:bCs/>
                <w:i/>
                <w:iCs/>
                <w:color w:val="808080" w:themeColor="background1" w:themeShade="80"/>
                <w:sz w:val="24"/>
                <w:szCs w:val="24"/>
              </w:rPr>
              <w:t>.</w:t>
            </w:r>
          </w:p>
          <w:p w14:paraId="0B15D98B" w14:textId="77777777" w:rsidR="00C56D10" w:rsidRPr="00C56D10" w:rsidRDefault="00C56D10" w:rsidP="003F4D13">
            <w:pPr>
              <w:spacing w:before="60" w:after="60"/>
              <w:rPr>
                <w:rFonts w:asciiTheme="minorHAnsi" w:hAnsiTheme="minorHAnsi" w:cstheme="minorHAnsi"/>
                <w:i/>
                <w:iCs/>
                <w:color w:val="808080" w:themeColor="background1" w:themeShade="80"/>
                <w:sz w:val="24"/>
                <w:szCs w:val="24"/>
              </w:rPr>
            </w:pPr>
            <w:r w:rsidRPr="00C56D10">
              <w:rPr>
                <w:rFonts w:asciiTheme="minorHAnsi" w:hAnsiTheme="minorHAnsi" w:cstheme="minorHAnsi"/>
                <w:i/>
                <w:iCs/>
                <w:color w:val="808080" w:themeColor="background1" w:themeShade="80"/>
                <w:sz w:val="24"/>
                <w:szCs w:val="24"/>
              </w:rPr>
              <w:t xml:space="preserve">Describe the flow of matter between the living and nonliving parts of the ecosystem as shown in your completed Model 1. </w:t>
            </w:r>
          </w:p>
          <w:p w14:paraId="060F6055" w14:textId="36137455" w:rsidR="00C56D10" w:rsidRPr="003B2886" w:rsidRDefault="00C56D10" w:rsidP="00400DEF">
            <w:pPr>
              <w:spacing w:before="60" w:after="60"/>
              <w:rPr>
                <w:rFonts w:asciiTheme="minorHAnsi" w:hAnsiTheme="minorHAnsi" w:cstheme="minorHAnsi"/>
                <w:b/>
                <w:i/>
                <w:iCs/>
                <w:color w:val="808080" w:themeColor="background1" w:themeShade="80"/>
                <w:sz w:val="24"/>
                <w:szCs w:val="24"/>
              </w:rPr>
            </w:pPr>
            <w:r>
              <w:rPr>
                <w:rFonts w:ascii="Comic Sans MS" w:hAnsi="Comic Sans MS"/>
                <w:sz w:val="24"/>
                <w:szCs w:val="24"/>
                <w:u w:val="single"/>
              </w:rPr>
              <w:t xml:space="preserve">The flow of matter </w:t>
            </w:r>
            <w:r w:rsidR="009F1347">
              <w:rPr>
                <w:rFonts w:ascii="Comic Sans MS" w:hAnsi="Comic Sans MS"/>
                <w:sz w:val="24"/>
                <w:szCs w:val="24"/>
                <w:u w:val="single"/>
              </w:rPr>
              <w:t>in an ecosystem is a cycle, like a circle</w:t>
            </w:r>
            <w:r>
              <w:rPr>
                <w:rFonts w:ascii="Comic Sans MS" w:hAnsi="Comic Sans MS"/>
                <w:sz w:val="24"/>
                <w:szCs w:val="24"/>
                <w:u w:val="single"/>
              </w:rPr>
              <w:t xml:space="preserve">. </w:t>
            </w:r>
            <w:r w:rsidR="009F1347">
              <w:rPr>
                <w:rFonts w:ascii="Comic Sans MS" w:hAnsi="Comic Sans MS"/>
                <w:sz w:val="24"/>
                <w:szCs w:val="24"/>
                <w:u w:val="single"/>
              </w:rPr>
              <w:t xml:space="preserve">In a land ecosystem, the producers need water to grow and soil to </w:t>
            </w:r>
            <w:r w:rsidR="005A6ACC">
              <w:rPr>
                <w:rFonts w:ascii="Comic Sans MS" w:hAnsi="Comic Sans MS"/>
                <w:sz w:val="24"/>
                <w:szCs w:val="24"/>
                <w:u w:val="single"/>
              </w:rPr>
              <w:t>grow roots. Plant</w:t>
            </w:r>
            <w:r w:rsidR="009E0119">
              <w:rPr>
                <w:rFonts w:ascii="Comic Sans MS" w:hAnsi="Comic Sans MS"/>
                <w:sz w:val="24"/>
                <w:szCs w:val="24"/>
                <w:u w:val="single"/>
              </w:rPr>
              <w:t>s</w:t>
            </w:r>
            <w:r w:rsidR="005A6ACC">
              <w:rPr>
                <w:rFonts w:ascii="Comic Sans MS" w:hAnsi="Comic Sans MS"/>
                <w:sz w:val="24"/>
                <w:szCs w:val="24"/>
                <w:u w:val="single"/>
              </w:rPr>
              <w:t xml:space="preserve"> are producers because they</w:t>
            </w:r>
            <w:r>
              <w:rPr>
                <w:rFonts w:ascii="Comic Sans MS" w:hAnsi="Comic Sans MS"/>
                <w:sz w:val="24"/>
                <w:szCs w:val="24"/>
                <w:u w:val="single"/>
              </w:rPr>
              <w:t xml:space="preserve"> produce food. Consumers</w:t>
            </w:r>
            <w:r w:rsidR="005A6ACC">
              <w:rPr>
                <w:rFonts w:ascii="Comic Sans MS" w:hAnsi="Comic Sans MS"/>
                <w:sz w:val="24"/>
                <w:szCs w:val="24"/>
                <w:u w:val="single"/>
              </w:rPr>
              <w:t xml:space="preserve"> are animals that </w:t>
            </w:r>
            <w:r>
              <w:rPr>
                <w:rFonts w:ascii="Comic Sans MS" w:hAnsi="Comic Sans MS"/>
                <w:sz w:val="24"/>
                <w:szCs w:val="24"/>
                <w:u w:val="single"/>
              </w:rPr>
              <w:t>eat plants</w:t>
            </w:r>
            <w:r w:rsidR="005A6ACC">
              <w:rPr>
                <w:rFonts w:ascii="Comic Sans MS" w:hAnsi="Comic Sans MS"/>
                <w:sz w:val="24"/>
                <w:szCs w:val="24"/>
                <w:u w:val="single"/>
              </w:rPr>
              <w:t xml:space="preserve"> or animals that eat other animals</w:t>
            </w:r>
            <w:r>
              <w:rPr>
                <w:rFonts w:ascii="Comic Sans MS" w:hAnsi="Comic Sans MS"/>
                <w:sz w:val="24"/>
                <w:szCs w:val="24"/>
                <w:u w:val="single"/>
              </w:rPr>
              <w:t>. When producers and consumers die,</w:t>
            </w:r>
            <w:r w:rsidR="005A6ACC">
              <w:rPr>
                <w:rFonts w:ascii="Comic Sans MS" w:hAnsi="Comic Sans MS"/>
                <w:sz w:val="24"/>
                <w:szCs w:val="24"/>
                <w:u w:val="single"/>
              </w:rPr>
              <w:t xml:space="preserve"> their remains lie on top of the soil. </w:t>
            </w:r>
            <w:r w:rsidR="009E0119">
              <w:rPr>
                <w:rFonts w:ascii="Comic Sans MS" w:hAnsi="Comic Sans MS"/>
                <w:sz w:val="24"/>
                <w:szCs w:val="24"/>
                <w:u w:val="single"/>
              </w:rPr>
              <w:t>Decomposers in the</w:t>
            </w:r>
            <w:r w:rsidR="005A6ACC">
              <w:rPr>
                <w:rFonts w:ascii="Comic Sans MS" w:hAnsi="Comic Sans MS"/>
                <w:sz w:val="24"/>
                <w:szCs w:val="24"/>
                <w:u w:val="single"/>
              </w:rPr>
              <w:t xml:space="preserve"> soil </w:t>
            </w:r>
            <w:r>
              <w:rPr>
                <w:rFonts w:ascii="Comic Sans MS" w:hAnsi="Comic Sans MS"/>
                <w:sz w:val="24"/>
                <w:szCs w:val="24"/>
                <w:u w:val="single"/>
              </w:rPr>
              <w:t xml:space="preserve">break apart or digest the </w:t>
            </w:r>
            <w:r w:rsidR="005A6ACC">
              <w:rPr>
                <w:rFonts w:ascii="Comic Sans MS" w:hAnsi="Comic Sans MS"/>
                <w:sz w:val="24"/>
                <w:szCs w:val="24"/>
                <w:u w:val="single"/>
              </w:rPr>
              <w:t>dead material and</w:t>
            </w:r>
            <w:r>
              <w:rPr>
                <w:rFonts w:ascii="Comic Sans MS" w:hAnsi="Comic Sans MS"/>
                <w:sz w:val="24"/>
                <w:szCs w:val="24"/>
                <w:u w:val="single"/>
              </w:rPr>
              <w:t xml:space="preserve"> return the nutrients to the soil. These nutrients are recycled into the ecosystem by producers who use them to grow.</w:t>
            </w:r>
            <w:r w:rsidR="005A6ACC">
              <w:rPr>
                <w:rFonts w:ascii="Comic Sans MS" w:hAnsi="Comic Sans MS"/>
                <w:sz w:val="24"/>
                <w:szCs w:val="24"/>
                <w:u w:val="single"/>
              </w:rPr>
              <w:t xml:space="preserve"> The cycle goes on and on.</w:t>
            </w:r>
          </w:p>
        </w:tc>
      </w:tr>
      <w:tr w:rsidR="00C56D10" w:rsidRPr="001F5607" w14:paraId="498E845C" w14:textId="77777777" w:rsidTr="009620D6">
        <w:trPr>
          <w:trHeight w:val="6920"/>
        </w:trPr>
        <w:tc>
          <w:tcPr>
            <w:tcW w:w="9540" w:type="dxa"/>
            <w:tcBorders>
              <w:bottom w:val="single" w:sz="4" w:space="0" w:color="auto"/>
            </w:tcBorders>
            <w:shd w:val="clear" w:color="auto" w:fill="auto"/>
            <w:vAlign w:val="center"/>
          </w:tcPr>
          <w:p w14:paraId="74629CB4" w14:textId="07B56B0D" w:rsidR="00624D33" w:rsidRDefault="00624D33" w:rsidP="00400DEF">
            <w:pPr>
              <w:spacing w:before="60" w:after="60"/>
              <w:rPr>
                <w:rFonts w:asciiTheme="minorHAnsi" w:hAnsiTheme="minorHAnsi" w:cstheme="minorHAnsi"/>
                <w:b/>
                <w:i/>
                <w:iCs/>
                <w:color w:val="808080" w:themeColor="background1" w:themeShade="80"/>
                <w:sz w:val="24"/>
                <w:szCs w:val="24"/>
              </w:rPr>
            </w:pPr>
            <w:r w:rsidRPr="003B2886">
              <w:rPr>
                <w:rFonts w:asciiTheme="minorHAnsi" w:hAnsiTheme="minorHAnsi" w:cstheme="minorHAnsi"/>
                <w:b/>
                <w:i/>
                <w:iCs/>
                <w:color w:val="808080" w:themeColor="background1" w:themeShade="80"/>
                <w:sz w:val="24"/>
                <w:szCs w:val="24"/>
              </w:rPr>
              <w:lastRenderedPageBreak/>
              <w:t xml:space="preserve">Prompt </w:t>
            </w:r>
            <w:r>
              <w:rPr>
                <w:rFonts w:asciiTheme="minorHAnsi" w:hAnsiTheme="minorHAnsi" w:cstheme="minorHAnsi"/>
                <w:b/>
                <w:i/>
                <w:iCs/>
                <w:color w:val="808080" w:themeColor="background1" w:themeShade="80"/>
                <w:sz w:val="24"/>
                <w:szCs w:val="24"/>
              </w:rPr>
              <w:t>4</w:t>
            </w:r>
          </w:p>
          <w:p w14:paraId="716BE550" w14:textId="77777777" w:rsidR="00624D33" w:rsidRPr="00624D33" w:rsidRDefault="00624D33" w:rsidP="003F4D13">
            <w:pPr>
              <w:spacing w:before="60" w:after="60"/>
              <w:rPr>
                <w:rFonts w:asciiTheme="minorHAnsi" w:hAnsiTheme="minorHAnsi" w:cstheme="minorHAnsi"/>
                <w:i/>
                <w:iCs/>
                <w:color w:val="808080" w:themeColor="background1" w:themeShade="80"/>
                <w:sz w:val="24"/>
                <w:szCs w:val="24"/>
                <w:lang w:bidi="en-US"/>
              </w:rPr>
            </w:pPr>
            <w:r w:rsidRPr="00624D33">
              <w:rPr>
                <w:rFonts w:asciiTheme="minorHAnsi" w:hAnsiTheme="minorHAnsi" w:cstheme="minorHAnsi"/>
                <w:i/>
                <w:iCs/>
                <w:color w:val="808080" w:themeColor="background1" w:themeShade="80"/>
                <w:sz w:val="24"/>
                <w:szCs w:val="24"/>
                <w:lang w:bidi="en-US"/>
              </w:rPr>
              <w:t xml:space="preserve">What would happen if decomposers were removed from each system? Make a claim about the effects of removing decomposers from an ecosystem. </w:t>
            </w:r>
          </w:p>
          <w:p w14:paraId="773B736F" w14:textId="77777777" w:rsidR="00624D33" w:rsidRPr="00624D33" w:rsidRDefault="00624D33" w:rsidP="003F4D13">
            <w:pPr>
              <w:spacing w:before="60" w:after="60"/>
              <w:rPr>
                <w:rFonts w:asciiTheme="minorHAnsi" w:hAnsiTheme="minorHAnsi" w:cstheme="minorHAnsi"/>
                <w:b/>
                <w:bCs/>
                <w:i/>
                <w:iCs/>
                <w:color w:val="808080" w:themeColor="background1" w:themeShade="80"/>
                <w:sz w:val="24"/>
                <w:szCs w:val="24"/>
                <w:lang w:bidi="en-US"/>
              </w:rPr>
            </w:pPr>
            <w:r w:rsidRPr="00624D33">
              <w:rPr>
                <w:rFonts w:asciiTheme="minorHAnsi" w:hAnsiTheme="minorHAnsi" w:cstheme="minorHAnsi"/>
                <w:b/>
                <w:bCs/>
                <w:i/>
                <w:iCs/>
                <w:color w:val="808080" w:themeColor="background1" w:themeShade="80"/>
                <w:sz w:val="24"/>
                <w:szCs w:val="24"/>
                <w:lang w:bidi="en-US"/>
              </w:rPr>
              <w:t>Claim:</w:t>
            </w:r>
          </w:p>
          <w:p w14:paraId="5A5C8DF8" w14:textId="0BF8198E" w:rsidR="00624D33" w:rsidRDefault="00624D33" w:rsidP="003F4D13">
            <w:pPr>
              <w:spacing w:before="60" w:after="60"/>
              <w:rPr>
                <w:sz w:val="24"/>
                <w:szCs w:val="24"/>
                <w:lang w:bidi="en-US"/>
              </w:rPr>
            </w:pPr>
            <w:r w:rsidRPr="00624D33">
              <w:rPr>
                <w:rFonts w:asciiTheme="minorHAnsi" w:hAnsiTheme="minorHAnsi" w:cstheme="minorHAnsi"/>
                <w:i/>
                <w:iCs/>
                <w:color w:val="808080" w:themeColor="background1" w:themeShade="80"/>
                <w:sz w:val="24"/>
                <w:szCs w:val="24"/>
                <w:lang w:bidi="en-US"/>
              </w:rPr>
              <w:t>If decomposers were removed from an ecosystem,</w:t>
            </w:r>
            <w:r w:rsidRPr="00624D33">
              <w:rPr>
                <w:color w:val="808080" w:themeColor="background1" w:themeShade="80"/>
                <w:sz w:val="24"/>
                <w:szCs w:val="24"/>
                <w:lang w:bidi="en-US"/>
              </w:rPr>
              <w:t xml:space="preserve"> </w:t>
            </w:r>
            <w:r>
              <w:rPr>
                <w:rFonts w:ascii="Comic Sans MS" w:hAnsi="Comic Sans MS"/>
                <w:sz w:val="24"/>
                <w:szCs w:val="24"/>
                <w:u w:val="single"/>
              </w:rPr>
              <w:t xml:space="preserve">there would be </w:t>
            </w:r>
            <w:r w:rsidR="009620D6">
              <w:rPr>
                <w:rFonts w:ascii="Comic Sans MS" w:hAnsi="Comic Sans MS"/>
                <w:sz w:val="24"/>
                <w:szCs w:val="24"/>
                <w:u w:val="single"/>
              </w:rPr>
              <w:t>a buildup of dead leaves, dead animals, and dead insects everywhere.</w:t>
            </w:r>
            <w:r>
              <w:rPr>
                <w:rFonts w:ascii="Comic Sans MS" w:hAnsi="Comic Sans MS"/>
                <w:sz w:val="24"/>
                <w:szCs w:val="24"/>
                <w:u w:val="single"/>
              </w:rPr>
              <w:t xml:space="preserve"> </w:t>
            </w:r>
          </w:p>
          <w:p w14:paraId="62972E3C" w14:textId="77777777" w:rsidR="00624D33" w:rsidRPr="009620D6" w:rsidRDefault="00624D33" w:rsidP="003F4D13">
            <w:pPr>
              <w:spacing w:before="60" w:after="60"/>
              <w:rPr>
                <w:rFonts w:asciiTheme="minorHAnsi" w:hAnsiTheme="minorHAnsi" w:cstheme="minorHAnsi"/>
                <w:i/>
                <w:iCs/>
                <w:color w:val="808080" w:themeColor="background1" w:themeShade="80"/>
                <w:sz w:val="24"/>
                <w:szCs w:val="24"/>
                <w:lang w:bidi="en-US"/>
              </w:rPr>
            </w:pPr>
            <w:r w:rsidRPr="009620D6">
              <w:rPr>
                <w:rFonts w:asciiTheme="minorHAnsi" w:hAnsiTheme="minorHAnsi" w:cstheme="minorHAnsi"/>
                <w:i/>
                <w:iCs/>
                <w:color w:val="808080" w:themeColor="background1" w:themeShade="80"/>
                <w:sz w:val="24"/>
                <w:szCs w:val="24"/>
                <w:lang w:bidi="en-US"/>
              </w:rPr>
              <w:t xml:space="preserve">Use </w:t>
            </w:r>
            <w:r w:rsidRPr="009620D6">
              <w:rPr>
                <w:rFonts w:asciiTheme="minorHAnsi" w:hAnsiTheme="minorHAnsi" w:cstheme="minorHAnsi"/>
                <w:b/>
                <w:bCs/>
                <w:i/>
                <w:iCs/>
                <w:color w:val="808080" w:themeColor="background1" w:themeShade="80"/>
                <w:sz w:val="24"/>
                <w:szCs w:val="24"/>
                <w:lang w:bidi="en-US"/>
              </w:rPr>
              <w:t>at least one</w:t>
            </w:r>
            <w:r w:rsidRPr="009620D6">
              <w:rPr>
                <w:rFonts w:asciiTheme="minorHAnsi" w:hAnsiTheme="minorHAnsi" w:cstheme="minorHAnsi"/>
                <w:i/>
                <w:iCs/>
                <w:color w:val="808080" w:themeColor="background1" w:themeShade="80"/>
                <w:sz w:val="24"/>
                <w:szCs w:val="24"/>
                <w:lang w:bidi="en-US"/>
              </w:rPr>
              <w:t xml:space="preserve"> piece of evidence from both your completed </w:t>
            </w:r>
            <w:r w:rsidRPr="009620D6">
              <w:rPr>
                <w:rFonts w:asciiTheme="minorHAnsi" w:hAnsiTheme="minorHAnsi" w:cstheme="minorHAnsi"/>
                <w:b/>
                <w:bCs/>
                <w:i/>
                <w:iCs/>
                <w:color w:val="808080" w:themeColor="background1" w:themeShade="80"/>
                <w:sz w:val="24"/>
                <w:szCs w:val="24"/>
                <w:lang w:bidi="en-US"/>
              </w:rPr>
              <w:t>Ecosystem Changes Data Sheet</w:t>
            </w:r>
            <w:r w:rsidRPr="009620D6">
              <w:rPr>
                <w:rFonts w:asciiTheme="minorHAnsi" w:hAnsiTheme="minorHAnsi" w:cstheme="minorHAnsi"/>
                <w:i/>
                <w:iCs/>
                <w:color w:val="808080" w:themeColor="background1" w:themeShade="80"/>
                <w:sz w:val="24"/>
                <w:szCs w:val="24"/>
                <w:lang w:bidi="en-US"/>
              </w:rPr>
              <w:t xml:space="preserve"> and your completed </w:t>
            </w:r>
            <w:r w:rsidRPr="009620D6">
              <w:rPr>
                <w:rFonts w:asciiTheme="minorHAnsi" w:hAnsiTheme="minorHAnsi" w:cstheme="minorHAnsi"/>
                <w:b/>
                <w:bCs/>
                <w:i/>
                <w:iCs/>
                <w:color w:val="808080" w:themeColor="background1" w:themeShade="80"/>
                <w:sz w:val="24"/>
                <w:szCs w:val="24"/>
                <w:lang w:bidi="en-US"/>
              </w:rPr>
              <w:t xml:space="preserve">Model 1 </w:t>
            </w:r>
            <w:r w:rsidRPr="009620D6">
              <w:rPr>
                <w:rFonts w:asciiTheme="minorHAnsi" w:hAnsiTheme="minorHAnsi" w:cstheme="minorHAnsi"/>
                <w:i/>
                <w:iCs/>
                <w:color w:val="808080" w:themeColor="background1" w:themeShade="80"/>
                <w:sz w:val="24"/>
                <w:szCs w:val="24"/>
                <w:lang w:bidi="en-US"/>
              </w:rPr>
              <w:t>to support your claim.</w:t>
            </w:r>
          </w:p>
          <w:tbl>
            <w:tblPr>
              <w:tblStyle w:val="TableGrid"/>
              <w:tblW w:w="0" w:type="auto"/>
              <w:tblLayout w:type="fixed"/>
              <w:tblLook w:val="04A0" w:firstRow="1" w:lastRow="0" w:firstColumn="1" w:lastColumn="0" w:noHBand="0" w:noVBand="1"/>
            </w:tblPr>
            <w:tblGrid>
              <w:gridCol w:w="4675"/>
              <w:gridCol w:w="4675"/>
            </w:tblGrid>
            <w:tr w:rsidR="009620D6" w:rsidRPr="009620D6" w14:paraId="78656813" w14:textId="77777777" w:rsidTr="003F4D13">
              <w:tc>
                <w:tcPr>
                  <w:tcW w:w="4675" w:type="dxa"/>
                  <w:shd w:val="clear" w:color="auto" w:fill="F2F2F2" w:themeFill="background1" w:themeFillShade="F2"/>
                </w:tcPr>
                <w:p w14:paraId="0C19C4AD" w14:textId="77777777" w:rsidR="00624D33" w:rsidRPr="009620D6" w:rsidRDefault="00624D33" w:rsidP="003F4D13">
                  <w:pPr>
                    <w:pStyle w:val="BodyText1"/>
                    <w:spacing w:before="60" w:after="60"/>
                    <w:jc w:val="center"/>
                    <w:rPr>
                      <w:rFonts w:asciiTheme="minorHAnsi" w:hAnsiTheme="minorHAnsi" w:cstheme="minorHAnsi"/>
                      <w:i/>
                      <w:iCs/>
                      <w:color w:val="808080" w:themeColor="background1" w:themeShade="80"/>
                      <w:sz w:val="24"/>
                      <w:szCs w:val="24"/>
                      <w:lang w:bidi="en-US"/>
                    </w:rPr>
                  </w:pPr>
                  <w:r w:rsidRPr="009620D6">
                    <w:rPr>
                      <w:rFonts w:asciiTheme="minorHAnsi" w:hAnsiTheme="minorHAnsi" w:cstheme="minorHAnsi"/>
                      <w:i/>
                      <w:iCs/>
                      <w:color w:val="808080" w:themeColor="background1" w:themeShade="80"/>
                      <w:sz w:val="24"/>
                      <w:szCs w:val="24"/>
                      <w:lang w:bidi="en-US"/>
                    </w:rPr>
                    <w:t xml:space="preserve">Evidence from </w:t>
                  </w:r>
                  <w:r w:rsidRPr="009620D6">
                    <w:rPr>
                      <w:rFonts w:asciiTheme="minorHAnsi" w:hAnsiTheme="minorHAnsi" w:cstheme="minorHAnsi"/>
                      <w:b/>
                      <w:bCs/>
                      <w:i/>
                      <w:iCs/>
                      <w:color w:val="808080" w:themeColor="background1" w:themeShade="80"/>
                      <w:sz w:val="24"/>
                      <w:szCs w:val="24"/>
                      <w:lang w:bidi="en-US"/>
                    </w:rPr>
                    <w:t>Ecosystem Changes Data Sheet</w:t>
                  </w:r>
                </w:p>
              </w:tc>
              <w:tc>
                <w:tcPr>
                  <w:tcW w:w="4675" w:type="dxa"/>
                  <w:shd w:val="clear" w:color="auto" w:fill="F2F2F2" w:themeFill="background1" w:themeFillShade="F2"/>
                </w:tcPr>
                <w:p w14:paraId="539AE58E" w14:textId="77777777" w:rsidR="00624D33" w:rsidRPr="009620D6" w:rsidRDefault="00624D33" w:rsidP="003F4D13">
                  <w:pPr>
                    <w:pStyle w:val="BodyText1"/>
                    <w:spacing w:before="60" w:after="60"/>
                    <w:jc w:val="center"/>
                    <w:rPr>
                      <w:rFonts w:asciiTheme="minorHAnsi" w:hAnsiTheme="minorHAnsi" w:cstheme="minorHAnsi"/>
                      <w:i/>
                      <w:iCs/>
                      <w:color w:val="808080" w:themeColor="background1" w:themeShade="80"/>
                      <w:sz w:val="24"/>
                      <w:szCs w:val="24"/>
                      <w:lang w:bidi="en-US"/>
                    </w:rPr>
                  </w:pPr>
                  <w:r w:rsidRPr="009620D6">
                    <w:rPr>
                      <w:rFonts w:asciiTheme="minorHAnsi" w:hAnsiTheme="minorHAnsi" w:cstheme="minorHAnsi"/>
                      <w:i/>
                      <w:iCs/>
                      <w:color w:val="808080" w:themeColor="background1" w:themeShade="80"/>
                      <w:sz w:val="24"/>
                      <w:szCs w:val="24"/>
                      <w:lang w:bidi="en-US"/>
                    </w:rPr>
                    <w:t xml:space="preserve">Evidence from </w:t>
                  </w:r>
                  <w:r w:rsidRPr="009620D6">
                    <w:rPr>
                      <w:rFonts w:asciiTheme="minorHAnsi" w:hAnsiTheme="minorHAnsi" w:cstheme="minorHAnsi"/>
                      <w:b/>
                      <w:bCs/>
                      <w:i/>
                      <w:iCs/>
                      <w:color w:val="808080" w:themeColor="background1" w:themeShade="80"/>
                      <w:sz w:val="24"/>
                      <w:szCs w:val="24"/>
                      <w:lang w:bidi="en-US"/>
                    </w:rPr>
                    <w:t>Model 1: Flow of Matter through a Land Ecosystem</w:t>
                  </w:r>
                </w:p>
              </w:tc>
            </w:tr>
            <w:tr w:rsidR="00624D33" w14:paraId="5B0CD84D" w14:textId="77777777" w:rsidTr="00D24323">
              <w:tc>
                <w:tcPr>
                  <w:tcW w:w="4675" w:type="dxa"/>
                </w:tcPr>
                <w:p w14:paraId="6556ABE4" w14:textId="77777777" w:rsidR="00624D33" w:rsidRPr="00027771" w:rsidRDefault="00624D33" w:rsidP="003F4D13">
                  <w:pPr>
                    <w:pStyle w:val="BodyText1"/>
                    <w:spacing w:before="60" w:after="60"/>
                    <w:ind w:left="337"/>
                    <w:rPr>
                      <w:sz w:val="12"/>
                      <w:szCs w:val="12"/>
                      <w:lang w:bidi="en-US"/>
                    </w:rPr>
                  </w:pPr>
                </w:p>
                <w:p w14:paraId="2F480D08" w14:textId="0FF1EB6B" w:rsidR="00624D33" w:rsidRDefault="009620D6" w:rsidP="003F4D13">
                  <w:pPr>
                    <w:pStyle w:val="BodyText1"/>
                    <w:spacing w:before="60" w:after="60"/>
                    <w:rPr>
                      <w:lang w:bidi="en-US"/>
                    </w:rPr>
                  </w:pPr>
                  <w:r>
                    <w:rPr>
                      <w:rFonts w:ascii="Comic Sans MS" w:hAnsi="Comic Sans MS"/>
                      <w:sz w:val="24"/>
                      <w:szCs w:val="24"/>
                      <w:u w:val="single"/>
                    </w:rPr>
                    <w:t xml:space="preserve">In my eco-column, I observed the </w:t>
                  </w:r>
                  <w:r w:rsidR="00FE7095">
                    <w:rPr>
                      <w:rFonts w:ascii="Comic Sans MS" w:hAnsi="Comic Sans MS"/>
                      <w:sz w:val="24"/>
                      <w:szCs w:val="24"/>
                      <w:u w:val="single"/>
                    </w:rPr>
                    <w:t xml:space="preserve">height of the </w:t>
                  </w:r>
                  <w:r>
                    <w:rPr>
                      <w:rFonts w:ascii="Comic Sans MS" w:hAnsi="Comic Sans MS"/>
                      <w:sz w:val="24"/>
                      <w:szCs w:val="24"/>
                      <w:u w:val="single"/>
                    </w:rPr>
                    <w:t>dead leaves</w:t>
                  </w:r>
                  <w:r w:rsidR="00FE7095">
                    <w:rPr>
                      <w:rFonts w:ascii="Comic Sans MS" w:hAnsi="Comic Sans MS"/>
                      <w:sz w:val="24"/>
                      <w:szCs w:val="24"/>
                      <w:u w:val="single"/>
                    </w:rPr>
                    <w:t xml:space="preserve"> decreased over time. That shows that the leaf material was being broken down into the soil by decomposers.</w:t>
                  </w:r>
                  <w:r>
                    <w:rPr>
                      <w:rFonts w:ascii="Comic Sans MS" w:hAnsi="Comic Sans MS"/>
                      <w:sz w:val="24"/>
                      <w:szCs w:val="24"/>
                      <w:u w:val="single"/>
                    </w:rPr>
                    <w:t xml:space="preserve"> </w:t>
                  </w:r>
                  <w:r w:rsidR="00FE7095">
                    <w:rPr>
                      <w:rFonts w:ascii="Comic Sans MS" w:hAnsi="Comic Sans MS"/>
                      <w:sz w:val="24"/>
                      <w:szCs w:val="24"/>
                      <w:u w:val="single"/>
                    </w:rPr>
                    <w:t>This</w:t>
                  </w:r>
                  <w:r>
                    <w:rPr>
                      <w:rFonts w:ascii="Comic Sans MS" w:hAnsi="Comic Sans MS"/>
                      <w:sz w:val="24"/>
                      <w:szCs w:val="24"/>
                      <w:u w:val="single"/>
                    </w:rPr>
                    <w:t xml:space="preserve"> shows how important </w:t>
                  </w:r>
                  <w:r w:rsidR="00FE7095">
                    <w:rPr>
                      <w:rFonts w:ascii="Comic Sans MS" w:hAnsi="Comic Sans MS"/>
                      <w:sz w:val="24"/>
                      <w:szCs w:val="24"/>
                      <w:u w:val="single"/>
                    </w:rPr>
                    <w:t xml:space="preserve">decomposers </w:t>
                  </w:r>
                  <w:r>
                    <w:rPr>
                      <w:rFonts w:ascii="Comic Sans MS" w:hAnsi="Comic Sans MS"/>
                      <w:sz w:val="24"/>
                      <w:szCs w:val="24"/>
                      <w:u w:val="single"/>
                    </w:rPr>
                    <w:t>are for breaking apart dead plants.</w:t>
                  </w:r>
                </w:p>
              </w:tc>
              <w:tc>
                <w:tcPr>
                  <w:tcW w:w="4675" w:type="dxa"/>
                </w:tcPr>
                <w:p w14:paraId="7A28BEB3" w14:textId="77777777" w:rsidR="00624D33" w:rsidRPr="00027771" w:rsidRDefault="00624D33" w:rsidP="003F4D13">
                  <w:pPr>
                    <w:pStyle w:val="BodyText1"/>
                    <w:spacing w:before="60" w:after="60"/>
                    <w:ind w:left="337"/>
                    <w:rPr>
                      <w:sz w:val="12"/>
                      <w:szCs w:val="12"/>
                      <w:lang w:bidi="en-US"/>
                    </w:rPr>
                  </w:pPr>
                </w:p>
                <w:p w14:paraId="7915F960" w14:textId="181B3DFE" w:rsidR="00624D33" w:rsidRDefault="009620D6" w:rsidP="003F4D13">
                  <w:pPr>
                    <w:pStyle w:val="BodyText1"/>
                    <w:spacing w:before="60" w:after="60"/>
                    <w:rPr>
                      <w:lang w:bidi="en-US"/>
                    </w:rPr>
                  </w:pPr>
                  <w:r>
                    <w:rPr>
                      <w:rFonts w:ascii="Comic Sans MS" w:hAnsi="Comic Sans MS"/>
                      <w:sz w:val="24"/>
                      <w:szCs w:val="24"/>
                      <w:u w:val="single"/>
                    </w:rPr>
                    <w:t xml:space="preserve">My model shows that matter flows from producers and consumers to </w:t>
                  </w:r>
                  <w:r w:rsidR="00FE7095">
                    <w:rPr>
                      <w:rFonts w:ascii="Comic Sans MS" w:hAnsi="Comic Sans MS"/>
                      <w:sz w:val="24"/>
                      <w:szCs w:val="24"/>
                      <w:u w:val="single"/>
                    </w:rPr>
                    <w:t xml:space="preserve">decomposers living in the soil. The nutrients in the </w:t>
                  </w:r>
                  <w:r>
                    <w:rPr>
                      <w:rFonts w:ascii="Comic Sans MS" w:hAnsi="Comic Sans MS"/>
                      <w:sz w:val="24"/>
                      <w:szCs w:val="24"/>
                      <w:u w:val="single"/>
                    </w:rPr>
                    <w:t xml:space="preserve">soil </w:t>
                  </w:r>
                  <w:r w:rsidR="00FE7095">
                    <w:rPr>
                      <w:rFonts w:ascii="Comic Sans MS" w:hAnsi="Comic Sans MS"/>
                      <w:sz w:val="24"/>
                      <w:szCs w:val="24"/>
                      <w:u w:val="single"/>
                    </w:rPr>
                    <w:t>are needed by</w:t>
                  </w:r>
                  <w:r>
                    <w:rPr>
                      <w:rFonts w:ascii="Comic Sans MS" w:hAnsi="Comic Sans MS"/>
                      <w:sz w:val="24"/>
                      <w:szCs w:val="24"/>
                      <w:u w:val="single"/>
                    </w:rPr>
                    <w:t xml:space="preserve"> plants to grow. Without decomposers, </w:t>
                  </w:r>
                  <w:r w:rsidR="00FE7095">
                    <w:rPr>
                      <w:rFonts w:ascii="Comic Sans MS" w:hAnsi="Comic Sans MS"/>
                      <w:sz w:val="24"/>
                      <w:szCs w:val="24"/>
                      <w:u w:val="single"/>
                    </w:rPr>
                    <w:t>the cycle of matter in the ecosystem would stop.</w:t>
                  </w:r>
                </w:p>
              </w:tc>
            </w:tr>
          </w:tbl>
          <w:p w14:paraId="1E62A632" w14:textId="76DE5C15" w:rsidR="00624D33" w:rsidRPr="003B2886" w:rsidRDefault="00624D33" w:rsidP="00400DEF">
            <w:pPr>
              <w:spacing w:before="60" w:after="60"/>
              <w:rPr>
                <w:rFonts w:asciiTheme="minorHAnsi" w:hAnsiTheme="minorHAnsi" w:cstheme="minorHAnsi"/>
                <w:b/>
                <w:i/>
                <w:iCs/>
                <w:color w:val="808080" w:themeColor="background1" w:themeShade="80"/>
                <w:sz w:val="24"/>
                <w:szCs w:val="24"/>
              </w:rPr>
            </w:pPr>
          </w:p>
        </w:tc>
      </w:tr>
      <w:tr w:rsidR="002245DA" w:rsidRPr="001F5607" w14:paraId="064EAFD0" w14:textId="77777777" w:rsidTr="5B93EC9E">
        <w:trPr>
          <w:trHeight w:val="512"/>
        </w:trPr>
        <w:tc>
          <w:tcPr>
            <w:tcW w:w="9540" w:type="dxa"/>
            <w:shd w:val="clear" w:color="auto" w:fill="F2F2F2" w:themeFill="background1" w:themeFillShade="F2"/>
            <w:vAlign w:val="center"/>
          </w:tcPr>
          <w:p w14:paraId="1C8A7246" w14:textId="77777777" w:rsidR="002245DA" w:rsidRPr="005F408E" w:rsidRDefault="002245DA" w:rsidP="003F4D13">
            <w:pPr>
              <w:spacing w:before="60" w:after="60"/>
              <w:rPr>
                <w:rFonts w:asciiTheme="minorHAnsi" w:hAnsiTheme="minorHAnsi" w:cstheme="minorHAnsi"/>
                <w:sz w:val="24"/>
                <w:szCs w:val="24"/>
              </w:rPr>
            </w:pPr>
            <w:r w:rsidRPr="005F408E">
              <w:rPr>
                <w:rFonts w:asciiTheme="minorHAnsi" w:hAnsiTheme="minorHAnsi" w:cstheme="minorHAnsi"/>
                <w:b/>
                <w:bCs/>
                <w:sz w:val="24"/>
                <w:szCs w:val="24"/>
              </w:rPr>
              <w:t xml:space="preserve">Task Notes </w:t>
            </w:r>
          </w:p>
        </w:tc>
      </w:tr>
    </w:tbl>
    <w:p w14:paraId="6383F686" w14:textId="427C512B" w:rsidR="00350ADB" w:rsidRDefault="00350ADB" w:rsidP="00350ADB">
      <w:pPr>
        <w:pStyle w:val="BodyText1"/>
      </w:pPr>
    </w:p>
    <w:p w14:paraId="3642C1C1" w14:textId="5DBE4237" w:rsidR="00FA7286" w:rsidRDefault="00FA7286" w:rsidP="00350ADB">
      <w:pPr>
        <w:pStyle w:val="BodyText1"/>
      </w:pPr>
    </w:p>
    <w:sectPr w:rsidR="00FA7286" w:rsidSect="00DB5CDE">
      <w:footerReference w:type="default" r:id="rId44"/>
      <w:pgSz w:w="12240" w:h="15840" w:code="1"/>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6E323" w14:textId="77777777" w:rsidR="00627861" w:rsidRDefault="00627861" w:rsidP="00FE6AA9">
      <w:r>
        <w:separator/>
      </w:r>
    </w:p>
  </w:endnote>
  <w:endnote w:type="continuationSeparator" w:id="0">
    <w:p w14:paraId="7DEB115F" w14:textId="77777777" w:rsidR="00627861" w:rsidRDefault="00627861" w:rsidP="00FE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292A" w14:textId="0709DB8B" w:rsidR="00825BA6" w:rsidRDefault="00825BA6" w:rsidP="00E25C30">
    <w:pPr>
      <w:pStyle w:val="Footer"/>
    </w:pPr>
    <w:r>
      <w:t xml:space="preserve">SIPS </w:t>
    </w:r>
    <w:r w:rsidR="007351E1">
      <w:t>Grade 5 Science Unit 2 Instructionally-embedded Assessment Task: “Movement and Decomposition of Matter in an Ecosystem</w:t>
    </w:r>
    <w:sdt>
      <w:sdtPr>
        <w:id w:val="-1938904424"/>
        <w:docPartObj>
          <w:docPartGallery w:val="Page Numbers (Bottom of Page)"/>
          <w:docPartUnique/>
        </w:docPartObj>
      </w:sdtPr>
      <w:sdtEndPr>
        <w:rPr>
          <w:noProof/>
        </w:rPr>
      </w:sdtEndPr>
      <w:sdtContent>
        <w:r w:rsidR="007351E1">
          <w:t>”</w:t>
        </w:r>
        <w:r>
          <w:tab/>
        </w:r>
        <w:r w:rsidR="007351E1">
          <w:tab/>
        </w:r>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DFE6" w14:textId="543D683E" w:rsidR="00EE44CF" w:rsidRDefault="00EE44CF" w:rsidP="00E25C30">
    <w:pPr>
      <w:pStyle w:val="Footer"/>
    </w:pPr>
    <w:r>
      <w:t>SIPS Grade 5 Science Unit 2 Instructionally-embedded Assessment Task: “Movement and Decomposition of Matter in an Ecosystem</w:t>
    </w:r>
    <w:sdt>
      <w:sdtPr>
        <w:id w:val="49732549"/>
        <w:docPartObj>
          <w:docPartGallery w:val="Page Numbers (Bottom of Page)"/>
          <w:docPartUnique/>
        </w:docPartObj>
      </w:sdtPr>
      <w:sdtEndPr>
        <w:rPr>
          <w:noProof/>
        </w:rPr>
      </w:sdtEndPr>
      <w:sdtContent>
        <w:r>
          <w:t>”</w:t>
        </w:r>
        <w:r>
          <w:tab/>
        </w:r>
        <w:r>
          <w:tab/>
        </w:r>
        <w:r>
          <w:tab/>
        </w:r>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32A6" w14:textId="66C5E6F4" w:rsidR="00EA003A" w:rsidRDefault="00EE44CF" w:rsidP="00E25C30">
    <w:pPr>
      <w:pStyle w:val="Footer"/>
    </w:pPr>
    <w:r>
      <w:t xml:space="preserve">SIPS Grade 5 Science Unit 2 Instructionally-embedded Assessment Task: </w:t>
    </w:r>
    <w:r w:rsidR="00EA003A">
      <w:tab/>
    </w:r>
    <w:r w:rsidR="00EA003A">
      <w:fldChar w:fldCharType="begin"/>
    </w:r>
    <w:r w:rsidR="00EA003A">
      <w:instrText xml:space="preserve"> PAGE   \* MERGEFORMAT </w:instrText>
    </w:r>
    <w:r w:rsidR="00EA003A">
      <w:fldChar w:fldCharType="separate"/>
    </w:r>
    <w:r w:rsidR="00EA003A">
      <w:t>9</w:t>
    </w:r>
    <w:r w:rsidR="00EA003A">
      <w:rPr>
        <w:noProof/>
      </w:rPr>
      <w:fldChar w:fldCharType="end"/>
    </w:r>
  </w:p>
  <w:p w14:paraId="16D5F0D7" w14:textId="53A3A313" w:rsidR="00EE44CF" w:rsidRDefault="00EE44CF" w:rsidP="00E25C30">
    <w:pPr>
      <w:pStyle w:val="Footer"/>
    </w:pPr>
    <w:r>
      <w:t>“Movement and Decomposition of Matter in an Ecosystem</w:t>
    </w:r>
    <w:sdt>
      <w:sdtPr>
        <w:id w:val="790709649"/>
        <w:docPartObj>
          <w:docPartGallery w:val="Page Numbers (Bottom of Page)"/>
          <w:docPartUnique/>
        </w:docPartObj>
      </w:sdtPr>
      <w:sdtEndPr>
        <w:rPr>
          <w:noProof/>
        </w:rPr>
      </w:sdtEndPr>
      <w:sdtContent>
        <w:r>
          <w:t>”</w:t>
        </w:r>
        <w:r>
          <w:tab/>
        </w:r>
        <w:r>
          <w:tab/>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5EA" w14:textId="56AB42EE" w:rsidR="009620D6" w:rsidRDefault="009620D6" w:rsidP="00E25C30">
    <w:pPr>
      <w:pStyle w:val="Footer"/>
    </w:pPr>
    <w:r>
      <w:t xml:space="preserve">SIPS Grade 5 Science Unit 2 Instructionally-embedded Assessment Task: </w:t>
    </w:r>
    <w:r>
      <w:tab/>
    </w:r>
    <w:r>
      <w:tab/>
    </w:r>
    <w:r>
      <w:tab/>
    </w:r>
    <w:r>
      <w:tab/>
    </w:r>
    <w:r>
      <w:tab/>
    </w:r>
    <w:r>
      <w:tab/>
      <w:t xml:space="preserve">        </w:t>
    </w:r>
    <w:r>
      <w:fldChar w:fldCharType="begin"/>
    </w:r>
    <w:r>
      <w:instrText xml:space="preserve"> PAGE   \* MERGEFORMAT </w:instrText>
    </w:r>
    <w:r>
      <w:fldChar w:fldCharType="separate"/>
    </w:r>
    <w:r>
      <w:t>9</w:t>
    </w:r>
    <w:r>
      <w:rPr>
        <w:noProof/>
      </w:rPr>
      <w:fldChar w:fldCharType="end"/>
    </w:r>
  </w:p>
  <w:p w14:paraId="232D6FD3" w14:textId="77777777" w:rsidR="009620D6" w:rsidRDefault="009620D6" w:rsidP="00E25C30">
    <w:pPr>
      <w:pStyle w:val="Footer"/>
    </w:pPr>
    <w:r>
      <w:t>“Movement and Decomposition of Matter in an Ecosystem</w:t>
    </w:r>
    <w:sdt>
      <w:sdtPr>
        <w:id w:val="447667126"/>
        <w:docPartObj>
          <w:docPartGallery w:val="Page Numbers (Bottom of Page)"/>
          <w:docPartUnique/>
        </w:docPartObj>
      </w:sdtPr>
      <w:sdtEndPr>
        <w:rPr>
          <w:noProof/>
        </w:rPr>
      </w:sdtEndPr>
      <w:sdtContent>
        <w:r>
          <w:t>”</w:t>
        </w:r>
        <w:r>
          <w:tab/>
        </w:r>
        <w:r>
          <w:tab/>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C1A7" w14:textId="6F4C34DC" w:rsidR="009620D6" w:rsidRDefault="009620D6" w:rsidP="00E25C30">
    <w:pPr>
      <w:pStyle w:val="Footer"/>
    </w:pPr>
    <w:r>
      <w:t xml:space="preserve">SIPS Grade 5 Science Unit 2 Instructionally-embedded Assessment Task: </w:t>
    </w:r>
    <w:r>
      <w:tab/>
      <w:t xml:space="preserve">  </w:t>
    </w:r>
    <w:r>
      <w:fldChar w:fldCharType="begin"/>
    </w:r>
    <w:r>
      <w:instrText xml:space="preserve"> PAGE   \* MERGEFORMAT </w:instrText>
    </w:r>
    <w:r>
      <w:fldChar w:fldCharType="separate"/>
    </w:r>
    <w:r>
      <w:t>9</w:t>
    </w:r>
    <w:r>
      <w:rPr>
        <w:noProof/>
      </w:rPr>
      <w:fldChar w:fldCharType="end"/>
    </w:r>
  </w:p>
  <w:p w14:paraId="31F4E3BC" w14:textId="77777777" w:rsidR="009620D6" w:rsidRDefault="009620D6" w:rsidP="00E25C30">
    <w:pPr>
      <w:pStyle w:val="Footer"/>
    </w:pPr>
    <w:r>
      <w:t>“Movement and Decomposition of Matter in an Ecosystem</w:t>
    </w:r>
    <w:sdt>
      <w:sdtPr>
        <w:id w:val="1142154827"/>
        <w:docPartObj>
          <w:docPartGallery w:val="Page Numbers (Bottom of Page)"/>
          <w:docPartUnique/>
        </w:docPartObj>
      </w:sdtPr>
      <w:sdtEndPr>
        <w:rPr>
          <w:noProof/>
        </w:rPr>
      </w:sdtEndPr>
      <w:sdtContent>
        <w:r>
          <w:t>”</w:t>
        </w:r>
        <w:r>
          <w:tab/>
        </w:r>
        <w:r>
          <w:tab/>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83F53" w14:textId="77777777" w:rsidR="00627861" w:rsidRDefault="00627861" w:rsidP="00FE6AA9">
      <w:r>
        <w:separator/>
      </w:r>
    </w:p>
  </w:footnote>
  <w:footnote w:type="continuationSeparator" w:id="0">
    <w:p w14:paraId="10A998B4" w14:textId="77777777" w:rsidR="00627861" w:rsidRDefault="00627861" w:rsidP="00FE6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A4F"/>
    <w:multiLevelType w:val="hybridMultilevel"/>
    <w:tmpl w:val="00FC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22D3B"/>
    <w:multiLevelType w:val="hybridMultilevel"/>
    <w:tmpl w:val="E9EC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B74575"/>
    <w:multiLevelType w:val="hybridMultilevel"/>
    <w:tmpl w:val="96A6F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E24308"/>
    <w:multiLevelType w:val="hybridMultilevel"/>
    <w:tmpl w:val="8806F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2E66557"/>
    <w:multiLevelType w:val="hybridMultilevel"/>
    <w:tmpl w:val="0F905E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D95154"/>
    <w:multiLevelType w:val="hybridMultilevel"/>
    <w:tmpl w:val="868C0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4FB39D4"/>
    <w:multiLevelType w:val="hybridMultilevel"/>
    <w:tmpl w:val="B7B29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FCA3F7A"/>
    <w:multiLevelType w:val="hybridMultilevel"/>
    <w:tmpl w:val="BB32EBA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53B34B98"/>
    <w:multiLevelType w:val="hybridMultilevel"/>
    <w:tmpl w:val="877C1554"/>
    <w:lvl w:ilvl="0" w:tplc="82380FEC">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4285A43"/>
    <w:multiLevelType w:val="hybridMultilevel"/>
    <w:tmpl w:val="9D64908A"/>
    <w:lvl w:ilvl="0" w:tplc="0409000D">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5B0923C4"/>
    <w:multiLevelType w:val="hybridMultilevel"/>
    <w:tmpl w:val="C862FC5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34E0060"/>
    <w:multiLevelType w:val="hybridMultilevel"/>
    <w:tmpl w:val="24AA1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A6C7EE7"/>
    <w:multiLevelType w:val="hybridMultilevel"/>
    <w:tmpl w:val="4A68E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F909FB"/>
    <w:multiLevelType w:val="hybridMultilevel"/>
    <w:tmpl w:val="1C26594E"/>
    <w:lvl w:ilvl="0" w:tplc="57002F2E">
      <w:start w:val="1"/>
      <w:numFmt w:val="bullet"/>
      <w:pStyle w:val="BulletsLevel1"/>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D9084A"/>
    <w:multiLevelType w:val="hybridMultilevel"/>
    <w:tmpl w:val="23724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F4F0C14"/>
    <w:multiLevelType w:val="hybridMultilevel"/>
    <w:tmpl w:val="2B98C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5645DBE"/>
    <w:multiLevelType w:val="hybridMultilevel"/>
    <w:tmpl w:val="E0525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CF3149"/>
    <w:multiLevelType w:val="hybridMultilevel"/>
    <w:tmpl w:val="E052544A"/>
    <w:lvl w:ilvl="0" w:tplc="FFFFFFFF">
      <w:start w:val="1"/>
      <w:numFmt w:val="decimal"/>
      <w:lvlText w:val="%1."/>
      <w:lvlJc w:val="left"/>
      <w:pPr>
        <w:ind w:left="697" w:hanging="360"/>
      </w:pPr>
      <w:rPr>
        <w:rFonts w:hint="default"/>
      </w:rPr>
    </w:lvl>
    <w:lvl w:ilvl="1" w:tplc="FFFFFFFF" w:tentative="1">
      <w:start w:val="1"/>
      <w:numFmt w:val="lowerLetter"/>
      <w:lvlText w:val="%2."/>
      <w:lvlJc w:val="left"/>
      <w:pPr>
        <w:ind w:left="1417" w:hanging="360"/>
      </w:pPr>
    </w:lvl>
    <w:lvl w:ilvl="2" w:tplc="FFFFFFFF" w:tentative="1">
      <w:start w:val="1"/>
      <w:numFmt w:val="lowerRoman"/>
      <w:lvlText w:val="%3."/>
      <w:lvlJc w:val="right"/>
      <w:pPr>
        <w:ind w:left="2137" w:hanging="180"/>
      </w:pPr>
    </w:lvl>
    <w:lvl w:ilvl="3" w:tplc="FFFFFFFF" w:tentative="1">
      <w:start w:val="1"/>
      <w:numFmt w:val="decimal"/>
      <w:lvlText w:val="%4."/>
      <w:lvlJc w:val="left"/>
      <w:pPr>
        <w:ind w:left="2857" w:hanging="360"/>
      </w:pPr>
    </w:lvl>
    <w:lvl w:ilvl="4" w:tplc="FFFFFFFF" w:tentative="1">
      <w:start w:val="1"/>
      <w:numFmt w:val="lowerLetter"/>
      <w:lvlText w:val="%5."/>
      <w:lvlJc w:val="left"/>
      <w:pPr>
        <w:ind w:left="3577" w:hanging="360"/>
      </w:pPr>
    </w:lvl>
    <w:lvl w:ilvl="5" w:tplc="FFFFFFFF" w:tentative="1">
      <w:start w:val="1"/>
      <w:numFmt w:val="lowerRoman"/>
      <w:lvlText w:val="%6."/>
      <w:lvlJc w:val="right"/>
      <w:pPr>
        <w:ind w:left="4297" w:hanging="180"/>
      </w:pPr>
    </w:lvl>
    <w:lvl w:ilvl="6" w:tplc="FFFFFFFF" w:tentative="1">
      <w:start w:val="1"/>
      <w:numFmt w:val="decimal"/>
      <w:lvlText w:val="%7."/>
      <w:lvlJc w:val="left"/>
      <w:pPr>
        <w:ind w:left="5017" w:hanging="360"/>
      </w:pPr>
    </w:lvl>
    <w:lvl w:ilvl="7" w:tplc="FFFFFFFF" w:tentative="1">
      <w:start w:val="1"/>
      <w:numFmt w:val="lowerLetter"/>
      <w:lvlText w:val="%8."/>
      <w:lvlJc w:val="left"/>
      <w:pPr>
        <w:ind w:left="5737" w:hanging="360"/>
      </w:pPr>
    </w:lvl>
    <w:lvl w:ilvl="8" w:tplc="FFFFFFFF" w:tentative="1">
      <w:start w:val="1"/>
      <w:numFmt w:val="lowerRoman"/>
      <w:lvlText w:val="%9."/>
      <w:lvlJc w:val="right"/>
      <w:pPr>
        <w:ind w:left="6457" w:hanging="180"/>
      </w:pPr>
    </w:lvl>
  </w:abstractNum>
  <w:num w:numId="1" w16cid:durableId="1932814961">
    <w:abstractNumId w:val="13"/>
  </w:num>
  <w:num w:numId="2" w16cid:durableId="1694266174">
    <w:abstractNumId w:val="8"/>
  </w:num>
  <w:num w:numId="3" w16cid:durableId="827791227">
    <w:abstractNumId w:val="10"/>
  </w:num>
  <w:num w:numId="4" w16cid:durableId="974799395">
    <w:abstractNumId w:val="12"/>
  </w:num>
  <w:num w:numId="5" w16cid:durableId="793645496">
    <w:abstractNumId w:val="1"/>
  </w:num>
  <w:num w:numId="6" w16cid:durableId="92945030">
    <w:abstractNumId w:val="14"/>
  </w:num>
  <w:num w:numId="7" w16cid:durableId="1993753292">
    <w:abstractNumId w:val="7"/>
  </w:num>
  <w:num w:numId="8" w16cid:durableId="1639917708">
    <w:abstractNumId w:val="3"/>
  </w:num>
  <w:num w:numId="9" w16cid:durableId="406154736">
    <w:abstractNumId w:val="9"/>
  </w:num>
  <w:num w:numId="10" w16cid:durableId="1649432144">
    <w:abstractNumId w:val="16"/>
  </w:num>
  <w:num w:numId="11" w16cid:durableId="82801749">
    <w:abstractNumId w:val="17"/>
  </w:num>
  <w:num w:numId="12" w16cid:durableId="414784499">
    <w:abstractNumId w:val="15"/>
  </w:num>
  <w:num w:numId="13" w16cid:durableId="1982148695">
    <w:abstractNumId w:val="4"/>
  </w:num>
  <w:num w:numId="14" w16cid:durableId="1739592319">
    <w:abstractNumId w:val="6"/>
  </w:num>
  <w:num w:numId="15" w16cid:durableId="1688601737">
    <w:abstractNumId w:val="5"/>
  </w:num>
  <w:num w:numId="16" w16cid:durableId="1096250847">
    <w:abstractNumId w:val="2"/>
  </w:num>
  <w:num w:numId="17" w16cid:durableId="1136802458">
    <w:abstractNumId w:val="11"/>
  </w:num>
  <w:num w:numId="18" w16cid:durableId="106733689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3MjAyMzc3NTYzNjRQ0lEKTi0uzszPAymwqAUAvPDDNywAAAA="/>
  </w:docVars>
  <w:rsids>
    <w:rsidRoot w:val="000F1136"/>
    <w:rsid w:val="00000BDB"/>
    <w:rsid w:val="00004281"/>
    <w:rsid w:val="00006DA9"/>
    <w:rsid w:val="00013DE9"/>
    <w:rsid w:val="000141DD"/>
    <w:rsid w:val="00017EB2"/>
    <w:rsid w:val="00020288"/>
    <w:rsid w:val="0002175C"/>
    <w:rsid w:val="000227E8"/>
    <w:rsid w:val="000236E3"/>
    <w:rsid w:val="00027771"/>
    <w:rsid w:val="000312A9"/>
    <w:rsid w:val="000362BA"/>
    <w:rsid w:val="0004713B"/>
    <w:rsid w:val="000474DB"/>
    <w:rsid w:val="00054E52"/>
    <w:rsid w:val="00065723"/>
    <w:rsid w:val="000665DA"/>
    <w:rsid w:val="00071947"/>
    <w:rsid w:val="00083C32"/>
    <w:rsid w:val="00095CB7"/>
    <w:rsid w:val="000A62E6"/>
    <w:rsid w:val="000B02A0"/>
    <w:rsid w:val="000B0D19"/>
    <w:rsid w:val="000C4B80"/>
    <w:rsid w:val="000C6EBA"/>
    <w:rsid w:val="000C7F03"/>
    <w:rsid w:val="000D1A17"/>
    <w:rsid w:val="000F1136"/>
    <w:rsid w:val="000F16B9"/>
    <w:rsid w:val="000F207E"/>
    <w:rsid w:val="000F76AB"/>
    <w:rsid w:val="00110A77"/>
    <w:rsid w:val="00121E5F"/>
    <w:rsid w:val="001322F6"/>
    <w:rsid w:val="001354F9"/>
    <w:rsid w:val="001355EF"/>
    <w:rsid w:val="0014120C"/>
    <w:rsid w:val="00143E58"/>
    <w:rsid w:val="001456DC"/>
    <w:rsid w:val="00146FD9"/>
    <w:rsid w:val="001574D5"/>
    <w:rsid w:val="001606D3"/>
    <w:rsid w:val="00165599"/>
    <w:rsid w:val="001659A8"/>
    <w:rsid w:val="00166ACD"/>
    <w:rsid w:val="0017796B"/>
    <w:rsid w:val="001942EF"/>
    <w:rsid w:val="0019663D"/>
    <w:rsid w:val="001A18E8"/>
    <w:rsid w:val="001B1E18"/>
    <w:rsid w:val="001B4DD8"/>
    <w:rsid w:val="001C3603"/>
    <w:rsid w:val="001D1B8A"/>
    <w:rsid w:val="001D20DE"/>
    <w:rsid w:val="001D5715"/>
    <w:rsid w:val="001E2DB8"/>
    <w:rsid w:val="001E3E76"/>
    <w:rsid w:val="001E5709"/>
    <w:rsid w:val="001E5D4B"/>
    <w:rsid w:val="001F5A78"/>
    <w:rsid w:val="002014F9"/>
    <w:rsid w:val="00205766"/>
    <w:rsid w:val="00206BD2"/>
    <w:rsid w:val="00211FB5"/>
    <w:rsid w:val="00213E3F"/>
    <w:rsid w:val="00214BEA"/>
    <w:rsid w:val="00222C2F"/>
    <w:rsid w:val="00222F76"/>
    <w:rsid w:val="00223712"/>
    <w:rsid w:val="00223726"/>
    <w:rsid w:val="00224375"/>
    <w:rsid w:val="002245DA"/>
    <w:rsid w:val="002358F6"/>
    <w:rsid w:val="00241F89"/>
    <w:rsid w:val="002461E0"/>
    <w:rsid w:val="0024629B"/>
    <w:rsid w:val="00253861"/>
    <w:rsid w:val="0025638B"/>
    <w:rsid w:val="00256D29"/>
    <w:rsid w:val="002610D6"/>
    <w:rsid w:val="00261BAB"/>
    <w:rsid w:val="00264930"/>
    <w:rsid w:val="002672B0"/>
    <w:rsid w:val="002721CE"/>
    <w:rsid w:val="00274682"/>
    <w:rsid w:val="002763E0"/>
    <w:rsid w:val="00280EE3"/>
    <w:rsid w:val="0028536D"/>
    <w:rsid w:val="00291A93"/>
    <w:rsid w:val="0029482E"/>
    <w:rsid w:val="002B242C"/>
    <w:rsid w:val="002B492A"/>
    <w:rsid w:val="002B68F1"/>
    <w:rsid w:val="002B7A8D"/>
    <w:rsid w:val="002C0FF6"/>
    <w:rsid w:val="002C26A1"/>
    <w:rsid w:val="002C76AD"/>
    <w:rsid w:val="002D2244"/>
    <w:rsid w:val="002D7F4E"/>
    <w:rsid w:val="002E01DE"/>
    <w:rsid w:val="002E133B"/>
    <w:rsid w:val="002E6D48"/>
    <w:rsid w:val="002F1225"/>
    <w:rsid w:val="00300C7A"/>
    <w:rsid w:val="00302578"/>
    <w:rsid w:val="00310077"/>
    <w:rsid w:val="00310E51"/>
    <w:rsid w:val="00313FD6"/>
    <w:rsid w:val="00316062"/>
    <w:rsid w:val="003168DD"/>
    <w:rsid w:val="00316C7F"/>
    <w:rsid w:val="0032438F"/>
    <w:rsid w:val="0032673E"/>
    <w:rsid w:val="0033147B"/>
    <w:rsid w:val="0034016D"/>
    <w:rsid w:val="003477D4"/>
    <w:rsid w:val="00350ADB"/>
    <w:rsid w:val="0035441F"/>
    <w:rsid w:val="003553AF"/>
    <w:rsid w:val="00371EFA"/>
    <w:rsid w:val="00382766"/>
    <w:rsid w:val="00390DEB"/>
    <w:rsid w:val="00391D15"/>
    <w:rsid w:val="0039714D"/>
    <w:rsid w:val="003A4D8B"/>
    <w:rsid w:val="003B191A"/>
    <w:rsid w:val="003C0E24"/>
    <w:rsid w:val="003C4B45"/>
    <w:rsid w:val="003C5F10"/>
    <w:rsid w:val="003C7E49"/>
    <w:rsid w:val="003E48D0"/>
    <w:rsid w:val="003F399A"/>
    <w:rsid w:val="003F4D13"/>
    <w:rsid w:val="003F6B74"/>
    <w:rsid w:val="00400DEF"/>
    <w:rsid w:val="00401CE4"/>
    <w:rsid w:val="00404F4A"/>
    <w:rsid w:val="00406CAA"/>
    <w:rsid w:val="00420D51"/>
    <w:rsid w:val="00424D14"/>
    <w:rsid w:val="00425BD3"/>
    <w:rsid w:val="0042745F"/>
    <w:rsid w:val="004326C3"/>
    <w:rsid w:val="00435B82"/>
    <w:rsid w:val="00437BDF"/>
    <w:rsid w:val="00441C88"/>
    <w:rsid w:val="00455FE4"/>
    <w:rsid w:val="00457D4A"/>
    <w:rsid w:val="00462AA0"/>
    <w:rsid w:val="00464C92"/>
    <w:rsid w:val="00465862"/>
    <w:rsid w:val="0047164E"/>
    <w:rsid w:val="004728F7"/>
    <w:rsid w:val="004735B5"/>
    <w:rsid w:val="00474523"/>
    <w:rsid w:val="00477EE6"/>
    <w:rsid w:val="004863F2"/>
    <w:rsid w:val="004925C1"/>
    <w:rsid w:val="00496B57"/>
    <w:rsid w:val="004A4172"/>
    <w:rsid w:val="004A4E61"/>
    <w:rsid w:val="004A7EE6"/>
    <w:rsid w:val="004B0D80"/>
    <w:rsid w:val="004B1C7E"/>
    <w:rsid w:val="004B301E"/>
    <w:rsid w:val="004B484B"/>
    <w:rsid w:val="004C3EE4"/>
    <w:rsid w:val="004C7214"/>
    <w:rsid w:val="004D21B9"/>
    <w:rsid w:val="004D56C7"/>
    <w:rsid w:val="004E00A0"/>
    <w:rsid w:val="004E0975"/>
    <w:rsid w:val="004E5615"/>
    <w:rsid w:val="004E6A42"/>
    <w:rsid w:val="004E7F40"/>
    <w:rsid w:val="004F6B03"/>
    <w:rsid w:val="00502FA3"/>
    <w:rsid w:val="00507212"/>
    <w:rsid w:val="00516D7A"/>
    <w:rsid w:val="005204B6"/>
    <w:rsid w:val="00524CFB"/>
    <w:rsid w:val="00530C53"/>
    <w:rsid w:val="00531ED7"/>
    <w:rsid w:val="00533B2A"/>
    <w:rsid w:val="0054428E"/>
    <w:rsid w:val="005458ED"/>
    <w:rsid w:val="005574B5"/>
    <w:rsid w:val="00562924"/>
    <w:rsid w:val="0057339E"/>
    <w:rsid w:val="005741A1"/>
    <w:rsid w:val="00575E6C"/>
    <w:rsid w:val="005765CD"/>
    <w:rsid w:val="00586E63"/>
    <w:rsid w:val="0059033C"/>
    <w:rsid w:val="00591A21"/>
    <w:rsid w:val="0059409E"/>
    <w:rsid w:val="0059444D"/>
    <w:rsid w:val="00594F18"/>
    <w:rsid w:val="00595553"/>
    <w:rsid w:val="00597FCE"/>
    <w:rsid w:val="005A1CC5"/>
    <w:rsid w:val="005A300D"/>
    <w:rsid w:val="005A57FC"/>
    <w:rsid w:val="005A6ACC"/>
    <w:rsid w:val="005B0CCA"/>
    <w:rsid w:val="005B1B37"/>
    <w:rsid w:val="005B784A"/>
    <w:rsid w:val="005C4F98"/>
    <w:rsid w:val="005D0307"/>
    <w:rsid w:val="005D08CD"/>
    <w:rsid w:val="005E143E"/>
    <w:rsid w:val="005E1498"/>
    <w:rsid w:val="005E24EB"/>
    <w:rsid w:val="005E4B34"/>
    <w:rsid w:val="005F31CE"/>
    <w:rsid w:val="005F6A96"/>
    <w:rsid w:val="00602C55"/>
    <w:rsid w:val="00604373"/>
    <w:rsid w:val="006116DB"/>
    <w:rsid w:val="00620341"/>
    <w:rsid w:val="00624D33"/>
    <w:rsid w:val="00627861"/>
    <w:rsid w:val="00627B3B"/>
    <w:rsid w:val="0063523E"/>
    <w:rsid w:val="0064153E"/>
    <w:rsid w:val="0064502E"/>
    <w:rsid w:val="00645F3F"/>
    <w:rsid w:val="00653F05"/>
    <w:rsid w:val="00654B4F"/>
    <w:rsid w:val="00654D76"/>
    <w:rsid w:val="00655C7A"/>
    <w:rsid w:val="00664205"/>
    <w:rsid w:val="00665850"/>
    <w:rsid w:val="00675951"/>
    <w:rsid w:val="00677ECE"/>
    <w:rsid w:val="00690C11"/>
    <w:rsid w:val="00693FCE"/>
    <w:rsid w:val="00694334"/>
    <w:rsid w:val="006A0A86"/>
    <w:rsid w:val="006A385D"/>
    <w:rsid w:val="006A52F2"/>
    <w:rsid w:val="006B5B02"/>
    <w:rsid w:val="006C6FED"/>
    <w:rsid w:val="006D4B77"/>
    <w:rsid w:val="006D56D3"/>
    <w:rsid w:val="006D7EFE"/>
    <w:rsid w:val="006E3FB9"/>
    <w:rsid w:val="006E49F7"/>
    <w:rsid w:val="006E6F74"/>
    <w:rsid w:val="006F01A9"/>
    <w:rsid w:val="006F3961"/>
    <w:rsid w:val="0070044D"/>
    <w:rsid w:val="007032DB"/>
    <w:rsid w:val="007055B6"/>
    <w:rsid w:val="00707D4A"/>
    <w:rsid w:val="00713AB1"/>
    <w:rsid w:val="00722614"/>
    <w:rsid w:val="00724552"/>
    <w:rsid w:val="00734566"/>
    <w:rsid w:val="007351E1"/>
    <w:rsid w:val="00741473"/>
    <w:rsid w:val="00741F18"/>
    <w:rsid w:val="007474A9"/>
    <w:rsid w:val="007507B0"/>
    <w:rsid w:val="0075170B"/>
    <w:rsid w:val="0075287B"/>
    <w:rsid w:val="0076006B"/>
    <w:rsid w:val="0076039F"/>
    <w:rsid w:val="00761739"/>
    <w:rsid w:val="0077095E"/>
    <w:rsid w:val="00776D93"/>
    <w:rsid w:val="00781189"/>
    <w:rsid w:val="00783FCE"/>
    <w:rsid w:val="00791978"/>
    <w:rsid w:val="00794EA8"/>
    <w:rsid w:val="00795658"/>
    <w:rsid w:val="007C0503"/>
    <w:rsid w:val="007C1083"/>
    <w:rsid w:val="007C54AB"/>
    <w:rsid w:val="007C7C67"/>
    <w:rsid w:val="007D1DD1"/>
    <w:rsid w:val="007D408C"/>
    <w:rsid w:val="007D4EB7"/>
    <w:rsid w:val="007D57F8"/>
    <w:rsid w:val="007D7828"/>
    <w:rsid w:val="007E3FF8"/>
    <w:rsid w:val="007E469C"/>
    <w:rsid w:val="007F1E28"/>
    <w:rsid w:val="007F5586"/>
    <w:rsid w:val="007F55F4"/>
    <w:rsid w:val="007F7908"/>
    <w:rsid w:val="00810662"/>
    <w:rsid w:val="00811AC4"/>
    <w:rsid w:val="0081508C"/>
    <w:rsid w:val="008155FA"/>
    <w:rsid w:val="0081613F"/>
    <w:rsid w:val="00816B00"/>
    <w:rsid w:val="008208F4"/>
    <w:rsid w:val="00820C9B"/>
    <w:rsid w:val="00825BA6"/>
    <w:rsid w:val="00827F09"/>
    <w:rsid w:val="00832599"/>
    <w:rsid w:val="00841A80"/>
    <w:rsid w:val="008420FC"/>
    <w:rsid w:val="00850C0F"/>
    <w:rsid w:val="00852103"/>
    <w:rsid w:val="00852467"/>
    <w:rsid w:val="00853829"/>
    <w:rsid w:val="00860B48"/>
    <w:rsid w:val="00862AE1"/>
    <w:rsid w:val="00866C28"/>
    <w:rsid w:val="0088377F"/>
    <w:rsid w:val="00887D0A"/>
    <w:rsid w:val="00891520"/>
    <w:rsid w:val="008934CE"/>
    <w:rsid w:val="00894F16"/>
    <w:rsid w:val="008A56D8"/>
    <w:rsid w:val="008B03DE"/>
    <w:rsid w:val="008B124B"/>
    <w:rsid w:val="008C2679"/>
    <w:rsid w:val="008C46EF"/>
    <w:rsid w:val="008D5E73"/>
    <w:rsid w:val="008E2471"/>
    <w:rsid w:val="008E3086"/>
    <w:rsid w:val="008F3415"/>
    <w:rsid w:val="008F70DF"/>
    <w:rsid w:val="0091313A"/>
    <w:rsid w:val="009273DB"/>
    <w:rsid w:val="00937550"/>
    <w:rsid w:val="00945CD4"/>
    <w:rsid w:val="00950242"/>
    <w:rsid w:val="00954FB5"/>
    <w:rsid w:val="009620D6"/>
    <w:rsid w:val="009653F5"/>
    <w:rsid w:val="009700BB"/>
    <w:rsid w:val="00972838"/>
    <w:rsid w:val="00974A4D"/>
    <w:rsid w:val="00975C18"/>
    <w:rsid w:val="00981486"/>
    <w:rsid w:val="00982D0F"/>
    <w:rsid w:val="00983DAD"/>
    <w:rsid w:val="00983E26"/>
    <w:rsid w:val="009917FF"/>
    <w:rsid w:val="0099491D"/>
    <w:rsid w:val="009A4CDC"/>
    <w:rsid w:val="009A50DC"/>
    <w:rsid w:val="009B16C7"/>
    <w:rsid w:val="009B1915"/>
    <w:rsid w:val="009C65FE"/>
    <w:rsid w:val="009D40D7"/>
    <w:rsid w:val="009E0119"/>
    <w:rsid w:val="009F1347"/>
    <w:rsid w:val="009F1D01"/>
    <w:rsid w:val="009F1DDF"/>
    <w:rsid w:val="009F4B2A"/>
    <w:rsid w:val="009F51A0"/>
    <w:rsid w:val="009F7EA6"/>
    <w:rsid w:val="00A015D3"/>
    <w:rsid w:val="00A039C5"/>
    <w:rsid w:val="00A07750"/>
    <w:rsid w:val="00A07A3C"/>
    <w:rsid w:val="00A1581C"/>
    <w:rsid w:val="00A17CFB"/>
    <w:rsid w:val="00A24C64"/>
    <w:rsid w:val="00A27886"/>
    <w:rsid w:val="00A30708"/>
    <w:rsid w:val="00A31A96"/>
    <w:rsid w:val="00A43730"/>
    <w:rsid w:val="00A46B87"/>
    <w:rsid w:val="00A4728B"/>
    <w:rsid w:val="00A478FB"/>
    <w:rsid w:val="00A51671"/>
    <w:rsid w:val="00A518E5"/>
    <w:rsid w:val="00A56DB4"/>
    <w:rsid w:val="00A657DB"/>
    <w:rsid w:val="00A67163"/>
    <w:rsid w:val="00A6735F"/>
    <w:rsid w:val="00A677A4"/>
    <w:rsid w:val="00A744D2"/>
    <w:rsid w:val="00A87BBF"/>
    <w:rsid w:val="00AA1CA8"/>
    <w:rsid w:val="00AB11DC"/>
    <w:rsid w:val="00AB1784"/>
    <w:rsid w:val="00AB22AC"/>
    <w:rsid w:val="00AC44D7"/>
    <w:rsid w:val="00AC6ACF"/>
    <w:rsid w:val="00AD302A"/>
    <w:rsid w:val="00AD61D3"/>
    <w:rsid w:val="00AF0EE8"/>
    <w:rsid w:val="00AF1D79"/>
    <w:rsid w:val="00AF74B5"/>
    <w:rsid w:val="00B047CD"/>
    <w:rsid w:val="00B04846"/>
    <w:rsid w:val="00B04D44"/>
    <w:rsid w:val="00B10CD4"/>
    <w:rsid w:val="00B2007C"/>
    <w:rsid w:val="00B2066F"/>
    <w:rsid w:val="00B23A61"/>
    <w:rsid w:val="00B23E37"/>
    <w:rsid w:val="00B42CF0"/>
    <w:rsid w:val="00B530FA"/>
    <w:rsid w:val="00B60BBA"/>
    <w:rsid w:val="00B62D40"/>
    <w:rsid w:val="00B6734E"/>
    <w:rsid w:val="00B726F3"/>
    <w:rsid w:val="00B75FBB"/>
    <w:rsid w:val="00B814CC"/>
    <w:rsid w:val="00B844C8"/>
    <w:rsid w:val="00B9116A"/>
    <w:rsid w:val="00B95519"/>
    <w:rsid w:val="00BA1872"/>
    <w:rsid w:val="00BA202F"/>
    <w:rsid w:val="00BA303E"/>
    <w:rsid w:val="00BA3D9C"/>
    <w:rsid w:val="00BA75E3"/>
    <w:rsid w:val="00BB1BC9"/>
    <w:rsid w:val="00BB442C"/>
    <w:rsid w:val="00BB4DD1"/>
    <w:rsid w:val="00BB7321"/>
    <w:rsid w:val="00BC0A9B"/>
    <w:rsid w:val="00BD067F"/>
    <w:rsid w:val="00BD482D"/>
    <w:rsid w:val="00BE0BA2"/>
    <w:rsid w:val="00BE7BF8"/>
    <w:rsid w:val="00BF06D4"/>
    <w:rsid w:val="00C000F0"/>
    <w:rsid w:val="00C02E4B"/>
    <w:rsid w:val="00C05D1E"/>
    <w:rsid w:val="00C05F1A"/>
    <w:rsid w:val="00C072E8"/>
    <w:rsid w:val="00C14B92"/>
    <w:rsid w:val="00C31C62"/>
    <w:rsid w:val="00C326A0"/>
    <w:rsid w:val="00C32794"/>
    <w:rsid w:val="00C36134"/>
    <w:rsid w:val="00C4285C"/>
    <w:rsid w:val="00C46491"/>
    <w:rsid w:val="00C56D10"/>
    <w:rsid w:val="00C672C2"/>
    <w:rsid w:val="00C76A69"/>
    <w:rsid w:val="00C92CD2"/>
    <w:rsid w:val="00C93F9E"/>
    <w:rsid w:val="00C95A86"/>
    <w:rsid w:val="00C95E5C"/>
    <w:rsid w:val="00CA6982"/>
    <w:rsid w:val="00CA754E"/>
    <w:rsid w:val="00CB0C94"/>
    <w:rsid w:val="00CB1200"/>
    <w:rsid w:val="00CB6B3C"/>
    <w:rsid w:val="00CC067D"/>
    <w:rsid w:val="00CC49F0"/>
    <w:rsid w:val="00CD0F4B"/>
    <w:rsid w:val="00CD17F3"/>
    <w:rsid w:val="00CD4996"/>
    <w:rsid w:val="00CD544E"/>
    <w:rsid w:val="00CE4F72"/>
    <w:rsid w:val="00CF391D"/>
    <w:rsid w:val="00CF3F8A"/>
    <w:rsid w:val="00CF69BE"/>
    <w:rsid w:val="00D00942"/>
    <w:rsid w:val="00D0498B"/>
    <w:rsid w:val="00D1253E"/>
    <w:rsid w:val="00D15331"/>
    <w:rsid w:val="00D1642F"/>
    <w:rsid w:val="00D20FA9"/>
    <w:rsid w:val="00D35490"/>
    <w:rsid w:val="00D448DE"/>
    <w:rsid w:val="00D50978"/>
    <w:rsid w:val="00D52735"/>
    <w:rsid w:val="00D5635B"/>
    <w:rsid w:val="00D657DE"/>
    <w:rsid w:val="00D66F1E"/>
    <w:rsid w:val="00D82CFF"/>
    <w:rsid w:val="00D82FA7"/>
    <w:rsid w:val="00D84EDC"/>
    <w:rsid w:val="00D852A9"/>
    <w:rsid w:val="00D92F2A"/>
    <w:rsid w:val="00D96AC5"/>
    <w:rsid w:val="00D97BE6"/>
    <w:rsid w:val="00DB0E39"/>
    <w:rsid w:val="00DB5CDE"/>
    <w:rsid w:val="00DC0CD7"/>
    <w:rsid w:val="00DC51DB"/>
    <w:rsid w:val="00DD150A"/>
    <w:rsid w:val="00DD27D6"/>
    <w:rsid w:val="00DD60CD"/>
    <w:rsid w:val="00DE7E06"/>
    <w:rsid w:val="00DF11B4"/>
    <w:rsid w:val="00DF3433"/>
    <w:rsid w:val="00DF7CD4"/>
    <w:rsid w:val="00E00988"/>
    <w:rsid w:val="00E00DF0"/>
    <w:rsid w:val="00E10B85"/>
    <w:rsid w:val="00E21EEB"/>
    <w:rsid w:val="00E23374"/>
    <w:rsid w:val="00E25C30"/>
    <w:rsid w:val="00E3153D"/>
    <w:rsid w:val="00E50FD5"/>
    <w:rsid w:val="00E52657"/>
    <w:rsid w:val="00E5320D"/>
    <w:rsid w:val="00E6213D"/>
    <w:rsid w:val="00E64A5D"/>
    <w:rsid w:val="00E666C1"/>
    <w:rsid w:val="00E72F43"/>
    <w:rsid w:val="00E75336"/>
    <w:rsid w:val="00E80AEF"/>
    <w:rsid w:val="00E87A84"/>
    <w:rsid w:val="00E87CCA"/>
    <w:rsid w:val="00E91688"/>
    <w:rsid w:val="00E97D73"/>
    <w:rsid w:val="00EA003A"/>
    <w:rsid w:val="00EA7516"/>
    <w:rsid w:val="00EA7A0A"/>
    <w:rsid w:val="00EB1FB6"/>
    <w:rsid w:val="00EB47BD"/>
    <w:rsid w:val="00EC21C2"/>
    <w:rsid w:val="00EC2887"/>
    <w:rsid w:val="00EC3282"/>
    <w:rsid w:val="00EC4BB8"/>
    <w:rsid w:val="00ED3597"/>
    <w:rsid w:val="00EE195B"/>
    <w:rsid w:val="00EE4348"/>
    <w:rsid w:val="00EE44CF"/>
    <w:rsid w:val="00EE5C31"/>
    <w:rsid w:val="00EF04AD"/>
    <w:rsid w:val="00EF4261"/>
    <w:rsid w:val="00EF4311"/>
    <w:rsid w:val="00EF6AC6"/>
    <w:rsid w:val="00F01BF1"/>
    <w:rsid w:val="00F021F6"/>
    <w:rsid w:val="00F03517"/>
    <w:rsid w:val="00F06175"/>
    <w:rsid w:val="00F21D03"/>
    <w:rsid w:val="00F22738"/>
    <w:rsid w:val="00F30996"/>
    <w:rsid w:val="00F43B01"/>
    <w:rsid w:val="00F50D2B"/>
    <w:rsid w:val="00F563EC"/>
    <w:rsid w:val="00F66FC8"/>
    <w:rsid w:val="00F72510"/>
    <w:rsid w:val="00F75F03"/>
    <w:rsid w:val="00F83B7A"/>
    <w:rsid w:val="00F86E19"/>
    <w:rsid w:val="00F97E08"/>
    <w:rsid w:val="00FA1714"/>
    <w:rsid w:val="00FA7286"/>
    <w:rsid w:val="00FB08D4"/>
    <w:rsid w:val="00FB0AB4"/>
    <w:rsid w:val="00FB4549"/>
    <w:rsid w:val="00FC3564"/>
    <w:rsid w:val="00FD1BFC"/>
    <w:rsid w:val="00FD1E7A"/>
    <w:rsid w:val="00FD7A69"/>
    <w:rsid w:val="00FE1D56"/>
    <w:rsid w:val="00FE6AA9"/>
    <w:rsid w:val="00FE7095"/>
    <w:rsid w:val="00FF1D28"/>
    <w:rsid w:val="00FF25A8"/>
    <w:rsid w:val="00FF38EE"/>
    <w:rsid w:val="00FF4C30"/>
    <w:rsid w:val="1E839AAF"/>
    <w:rsid w:val="475D6163"/>
    <w:rsid w:val="5B93EC9E"/>
    <w:rsid w:val="641BA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157E1"/>
  <w15:chartTrackingRefBased/>
  <w15:docId w15:val="{29C64F8A-55DB-4FF6-B429-9C55818F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4D33"/>
  </w:style>
  <w:style w:type="paragraph" w:styleId="Heading1">
    <w:name w:val="heading 1"/>
    <w:basedOn w:val="Normal"/>
    <w:next w:val="BodyText1"/>
    <w:link w:val="Heading1Char"/>
    <w:qFormat/>
    <w:rsid w:val="00E00988"/>
    <w:pPr>
      <w:keepNext/>
      <w:spacing w:before="360" w:after="120"/>
      <w:outlineLvl w:val="0"/>
    </w:pPr>
    <w:rPr>
      <w:b/>
      <w:bCs/>
      <w:kern w:val="32"/>
      <w:sz w:val="28"/>
      <w:lang w:bidi="en-US"/>
    </w:rPr>
  </w:style>
  <w:style w:type="paragraph" w:styleId="Heading2">
    <w:name w:val="heading 2"/>
    <w:basedOn w:val="Normal"/>
    <w:next w:val="Normal"/>
    <w:link w:val="Heading2Char"/>
    <w:qFormat/>
    <w:rsid w:val="00E00988"/>
    <w:pPr>
      <w:keepNext/>
      <w:spacing w:after="60"/>
      <w:outlineLvl w:val="1"/>
    </w:pPr>
    <w:rPr>
      <w:b/>
      <w:iCs/>
      <w:sz w:val="24"/>
      <w:lang w:bidi="en-US"/>
    </w:rPr>
  </w:style>
  <w:style w:type="paragraph" w:styleId="Heading3">
    <w:name w:val="heading 3"/>
    <w:basedOn w:val="Normal"/>
    <w:next w:val="Normal"/>
    <w:link w:val="Heading3Char"/>
    <w:qFormat/>
    <w:rsid w:val="00E00988"/>
    <w:pPr>
      <w:keepNext/>
      <w:spacing w:before="240" w:after="60"/>
      <w:outlineLvl w:val="2"/>
    </w:pPr>
    <w:rPr>
      <w:b/>
      <w:bCs/>
      <w:i/>
      <w:color w:val="7F7F7F"/>
    </w:rPr>
  </w:style>
  <w:style w:type="paragraph" w:styleId="Heading4">
    <w:name w:val="heading 4"/>
    <w:basedOn w:val="Normal"/>
    <w:next w:val="Normal"/>
    <w:link w:val="Heading4Char"/>
    <w:qFormat/>
    <w:rsid w:val="00E00988"/>
    <w:pPr>
      <w:keepNext/>
      <w:spacing w:after="240"/>
      <w:outlineLvl w:val="3"/>
    </w:pPr>
    <w:rPr>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E00988"/>
    <w:pPr>
      <w:spacing w:after="240"/>
    </w:pPr>
  </w:style>
  <w:style w:type="character" w:customStyle="1" w:styleId="BodytextChar">
    <w:name w:val="Body text Char"/>
    <w:basedOn w:val="DefaultParagraphFont"/>
    <w:link w:val="BodyText1"/>
    <w:rsid w:val="00E00988"/>
    <w:rPr>
      <w:rFonts w:ascii="Calibri" w:hAnsi="Calibri" w:cs="Arial"/>
      <w:sz w:val="22"/>
      <w:szCs w:val="22"/>
    </w:rPr>
  </w:style>
  <w:style w:type="paragraph" w:customStyle="1" w:styleId="Exhibitheading">
    <w:name w:val="Exhibit heading"/>
    <w:basedOn w:val="Normal"/>
    <w:link w:val="ExhibitheadingChar"/>
    <w:qFormat/>
    <w:rsid w:val="00E00988"/>
    <w:pPr>
      <w:spacing w:after="120"/>
    </w:pPr>
    <w:rPr>
      <w:b/>
      <w:lang w:bidi="en-US"/>
    </w:rPr>
  </w:style>
  <w:style w:type="character" w:customStyle="1" w:styleId="ExhibitheadingChar">
    <w:name w:val="Exhibit heading Char"/>
    <w:basedOn w:val="DefaultParagraphFont"/>
    <w:link w:val="Exhibitheading"/>
    <w:rsid w:val="00E00988"/>
    <w:rPr>
      <w:rFonts w:ascii="Calibri" w:hAnsi="Calibri" w:cs="Arial"/>
      <w:b/>
      <w:sz w:val="22"/>
      <w:szCs w:val="22"/>
      <w:lang w:bidi="en-US"/>
    </w:rPr>
  </w:style>
  <w:style w:type="character" w:customStyle="1" w:styleId="Heading1Char">
    <w:name w:val="Heading 1 Char"/>
    <w:basedOn w:val="DefaultParagraphFont"/>
    <w:link w:val="Heading1"/>
    <w:rsid w:val="00E00988"/>
    <w:rPr>
      <w:rFonts w:ascii="Calibri" w:hAnsi="Calibri" w:cs="Arial"/>
      <w:b/>
      <w:bCs/>
      <w:kern w:val="32"/>
      <w:sz w:val="28"/>
      <w:szCs w:val="22"/>
      <w:lang w:bidi="en-US"/>
    </w:rPr>
  </w:style>
  <w:style w:type="character" w:customStyle="1" w:styleId="Heading2Char">
    <w:name w:val="Heading 2 Char"/>
    <w:basedOn w:val="DefaultParagraphFont"/>
    <w:link w:val="Heading2"/>
    <w:rsid w:val="00E00988"/>
    <w:rPr>
      <w:rFonts w:ascii="Calibri" w:hAnsi="Calibri" w:cs="Arial"/>
      <w:b/>
      <w:iCs/>
      <w:sz w:val="24"/>
      <w:szCs w:val="22"/>
      <w:lang w:bidi="en-US"/>
    </w:rPr>
  </w:style>
  <w:style w:type="character" w:customStyle="1" w:styleId="Heading3Char">
    <w:name w:val="Heading 3 Char"/>
    <w:basedOn w:val="DefaultParagraphFont"/>
    <w:link w:val="Heading3"/>
    <w:rsid w:val="00E00988"/>
    <w:rPr>
      <w:rFonts w:ascii="Calibri" w:hAnsi="Calibri" w:cs="Arial"/>
      <w:b/>
      <w:bCs/>
      <w:i/>
      <w:color w:val="7F7F7F"/>
      <w:sz w:val="22"/>
      <w:szCs w:val="22"/>
    </w:rPr>
  </w:style>
  <w:style w:type="character" w:customStyle="1" w:styleId="Heading4Char">
    <w:name w:val="Heading 4 Char"/>
    <w:basedOn w:val="DefaultParagraphFont"/>
    <w:link w:val="Heading4"/>
    <w:rsid w:val="00E00988"/>
    <w:rPr>
      <w:rFonts w:ascii="Calibri" w:hAnsi="Calibri" w:cs="Arial"/>
      <w:b/>
      <w:bCs/>
      <w:sz w:val="22"/>
      <w:szCs w:val="22"/>
      <w:lang w:bidi="en-US"/>
    </w:rPr>
  </w:style>
  <w:style w:type="paragraph" w:styleId="TOC1">
    <w:name w:val="toc 1"/>
    <w:basedOn w:val="Normal"/>
    <w:next w:val="Normal"/>
    <w:autoRedefine/>
    <w:uiPriority w:val="39"/>
    <w:unhideWhenUsed/>
    <w:qFormat/>
    <w:rsid w:val="00E00988"/>
    <w:pPr>
      <w:tabs>
        <w:tab w:val="right" w:leader="dot" w:pos="9350"/>
      </w:tabs>
      <w:spacing w:after="100"/>
    </w:pPr>
    <w:rPr>
      <w:lang w:bidi="en-US"/>
    </w:rPr>
  </w:style>
  <w:style w:type="paragraph" w:styleId="TOC2">
    <w:name w:val="toc 2"/>
    <w:basedOn w:val="Normal"/>
    <w:next w:val="Normal"/>
    <w:autoRedefine/>
    <w:uiPriority w:val="39"/>
    <w:unhideWhenUsed/>
    <w:qFormat/>
    <w:rsid w:val="00E00988"/>
    <w:pPr>
      <w:spacing w:after="100"/>
      <w:ind w:left="220"/>
    </w:pPr>
    <w:rPr>
      <w:lang w:bidi="en-US"/>
    </w:rPr>
  </w:style>
  <w:style w:type="paragraph" w:styleId="Title">
    <w:name w:val="Title"/>
    <w:basedOn w:val="Normal"/>
    <w:next w:val="Normal"/>
    <w:link w:val="TitleChar"/>
    <w:uiPriority w:val="10"/>
    <w:qFormat/>
    <w:rsid w:val="00E00988"/>
    <w:pPr>
      <w:pBdr>
        <w:bottom w:val="single" w:sz="8" w:space="1" w:color="4F81BD" w:themeColor="accent1"/>
      </w:pBdr>
      <w:spacing w:after="300"/>
    </w:pPr>
    <w:rPr>
      <w:sz w:val="52"/>
      <w:lang w:bidi="en-US"/>
    </w:rPr>
  </w:style>
  <w:style w:type="character" w:customStyle="1" w:styleId="TitleChar">
    <w:name w:val="Title Char"/>
    <w:basedOn w:val="DefaultParagraphFont"/>
    <w:link w:val="Title"/>
    <w:uiPriority w:val="10"/>
    <w:rsid w:val="00E00988"/>
    <w:rPr>
      <w:rFonts w:ascii="Calibri" w:hAnsi="Calibri" w:cs="Arial"/>
      <w:sz w:val="52"/>
      <w:szCs w:val="52"/>
      <w:lang w:bidi="en-US"/>
    </w:rPr>
  </w:style>
  <w:style w:type="paragraph" w:styleId="TOCHeading">
    <w:name w:val="TOC Heading"/>
    <w:basedOn w:val="Heading1"/>
    <w:next w:val="Normal"/>
    <w:uiPriority w:val="39"/>
    <w:qFormat/>
    <w:rsid w:val="00E00988"/>
    <w:pPr>
      <w:keepLines/>
      <w:spacing w:before="480" w:after="0" w:line="276" w:lineRule="auto"/>
      <w:outlineLvl w:val="9"/>
    </w:pPr>
    <w:rPr>
      <w:rFonts w:cs="Times New Roman"/>
      <w:kern w:val="0"/>
      <w:szCs w:val="28"/>
    </w:rPr>
  </w:style>
  <w:style w:type="paragraph" w:customStyle="1" w:styleId="BulletsLevel1">
    <w:name w:val="Bullets (Level 1)"/>
    <w:basedOn w:val="BodyText1"/>
    <w:qFormat/>
    <w:rsid w:val="00000BDB"/>
    <w:pPr>
      <w:numPr>
        <w:numId w:val="1"/>
      </w:numPr>
      <w:spacing w:after="120"/>
    </w:pPr>
  </w:style>
  <w:style w:type="paragraph" w:customStyle="1" w:styleId="Bullets">
    <w:name w:val="Bullets"/>
    <w:basedOn w:val="ListParagraph"/>
    <w:qFormat/>
    <w:rsid w:val="002C0FF6"/>
    <w:pPr>
      <w:numPr>
        <w:numId w:val="2"/>
      </w:numPr>
      <w:spacing w:after="120"/>
      <w:contextualSpacing w:val="0"/>
    </w:pPr>
  </w:style>
  <w:style w:type="paragraph" w:styleId="ListParagraph">
    <w:name w:val="List Paragraph"/>
    <w:basedOn w:val="Normal"/>
    <w:link w:val="ListParagraphChar"/>
    <w:uiPriority w:val="34"/>
    <w:qFormat/>
    <w:rsid w:val="002C0FF6"/>
    <w:pPr>
      <w:ind w:left="720"/>
      <w:contextualSpacing/>
    </w:pPr>
  </w:style>
  <w:style w:type="character" w:styleId="CommentReference">
    <w:name w:val="annotation reference"/>
    <w:basedOn w:val="DefaultParagraphFont"/>
    <w:uiPriority w:val="99"/>
    <w:semiHidden/>
    <w:unhideWhenUsed/>
    <w:rsid w:val="000F1136"/>
    <w:rPr>
      <w:sz w:val="16"/>
      <w:szCs w:val="16"/>
    </w:rPr>
  </w:style>
  <w:style w:type="paragraph" w:customStyle="1" w:styleId="CommentText1">
    <w:name w:val="Comment Text1"/>
    <w:basedOn w:val="Normal"/>
    <w:next w:val="CommentText"/>
    <w:link w:val="CommentTextChar"/>
    <w:uiPriority w:val="99"/>
    <w:semiHidden/>
    <w:unhideWhenUsed/>
    <w:rsid w:val="000F1136"/>
    <w:pPr>
      <w:spacing w:after="160"/>
    </w:pPr>
    <w:rPr>
      <w:sz w:val="20"/>
      <w:szCs w:val="20"/>
    </w:rPr>
  </w:style>
  <w:style w:type="character" w:customStyle="1" w:styleId="CommentTextChar">
    <w:name w:val="Comment Text Char"/>
    <w:basedOn w:val="DefaultParagraphFont"/>
    <w:link w:val="CommentText1"/>
    <w:uiPriority w:val="99"/>
    <w:semiHidden/>
    <w:rsid w:val="000F1136"/>
    <w:rPr>
      <w:sz w:val="20"/>
      <w:szCs w:val="20"/>
    </w:rPr>
  </w:style>
  <w:style w:type="table" w:customStyle="1" w:styleId="PlainTable21">
    <w:name w:val="Plain Table 21"/>
    <w:basedOn w:val="TableNormal"/>
    <w:next w:val="PlainTable2"/>
    <w:uiPriority w:val="42"/>
    <w:rsid w:val="000F1136"/>
    <w:rPr>
      <w:rFonts w:eastAsia="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Text">
    <w:name w:val="annotation text"/>
    <w:basedOn w:val="Normal"/>
    <w:link w:val="CommentTextChar1"/>
    <w:uiPriority w:val="99"/>
    <w:unhideWhenUsed/>
    <w:rsid w:val="000F1136"/>
    <w:rPr>
      <w:sz w:val="20"/>
      <w:szCs w:val="20"/>
    </w:rPr>
  </w:style>
  <w:style w:type="character" w:customStyle="1" w:styleId="CommentTextChar1">
    <w:name w:val="Comment Text Char1"/>
    <w:basedOn w:val="DefaultParagraphFont"/>
    <w:link w:val="CommentText"/>
    <w:uiPriority w:val="99"/>
    <w:rsid w:val="000F1136"/>
    <w:rPr>
      <w:sz w:val="20"/>
      <w:szCs w:val="20"/>
    </w:rPr>
  </w:style>
  <w:style w:type="table" w:styleId="PlainTable2">
    <w:name w:val="Plain Table 2"/>
    <w:basedOn w:val="TableNormal"/>
    <w:uiPriority w:val="42"/>
    <w:rsid w:val="000F11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0F11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13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36134"/>
    <w:rPr>
      <w:b/>
      <w:bCs/>
    </w:rPr>
  </w:style>
  <w:style w:type="character" w:customStyle="1" w:styleId="CommentSubjectChar">
    <w:name w:val="Comment Subject Char"/>
    <w:basedOn w:val="CommentTextChar1"/>
    <w:link w:val="CommentSubject"/>
    <w:uiPriority w:val="99"/>
    <w:semiHidden/>
    <w:rsid w:val="00C36134"/>
    <w:rPr>
      <w:b/>
      <w:bCs/>
      <w:sz w:val="20"/>
      <w:szCs w:val="20"/>
    </w:rPr>
  </w:style>
  <w:style w:type="paragraph" w:styleId="Header">
    <w:name w:val="header"/>
    <w:basedOn w:val="Normal"/>
    <w:link w:val="HeaderChar"/>
    <w:uiPriority w:val="99"/>
    <w:unhideWhenUsed/>
    <w:rsid w:val="00FE6AA9"/>
    <w:pPr>
      <w:tabs>
        <w:tab w:val="center" w:pos="4680"/>
        <w:tab w:val="right" w:pos="9360"/>
      </w:tabs>
    </w:pPr>
  </w:style>
  <w:style w:type="character" w:customStyle="1" w:styleId="HeaderChar">
    <w:name w:val="Header Char"/>
    <w:basedOn w:val="DefaultParagraphFont"/>
    <w:link w:val="Header"/>
    <w:uiPriority w:val="99"/>
    <w:rsid w:val="00FE6AA9"/>
  </w:style>
  <w:style w:type="paragraph" w:styleId="Footer">
    <w:name w:val="footer"/>
    <w:basedOn w:val="Normal"/>
    <w:link w:val="FooterChar"/>
    <w:uiPriority w:val="99"/>
    <w:unhideWhenUsed/>
    <w:rsid w:val="00FE6AA9"/>
    <w:pPr>
      <w:tabs>
        <w:tab w:val="center" w:pos="4680"/>
        <w:tab w:val="right" w:pos="9360"/>
      </w:tabs>
    </w:pPr>
  </w:style>
  <w:style w:type="character" w:customStyle="1" w:styleId="FooterChar">
    <w:name w:val="Footer Char"/>
    <w:basedOn w:val="DefaultParagraphFont"/>
    <w:link w:val="Footer"/>
    <w:uiPriority w:val="99"/>
    <w:rsid w:val="00FE6AA9"/>
  </w:style>
  <w:style w:type="table" w:styleId="TableGrid">
    <w:name w:val="Table Grid"/>
    <w:basedOn w:val="TableNormal"/>
    <w:uiPriority w:val="39"/>
    <w:rsid w:val="00AD6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5CDE"/>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81508C"/>
    <w:rPr>
      <w:color w:val="605E5C"/>
      <w:shd w:val="clear" w:color="auto" w:fill="E1DFDD"/>
    </w:rPr>
  </w:style>
  <w:style w:type="paragraph" w:styleId="Revision">
    <w:name w:val="Revision"/>
    <w:hidden/>
    <w:uiPriority w:val="99"/>
    <w:semiHidden/>
    <w:rsid w:val="00E87CCA"/>
  </w:style>
  <w:style w:type="character" w:customStyle="1" w:styleId="markedcontent">
    <w:name w:val="markedcontent"/>
    <w:basedOn w:val="DefaultParagraphFont"/>
    <w:rsid w:val="00E87CCA"/>
  </w:style>
  <w:style w:type="character" w:customStyle="1" w:styleId="highlight">
    <w:name w:val="highlight"/>
    <w:basedOn w:val="DefaultParagraphFont"/>
    <w:rsid w:val="008B124B"/>
  </w:style>
  <w:style w:type="character" w:styleId="FollowedHyperlink">
    <w:name w:val="FollowedHyperlink"/>
    <w:basedOn w:val="DefaultParagraphFont"/>
    <w:uiPriority w:val="99"/>
    <w:semiHidden/>
    <w:unhideWhenUsed/>
    <w:rsid w:val="00594F18"/>
    <w:rPr>
      <w:color w:val="800080" w:themeColor="followedHyperlink"/>
      <w:u w:val="single"/>
    </w:rPr>
  </w:style>
  <w:style w:type="character" w:customStyle="1" w:styleId="ListParagraphChar">
    <w:name w:val="List Paragraph Char"/>
    <w:basedOn w:val="DefaultParagraphFont"/>
    <w:link w:val="ListParagraph"/>
    <w:uiPriority w:val="34"/>
    <w:rsid w:val="00734566"/>
  </w:style>
  <w:style w:type="paragraph" w:styleId="FootnoteText">
    <w:name w:val="footnote text"/>
    <w:basedOn w:val="Normal"/>
    <w:link w:val="FootnoteTextChar"/>
    <w:uiPriority w:val="99"/>
    <w:semiHidden/>
    <w:unhideWhenUsed/>
    <w:rsid w:val="00291A93"/>
    <w:rPr>
      <w:sz w:val="20"/>
      <w:szCs w:val="20"/>
    </w:rPr>
  </w:style>
  <w:style w:type="character" w:customStyle="1" w:styleId="FootnoteTextChar">
    <w:name w:val="Footnote Text Char"/>
    <w:basedOn w:val="DefaultParagraphFont"/>
    <w:link w:val="FootnoteText"/>
    <w:uiPriority w:val="99"/>
    <w:semiHidden/>
    <w:rsid w:val="00291A93"/>
    <w:rPr>
      <w:sz w:val="20"/>
      <w:szCs w:val="20"/>
    </w:rPr>
  </w:style>
  <w:style w:type="character" w:styleId="FootnoteReference">
    <w:name w:val="footnote reference"/>
    <w:basedOn w:val="DefaultParagraphFont"/>
    <w:uiPriority w:val="99"/>
    <w:semiHidden/>
    <w:unhideWhenUsed/>
    <w:rsid w:val="00291A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20200">
      <w:bodyDiv w:val="1"/>
      <w:marLeft w:val="0"/>
      <w:marRight w:val="0"/>
      <w:marTop w:val="0"/>
      <w:marBottom w:val="0"/>
      <w:divBdr>
        <w:top w:val="none" w:sz="0" w:space="0" w:color="auto"/>
        <w:left w:val="none" w:sz="0" w:space="0" w:color="auto"/>
        <w:bottom w:val="none" w:sz="0" w:space="0" w:color="auto"/>
        <w:right w:val="none" w:sz="0" w:space="0" w:color="auto"/>
      </w:divBdr>
      <w:divsChild>
        <w:div w:id="524943453">
          <w:marLeft w:val="446"/>
          <w:marRight w:val="0"/>
          <w:marTop w:val="0"/>
          <w:marBottom w:val="0"/>
          <w:divBdr>
            <w:top w:val="none" w:sz="0" w:space="0" w:color="auto"/>
            <w:left w:val="none" w:sz="0" w:space="0" w:color="auto"/>
            <w:bottom w:val="none" w:sz="0" w:space="0" w:color="auto"/>
            <w:right w:val="none" w:sz="0" w:space="0" w:color="auto"/>
          </w:divBdr>
        </w:div>
        <w:div w:id="1422414943">
          <w:marLeft w:val="446"/>
          <w:marRight w:val="0"/>
          <w:marTop w:val="0"/>
          <w:marBottom w:val="0"/>
          <w:divBdr>
            <w:top w:val="none" w:sz="0" w:space="0" w:color="auto"/>
            <w:left w:val="none" w:sz="0" w:space="0" w:color="auto"/>
            <w:bottom w:val="none" w:sz="0" w:space="0" w:color="auto"/>
            <w:right w:val="none" w:sz="0" w:space="0" w:color="auto"/>
          </w:divBdr>
        </w:div>
        <w:div w:id="907497395">
          <w:marLeft w:val="446"/>
          <w:marRight w:val="0"/>
          <w:marTop w:val="0"/>
          <w:marBottom w:val="0"/>
          <w:divBdr>
            <w:top w:val="none" w:sz="0" w:space="0" w:color="auto"/>
            <w:left w:val="none" w:sz="0" w:space="0" w:color="auto"/>
            <w:bottom w:val="none" w:sz="0" w:space="0" w:color="auto"/>
            <w:right w:val="none" w:sz="0" w:space="0" w:color="auto"/>
          </w:divBdr>
        </w:div>
        <w:div w:id="1456408370">
          <w:marLeft w:val="446"/>
          <w:marRight w:val="0"/>
          <w:marTop w:val="0"/>
          <w:marBottom w:val="0"/>
          <w:divBdr>
            <w:top w:val="none" w:sz="0" w:space="0" w:color="auto"/>
            <w:left w:val="none" w:sz="0" w:space="0" w:color="auto"/>
            <w:bottom w:val="none" w:sz="0" w:space="0" w:color="auto"/>
            <w:right w:val="none" w:sz="0" w:space="0" w:color="auto"/>
          </w:divBdr>
        </w:div>
      </w:divsChild>
    </w:div>
    <w:div w:id="317461423">
      <w:bodyDiv w:val="1"/>
      <w:marLeft w:val="0"/>
      <w:marRight w:val="0"/>
      <w:marTop w:val="0"/>
      <w:marBottom w:val="0"/>
      <w:divBdr>
        <w:top w:val="none" w:sz="0" w:space="0" w:color="auto"/>
        <w:left w:val="none" w:sz="0" w:space="0" w:color="auto"/>
        <w:bottom w:val="none" w:sz="0" w:space="0" w:color="auto"/>
        <w:right w:val="none" w:sz="0" w:space="0" w:color="auto"/>
      </w:divBdr>
      <w:divsChild>
        <w:div w:id="1759718253">
          <w:marLeft w:val="446"/>
          <w:marRight w:val="0"/>
          <w:marTop w:val="0"/>
          <w:marBottom w:val="0"/>
          <w:divBdr>
            <w:top w:val="none" w:sz="0" w:space="0" w:color="auto"/>
            <w:left w:val="none" w:sz="0" w:space="0" w:color="auto"/>
            <w:bottom w:val="none" w:sz="0" w:space="0" w:color="auto"/>
            <w:right w:val="none" w:sz="0" w:space="0" w:color="auto"/>
          </w:divBdr>
        </w:div>
        <w:div w:id="320231573">
          <w:marLeft w:val="446"/>
          <w:marRight w:val="0"/>
          <w:marTop w:val="0"/>
          <w:marBottom w:val="0"/>
          <w:divBdr>
            <w:top w:val="none" w:sz="0" w:space="0" w:color="auto"/>
            <w:left w:val="none" w:sz="0" w:space="0" w:color="auto"/>
            <w:bottom w:val="none" w:sz="0" w:space="0" w:color="auto"/>
            <w:right w:val="none" w:sz="0" w:space="0" w:color="auto"/>
          </w:divBdr>
        </w:div>
        <w:div w:id="1625115818">
          <w:marLeft w:val="446"/>
          <w:marRight w:val="0"/>
          <w:marTop w:val="0"/>
          <w:marBottom w:val="0"/>
          <w:divBdr>
            <w:top w:val="none" w:sz="0" w:space="0" w:color="auto"/>
            <w:left w:val="none" w:sz="0" w:space="0" w:color="auto"/>
            <w:bottom w:val="none" w:sz="0" w:space="0" w:color="auto"/>
            <w:right w:val="none" w:sz="0" w:space="0" w:color="auto"/>
          </w:divBdr>
        </w:div>
        <w:div w:id="1339506649">
          <w:marLeft w:val="446"/>
          <w:marRight w:val="0"/>
          <w:marTop w:val="0"/>
          <w:marBottom w:val="0"/>
          <w:divBdr>
            <w:top w:val="none" w:sz="0" w:space="0" w:color="auto"/>
            <w:left w:val="none" w:sz="0" w:space="0" w:color="auto"/>
            <w:bottom w:val="none" w:sz="0" w:space="0" w:color="auto"/>
            <w:right w:val="none" w:sz="0" w:space="0" w:color="auto"/>
          </w:divBdr>
        </w:div>
        <w:div w:id="1852065347">
          <w:marLeft w:val="446"/>
          <w:marRight w:val="0"/>
          <w:marTop w:val="0"/>
          <w:marBottom w:val="0"/>
          <w:divBdr>
            <w:top w:val="none" w:sz="0" w:space="0" w:color="auto"/>
            <w:left w:val="none" w:sz="0" w:space="0" w:color="auto"/>
            <w:bottom w:val="none" w:sz="0" w:space="0" w:color="auto"/>
            <w:right w:val="none" w:sz="0" w:space="0" w:color="auto"/>
          </w:divBdr>
        </w:div>
      </w:divsChild>
    </w:div>
    <w:div w:id="415900020">
      <w:bodyDiv w:val="1"/>
      <w:marLeft w:val="0"/>
      <w:marRight w:val="0"/>
      <w:marTop w:val="0"/>
      <w:marBottom w:val="0"/>
      <w:divBdr>
        <w:top w:val="none" w:sz="0" w:space="0" w:color="auto"/>
        <w:left w:val="none" w:sz="0" w:space="0" w:color="auto"/>
        <w:bottom w:val="none" w:sz="0" w:space="0" w:color="auto"/>
        <w:right w:val="none" w:sz="0" w:space="0" w:color="auto"/>
      </w:divBdr>
      <w:divsChild>
        <w:div w:id="359358184">
          <w:marLeft w:val="547"/>
          <w:marRight w:val="0"/>
          <w:marTop w:val="0"/>
          <w:marBottom w:val="0"/>
          <w:divBdr>
            <w:top w:val="none" w:sz="0" w:space="0" w:color="auto"/>
            <w:left w:val="none" w:sz="0" w:space="0" w:color="auto"/>
            <w:bottom w:val="none" w:sz="0" w:space="0" w:color="auto"/>
            <w:right w:val="none" w:sz="0" w:space="0" w:color="auto"/>
          </w:divBdr>
        </w:div>
        <w:div w:id="1740978192">
          <w:marLeft w:val="547"/>
          <w:marRight w:val="0"/>
          <w:marTop w:val="0"/>
          <w:marBottom w:val="0"/>
          <w:divBdr>
            <w:top w:val="none" w:sz="0" w:space="0" w:color="auto"/>
            <w:left w:val="none" w:sz="0" w:space="0" w:color="auto"/>
            <w:bottom w:val="none" w:sz="0" w:space="0" w:color="auto"/>
            <w:right w:val="none" w:sz="0" w:space="0" w:color="auto"/>
          </w:divBdr>
        </w:div>
        <w:div w:id="631714860">
          <w:marLeft w:val="547"/>
          <w:marRight w:val="0"/>
          <w:marTop w:val="0"/>
          <w:marBottom w:val="0"/>
          <w:divBdr>
            <w:top w:val="none" w:sz="0" w:space="0" w:color="auto"/>
            <w:left w:val="none" w:sz="0" w:space="0" w:color="auto"/>
            <w:bottom w:val="none" w:sz="0" w:space="0" w:color="auto"/>
            <w:right w:val="none" w:sz="0" w:space="0" w:color="auto"/>
          </w:divBdr>
        </w:div>
      </w:divsChild>
    </w:div>
    <w:div w:id="965158019">
      <w:bodyDiv w:val="1"/>
      <w:marLeft w:val="0"/>
      <w:marRight w:val="0"/>
      <w:marTop w:val="0"/>
      <w:marBottom w:val="0"/>
      <w:divBdr>
        <w:top w:val="none" w:sz="0" w:space="0" w:color="auto"/>
        <w:left w:val="none" w:sz="0" w:space="0" w:color="auto"/>
        <w:bottom w:val="none" w:sz="0" w:space="0" w:color="auto"/>
        <w:right w:val="none" w:sz="0" w:space="0" w:color="auto"/>
      </w:divBdr>
    </w:div>
    <w:div w:id="1393770293">
      <w:bodyDiv w:val="1"/>
      <w:marLeft w:val="0"/>
      <w:marRight w:val="0"/>
      <w:marTop w:val="0"/>
      <w:marBottom w:val="0"/>
      <w:divBdr>
        <w:top w:val="none" w:sz="0" w:space="0" w:color="auto"/>
        <w:left w:val="none" w:sz="0" w:space="0" w:color="auto"/>
        <w:bottom w:val="none" w:sz="0" w:space="0" w:color="auto"/>
        <w:right w:val="none" w:sz="0" w:space="0" w:color="auto"/>
      </w:divBdr>
      <w:divsChild>
        <w:div w:id="1388723788">
          <w:marLeft w:val="446"/>
          <w:marRight w:val="0"/>
          <w:marTop w:val="0"/>
          <w:marBottom w:val="0"/>
          <w:divBdr>
            <w:top w:val="none" w:sz="0" w:space="0" w:color="auto"/>
            <w:left w:val="none" w:sz="0" w:space="0" w:color="auto"/>
            <w:bottom w:val="none" w:sz="0" w:space="0" w:color="auto"/>
            <w:right w:val="none" w:sz="0" w:space="0" w:color="auto"/>
          </w:divBdr>
        </w:div>
        <w:div w:id="1727559123">
          <w:marLeft w:val="446"/>
          <w:marRight w:val="0"/>
          <w:marTop w:val="0"/>
          <w:marBottom w:val="0"/>
          <w:divBdr>
            <w:top w:val="none" w:sz="0" w:space="0" w:color="auto"/>
            <w:left w:val="none" w:sz="0" w:space="0" w:color="auto"/>
            <w:bottom w:val="none" w:sz="0" w:space="0" w:color="auto"/>
            <w:right w:val="none" w:sz="0" w:space="0" w:color="auto"/>
          </w:divBdr>
        </w:div>
        <w:div w:id="663437717">
          <w:marLeft w:val="994"/>
          <w:marRight w:val="0"/>
          <w:marTop w:val="0"/>
          <w:marBottom w:val="0"/>
          <w:divBdr>
            <w:top w:val="none" w:sz="0" w:space="0" w:color="auto"/>
            <w:left w:val="none" w:sz="0" w:space="0" w:color="auto"/>
            <w:bottom w:val="none" w:sz="0" w:space="0" w:color="auto"/>
            <w:right w:val="none" w:sz="0" w:space="0" w:color="auto"/>
          </w:divBdr>
        </w:div>
        <w:div w:id="409424458">
          <w:marLeft w:val="994"/>
          <w:marRight w:val="0"/>
          <w:marTop w:val="0"/>
          <w:marBottom w:val="0"/>
          <w:divBdr>
            <w:top w:val="none" w:sz="0" w:space="0" w:color="auto"/>
            <w:left w:val="none" w:sz="0" w:space="0" w:color="auto"/>
            <w:bottom w:val="none" w:sz="0" w:space="0" w:color="auto"/>
            <w:right w:val="none" w:sz="0" w:space="0" w:color="auto"/>
          </w:divBdr>
        </w:div>
        <w:div w:id="1388452655">
          <w:marLeft w:val="994"/>
          <w:marRight w:val="0"/>
          <w:marTop w:val="0"/>
          <w:marBottom w:val="0"/>
          <w:divBdr>
            <w:top w:val="none" w:sz="0" w:space="0" w:color="auto"/>
            <w:left w:val="none" w:sz="0" w:space="0" w:color="auto"/>
            <w:bottom w:val="none" w:sz="0" w:space="0" w:color="auto"/>
            <w:right w:val="none" w:sz="0" w:space="0" w:color="auto"/>
          </w:divBdr>
        </w:div>
        <w:div w:id="1754399357">
          <w:marLeft w:val="994"/>
          <w:marRight w:val="0"/>
          <w:marTop w:val="0"/>
          <w:marBottom w:val="0"/>
          <w:divBdr>
            <w:top w:val="none" w:sz="0" w:space="0" w:color="auto"/>
            <w:left w:val="none" w:sz="0" w:space="0" w:color="auto"/>
            <w:bottom w:val="none" w:sz="0" w:space="0" w:color="auto"/>
            <w:right w:val="none" w:sz="0" w:space="0" w:color="auto"/>
          </w:divBdr>
        </w:div>
        <w:div w:id="887372347">
          <w:marLeft w:val="446"/>
          <w:marRight w:val="0"/>
          <w:marTop w:val="0"/>
          <w:marBottom w:val="0"/>
          <w:divBdr>
            <w:top w:val="none" w:sz="0" w:space="0" w:color="auto"/>
            <w:left w:val="none" w:sz="0" w:space="0" w:color="auto"/>
            <w:bottom w:val="none" w:sz="0" w:space="0" w:color="auto"/>
            <w:right w:val="none" w:sz="0" w:space="0" w:color="auto"/>
          </w:divBdr>
        </w:div>
        <w:div w:id="1434857480">
          <w:marLeft w:val="446"/>
          <w:marRight w:val="0"/>
          <w:marTop w:val="0"/>
          <w:marBottom w:val="0"/>
          <w:divBdr>
            <w:top w:val="none" w:sz="0" w:space="0" w:color="auto"/>
            <w:left w:val="none" w:sz="0" w:space="0" w:color="auto"/>
            <w:bottom w:val="none" w:sz="0" w:space="0" w:color="auto"/>
            <w:right w:val="none" w:sz="0" w:space="0" w:color="auto"/>
          </w:divBdr>
        </w:div>
        <w:div w:id="467745488">
          <w:marLeft w:val="446"/>
          <w:marRight w:val="0"/>
          <w:marTop w:val="0"/>
          <w:marBottom w:val="0"/>
          <w:divBdr>
            <w:top w:val="none" w:sz="0" w:space="0" w:color="auto"/>
            <w:left w:val="none" w:sz="0" w:space="0" w:color="auto"/>
            <w:bottom w:val="none" w:sz="0" w:space="0" w:color="auto"/>
            <w:right w:val="none" w:sz="0" w:space="0" w:color="auto"/>
          </w:divBdr>
        </w:div>
        <w:div w:id="1021201986">
          <w:marLeft w:val="446"/>
          <w:marRight w:val="0"/>
          <w:marTop w:val="0"/>
          <w:marBottom w:val="0"/>
          <w:divBdr>
            <w:top w:val="none" w:sz="0" w:space="0" w:color="auto"/>
            <w:left w:val="none" w:sz="0" w:space="0" w:color="auto"/>
            <w:bottom w:val="none" w:sz="0" w:space="0" w:color="auto"/>
            <w:right w:val="none" w:sz="0" w:space="0" w:color="auto"/>
          </w:divBdr>
        </w:div>
      </w:divsChild>
    </w:div>
    <w:div w:id="1456832491">
      <w:bodyDiv w:val="1"/>
      <w:marLeft w:val="0"/>
      <w:marRight w:val="0"/>
      <w:marTop w:val="0"/>
      <w:marBottom w:val="0"/>
      <w:divBdr>
        <w:top w:val="none" w:sz="0" w:space="0" w:color="auto"/>
        <w:left w:val="none" w:sz="0" w:space="0" w:color="auto"/>
        <w:bottom w:val="none" w:sz="0" w:space="0" w:color="auto"/>
        <w:right w:val="none" w:sz="0" w:space="0" w:color="auto"/>
      </w:divBdr>
    </w:div>
    <w:div w:id="1747340883">
      <w:bodyDiv w:val="1"/>
      <w:marLeft w:val="0"/>
      <w:marRight w:val="0"/>
      <w:marTop w:val="0"/>
      <w:marBottom w:val="0"/>
      <w:divBdr>
        <w:top w:val="none" w:sz="0" w:space="0" w:color="auto"/>
        <w:left w:val="none" w:sz="0" w:space="0" w:color="auto"/>
        <w:bottom w:val="none" w:sz="0" w:space="0" w:color="auto"/>
        <w:right w:val="none" w:sz="0" w:space="0" w:color="auto"/>
      </w:divBdr>
      <w:divsChild>
        <w:div w:id="194001910">
          <w:marLeft w:val="547"/>
          <w:marRight w:val="0"/>
          <w:marTop w:val="0"/>
          <w:marBottom w:val="0"/>
          <w:divBdr>
            <w:top w:val="none" w:sz="0" w:space="0" w:color="auto"/>
            <w:left w:val="none" w:sz="0" w:space="0" w:color="auto"/>
            <w:bottom w:val="none" w:sz="0" w:space="0" w:color="auto"/>
            <w:right w:val="none" w:sz="0" w:space="0" w:color="auto"/>
          </w:divBdr>
        </w:div>
        <w:div w:id="421948576">
          <w:marLeft w:val="547"/>
          <w:marRight w:val="0"/>
          <w:marTop w:val="0"/>
          <w:marBottom w:val="0"/>
          <w:divBdr>
            <w:top w:val="none" w:sz="0" w:space="0" w:color="auto"/>
            <w:left w:val="none" w:sz="0" w:space="0" w:color="auto"/>
            <w:bottom w:val="none" w:sz="0" w:space="0" w:color="auto"/>
            <w:right w:val="none" w:sz="0" w:space="0" w:color="auto"/>
          </w:divBdr>
        </w:div>
        <w:div w:id="1210995223">
          <w:marLeft w:val="547"/>
          <w:marRight w:val="0"/>
          <w:marTop w:val="0"/>
          <w:marBottom w:val="0"/>
          <w:divBdr>
            <w:top w:val="none" w:sz="0" w:space="0" w:color="auto"/>
            <w:left w:val="none" w:sz="0" w:space="0" w:color="auto"/>
            <w:bottom w:val="none" w:sz="0" w:space="0" w:color="auto"/>
            <w:right w:val="none" w:sz="0" w:space="0" w:color="auto"/>
          </w:divBdr>
        </w:div>
        <w:div w:id="574631356">
          <w:marLeft w:val="547"/>
          <w:marRight w:val="0"/>
          <w:marTop w:val="0"/>
          <w:marBottom w:val="0"/>
          <w:divBdr>
            <w:top w:val="none" w:sz="0" w:space="0" w:color="auto"/>
            <w:left w:val="none" w:sz="0" w:space="0" w:color="auto"/>
            <w:bottom w:val="none" w:sz="0" w:space="0" w:color="auto"/>
            <w:right w:val="none" w:sz="0" w:space="0" w:color="auto"/>
          </w:divBdr>
        </w:div>
        <w:div w:id="1072386973">
          <w:marLeft w:val="547"/>
          <w:marRight w:val="0"/>
          <w:marTop w:val="0"/>
          <w:marBottom w:val="0"/>
          <w:divBdr>
            <w:top w:val="none" w:sz="0" w:space="0" w:color="auto"/>
            <w:left w:val="none" w:sz="0" w:space="0" w:color="auto"/>
            <w:bottom w:val="none" w:sz="0" w:space="0" w:color="auto"/>
            <w:right w:val="none" w:sz="0" w:space="0" w:color="auto"/>
          </w:divBdr>
        </w:div>
        <w:div w:id="6266698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photos/beetle-forest-floor-insects-4105975/" TargetMode="External"/><Relationship Id="rId18" Type="http://schemas.openxmlformats.org/officeDocument/2006/relationships/hyperlink" Target="https://pixabay.com/photos/lettuce-food-fresh-green-healthy-1239155/"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pixabay.com/photos/dirt-soil-potting-mix-ground-mud-947985/" TargetMode="External"/><Relationship Id="rId34" Type="http://schemas.openxmlformats.org/officeDocument/2006/relationships/image" Target="media/image13.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pixabay.com/photos/worm-vermiculture-humus-earth-soil-1140767/" TargetMode="External"/><Relationship Id="rId17" Type="http://schemas.openxmlformats.org/officeDocument/2006/relationships/hyperlink" Target="https://pixabay.com/photos/rabbit-bunny-pet-cute-isolated-740621/"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xabay.com/photos/snake-terrarium-bastards-animals-1519996/" TargetMode="External"/><Relationship Id="rId20" Type="http://schemas.openxmlformats.org/officeDocument/2006/relationships/hyperlink" Target="https://pixabay.com/vectors/sun-cloud-sky-sunrays-sunlight-346710/" TargetMode="External"/><Relationship Id="rId29" Type="http://schemas.openxmlformats.org/officeDocument/2006/relationships/image" Target="media/image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images/search/mushrooms/" TargetMode="Externa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ixabay.com/photos/hawk-flight-raptor-birds-of-prey-2604029/" TargetMode="External"/><Relationship Id="rId23" Type="http://schemas.openxmlformats.org/officeDocument/2006/relationships/image" Target="media/image3.gif"/><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hyperlink" Target="https://www.bottlebiology.org/" TargetMode="External"/><Relationship Id="rId19" Type="http://schemas.openxmlformats.org/officeDocument/2006/relationships/hyperlink" Target="https://pixabay.com/photos/reed-grass-reed-riverbank-nature-2245808/" TargetMode="External"/><Relationship Id="rId31" Type="http://schemas.openxmlformats.org/officeDocument/2006/relationships/image" Target="media/image10.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ixabay.com/illustrations/fox-isolated-white-background-937635/" TargetMode="Externa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97A7A-8FA5-446D-A16F-A4C7C243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3983</Words>
  <Characters>22709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Harding</dc:creator>
  <cp:keywords/>
  <dc:description/>
  <cp:lastModifiedBy>Erin Buchanan</cp:lastModifiedBy>
  <cp:revision>5</cp:revision>
  <dcterms:created xsi:type="dcterms:W3CDTF">2023-03-13T18:12:00Z</dcterms:created>
  <dcterms:modified xsi:type="dcterms:W3CDTF">2023-03-14T11:48:00Z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e16858f61bdc2eaa16ef9c4a8edb88728964c2ac9df2dfce6a709bcc7e1b370d</vt:lpwstr>
  </property>
</Properties>
</file>