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1CCF" w14:textId="77777777" w:rsidR="00842293" w:rsidRDefault="00842293">
      <w:pPr>
        <w:spacing w:line="320" w:lineRule="exact"/>
        <w:ind w:left="100"/>
        <w:rPr>
          <w:rFonts w:ascii="Calibri" w:eastAsia="Calibri" w:hAnsi="Calibri" w:cs="Calibri"/>
          <w:b/>
          <w:spacing w:val="-2"/>
          <w:sz w:val="28"/>
          <w:szCs w:val="28"/>
        </w:rPr>
      </w:pPr>
    </w:p>
    <w:p w14:paraId="35B6A32F" w14:textId="7FAEB5DC" w:rsidR="00CC768E" w:rsidRDefault="00CC768E" w:rsidP="00CC768E">
      <w:pPr>
        <w:keepNext/>
        <w:tabs>
          <w:tab w:val="left" w:pos="180"/>
        </w:tabs>
        <w:rPr>
          <w:rFonts w:ascii="Calibri" w:hAnsi="Calibri"/>
          <w:b/>
          <w:iCs/>
          <w:color w:val="FFFFFF"/>
          <w:sz w:val="28"/>
          <w:szCs w:val="28"/>
        </w:rPr>
      </w:pPr>
    </w:p>
    <w:p w14:paraId="6C83AE55" w14:textId="77777777" w:rsidR="00CC768E" w:rsidRDefault="00CC768E" w:rsidP="00CC768E">
      <w:pPr>
        <w:keepNext/>
        <w:tabs>
          <w:tab w:val="left" w:pos="180"/>
        </w:tabs>
        <w:rPr>
          <w:rFonts w:ascii="Calibri" w:hAnsi="Calibri"/>
          <w:b/>
          <w:iCs/>
          <w:color w:val="FFFFFF"/>
          <w:sz w:val="28"/>
          <w:szCs w:val="28"/>
        </w:rPr>
      </w:pPr>
    </w:p>
    <w:p w14:paraId="3A9F10D3" w14:textId="5B5E42C4" w:rsidR="00CC768E" w:rsidRPr="002F4F4C" w:rsidRDefault="00E86720" w:rsidP="00CC768E">
      <w:pPr>
        <w:keepNext/>
        <w:tabs>
          <w:tab w:val="left" w:pos="180"/>
        </w:tabs>
        <w:jc w:val="center"/>
        <w:rPr>
          <w:rFonts w:ascii="Calibri" w:hAnsi="Calibri"/>
          <w:b/>
          <w:iCs/>
          <w:color w:val="FFFFFF"/>
          <w:sz w:val="28"/>
          <w:szCs w:val="28"/>
        </w:rPr>
      </w:pPr>
      <w:r>
        <w:rPr>
          <w:rFonts w:cs="Arial"/>
          <w:b/>
          <w:bCs/>
          <w:noProof/>
          <w:sz w:val="28"/>
          <w:szCs w:val="28"/>
        </w:rPr>
        <w:drawing>
          <wp:anchor distT="0" distB="0" distL="114300" distR="114300" simplePos="0" relativeHeight="251667456" behindDoc="0" locked="0" layoutInCell="1" allowOverlap="1" wp14:anchorId="1E8F02F2" wp14:editId="4A343B6F">
            <wp:simplePos x="0" y="0"/>
            <wp:positionH relativeFrom="margin">
              <wp:align>left</wp:align>
            </wp:positionH>
            <wp:positionV relativeFrom="paragraph">
              <wp:posOffset>64135</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5544D3" w14:textId="4000021F" w:rsidR="00CC768E" w:rsidRPr="002F4F4C" w:rsidRDefault="00CC768E" w:rsidP="00CC768E">
      <w:pPr>
        <w:spacing w:after="240"/>
        <w:ind w:left="2880"/>
        <w:rPr>
          <w:rFonts w:ascii="Calibri" w:hAnsi="Calibri" w:cs="Arial"/>
          <w:b/>
          <w:bCs/>
          <w:sz w:val="52"/>
          <w:szCs w:val="52"/>
        </w:rPr>
      </w:pPr>
      <w:r w:rsidRPr="002F4F4C">
        <w:rPr>
          <w:rFonts w:ascii="Calibri" w:hAnsi="Calibri" w:cs="Arial"/>
          <w:b/>
          <w:bCs/>
          <w:sz w:val="52"/>
          <w:szCs w:val="52"/>
        </w:rPr>
        <w:t>Stackable Instructionally-embedded Portable Science (SIPS) Assessments Project</w:t>
      </w:r>
    </w:p>
    <w:p w14:paraId="793E01C7" w14:textId="77777777" w:rsidR="00CC768E" w:rsidRPr="002F4F4C" w:rsidRDefault="00CC768E" w:rsidP="00CC768E">
      <w:pPr>
        <w:tabs>
          <w:tab w:val="center" w:pos="4680"/>
        </w:tabs>
        <w:spacing w:after="240"/>
        <w:rPr>
          <w:rFonts w:ascii="Calibri" w:hAnsi="Calibri" w:cs="Arial"/>
          <w:sz w:val="22"/>
          <w:szCs w:val="22"/>
        </w:rPr>
      </w:pPr>
      <w:r w:rsidRPr="002F4F4C">
        <w:rPr>
          <w:rFonts w:ascii="Calibri" w:hAnsi="Calibri" w:cs="Arial"/>
          <w:sz w:val="22"/>
          <w:szCs w:val="22"/>
        </w:rPr>
        <w:tab/>
      </w:r>
    </w:p>
    <w:p w14:paraId="5AD73929" w14:textId="77777777" w:rsidR="00CC768E" w:rsidRPr="002F4F4C" w:rsidRDefault="00CC768E" w:rsidP="00CC768E">
      <w:pPr>
        <w:spacing w:after="240"/>
        <w:rPr>
          <w:rFonts w:ascii="Calibri" w:hAnsi="Calibri" w:cs="Arial"/>
          <w:sz w:val="22"/>
          <w:szCs w:val="22"/>
        </w:rPr>
      </w:pPr>
    </w:p>
    <w:p w14:paraId="0DB8D335" w14:textId="77777777" w:rsidR="00CC768E" w:rsidRDefault="00CC768E" w:rsidP="00CC768E">
      <w:pPr>
        <w:spacing w:after="240"/>
        <w:jc w:val="center"/>
        <w:rPr>
          <w:rFonts w:ascii="Calibri" w:hAnsi="Calibri" w:cs="Arial"/>
          <w:b/>
          <w:bCs/>
          <w:sz w:val="28"/>
          <w:szCs w:val="28"/>
        </w:rPr>
      </w:pPr>
      <w:bookmarkStart w:id="0" w:name="_Hlk117843841"/>
    </w:p>
    <w:p w14:paraId="068B4EA8" w14:textId="77777777" w:rsidR="00CC768E" w:rsidRPr="002F4F4C" w:rsidRDefault="00CC768E" w:rsidP="00CC768E">
      <w:pPr>
        <w:spacing w:after="240"/>
        <w:jc w:val="center"/>
        <w:rPr>
          <w:rFonts w:ascii="Calibri" w:hAnsi="Calibri" w:cs="Arial"/>
          <w:b/>
          <w:bCs/>
          <w:sz w:val="28"/>
          <w:szCs w:val="28"/>
        </w:rPr>
      </w:pPr>
    </w:p>
    <w:p w14:paraId="29553190" w14:textId="77777777" w:rsidR="00CC768E" w:rsidRPr="002F4F4C" w:rsidRDefault="00CC768E" w:rsidP="00CC768E">
      <w:pPr>
        <w:spacing w:after="240"/>
        <w:jc w:val="center"/>
        <w:rPr>
          <w:rFonts w:ascii="Calibri" w:hAnsi="Calibri" w:cs="Arial"/>
          <w:b/>
          <w:bCs/>
          <w:sz w:val="32"/>
          <w:szCs w:val="32"/>
        </w:rPr>
      </w:pPr>
      <w:r w:rsidRPr="002F4F4C">
        <w:rPr>
          <w:rFonts w:ascii="Calibri" w:hAnsi="Calibri" w:cs="Arial"/>
          <w:b/>
          <w:bCs/>
          <w:sz w:val="32"/>
          <w:szCs w:val="32"/>
        </w:rPr>
        <w:t xml:space="preserve">Grade 5 Science </w:t>
      </w:r>
    </w:p>
    <w:p w14:paraId="445B336F" w14:textId="5E6C310A" w:rsidR="00CC768E" w:rsidRPr="002F4F4C" w:rsidRDefault="00CC768E" w:rsidP="00CC768E">
      <w:pPr>
        <w:spacing w:after="240"/>
        <w:jc w:val="center"/>
        <w:rPr>
          <w:rFonts w:ascii="Calibri" w:hAnsi="Calibri" w:cs="Arial"/>
          <w:b/>
          <w:bCs/>
          <w:sz w:val="32"/>
          <w:szCs w:val="32"/>
        </w:rPr>
      </w:pPr>
      <w:r w:rsidRPr="002F4F4C">
        <w:rPr>
          <w:rFonts w:ascii="Calibri" w:hAnsi="Calibri" w:cs="Arial"/>
          <w:b/>
          <w:bCs/>
          <w:sz w:val="32"/>
          <w:szCs w:val="32"/>
        </w:rPr>
        <w:t xml:space="preserve">Unit </w:t>
      </w:r>
      <w:bookmarkEnd w:id="0"/>
      <w:r>
        <w:rPr>
          <w:rFonts w:ascii="Calibri" w:hAnsi="Calibri" w:cs="Arial"/>
          <w:b/>
          <w:bCs/>
          <w:sz w:val="32"/>
          <w:szCs w:val="32"/>
        </w:rPr>
        <w:t>3: Differentiation Strategies and Resources</w:t>
      </w:r>
    </w:p>
    <w:p w14:paraId="79D10628" w14:textId="38EAC0DA" w:rsidR="00CC768E" w:rsidRPr="002F4F4C" w:rsidRDefault="00CC768E" w:rsidP="00CC768E">
      <w:pPr>
        <w:spacing w:after="240"/>
        <w:jc w:val="center"/>
        <w:rPr>
          <w:rFonts w:ascii="Calibri" w:hAnsi="Calibri" w:cs="Arial"/>
          <w:b/>
          <w:bCs/>
          <w:sz w:val="32"/>
          <w:szCs w:val="32"/>
        </w:rPr>
      </w:pPr>
      <w:r>
        <w:rPr>
          <w:rFonts w:ascii="Calibri" w:hAnsi="Calibri" w:cs="Arial"/>
          <w:b/>
          <w:bCs/>
          <w:sz w:val="32"/>
          <w:szCs w:val="32"/>
        </w:rPr>
        <w:t>Earth Systems and the Solution of Water Problems</w:t>
      </w:r>
    </w:p>
    <w:p w14:paraId="62E62EC1" w14:textId="752C2D87" w:rsidR="00CC768E" w:rsidRPr="002F4F4C" w:rsidRDefault="00CC768E" w:rsidP="00CC768E">
      <w:pPr>
        <w:spacing w:after="240"/>
        <w:jc w:val="center"/>
        <w:rPr>
          <w:rFonts w:ascii="Calibri" w:hAnsi="Calibri" w:cs="Arial"/>
          <w:b/>
          <w:bCs/>
          <w:sz w:val="32"/>
          <w:szCs w:val="32"/>
        </w:rPr>
      </w:pPr>
      <w:r>
        <w:rPr>
          <w:rFonts w:ascii="Calibri" w:hAnsi="Calibri" w:cs="Arial"/>
          <w:b/>
          <w:bCs/>
          <w:sz w:val="32"/>
          <w:szCs w:val="32"/>
        </w:rPr>
        <w:t>January</w:t>
      </w:r>
      <w:r w:rsidRPr="002F4F4C">
        <w:rPr>
          <w:rFonts w:ascii="Calibri" w:hAnsi="Calibri" w:cs="Arial"/>
          <w:b/>
          <w:bCs/>
          <w:sz w:val="32"/>
          <w:szCs w:val="32"/>
        </w:rPr>
        <w:t xml:space="preserve"> 202</w:t>
      </w:r>
      <w:r>
        <w:rPr>
          <w:rFonts w:ascii="Calibri" w:hAnsi="Calibri" w:cs="Arial"/>
          <w:b/>
          <w:bCs/>
          <w:sz w:val="32"/>
          <w:szCs w:val="32"/>
        </w:rPr>
        <w:t>3</w:t>
      </w:r>
    </w:p>
    <w:p w14:paraId="339C96A1" w14:textId="77777777" w:rsidR="00CC768E" w:rsidRPr="002F4F4C" w:rsidRDefault="00CC768E" w:rsidP="00CC768E">
      <w:pPr>
        <w:spacing w:after="240"/>
        <w:rPr>
          <w:rFonts w:ascii="Calibri" w:hAnsi="Calibri" w:cs="Arial"/>
          <w:sz w:val="22"/>
          <w:szCs w:val="22"/>
        </w:rPr>
      </w:pPr>
    </w:p>
    <w:p w14:paraId="194B6346" w14:textId="77777777" w:rsidR="00CC768E" w:rsidRPr="002F4F4C" w:rsidRDefault="00CC768E" w:rsidP="00CC768E">
      <w:pPr>
        <w:spacing w:after="240"/>
        <w:rPr>
          <w:rFonts w:ascii="Calibri" w:hAnsi="Calibri" w:cs="Arial"/>
          <w:sz w:val="22"/>
          <w:szCs w:val="22"/>
        </w:rPr>
      </w:pPr>
    </w:p>
    <w:p w14:paraId="7C2C4486" w14:textId="77777777" w:rsidR="00CC768E" w:rsidRDefault="00CC768E" w:rsidP="00CC768E">
      <w:pPr>
        <w:spacing w:after="240"/>
        <w:rPr>
          <w:rFonts w:ascii="Calibri" w:hAnsi="Calibri" w:cs="Arial"/>
          <w:sz w:val="22"/>
          <w:szCs w:val="22"/>
        </w:rPr>
      </w:pPr>
    </w:p>
    <w:p w14:paraId="494DCF8D" w14:textId="77777777" w:rsidR="00CC768E" w:rsidRPr="002F4F4C" w:rsidRDefault="00CC768E" w:rsidP="00CC768E">
      <w:pPr>
        <w:tabs>
          <w:tab w:val="left" w:pos="4050"/>
        </w:tabs>
        <w:rPr>
          <w:rFonts w:ascii="Calibri" w:hAnsi="Calibri" w:cs="Arial"/>
          <w:i/>
          <w:iCs/>
          <w:sz w:val="22"/>
          <w:szCs w:val="22"/>
        </w:rPr>
      </w:pPr>
    </w:p>
    <w:p w14:paraId="49202C43" w14:textId="77777777" w:rsidR="00CC768E" w:rsidRDefault="00CC768E" w:rsidP="00CC768E">
      <w:pPr>
        <w:tabs>
          <w:tab w:val="left" w:pos="4050"/>
        </w:tabs>
        <w:rPr>
          <w:rFonts w:ascii="Calibri" w:hAnsi="Calibri" w:cs="Arial"/>
          <w:i/>
          <w:iCs/>
          <w:sz w:val="22"/>
          <w:szCs w:val="22"/>
        </w:rPr>
      </w:pPr>
    </w:p>
    <w:p w14:paraId="724EF096" w14:textId="2752F304" w:rsidR="00CC768E" w:rsidRPr="002F4F4C" w:rsidRDefault="00CC768E" w:rsidP="00CC768E">
      <w:pPr>
        <w:tabs>
          <w:tab w:val="left" w:pos="4050"/>
        </w:tabs>
        <w:rPr>
          <w:rFonts w:ascii="Calibri" w:hAnsi="Calibri" w:cs="Arial"/>
          <w:i/>
          <w:iCs/>
          <w:sz w:val="22"/>
          <w:szCs w:val="22"/>
        </w:rPr>
      </w:pPr>
      <w:r w:rsidRPr="002F4F4C">
        <w:rPr>
          <w:rFonts w:ascii="Calibri" w:hAnsi="Calibri" w:cs="Arial"/>
          <w:i/>
          <w:iCs/>
          <w:sz w:val="22"/>
          <w:szCs w:val="22"/>
        </w:rPr>
        <w:t xml:space="preserve">The SIPS Grade 5 Science Unit </w:t>
      </w:r>
      <w:r>
        <w:rPr>
          <w:rFonts w:ascii="Calibri" w:hAnsi="Calibri" w:cs="Arial"/>
          <w:i/>
          <w:iCs/>
          <w:sz w:val="22"/>
          <w:szCs w:val="22"/>
        </w:rPr>
        <w:t>3: Differentiation Strategies and Resources, Earth Systems and the Solution of Water Problems</w:t>
      </w:r>
      <w:r w:rsidRPr="002F4F4C">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59709A0F" w14:textId="77777777" w:rsidR="00CC768E" w:rsidRPr="002F4F4C" w:rsidRDefault="00CC768E" w:rsidP="00CC768E">
      <w:pPr>
        <w:tabs>
          <w:tab w:val="left" w:pos="4050"/>
        </w:tabs>
        <w:rPr>
          <w:rFonts w:ascii="Calibri" w:hAnsi="Calibri" w:cs="Arial"/>
          <w:i/>
          <w:iCs/>
          <w:sz w:val="22"/>
          <w:szCs w:val="22"/>
        </w:rPr>
      </w:pPr>
    </w:p>
    <w:p w14:paraId="5408754B" w14:textId="77777777" w:rsidR="00CD2D6F" w:rsidRDefault="00CC768E" w:rsidP="00CD2D6F">
      <w:pPr>
        <w:tabs>
          <w:tab w:val="left" w:pos="4050"/>
        </w:tabs>
        <w:rPr>
          <w:rFonts w:ascii="Calibri" w:eastAsia="Calibri" w:hAnsi="Calibri" w:cs="Calibri"/>
          <w:sz w:val="28"/>
          <w:szCs w:val="28"/>
        </w:rPr>
        <w:sectPr w:rsidR="00CD2D6F">
          <w:pgSz w:w="12240" w:h="15840"/>
          <w:pgMar w:top="1340" w:right="1340" w:bottom="280" w:left="1340" w:header="0" w:footer="858" w:gutter="0"/>
          <w:pgNumType w:start="9"/>
          <w:cols w:space="720"/>
        </w:sectPr>
      </w:pPr>
      <w:r w:rsidRPr="002F4F4C">
        <w:rPr>
          <w:rFonts w:ascii="Calibri" w:hAnsi="Calibri" w:cs="Arial"/>
          <w:i/>
          <w:iCs/>
          <w:sz w:val="22"/>
          <w:szCs w:val="22"/>
        </w:rPr>
        <w:t>All rights reserved. Any or all portions of this document may be reproduced and distributed</w:t>
      </w:r>
      <w:r w:rsidR="00CD2D6F">
        <w:rPr>
          <w:rFonts w:ascii="Calibri" w:hAnsi="Calibri" w:cs="Arial"/>
          <w:i/>
          <w:iCs/>
          <w:sz w:val="22"/>
          <w:szCs w:val="22"/>
        </w:rPr>
        <w:t xml:space="preserve"> </w:t>
      </w:r>
      <w:r w:rsidRPr="002F4F4C">
        <w:rPr>
          <w:rFonts w:ascii="Calibri" w:hAnsi="Calibri" w:cs="Arial"/>
          <w:i/>
          <w:iCs/>
          <w:sz w:val="22"/>
          <w:szCs w:val="22"/>
        </w:rPr>
        <w:t>without prior permission, provided the source is cited as: Stackable Instructionally-embedded</w:t>
      </w:r>
      <w:r w:rsidR="00CD2D6F">
        <w:rPr>
          <w:rFonts w:ascii="Calibri" w:hAnsi="Calibri" w:cs="Arial"/>
          <w:i/>
          <w:iCs/>
          <w:sz w:val="22"/>
          <w:szCs w:val="22"/>
        </w:rPr>
        <w:t xml:space="preserve"> </w:t>
      </w:r>
      <w:r w:rsidRPr="002F4F4C">
        <w:rPr>
          <w:rFonts w:ascii="Calibri" w:hAnsi="Calibri" w:cs="Arial"/>
          <w:i/>
          <w:iCs/>
          <w:sz w:val="22"/>
          <w:szCs w:val="22"/>
        </w:rPr>
        <w:t xml:space="preserve">Portable Science (SIPS) Assessments Project. (2022). SIPS Grade 5 Science Unit </w:t>
      </w:r>
      <w:r>
        <w:rPr>
          <w:rFonts w:ascii="Calibri" w:hAnsi="Calibri" w:cs="Arial"/>
          <w:i/>
          <w:iCs/>
          <w:sz w:val="22"/>
          <w:szCs w:val="22"/>
        </w:rPr>
        <w:t>3</w:t>
      </w:r>
      <w:r w:rsidRPr="002F4F4C">
        <w:rPr>
          <w:rFonts w:ascii="Calibri" w:hAnsi="Calibri" w:cs="Arial"/>
          <w:i/>
          <w:iCs/>
          <w:sz w:val="22"/>
          <w:szCs w:val="22"/>
        </w:rPr>
        <w:t xml:space="preserve">: </w:t>
      </w:r>
      <w:r>
        <w:rPr>
          <w:rFonts w:ascii="Calibri" w:hAnsi="Calibri" w:cs="Arial"/>
          <w:i/>
          <w:iCs/>
          <w:sz w:val="22"/>
          <w:szCs w:val="22"/>
        </w:rPr>
        <w:t xml:space="preserve">Differentiation Strategies and Resources, Earth </w:t>
      </w:r>
      <w:proofErr w:type="gramStart"/>
      <w:r>
        <w:rPr>
          <w:rFonts w:ascii="Calibri" w:hAnsi="Calibri" w:cs="Arial"/>
          <w:i/>
          <w:iCs/>
          <w:sz w:val="22"/>
          <w:szCs w:val="22"/>
        </w:rPr>
        <w:t>Systems</w:t>
      </w:r>
      <w:proofErr w:type="gramEnd"/>
      <w:r>
        <w:rPr>
          <w:rFonts w:ascii="Calibri" w:hAnsi="Calibri" w:cs="Arial"/>
          <w:i/>
          <w:iCs/>
          <w:sz w:val="22"/>
          <w:szCs w:val="22"/>
        </w:rPr>
        <w:t xml:space="preserve"> and the Solution of Water Problems</w:t>
      </w:r>
      <w:r w:rsidRPr="002F4F4C">
        <w:rPr>
          <w:rFonts w:ascii="Calibri" w:hAnsi="Calibri" w:cs="Arial"/>
          <w:i/>
          <w:iCs/>
          <w:sz w:val="22"/>
          <w:szCs w:val="22"/>
        </w:rPr>
        <w:t>. Lincoln, NE: Nebraska Department of Education.</w:t>
      </w:r>
      <w:r>
        <w:rPr>
          <w:rFonts w:ascii="Calibri" w:eastAsia="Calibri" w:hAnsi="Calibri" w:cs="Calibri"/>
          <w:sz w:val="28"/>
          <w:szCs w:val="28"/>
        </w:rPr>
        <w:tab/>
      </w:r>
    </w:p>
    <w:p w14:paraId="4107F830" w14:textId="73CECB20" w:rsidR="00FE2F8D" w:rsidRDefault="0032116E" w:rsidP="00CD2D6F">
      <w:pPr>
        <w:spacing w:before="360" w:after="120" w:line="320" w:lineRule="exact"/>
        <w:rPr>
          <w:rFonts w:ascii="Calibri" w:eastAsia="Calibri" w:hAnsi="Calibri" w:cs="Calibri"/>
          <w:sz w:val="28"/>
          <w:szCs w:val="28"/>
        </w:rPr>
      </w:pPr>
      <w:r>
        <w:rPr>
          <w:rFonts w:ascii="Calibri" w:eastAsia="Calibri" w:hAnsi="Calibri" w:cs="Calibri"/>
          <w:b/>
          <w:spacing w:val="-2"/>
          <w:sz w:val="28"/>
          <w:szCs w:val="28"/>
        </w:rPr>
        <w:lastRenderedPageBreak/>
        <w:t>S</w:t>
      </w:r>
      <w:r>
        <w:rPr>
          <w:rFonts w:ascii="Calibri" w:eastAsia="Calibri" w:hAnsi="Calibri" w:cs="Calibri"/>
          <w:b/>
          <w:spacing w:val="2"/>
          <w:sz w:val="28"/>
          <w:szCs w:val="28"/>
        </w:rPr>
        <w:t>I</w:t>
      </w:r>
      <w:r>
        <w:rPr>
          <w:rFonts w:ascii="Calibri" w:eastAsia="Calibri" w:hAnsi="Calibri" w:cs="Calibri"/>
          <w:b/>
          <w:sz w:val="28"/>
          <w:szCs w:val="28"/>
        </w:rPr>
        <w:t>PS</w:t>
      </w:r>
      <w:r>
        <w:rPr>
          <w:rFonts w:ascii="Calibri" w:eastAsia="Calibri" w:hAnsi="Calibri" w:cs="Calibri"/>
          <w:b/>
          <w:spacing w:val="-7"/>
          <w:sz w:val="28"/>
          <w:szCs w:val="28"/>
        </w:rPr>
        <w:t xml:space="preserve"> </w:t>
      </w:r>
      <w:r>
        <w:rPr>
          <w:rFonts w:ascii="Calibri" w:eastAsia="Calibri" w:hAnsi="Calibri" w:cs="Calibri"/>
          <w:b/>
          <w:sz w:val="28"/>
          <w:szCs w:val="28"/>
        </w:rPr>
        <w:t>G</w:t>
      </w:r>
      <w:r>
        <w:rPr>
          <w:rFonts w:ascii="Calibri" w:eastAsia="Calibri" w:hAnsi="Calibri" w:cs="Calibri"/>
          <w:b/>
          <w:spacing w:val="1"/>
          <w:sz w:val="28"/>
          <w:szCs w:val="28"/>
        </w:rPr>
        <w:t>ra</w:t>
      </w:r>
      <w:r>
        <w:rPr>
          <w:rFonts w:ascii="Calibri" w:eastAsia="Calibri" w:hAnsi="Calibri" w:cs="Calibri"/>
          <w:b/>
          <w:sz w:val="28"/>
          <w:szCs w:val="28"/>
        </w:rPr>
        <w:t>de</w:t>
      </w:r>
      <w:r>
        <w:rPr>
          <w:rFonts w:ascii="Calibri" w:eastAsia="Calibri" w:hAnsi="Calibri" w:cs="Calibri"/>
          <w:b/>
          <w:spacing w:val="-5"/>
          <w:sz w:val="28"/>
          <w:szCs w:val="28"/>
        </w:rPr>
        <w:t xml:space="preserve"> </w:t>
      </w:r>
      <w:r w:rsidR="000D1A9B">
        <w:rPr>
          <w:rFonts w:ascii="Calibri" w:eastAsia="Calibri" w:hAnsi="Calibri" w:cs="Calibri"/>
          <w:b/>
          <w:sz w:val="28"/>
          <w:szCs w:val="28"/>
        </w:rPr>
        <w:t>5</w:t>
      </w:r>
      <w:r>
        <w:rPr>
          <w:rFonts w:ascii="Calibri" w:eastAsia="Calibri" w:hAnsi="Calibri" w:cs="Calibri"/>
          <w:b/>
          <w:spacing w:val="-3"/>
          <w:sz w:val="28"/>
          <w:szCs w:val="28"/>
        </w:rPr>
        <w:t xml:space="preserve"> </w:t>
      </w:r>
      <w:r>
        <w:rPr>
          <w:rFonts w:ascii="Calibri" w:eastAsia="Calibri" w:hAnsi="Calibri" w:cs="Calibri"/>
          <w:b/>
          <w:spacing w:val="5"/>
          <w:sz w:val="28"/>
          <w:szCs w:val="28"/>
        </w:rPr>
        <w:t>U</w:t>
      </w:r>
      <w:r>
        <w:rPr>
          <w:rFonts w:ascii="Calibri" w:eastAsia="Calibri" w:hAnsi="Calibri" w:cs="Calibri"/>
          <w:b/>
          <w:sz w:val="28"/>
          <w:szCs w:val="28"/>
        </w:rPr>
        <w:t>n</w:t>
      </w:r>
      <w:r>
        <w:rPr>
          <w:rFonts w:ascii="Calibri" w:eastAsia="Calibri" w:hAnsi="Calibri" w:cs="Calibri"/>
          <w:b/>
          <w:spacing w:val="-2"/>
          <w:sz w:val="28"/>
          <w:szCs w:val="28"/>
        </w:rPr>
        <w:t>i</w:t>
      </w:r>
      <w:r>
        <w:rPr>
          <w:rFonts w:ascii="Calibri" w:eastAsia="Calibri" w:hAnsi="Calibri" w:cs="Calibri"/>
          <w:b/>
          <w:sz w:val="28"/>
          <w:szCs w:val="28"/>
        </w:rPr>
        <w:t>t</w:t>
      </w:r>
      <w:r>
        <w:rPr>
          <w:rFonts w:ascii="Calibri" w:eastAsia="Calibri" w:hAnsi="Calibri" w:cs="Calibri"/>
          <w:b/>
          <w:spacing w:val="-2"/>
          <w:sz w:val="28"/>
          <w:szCs w:val="28"/>
        </w:rPr>
        <w:t xml:space="preserve"> </w:t>
      </w:r>
      <w:r w:rsidR="000D1A9B">
        <w:rPr>
          <w:rFonts w:ascii="Calibri" w:eastAsia="Calibri" w:hAnsi="Calibri" w:cs="Calibri"/>
          <w:b/>
          <w:sz w:val="28"/>
          <w:szCs w:val="28"/>
        </w:rPr>
        <w:t>3</w:t>
      </w:r>
      <w:r>
        <w:rPr>
          <w:rFonts w:ascii="Calibri" w:eastAsia="Calibri" w:hAnsi="Calibri" w:cs="Calibri"/>
          <w:b/>
          <w:spacing w:val="-3"/>
          <w:sz w:val="28"/>
          <w:szCs w:val="28"/>
        </w:rPr>
        <w:t xml:space="preserve"> </w:t>
      </w:r>
      <w:r>
        <w:rPr>
          <w:rFonts w:ascii="Calibri" w:eastAsia="Calibri" w:hAnsi="Calibri" w:cs="Calibri"/>
          <w:b/>
          <w:spacing w:val="1"/>
          <w:sz w:val="28"/>
          <w:szCs w:val="28"/>
        </w:rPr>
        <w:t>D</w:t>
      </w:r>
      <w:r>
        <w:rPr>
          <w:rFonts w:ascii="Calibri" w:eastAsia="Calibri" w:hAnsi="Calibri" w:cs="Calibri"/>
          <w:b/>
          <w:spacing w:val="3"/>
          <w:sz w:val="28"/>
          <w:szCs w:val="28"/>
        </w:rPr>
        <w:t>i</w:t>
      </w:r>
      <w:r>
        <w:rPr>
          <w:rFonts w:ascii="Calibri" w:eastAsia="Calibri" w:hAnsi="Calibri" w:cs="Calibri"/>
          <w:b/>
          <w:spacing w:val="-2"/>
          <w:sz w:val="28"/>
          <w:szCs w:val="28"/>
        </w:rPr>
        <w:t>ff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4"/>
          <w:sz w:val="28"/>
          <w:szCs w:val="28"/>
        </w:rPr>
        <w:t>e</w:t>
      </w:r>
      <w:r>
        <w:rPr>
          <w:rFonts w:ascii="Calibri" w:eastAsia="Calibri" w:hAnsi="Calibri" w:cs="Calibri"/>
          <w:b/>
          <w:sz w:val="28"/>
          <w:szCs w:val="28"/>
        </w:rPr>
        <w:t>n</w:t>
      </w:r>
      <w:r>
        <w:rPr>
          <w:rFonts w:ascii="Calibri" w:eastAsia="Calibri" w:hAnsi="Calibri" w:cs="Calibri"/>
          <w:b/>
          <w:spacing w:val="-1"/>
          <w:sz w:val="28"/>
          <w:szCs w:val="28"/>
        </w:rPr>
        <w:t>ti</w:t>
      </w:r>
      <w:r>
        <w:rPr>
          <w:rFonts w:ascii="Calibri" w:eastAsia="Calibri" w:hAnsi="Calibri" w:cs="Calibri"/>
          <w:b/>
          <w:spacing w:val="1"/>
          <w:sz w:val="28"/>
          <w:szCs w:val="28"/>
        </w:rPr>
        <w:t>a</w:t>
      </w:r>
      <w:r>
        <w:rPr>
          <w:rFonts w:ascii="Calibri" w:eastAsia="Calibri" w:hAnsi="Calibri" w:cs="Calibri"/>
          <w:b/>
          <w:spacing w:val="4"/>
          <w:sz w:val="28"/>
          <w:szCs w:val="28"/>
        </w:rPr>
        <w:t>t</w:t>
      </w:r>
      <w:r>
        <w:rPr>
          <w:rFonts w:ascii="Calibri" w:eastAsia="Calibri" w:hAnsi="Calibri" w:cs="Calibri"/>
          <w:b/>
          <w:spacing w:val="-1"/>
          <w:sz w:val="28"/>
          <w:szCs w:val="28"/>
        </w:rPr>
        <w:t>io</w:t>
      </w:r>
      <w:r>
        <w:rPr>
          <w:rFonts w:ascii="Calibri" w:eastAsia="Calibri" w:hAnsi="Calibri" w:cs="Calibri"/>
          <w:b/>
          <w:sz w:val="28"/>
          <w:szCs w:val="28"/>
        </w:rPr>
        <w:t>n</w:t>
      </w:r>
      <w:r>
        <w:rPr>
          <w:rFonts w:ascii="Calibri" w:eastAsia="Calibri" w:hAnsi="Calibri" w:cs="Calibri"/>
          <w:b/>
          <w:spacing w:val="-13"/>
          <w:sz w:val="28"/>
          <w:szCs w:val="28"/>
        </w:rPr>
        <w:t xml:space="preserve"> </w:t>
      </w:r>
      <w:r>
        <w:rPr>
          <w:rFonts w:ascii="Calibri" w:eastAsia="Calibri" w:hAnsi="Calibri" w:cs="Calibri"/>
          <w:b/>
          <w:spacing w:val="-2"/>
          <w:sz w:val="28"/>
          <w:szCs w:val="28"/>
        </w:rPr>
        <w:t>S</w:t>
      </w:r>
      <w:r>
        <w:rPr>
          <w:rFonts w:ascii="Calibri" w:eastAsia="Calibri" w:hAnsi="Calibri" w:cs="Calibri"/>
          <w:b/>
          <w:sz w:val="28"/>
          <w:szCs w:val="28"/>
        </w:rPr>
        <w:t>t</w:t>
      </w:r>
      <w:r>
        <w:rPr>
          <w:rFonts w:ascii="Calibri" w:eastAsia="Calibri" w:hAnsi="Calibri" w:cs="Calibri"/>
          <w:b/>
          <w:spacing w:val="1"/>
          <w:sz w:val="28"/>
          <w:szCs w:val="28"/>
        </w:rPr>
        <w:t>ra</w:t>
      </w:r>
      <w:r>
        <w:rPr>
          <w:rFonts w:ascii="Calibri" w:eastAsia="Calibri" w:hAnsi="Calibri" w:cs="Calibri"/>
          <w:b/>
          <w:sz w:val="28"/>
          <w:szCs w:val="28"/>
        </w:rPr>
        <w:t>t</w:t>
      </w:r>
      <w:r>
        <w:rPr>
          <w:rFonts w:ascii="Calibri" w:eastAsia="Calibri" w:hAnsi="Calibri" w:cs="Calibri"/>
          <w:b/>
          <w:spacing w:val="3"/>
          <w:sz w:val="28"/>
          <w:szCs w:val="28"/>
        </w:rPr>
        <w:t>e</w:t>
      </w:r>
      <w:r>
        <w:rPr>
          <w:rFonts w:ascii="Calibri" w:eastAsia="Calibri" w:hAnsi="Calibri" w:cs="Calibri"/>
          <w:b/>
          <w:spacing w:val="2"/>
          <w:sz w:val="28"/>
          <w:szCs w:val="28"/>
        </w:rPr>
        <w:t>g</w:t>
      </w:r>
      <w:r>
        <w:rPr>
          <w:rFonts w:ascii="Calibri" w:eastAsia="Calibri" w:hAnsi="Calibri" w:cs="Calibri"/>
          <w:b/>
          <w:spacing w:val="-1"/>
          <w:sz w:val="28"/>
          <w:szCs w:val="28"/>
        </w:rPr>
        <w:t>ie</w:t>
      </w:r>
      <w:r>
        <w:rPr>
          <w:rFonts w:ascii="Calibri" w:eastAsia="Calibri" w:hAnsi="Calibri" w:cs="Calibri"/>
          <w:b/>
          <w:sz w:val="28"/>
          <w:szCs w:val="28"/>
        </w:rPr>
        <w:t>s</w:t>
      </w:r>
      <w:r>
        <w:rPr>
          <w:rFonts w:ascii="Calibri" w:eastAsia="Calibri" w:hAnsi="Calibri" w:cs="Calibri"/>
          <w:b/>
          <w:spacing w:val="-13"/>
          <w:sz w:val="28"/>
          <w:szCs w:val="28"/>
        </w:rPr>
        <w:t xml:space="preserve"> </w:t>
      </w:r>
      <w:r>
        <w:rPr>
          <w:rFonts w:ascii="Calibri" w:eastAsia="Calibri" w:hAnsi="Calibri" w:cs="Calibri"/>
          <w:b/>
          <w:spacing w:val="1"/>
          <w:sz w:val="28"/>
          <w:szCs w:val="28"/>
        </w:rPr>
        <w:t>a</w:t>
      </w:r>
      <w:r>
        <w:rPr>
          <w:rFonts w:ascii="Calibri" w:eastAsia="Calibri" w:hAnsi="Calibri" w:cs="Calibri"/>
          <w:b/>
          <w:sz w:val="28"/>
          <w:szCs w:val="28"/>
        </w:rPr>
        <w:t>nd</w:t>
      </w:r>
      <w:r>
        <w:rPr>
          <w:rFonts w:ascii="Calibri" w:eastAsia="Calibri" w:hAnsi="Calibri" w:cs="Calibri"/>
          <w:b/>
          <w:spacing w:val="-6"/>
          <w:sz w:val="28"/>
          <w:szCs w:val="28"/>
        </w:rPr>
        <w:t xml:space="preserve"> </w:t>
      </w:r>
      <w:r>
        <w:rPr>
          <w:rFonts w:ascii="Calibri" w:eastAsia="Calibri" w:hAnsi="Calibri" w:cs="Calibri"/>
          <w:b/>
          <w:spacing w:val="6"/>
          <w:sz w:val="28"/>
          <w:szCs w:val="28"/>
        </w:rPr>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6"/>
          <w:sz w:val="28"/>
          <w:szCs w:val="28"/>
        </w:rPr>
        <w:t>r</w:t>
      </w:r>
      <w:r>
        <w:rPr>
          <w:rFonts w:ascii="Calibri" w:eastAsia="Calibri" w:hAnsi="Calibri" w:cs="Calibri"/>
          <w:b/>
          <w:spacing w:val="-1"/>
          <w:sz w:val="28"/>
          <w:szCs w:val="28"/>
        </w:rPr>
        <w:t>ce</w:t>
      </w:r>
      <w:r>
        <w:rPr>
          <w:rFonts w:ascii="Calibri" w:eastAsia="Calibri" w:hAnsi="Calibri" w:cs="Calibri"/>
          <w:b/>
          <w:sz w:val="28"/>
          <w:szCs w:val="28"/>
        </w:rPr>
        <w:t>s</w:t>
      </w:r>
    </w:p>
    <w:p w14:paraId="4A4CE38C" w14:textId="77777777" w:rsidR="00CC768E" w:rsidRDefault="0032116E" w:rsidP="00CD2D6F">
      <w:pPr>
        <w:spacing w:after="240"/>
        <w:rPr>
          <w:rFonts w:ascii="Calibri" w:eastAsia="Calibri" w:hAnsi="Calibri" w:cs="Calibri"/>
          <w:color w:val="000000"/>
          <w:sz w:val="22"/>
          <w:szCs w:val="22"/>
        </w:rPr>
      </w:pPr>
      <w:r>
        <w:rPr>
          <w:rFonts w:ascii="Calibri" w:eastAsia="Calibri" w:hAnsi="Calibri" w:cs="Calibri"/>
          <w:spacing w:val="-1"/>
          <w:sz w:val="22"/>
          <w:szCs w:val="22"/>
        </w:rPr>
        <w:t>“</w:t>
      </w:r>
      <w:r>
        <w:rPr>
          <w:rFonts w:ascii="Calibri" w:eastAsia="Calibri" w:hAnsi="Calibri" w:cs="Calibri"/>
          <w:spacing w:val="2"/>
          <w:sz w:val="22"/>
          <w:szCs w:val="22"/>
        </w:rPr>
        <w:t>U</w:t>
      </w:r>
      <w:r>
        <w:rPr>
          <w:rFonts w:ascii="Calibri" w:eastAsia="Calibri" w:hAnsi="Calibri" w:cs="Calibri"/>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4"/>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pacing w:val="-2"/>
          <w:sz w:val="22"/>
          <w:szCs w:val="22"/>
        </w:rPr>
        <w:t>L</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fram</w:t>
      </w:r>
      <w:r>
        <w:rPr>
          <w:rFonts w:ascii="Calibri" w:eastAsia="Calibri" w:hAnsi="Calibri" w:cs="Calibri"/>
          <w:spacing w:val="1"/>
          <w:sz w:val="22"/>
          <w:szCs w:val="22"/>
        </w:rPr>
        <w:t>e</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op</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op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hu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4"/>
          <w:sz w:val="22"/>
          <w:szCs w:val="22"/>
        </w:rPr>
        <w:t>n</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7"/>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2022</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ffere</w:t>
      </w:r>
      <w:r>
        <w:rPr>
          <w:rFonts w:ascii="Calibri" w:eastAsia="Calibri" w:hAnsi="Calibri" w:cs="Calibri"/>
          <w:spacing w:val="-5"/>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r</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assr</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ser</w:t>
      </w:r>
      <w:r>
        <w:rPr>
          <w:rFonts w:ascii="Calibri" w:eastAsia="Calibri" w:hAnsi="Calibri" w:cs="Calibri"/>
          <w:spacing w:val="-3"/>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fy</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hyperlink r:id="rId9">
        <w:r>
          <w:rPr>
            <w:rFonts w:ascii="Calibri" w:eastAsia="Calibri" w:hAnsi="Calibri" w:cs="Calibri"/>
            <w:color w:val="0000FF"/>
            <w:spacing w:val="2"/>
            <w:sz w:val="22"/>
            <w:szCs w:val="22"/>
            <w:u w:val="single" w:color="0000FF"/>
          </w:rPr>
          <w:t>U</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L</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es</w:t>
        </w:r>
        <w:r>
          <w:rPr>
            <w:rFonts w:ascii="Calibri" w:eastAsia="Calibri" w:hAnsi="Calibri" w:cs="Calibri"/>
            <w:color w:val="0000FF"/>
            <w:sz w:val="22"/>
            <w:szCs w:val="22"/>
          </w:rPr>
          <w:t xml:space="preserve"> </w:t>
        </w:r>
        <w:r>
          <w:rPr>
            <w:rFonts w:ascii="Calibri" w:eastAsia="Calibri" w:hAnsi="Calibri" w:cs="Calibri"/>
            <w:color w:val="000000"/>
            <w:spacing w:val="-1"/>
            <w:sz w:val="22"/>
            <w:szCs w:val="22"/>
          </w:rPr>
          <w:t>p</w:t>
        </w:r>
      </w:hyperlink>
      <w:r>
        <w:rPr>
          <w:rFonts w:ascii="Calibri" w:eastAsia="Calibri" w:hAnsi="Calibri" w:cs="Calibri"/>
          <w:color w:val="000000"/>
          <w:sz w:val="22"/>
          <w:szCs w:val="22"/>
        </w:rPr>
        <w:t>r</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fram</w:t>
      </w:r>
      <w:r>
        <w:rPr>
          <w:rFonts w:ascii="Calibri" w:eastAsia="Calibri" w:hAnsi="Calibri" w:cs="Calibri"/>
          <w:color w:val="000000"/>
          <w:spacing w:val="1"/>
          <w:sz w:val="22"/>
          <w:szCs w:val="22"/>
        </w:rPr>
        <w:t>e</w:t>
      </w:r>
      <w:r>
        <w:rPr>
          <w:rFonts w:ascii="Calibri" w:eastAsia="Calibri" w:hAnsi="Calibri" w:cs="Calibri"/>
          <w:color w:val="000000"/>
          <w:sz w:val="22"/>
          <w:szCs w:val="22"/>
        </w:rPr>
        <w:t>wo</w:t>
      </w:r>
      <w:r>
        <w:rPr>
          <w:rFonts w:ascii="Calibri" w:eastAsia="Calibri" w:hAnsi="Calibri" w:cs="Calibri"/>
          <w:color w:val="000000"/>
          <w:spacing w:val="-1"/>
          <w:sz w:val="22"/>
          <w:szCs w:val="22"/>
        </w:rPr>
        <w:t>r</w:t>
      </w:r>
      <w:r>
        <w:rPr>
          <w:rFonts w:ascii="Calibri" w:eastAsia="Calibri" w:hAnsi="Calibri" w:cs="Calibri"/>
          <w:color w:val="000000"/>
          <w:sz w:val="22"/>
          <w:szCs w:val="22"/>
        </w:rPr>
        <w:t>k</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1"/>
          <w:sz w:val="22"/>
          <w:szCs w:val="22"/>
        </w:rPr>
        <w:t>o</w:t>
      </w:r>
      <w:r>
        <w:rPr>
          <w:rFonts w:ascii="Calibri" w:eastAsia="Calibri" w:hAnsi="Calibri" w:cs="Calibri"/>
          <w:color w:val="000000"/>
          <w:sz w:val="22"/>
          <w:szCs w:val="22"/>
        </w:rPr>
        <w:t>r</w:t>
      </w:r>
      <w:r>
        <w:rPr>
          <w:rFonts w:ascii="Calibri" w:eastAsia="Calibri" w:hAnsi="Calibri" w:cs="Calibri"/>
          <w:color w:val="000000"/>
          <w:spacing w:val="-7"/>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pacing w:val="2"/>
          <w:sz w:val="22"/>
          <w:szCs w:val="22"/>
        </w:rPr>
        <w:t>i</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ref</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1"/>
          <w:sz w:val="22"/>
          <w:szCs w:val="22"/>
        </w:rPr>
        <w:t>g</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2"/>
          <w:sz w:val="22"/>
          <w:szCs w:val="22"/>
        </w:rPr>
        <w:t>li</w:t>
      </w:r>
      <w:r>
        <w:rPr>
          <w:rFonts w:ascii="Calibri" w:eastAsia="Calibri" w:hAnsi="Calibri" w:cs="Calibri"/>
          <w:color w:val="000000"/>
          <w:spacing w:val="-1"/>
          <w:sz w:val="22"/>
          <w:szCs w:val="22"/>
        </w:rPr>
        <w:t>n</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l</w:t>
      </w:r>
      <w:r>
        <w:rPr>
          <w:rFonts w:ascii="Calibri" w:eastAsia="Calibri" w:hAnsi="Calibri" w:cs="Calibri"/>
          <w:color w:val="000000"/>
          <w:spacing w:val="-1"/>
          <w:sz w:val="22"/>
          <w:szCs w:val="22"/>
        </w:rPr>
        <w:t>ud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 xml:space="preserve">ree </w:t>
      </w:r>
      <w:r>
        <w:rPr>
          <w:rFonts w:ascii="Calibri" w:eastAsia="Calibri" w:hAnsi="Calibri" w:cs="Calibri"/>
          <w:color w:val="000000"/>
          <w:spacing w:val="-1"/>
          <w:sz w:val="22"/>
          <w:szCs w:val="22"/>
        </w:rPr>
        <w:t>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4"/>
          <w:sz w:val="22"/>
          <w:szCs w:val="22"/>
        </w:rPr>
        <w:t>s</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pacing w:val="-1"/>
          <w:sz w:val="22"/>
          <w:szCs w:val="22"/>
        </w:rPr>
        <w:t>n</w:t>
      </w:r>
      <w:r>
        <w:rPr>
          <w:rFonts w:ascii="Calibri" w:eastAsia="Calibri" w:hAnsi="Calibri" w:cs="Calibri"/>
          <w:color w:val="000000"/>
          <w:spacing w:val="1"/>
          <w:sz w:val="22"/>
          <w:szCs w:val="22"/>
        </w:rPr>
        <w:t>g</w:t>
      </w:r>
      <w:r>
        <w:rPr>
          <w:rFonts w:ascii="Calibri" w:eastAsia="Calibri" w:hAnsi="Calibri" w:cs="Calibri"/>
          <w:color w:val="000000"/>
          <w:spacing w:val="-5"/>
          <w:sz w:val="22"/>
          <w:szCs w:val="22"/>
        </w:rPr>
        <w:t>a</w:t>
      </w:r>
      <w:r>
        <w:rPr>
          <w:rFonts w:ascii="Calibri" w:eastAsia="Calibri" w:hAnsi="Calibri" w:cs="Calibri"/>
          <w:color w:val="000000"/>
          <w:spacing w:val="1"/>
          <w:sz w:val="22"/>
          <w:szCs w:val="22"/>
        </w:rPr>
        <w:t>g</w:t>
      </w:r>
      <w:r>
        <w:rPr>
          <w:rFonts w:ascii="Calibri" w:eastAsia="Calibri" w:hAnsi="Calibri" w:cs="Calibri"/>
          <w:color w:val="000000"/>
          <w:sz w:val="22"/>
          <w:szCs w:val="22"/>
        </w:rPr>
        <w:t>e</w:t>
      </w:r>
      <w:r>
        <w:rPr>
          <w:rFonts w:ascii="Calibri" w:eastAsia="Calibri" w:hAnsi="Calibri" w:cs="Calibri"/>
          <w:color w:val="000000"/>
          <w:spacing w:val="1"/>
          <w:sz w:val="22"/>
          <w:szCs w:val="22"/>
        </w:rPr>
        <w:t>m</w:t>
      </w:r>
      <w:r>
        <w:rPr>
          <w:rFonts w:ascii="Calibri" w:eastAsia="Calibri" w:hAnsi="Calibri" w:cs="Calibri"/>
          <w:color w:val="000000"/>
          <w:sz w:val="22"/>
          <w:szCs w:val="22"/>
        </w:rPr>
        <w:t>en</w:t>
      </w:r>
      <w:r>
        <w:rPr>
          <w:rFonts w:ascii="Calibri" w:eastAsia="Calibri" w:hAnsi="Calibri" w:cs="Calibri"/>
          <w:color w:val="000000"/>
          <w:spacing w:val="-7"/>
          <w:sz w:val="22"/>
          <w:szCs w:val="22"/>
        </w:rPr>
        <w:t>t</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6"/>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Represen</w:t>
      </w:r>
      <w:r>
        <w:rPr>
          <w:rFonts w:ascii="Calibri" w:eastAsia="Calibri" w:hAnsi="Calibri" w:cs="Calibri"/>
          <w:color w:val="000000"/>
          <w:spacing w:val="-2"/>
          <w:sz w:val="22"/>
          <w:szCs w:val="22"/>
        </w:rPr>
        <w:t>t</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 xml:space="preserve">f </w:t>
      </w:r>
      <w:r>
        <w:rPr>
          <w:rFonts w:ascii="Calibri" w:eastAsia="Calibri" w:hAnsi="Calibri" w:cs="Calibri"/>
          <w:color w:val="000000"/>
          <w:spacing w:val="2"/>
          <w:sz w:val="22"/>
          <w:szCs w:val="22"/>
        </w:rPr>
        <w:t>A</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&amp;</w:t>
      </w:r>
      <w:r>
        <w:rPr>
          <w:rFonts w:ascii="Calibri" w:eastAsia="Calibri" w:hAnsi="Calibri" w:cs="Calibri"/>
          <w:color w:val="000000"/>
          <w:spacing w:val="-4"/>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z w:val="22"/>
          <w:szCs w:val="22"/>
        </w:rPr>
        <w:t>xpress</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wa</w:t>
      </w:r>
      <w:r>
        <w:rPr>
          <w:rFonts w:ascii="Calibri" w:eastAsia="Calibri" w:hAnsi="Calibri" w:cs="Calibri"/>
          <w:color w:val="000000"/>
          <w:spacing w:val="1"/>
          <w:sz w:val="22"/>
          <w:szCs w:val="22"/>
        </w:rPr>
        <w:t>y</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z w:val="22"/>
          <w:szCs w:val="22"/>
        </w:rPr>
        <w:t>o f</w:t>
      </w:r>
      <w:r>
        <w:rPr>
          <w:rFonts w:ascii="Calibri" w:eastAsia="Calibri" w:hAnsi="Calibri" w:cs="Calibri"/>
          <w:color w:val="000000"/>
          <w:spacing w:val="-1"/>
          <w:sz w:val="22"/>
          <w:szCs w:val="22"/>
        </w:rPr>
        <w:t>o</w:t>
      </w:r>
      <w:r>
        <w:rPr>
          <w:rFonts w:ascii="Calibri" w:eastAsia="Calibri" w:hAnsi="Calibri" w:cs="Calibri"/>
          <w:color w:val="000000"/>
          <w:spacing w:val="-2"/>
          <w:sz w:val="22"/>
          <w:szCs w:val="22"/>
        </w:rPr>
        <w:t>c</w:t>
      </w:r>
      <w:r>
        <w:rPr>
          <w:rFonts w:ascii="Calibri" w:eastAsia="Calibri" w:hAnsi="Calibri" w:cs="Calibri"/>
          <w:color w:val="000000"/>
          <w:spacing w:val="-1"/>
          <w:sz w:val="22"/>
          <w:szCs w:val="22"/>
        </w:rPr>
        <w:t>u</w:t>
      </w:r>
      <w:r>
        <w:rPr>
          <w:rFonts w:ascii="Calibri" w:eastAsia="Calibri" w:hAnsi="Calibri" w:cs="Calibri"/>
          <w:color w:val="000000"/>
          <w:sz w:val="22"/>
          <w:szCs w:val="22"/>
        </w:rPr>
        <w:t>s</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v</w:t>
      </w:r>
      <w:r>
        <w:rPr>
          <w:rFonts w:ascii="Calibri" w:eastAsia="Calibri" w:hAnsi="Calibri" w:cs="Calibri"/>
          <w:color w:val="000000"/>
          <w:sz w:val="22"/>
          <w:szCs w:val="22"/>
        </w:rPr>
        <w:t>ar</w:t>
      </w:r>
      <w:r>
        <w:rPr>
          <w:rFonts w:ascii="Calibri" w:eastAsia="Calibri" w:hAnsi="Calibri" w:cs="Calibri"/>
          <w:color w:val="000000"/>
          <w:spacing w:val="2"/>
          <w:sz w:val="22"/>
          <w:szCs w:val="22"/>
        </w:rPr>
        <w:t>i</w:t>
      </w:r>
      <w:r>
        <w:rPr>
          <w:rFonts w:ascii="Calibri" w:eastAsia="Calibri" w:hAnsi="Calibri" w:cs="Calibri"/>
          <w:color w:val="000000"/>
          <w:sz w:val="22"/>
          <w:szCs w:val="22"/>
        </w:rPr>
        <w:t>e</w:t>
      </w:r>
      <w:r>
        <w:rPr>
          <w:rFonts w:ascii="Calibri" w:eastAsia="Calibri" w:hAnsi="Calibri" w:cs="Calibri"/>
          <w:color w:val="000000"/>
          <w:spacing w:val="-1"/>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2"/>
          <w:sz w:val="22"/>
          <w:szCs w:val="22"/>
        </w:rPr>
        <w:t>l</w:t>
      </w:r>
      <w:r>
        <w:rPr>
          <w:rFonts w:ascii="Calibri" w:eastAsia="Calibri" w:hAnsi="Calibri" w:cs="Calibri"/>
          <w:color w:val="000000"/>
          <w:spacing w:val="5"/>
          <w:sz w:val="22"/>
          <w:szCs w:val="22"/>
        </w:rPr>
        <w:t>e</w:t>
      </w:r>
      <w:r>
        <w:rPr>
          <w:rFonts w:ascii="Calibri" w:eastAsia="Calibri" w:hAnsi="Calibri" w:cs="Calibri"/>
          <w:color w:val="000000"/>
          <w:sz w:val="22"/>
          <w:szCs w:val="22"/>
        </w:rPr>
        <w:t>x</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b</w:t>
      </w:r>
      <w:r>
        <w:rPr>
          <w:rFonts w:ascii="Calibri" w:eastAsia="Calibri" w:hAnsi="Calibri" w:cs="Calibri"/>
          <w:color w:val="000000"/>
          <w:spacing w:val="-3"/>
          <w:sz w:val="22"/>
          <w:szCs w:val="22"/>
        </w:rPr>
        <w:t>i</w:t>
      </w:r>
      <w:r>
        <w:rPr>
          <w:rFonts w:ascii="Calibri" w:eastAsia="Calibri" w:hAnsi="Calibri" w:cs="Calibri"/>
          <w:color w:val="000000"/>
          <w:spacing w:val="2"/>
          <w:sz w:val="22"/>
          <w:szCs w:val="22"/>
        </w:rPr>
        <w:t>li</w:t>
      </w:r>
      <w:r>
        <w:rPr>
          <w:rFonts w:ascii="Calibri" w:eastAsia="Calibri" w:hAnsi="Calibri" w:cs="Calibri"/>
          <w:color w:val="000000"/>
          <w:spacing w:val="-2"/>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p</w:t>
      </w:r>
      <w:r>
        <w:rPr>
          <w:rFonts w:ascii="Calibri" w:eastAsia="Calibri" w:hAnsi="Calibri" w:cs="Calibri"/>
          <w:color w:val="000000"/>
          <w:sz w:val="22"/>
          <w:szCs w:val="22"/>
        </w:rPr>
        <w:t>ra</w:t>
      </w:r>
      <w:r>
        <w:rPr>
          <w:rFonts w:ascii="Calibri" w:eastAsia="Calibri" w:hAnsi="Calibri" w:cs="Calibri"/>
          <w:color w:val="000000"/>
          <w:spacing w:val="-3"/>
          <w:sz w:val="22"/>
          <w:szCs w:val="22"/>
        </w:rPr>
        <w:t>c</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6"/>
          <w:sz w:val="22"/>
          <w:szCs w:val="22"/>
        </w:rPr>
        <w:t>s</w:t>
      </w:r>
      <w:r>
        <w:rPr>
          <w:rFonts w:ascii="Calibri" w:eastAsia="Calibri" w:hAnsi="Calibri" w:cs="Calibri"/>
          <w:color w:val="000000"/>
          <w:sz w:val="22"/>
          <w:szCs w:val="22"/>
        </w:rPr>
        <w:t xml:space="preserve">. </w:t>
      </w:r>
    </w:p>
    <w:tbl>
      <w:tblPr>
        <w:tblStyle w:val="PlainTable4"/>
        <w:tblW w:w="0" w:type="auto"/>
        <w:tblLook w:val="04A0" w:firstRow="1" w:lastRow="0" w:firstColumn="1" w:lastColumn="0" w:noHBand="0" w:noVBand="1"/>
      </w:tblPr>
      <w:tblGrid>
        <w:gridCol w:w="726"/>
        <w:gridCol w:w="7692"/>
      </w:tblGrid>
      <w:tr w:rsidR="00CC768E" w14:paraId="3FB02541" w14:textId="77777777" w:rsidTr="00AA42CA">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1CBB0D72" w14:textId="77777777" w:rsidR="00CC768E" w:rsidRPr="000B6D70" w:rsidRDefault="00CC768E" w:rsidP="00AA42CA">
            <w:pPr>
              <w:pStyle w:val="BodyText1"/>
              <w:spacing w:before="60" w:after="60"/>
              <w:jc w:val="center"/>
              <w:rPr>
                <w:b w:val="0"/>
                <w:bCs w:val="0"/>
                <w:shd w:val="clear" w:color="auto" w:fill="FFFFFF"/>
              </w:rPr>
            </w:pPr>
            <w:r w:rsidRPr="000E4D0A">
              <w:rPr>
                <w:noProof/>
                <w:shd w:val="clear" w:color="auto" w:fill="FFFFFF"/>
              </w:rPr>
              <w:drawing>
                <wp:inline distT="0" distB="0" distL="0" distR="0" wp14:anchorId="5AC5353B" wp14:editId="5A97F8A4">
                  <wp:extent cx="257175" cy="257175"/>
                  <wp:effectExtent l="0" t="0" r="9525" b="9525"/>
                  <wp:docPr id="12"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4EFFA029" w14:textId="77777777" w:rsidR="00CC768E" w:rsidRPr="000B6D70" w:rsidRDefault="00CC768E" w:rsidP="00AA42CA">
            <w:pPr>
              <w:pStyle w:val="BodyText1"/>
              <w:spacing w:before="60" w:after="60"/>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CC768E" w14:paraId="7083F6E9" w14:textId="77777777" w:rsidTr="00AA42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6391F8B7" w14:textId="77777777" w:rsidR="00CC768E" w:rsidRPr="000B6D70" w:rsidRDefault="00CC768E" w:rsidP="00AA42CA">
            <w:pPr>
              <w:pStyle w:val="BodyText1"/>
              <w:spacing w:before="60" w:after="60"/>
              <w:jc w:val="center"/>
              <w:rPr>
                <w:b w:val="0"/>
                <w:bCs w:val="0"/>
                <w:shd w:val="clear" w:color="auto" w:fill="FFFFFF"/>
              </w:rPr>
            </w:pPr>
            <w:r w:rsidRPr="00C03F2B">
              <w:rPr>
                <w:noProof/>
                <w:shd w:val="clear" w:color="auto" w:fill="FFFFFF"/>
              </w:rPr>
              <w:drawing>
                <wp:inline distT="0" distB="0" distL="0" distR="0" wp14:anchorId="132A8E1D" wp14:editId="629A9C8A">
                  <wp:extent cx="266700" cy="266700"/>
                  <wp:effectExtent l="0" t="0" r="0" b="0"/>
                  <wp:docPr id="13"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71FF76F8" w14:textId="77777777" w:rsidR="00CC768E" w:rsidRPr="000B6D70" w:rsidRDefault="00CC768E" w:rsidP="00AA42CA">
            <w:pPr>
              <w:pStyle w:val="BodyText1"/>
              <w:spacing w:before="60" w:after="60"/>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CC768E" w14:paraId="07015FCF" w14:textId="77777777" w:rsidTr="00AA42CA">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11A43B5D" w14:textId="77777777" w:rsidR="00CC768E" w:rsidRPr="000B6D70" w:rsidRDefault="00CC768E" w:rsidP="00AA42CA">
            <w:pPr>
              <w:pStyle w:val="BodyText1"/>
              <w:spacing w:before="60" w:after="60"/>
              <w:jc w:val="center"/>
              <w:rPr>
                <w:b w:val="0"/>
                <w:bCs w:val="0"/>
                <w:shd w:val="clear" w:color="auto" w:fill="FFFFFF"/>
              </w:rPr>
            </w:pPr>
            <w:r w:rsidRPr="00F50FA7">
              <w:rPr>
                <w:noProof/>
                <w:shd w:val="clear" w:color="auto" w:fill="FFFFFF"/>
              </w:rPr>
              <w:drawing>
                <wp:inline distT="0" distB="0" distL="0" distR="0" wp14:anchorId="60744833" wp14:editId="6802C635">
                  <wp:extent cx="323850" cy="323850"/>
                  <wp:effectExtent l="0" t="0" r="0" b="0"/>
                  <wp:docPr id="14"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648615DB" w14:textId="77777777" w:rsidR="00CC768E" w:rsidRPr="000B6D70" w:rsidRDefault="00CC768E" w:rsidP="00AA42CA">
            <w:pPr>
              <w:pStyle w:val="BodyText1"/>
              <w:spacing w:before="60" w:after="60"/>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3E9786FA" w14:textId="126DB02D" w:rsidR="00CC768E" w:rsidRDefault="00CC768E" w:rsidP="00CC768E">
      <w:pPr>
        <w:rPr>
          <w:rFonts w:ascii="Calibri" w:eastAsia="Calibri" w:hAnsi="Calibri" w:cs="Calibri"/>
          <w:color w:val="000000"/>
          <w:sz w:val="22"/>
          <w:szCs w:val="22"/>
        </w:rPr>
      </w:pPr>
    </w:p>
    <w:p w14:paraId="151FAEF4" w14:textId="16FE8DED" w:rsidR="00CC26E1" w:rsidRDefault="0032116E" w:rsidP="00CD2D6F">
      <w:pPr>
        <w:spacing w:after="240"/>
        <w:rPr>
          <w:rFonts w:ascii="Calibri" w:eastAsia="Calibri" w:hAnsi="Calibri" w:cs="Calibri"/>
          <w:sz w:val="22"/>
          <w:szCs w:val="22"/>
        </w:rPr>
      </w:pPr>
      <w:r>
        <w:rPr>
          <w:rFonts w:ascii="Calibri" w:eastAsia="Calibri" w:hAnsi="Calibri" w:cs="Calibri"/>
          <w:color w:val="000000"/>
          <w:sz w:val="22"/>
          <w:szCs w:val="22"/>
        </w:rPr>
        <w:t>By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e</w:t>
      </w:r>
      <w:r>
        <w:rPr>
          <w:rFonts w:ascii="Calibri" w:eastAsia="Calibri" w:hAnsi="Calibri" w:cs="Calibri"/>
          <w:color w:val="000000"/>
          <w:spacing w:val="1"/>
          <w:sz w:val="22"/>
          <w:szCs w:val="22"/>
        </w:rPr>
        <w:t>x</w:t>
      </w:r>
      <w:r>
        <w:rPr>
          <w:rFonts w:ascii="Calibri" w:eastAsia="Calibri" w:hAnsi="Calibri" w:cs="Calibri"/>
          <w:color w:val="000000"/>
          <w:sz w:val="22"/>
          <w:szCs w:val="22"/>
        </w:rPr>
        <w:t>a</w:t>
      </w:r>
      <w:r>
        <w:rPr>
          <w:rFonts w:ascii="Calibri" w:eastAsia="Calibri" w:hAnsi="Calibri" w:cs="Calibri"/>
          <w:color w:val="000000"/>
          <w:spacing w:val="1"/>
          <w:sz w:val="22"/>
          <w:szCs w:val="22"/>
        </w:rPr>
        <w:t>m</w:t>
      </w:r>
      <w:r>
        <w:rPr>
          <w:rFonts w:ascii="Calibri" w:eastAsia="Calibri" w:hAnsi="Calibri" w:cs="Calibri"/>
          <w:color w:val="000000"/>
          <w:spacing w:val="2"/>
          <w:sz w:val="22"/>
          <w:szCs w:val="22"/>
        </w:rPr>
        <w:t>i</w:t>
      </w:r>
      <w:r>
        <w:rPr>
          <w:rFonts w:ascii="Calibri" w:eastAsia="Calibri" w:hAnsi="Calibri" w:cs="Calibri"/>
          <w:color w:val="000000"/>
          <w:spacing w:val="-6"/>
          <w:sz w:val="22"/>
          <w:szCs w:val="22"/>
        </w:rPr>
        <w:t>n</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g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4"/>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m</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z w:val="22"/>
          <w:szCs w:val="22"/>
        </w:rPr>
        <w:t>er</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a</w:t>
      </w:r>
      <w:r>
        <w:rPr>
          <w:rFonts w:ascii="Calibri" w:eastAsia="Calibri" w:hAnsi="Calibri" w:cs="Calibri"/>
          <w:color w:val="000000"/>
          <w:spacing w:val="2"/>
          <w:sz w:val="22"/>
          <w:szCs w:val="22"/>
        </w:rPr>
        <w:t>l</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r</w:t>
      </w:r>
      <w:r>
        <w:rPr>
          <w:rFonts w:ascii="Calibri" w:eastAsia="Calibri" w:hAnsi="Calibri" w:cs="Calibri"/>
          <w:color w:val="000000"/>
          <w:spacing w:val="-1"/>
          <w:sz w:val="22"/>
          <w:szCs w:val="22"/>
        </w:rPr>
        <w:t>ou</w:t>
      </w:r>
      <w:r>
        <w:rPr>
          <w:rFonts w:ascii="Calibri" w:eastAsia="Calibri" w:hAnsi="Calibri" w:cs="Calibri"/>
          <w:color w:val="000000"/>
          <w:spacing w:val="1"/>
          <w:sz w:val="22"/>
          <w:szCs w:val="22"/>
        </w:rPr>
        <w:t>g</w:t>
      </w:r>
      <w:r>
        <w:rPr>
          <w:rFonts w:ascii="Calibri" w:eastAsia="Calibri" w:hAnsi="Calibri" w:cs="Calibri"/>
          <w:color w:val="000000"/>
          <w:sz w:val="22"/>
          <w:szCs w:val="22"/>
        </w:rPr>
        <w:t>h</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ea</w:t>
      </w:r>
      <w:r>
        <w:rPr>
          <w:rFonts w:ascii="Calibri" w:eastAsia="Calibri" w:hAnsi="Calibri" w:cs="Calibri"/>
          <w:color w:val="000000"/>
          <w:spacing w:val="-2"/>
          <w:sz w:val="22"/>
          <w:szCs w:val="22"/>
        </w:rPr>
        <w:t>c</w:t>
      </w:r>
      <w:r>
        <w:rPr>
          <w:rFonts w:ascii="Calibri" w:eastAsia="Calibri" w:hAnsi="Calibri" w:cs="Calibri"/>
          <w:color w:val="000000"/>
          <w:sz w:val="22"/>
          <w:szCs w:val="22"/>
        </w:rPr>
        <w:t>h</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ese</w:t>
      </w:r>
      <w:r>
        <w:rPr>
          <w:rFonts w:ascii="Calibri" w:eastAsia="Calibri" w:hAnsi="Calibri" w:cs="Calibri"/>
          <w:color w:val="000000"/>
          <w:spacing w:val="-1"/>
          <w:sz w:val="22"/>
          <w:szCs w:val="22"/>
        </w:rPr>
        <w:t xml:space="preserve"> 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1"/>
          <w:sz w:val="22"/>
          <w:szCs w:val="22"/>
        </w:rPr>
        <w:t>w</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c</w:t>
      </w:r>
      <w:r>
        <w:rPr>
          <w:rFonts w:ascii="Calibri" w:eastAsia="Calibri" w:hAnsi="Calibri" w:cs="Calibri"/>
          <w:color w:val="000000"/>
          <w:sz w:val="22"/>
          <w:szCs w:val="22"/>
        </w:rPr>
        <w:t>an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en</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z w:val="22"/>
          <w:szCs w:val="22"/>
        </w:rPr>
        <w:t>fy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d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hu</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red</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o</w:t>
      </w:r>
      <w:r>
        <w:rPr>
          <w:rFonts w:ascii="Calibri" w:eastAsia="Calibri" w:hAnsi="Calibri" w:cs="Calibri"/>
          <w:color w:val="000000"/>
          <w:sz w:val="22"/>
          <w:szCs w:val="22"/>
        </w:rPr>
        <w:t>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re</w:t>
      </w:r>
      <w:r>
        <w:rPr>
          <w:rFonts w:ascii="Calibri" w:eastAsia="Calibri" w:hAnsi="Calibri" w:cs="Calibri"/>
          <w:color w:val="000000"/>
          <w:spacing w:val="1"/>
          <w:sz w:val="22"/>
          <w:szCs w:val="22"/>
        </w:rPr>
        <w:t>m</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b</w:t>
      </w:r>
      <w:r>
        <w:rPr>
          <w:rFonts w:ascii="Calibri" w:eastAsia="Calibri" w:hAnsi="Calibri" w:cs="Calibri"/>
          <w:color w:val="000000"/>
          <w:sz w:val="22"/>
          <w:szCs w:val="22"/>
        </w:rPr>
        <w:t>ar</w:t>
      </w:r>
      <w:r>
        <w:rPr>
          <w:rFonts w:ascii="Calibri" w:eastAsia="Calibri" w:hAnsi="Calibri" w:cs="Calibri"/>
          <w:color w:val="000000"/>
          <w:spacing w:val="-1"/>
          <w:sz w:val="22"/>
          <w:szCs w:val="22"/>
        </w:rPr>
        <w:t>r</w:t>
      </w:r>
      <w:r>
        <w:rPr>
          <w:rFonts w:ascii="Calibri" w:eastAsia="Calibri" w:hAnsi="Calibri" w:cs="Calibri"/>
          <w:color w:val="000000"/>
          <w:spacing w:val="2"/>
          <w:sz w:val="22"/>
          <w:szCs w:val="22"/>
        </w:rPr>
        <w:t>i</w:t>
      </w:r>
      <w:r>
        <w:rPr>
          <w:rFonts w:ascii="Calibri" w:eastAsia="Calibri" w:hAnsi="Calibri" w:cs="Calibri"/>
          <w:color w:val="000000"/>
          <w:sz w:val="22"/>
          <w:szCs w:val="22"/>
        </w:rPr>
        <w:t>ers</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z w:val="22"/>
          <w:szCs w:val="22"/>
        </w:rPr>
        <w:t>o</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d</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v</w:t>
      </w:r>
      <w:r>
        <w:rPr>
          <w:rFonts w:ascii="Calibri" w:eastAsia="Calibri" w:hAnsi="Calibri" w:cs="Calibri"/>
          <w:color w:val="000000"/>
          <w:sz w:val="22"/>
          <w:szCs w:val="22"/>
        </w:rPr>
        <w:t>erse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ear</w:t>
      </w:r>
      <w:r>
        <w:rPr>
          <w:rFonts w:ascii="Calibri" w:eastAsia="Calibri" w:hAnsi="Calibri" w:cs="Calibri"/>
          <w:color w:val="000000"/>
          <w:spacing w:val="-1"/>
          <w:sz w:val="22"/>
          <w:szCs w:val="22"/>
        </w:rPr>
        <w:t>n</w:t>
      </w:r>
      <w:r>
        <w:rPr>
          <w:rFonts w:ascii="Calibri" w:eastAsia="Calibri" w:hAnsi="Calibri" w:cs="Calibri"/>
          <w:color w:val="000000"/>
          <w:sz w:val="22"/>
          <w:szCs w:val="22"/>
        </w:rPr>
        <w:t>er</w:t>
      </w:r>
      <w:r>
        <w:rPr>
          <w:rFonts w:ascii="Calibri" w:eastAsia="Calibri" w:hAnsi="Calibri" w:cs="Calibri"/>
          <w:color w:val="000000"/>
          <w:spacing w:val="-4"/>
          <w:sz w:val="22"/>
          <w:szCs w:val="22"/>
        </w:rPr>
        <w:t>s</w:t>
      </w:r>
      <w:r>
        <w:rPr>
          <w:rFonts w:ascii="Calibri" w:eastAsia="Calibri" w:hAnsi="Calibri" w:cs="Calibri"/>
          <w:color w:val="000000"/>
          <w:sz w:val="22"/>
          <w:szCs w:val="22"/>
        </w:rPr>
        <w:t>.</w:t>
      </w:r>
      <w:r w:rsidR="00CC26E1">
        <w:rPr>
          <w:rFonts w:ascii="Calibri" w:eastAsia="Calibri" w:hAnsi="Calibri" w:cs="Calibri"/>
          <w:color w:val="000000"/>
          <w:sz w:val="22"/>
          <w:szCs w:val="22"/>
        </w:rPr>
        <w:t xml:space="preserve"> </w:t>
      </w:r>
      <w:r w:rsidR="00CC26E1">
        <w:rPr>
          <w:rFonts w:ascii="Calibri" w:eastAsia="Calibri" w:hAnsi="Calibri" w:cs="Calibri"/>
          <w:spacing w:val="2"/>
          <w:sz w:val="22"/>
          <w:szCs w:val="22"/>
        </w:rPr>
        <w:t>A</w:t>
      </w:r>
      <w:r w:rsidR="00CC26E1">
        <w:rPr>
          <w:rFonts w:ascii="Calibri" w:eastAsia="Calibri" w:hAnsi="Calibri" w:cs="Calibri"/>
          <w:spacing w:val="-2"/>
          <w:sz w:val="22"/>
          <w:szCs w:val="22"/>
        </w:rPr>
        <w:t>cc</w:t>
      </w:r>
      <w:r w:rsidR="00CC26E1">
        <w:rPr>
          <w:rFonts w:ascii="Calibri" w:eastAsia="Calibri" w:hAnsi="Calibri" w:cs="Calibri"/>
          <w:spacing w:val="-1"/>
          <w:sz w:val="22"/>
          <w:szCs w:val="22"/>
        </w:rPr>
        <w:t>o</w:t>
      </w:r>
      <w:r w:rsidR="00CC26E1">
        <w:rPr>
          <w:rFonts w:ascii="Calibri" w:eastAsia="Calibri" w:hAnsi="Calibri" w:cs="Calibri"/>
          <w:spacing w:val="1"/>
          <w:sz w:val="22"/>
          <w:szCs w:val="22"/>
        </w:rPr>
        <w:t>mm</w:t>
      </w:r>
      <w:r w:rsidR="00CC26E1">
        <w:rPr>
          <w:rFonts w:ascii="Calibri" w:eastAsia="Calibri" w:hAnsi="Calibri" w:cs="Calibri"/>
          <w:spacing w:val="-1"/>
          <w:sz w:val="22"/>
          <w:szCs w:val="22"/>
        </w:rPr>
        <w:t>od</w:t>
      </w:r>
      <w:r w:rsidR="00CC26E1">
        <w:rPr>
          <w:rFonts w:ascii="Calibri" w:eastAsia="Calibri" w:hAnsi="Calibri" w:cs="Calibri"/>
          <w:sz w:val="22"/>
          <w:szCs w:val="22"/>
        </w:rPr>
        <w:t>a</w:t>
      </w:r>
      <w:r w:rsidR="00CC26E1">
        <w:rPr>
          <w:rFonts w:ascii="Calibri" w:eastAsia="Calibri" w:hAnsi="Calibri" w:cs="Calibri"/>
          <w:spacing w:val="-2"/>
          <w:sz w:val="22"/>
          <w:szCs w:val="22"/>
        </w:rPr>
        <w:t>t</w:t>
      </w:r>
      <w:r w:rsidR="00CC26E1">
        <w:rPr>
          <w:rFonts w:ascii="Calibri" w:eastAsia="Calibri" w:hAnsi="Calibri" w:cs="Calibri"/>
          <w:spacing w:val="2"/>
          <w:sz w:val="22"/>
          <w:szCs w:val="22"/>
        </w:rPr>
        <w:t>i</w:t>
      </w:r>
      <w:r w:rsidR="00CC26E1">
        <w:rPr>
          <w:rFonts w:ascii="Calibri" w:eastAsia="Calibri" w:hAnsi="Calibri" w:cs="Calibri"/>
          <w:spacing w:val="-1"/>
          <w:sz w:val="22"/>
          <w:szCs w:val="22"/>
        </w:rPr>
        <w:t>on</w:t>
      </w:r>
      <w:r w:rsidR="00CC26E1">
        <w:rPr>
          <w:rFonts w:ascii="Calibri" w:eastAsia="Calibri" w:hAnsi="Calibri" w:cs="Calibri"/>
          <w:sz w:val="22"/>
          <w:szCs w:val="22"/>
        </w:rPr>
        <w:t xml:space="preserve">s </w:t>
      </w:r>
      <w:r w:rsidR="00CC26E1">
        <w:rPr>
          <w:rFonts w:ascii="Calibri" w:eastAsia="Calibri" w:hAnsi="Calibri" w:cs="Calibri"/>
          <w:spacing w:val="-2"/>
          <w:sz w:val="22"/>
          <w:szCs w:val="22"/>
        </w:rPr>
        <w:t>t</w:t>
      </w:r>
      <w:r w:rsidR="00CC26E1">
        <w:rPr>
          <w:rFonts w:ascii="Calibri" w:eastAsia="Calibri" w:hAnsi="Calibri" w:cs="Calibri"/>
          <w:spacing w:val="1"/>
          <w:sz w:val="22"/>
          <w:szCs w:val="22"/>
        </w:rPr>
        <w:t>y</w:t>
      </w:r>
      <w:r w:rsidR="00CC26E1">
        <w:rPr>
          <w:rFonts w:ascii="Calibri" w:eastAsia="Calibri" w:hAnsi="Calibri" w:cs="Calibri"/>
          <w:spacing w:val="-1"/>
          <w:sz w:val="22"/>
          <w:szCs w:val="22"/>
        </w:rPr>
        <w:t>p</w:t>
      </w:r>
      <w:r w:rsidR="00CC26E1">
        <w:rPr>
          <w:rFonts w:ascii="Calibri" w:eastAsia="Calibri" w:hAnsi="Calibri" w:cs="Calibri"/>
          <w:spacing w:val="2"/>
          <w:sz w:val="22"/>
          <w:szCs w:val="22"/>
        </w:rPr>
        <w:t>i</w:t>
      </w:r>
      <w:r w:rsidR="00CC26E1">
        <w:rPr>
          <w:rFonts w:ascii="Calibri" w:eastAsia="Calibri" w:hAnsi="Calibri" w:cs="Calibri"/>
          <w:spacing w:val="-2"/>
          <w:sz w:val="22"/>
          <w:szCs w:val="22"/>
        </w:rPr>
        <w:t>c</w:t>
      </w:r>
      <w:r w:rsidR="00CC26E1">
        <w:rPr>
          <w:rFonts w:ascii="Calibri" w:eastAsia="Calibri" w:hAnsi="Calibri" w:cs="Calibri"/>
          <w:sz w:val="22"/>
          <w:szCs w:val="22"/>
        </w:rPr>
        <w:t>a</w:t>
      </w:r>
      <w:r w:rsidR="00CC26E1">
        <w:rPr>
          <w:rFonts w:ascii="Calibri" w:eastAsia="Calibri" w:hAnsi="Calibri" w:cs="Calibri"/>
          <w:spacing w:val="2"/>
          <w:sz w:val="22"/>
          <w:szCs w:val="22"/>
        </w:rPr>
        <w:t>ll</w:t>
      </w:r>
      <w:r w:rsidR="00CC26E1">
        <w:rPr>
          <w:rFonts w:ascii="Calibri" w:eastAsia="Calibri" w:hAnsi="Calibri" w:cs="Calibri"/>
          <w:sz w:val="22"/>
          <w:szCs w:val="22"/>
        </w:rPr>
        <w:t>y</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res</w:t>
      </w:r>
      <w:r w:rsidR="00CC26E1">
        <w:rPr>
          <w:rFonts w:ascii="Calibri" w:eastAsia="Calibri" w:hAnsi="Calibri" w:cs="Calibri"/>
          <w:spacing w:val="1"/>
          <w:sz w:val="22"/>
          <w:szCs w:val="22"/>
        </w:rPr>
        <w:t>e</w:t>
      </w:r>
      <w:r w:rsidR="00CC26E1">
        <w:rPr>
          <w:rFonts w:ascii="Calibri" w:eastAsia="Calibri" w:hAnsi="Calibri" w:cs="Calibri"/>
          <w:sz w:val="22"/>
          <w:szCs w:val="22"/>
        </w:rPr>
        <w:t>r</w:t>
      </w:r>
      <w:r w:rsidR="00CC26E1">
        <w:rPr>
          <w:rFonts w:ascii="Calibri" w:eastAsia="Calibri" w:hAnsi="Calibri" w:cs="Calibri"/>
          <w:spacing w:val="1"/>
          <w:sz w:val="22"/>
          <w:szCs w:val="22"/>
        </w:rPr>
        <w:t>v</w:t>
      </w:r>
      <w:r w:rsidR="00CC26E1">
        <w:rPr>
          <w:rFonts w:ascii="Calibri" w:eastAsia="Calibri" w:hAnsi="Calibri" w:cs="Calibri"/>
          <w:sz w:val="22"/>
          <w:szCs w:val="22"/>
        </w:rPr>
        <w:t>ed</w:t>
      </w:r>
      <w:r w:rsidR="00CC26E1">
        <w:rPr>
          <w:rFonts w:ascii="Calibri" w:eastAsia="Calibri" w:hAnsi="Calibri" w:cs="Calibri"/>
          <w:spacing w:val="-2"/>
          <w:sz w:val="22"/>
          <w:szCs w:val="22"/>
        </w:rPr>
        <w:t xml:space="preserve"> </w:t>
      </w:r>
      <w:r w:rsidR="00CC26E1">
        <w:rPr>
          <w:rFonts w:ascii="Calibri" w:eastAsia="Calibri" w:hAnsi="Calibri" w:cs="Calibri"/>
          <w:spacing w:val="-5"/>
          <w:sz w:val="22"/>
          <w:szCs w:val="22"/>
        </w:rPr>
        <w:t>f</w:t>
      </w:r>
      <w:r w:rsidR="00CC26E1">
        <w:rPr>
          <w:rFonts w:ascii="Calibri" w:eastAsia="Calibri" w:hAnsi="Calibri" w:cs="Calibri"/>
          <w:spacing w:val="-1"/>
          <w:sz w:val="22"/>
          <w:szCs w:val="22"/>
        </w:rPr>
        <w:t>o</w:t>
      </w:r>
      <w:r w:rsidR="00CC26E1">
        <w:rPr>
          <w:rFonts w:ascii="Calibri" w:eastAsia="Calibri" w:hAnsi="Calibri" w:cs="Calibri"/>
          <w:sz w:val="22"/>
          <w:szCs w:val="22"/>
        </w:rPr>
        <w:t>r</w:t>
      </w:r>
      <w:r w:rsidR="00CC26E1">
        <w:rPr>
          <w:rFonts w:ascii="Calibri" w:eastAsia="Calibri" w:hAnsi="Calibri" w:cs="Calibri"/>
          <w:spacing w:val="-2"/>
          <w:sz w:val="22"/>
          <w:szCs w:val="22"/>
        </w:rPr>
        <w:t xml:space="preserve"> </w:t>
      </w:r>
      <w:r w:rsidR="00CC26E1">
        <w:rPr>
          <w:rFonts w:ascii="Calibri" w:eastAsia="Calibri" w:hAnsi="Calibri" w:cs="Calibri"/>
          <w:sz w:val="22"/>
          <w:szCs w:val="22"/>
        </w:rPr>
        <w:t>s</w:t>
      </w:r>
      <w:r w:rsidR="00CC26E1">
        <w:rPr>
          <w:rFonts w:ascii="Calibri" w:eastAsia="Calibri" w:hAnsi="Calibri" w:cs="Calibri"/>
          <w:spacing w:val="-2"/>
          <w:sz w:val="22"/>
          <w:szCs w:val="22"/>
        </w:rPr>
        <w:t>t</w:t>
      </w:r>
      <w:r w:rsidR="00CC26E1">
        <w:rPr>
          <w:rFonts w:ascii="Calibri" w:eastAsia="Calibri" w:hAnsi="Calibri" w:cs="Calibri"/>
          <w:spacing w:val="-1"/>
          <w:sz w:val="22"/>
          <w:szCs w:val="22"/>
        </w:rPr>
        <w:t>ud</w:t>
      </w:r>
      <w:r w:rsidR="00CC26E1">
        <w:rPr>
          <w:rFonts w:ascii="Calibri" w:eastAsia="Calibri" w:hAnsi="Calibri" w:cs="Calibri"/>
          <w:sz w:val="22"/>
          <w:szCs w:val="22"/>
        </w:rPr>
        <w:t>en</w:t>
      </w:r>
      <w:r w:rsidR="00CC26E1">
        <w:rPr>
          <w:rFonts w:ascii="Calibri" w:eastAsia="Calibri" w:hAnsi="Calibri" w:cs="Calibri"/>
          <w:spacing w:val="-2"/>
          <w:sz w:val="22"/>
          <w:szCs w:val="22"/>
        </w:rPr>
        <w:t>t</w:t>
      </w:r>
      <w:r w:rsidR="00CC26E1">
        <w:rPr>
          <w:rFonts w:ascii="Calibri" w:eastAsia="Calibri" w:hAnsi="Calibri" w:cs="Calibri"/>
          <w:sz w:val="22"/>
          <w:szCs w:val="22"/>
        </w:rPr>
        <w:t>s</w:t>
      </w:r>
      <w:r w:rsidR="00CC26E1">
        <w:rPr>
          <w:rFonts w:ascii="Calibri" w:eastAsia="Calibri" w:hAnsi="Calibri" w:cs="Calibri"/>
          <w:spacing w:val="-2"/>
          <w:sz w:val="22"/>
          <w:szCs w:val="22"/>
        </w:rPr>
        <w:t xml:space="preserve"> </w:t>
      </w:r>
      <w:r w:rsidR="00CC26E1">
        <w:rPr>
          <w:rFonts w:ascii="Calibri" w:eastAsia="Calibri" w:hAnsi="Calibri" w:cs="Calibri"/>
          <w:sz w:val="22"/>
          <w:szCs w:val="22"/>
        </w:rPr>
        <w:t>r</w:t>
      </w:r>
      <w:r w:rsidR="00CC26E1">
        <w:rPr>
          <w:rFonts w:ascii="Calibri" w:eastAsia="Calibri" w:hAnsi="Calibri" w:cs="Calibri"/>
          <w:spacing w:val="5"/>
          <w:sz w:val="22"/>
          <w:szCs w:val="22"/>
        </w:rPr>
        <w:t>e</w:t>
      </w:r>
      <w:r w:rsidR="00CC26E1">
        <w:rPr>
          <w:rFonts w:ascii="Calibri" w:eastAsia="Calibri" w:hAnsi="Calibri" w:cs="Calibri"/>
          <w:spacing w:val="-2"/>
          <w:sz w:val="22"/>
          <w:szCs w:val="22"/>
        </w:rPr>
        <w:t>c</w:t>
      </w:r>
      <w:r w:rsidR="00CC26E1">
        <w:rPr>
          <w:rFonts w:ascii="Calibri" w:eastAsia="Calibri" w:hAnsi="Calibri" w:cs="Calibri"/>
          <w:sz w:val="22"/>
          <w:szCs w:val="22"/>
        </w:rPr>
        <w:t>e</w:t>
      </w:r>
      <w:r w:rsidR="00CC26E1">
        <w:rPr>
          <w:rFonts w:ascii="Calibri" w:eastAsia="Calibri" w:hAnsi="Calibri" w:cs="Calibri"/>
          <w:spacing w:val="2"/>
          <w:sz w:val="22"/>
          <w:szCs w:val="22"/>
        </w:rPr>
        <w:t>i</w:t>
      </w:r>
      <w:r w:rsidR="00CC26E1">
        <w:rPr>
          <w:rFonts w:ascii="Calibri" w:eastAsia="Calibri" w:hAnsi="Calibri" w:cs="Calibri"/>
          <w:spacing w:val="1"/>
          <w:sz w:val="22"/>
          <w:szCs w:val="22"/>
        </w:rPr>
        <w:t>v</w:t>
      </w:r>
      <w:r w:rsidR="00CC26E1">
        <w:rPr>
          <w:rFonts w:ascii="Calibri" w:eastAsia="Calibri" w:hAnsi="Calibri" w:cs="Calibri"/>
          <w:spacing w:val="2"/>
          <w:sz w:val="22"/>
          <w:szCs w:val="22"/>
        </w:rPr>
        <w:t>i</w:t>
      </w:r>
      <w:r w:rsidR="00CC26E1">
        <w:rPr>
          <w:rFonts w:ascii="Calibri" w:eastAsia="Calibri" w:hAnsi="Calibri" w:cs="Calibri"/>
          <w:spacing w:val="-1"/>
          <w:sz w:val="22"/>
          <w:szCs w:val="22"/>
        </w:rPr>
        <w:t>n</w:t>
      </w:r>
      <w:r w:rsidR="00CC26E1">
        <w:rPr>
          <w:rFonts w:ascii="Calibri" w:eastAsia="Calibri" w:hAnsi="Calibri" w:cs="Calibri"/>
          <w:sz w:val="22"/>
          <w:szCs w:val="22"/>
        </w:rPr>
        <w:t>g spe</w:t>
      </w:r>
      <w:r w:rsidR="00CC26E1">
        <w:rPr>
          <w:rFonts w:ascii="Calibri" w:eastAsia="Calibri" w:hAnsi="Calibri" w:cs="Calibri"/>
          <w:spacing w:val="-2"/>
          <w:sz w:val="22"/>
          <w:szCs w:val="22"/>
        </w:rPr>
        <w:t>c</w:t>
      </w:r>
      <w:r w:rsidR="00CC26E1">
        <w:rPr>
          <w:rFonts w:ascii="Calibri" w:eastAsia="Calibri" w:hAnsi="Calibri" w:cs="Calibri"/>
          <w:spacing w:val="2"/>
          <w:sz w:val="22"/>
          <w:szCs w:val="22"/>
        </w:rPr>
        <w:t>i</w:t>
      </w:r>
      <w:r w:rsidR="00CC26E1">
        <w:rPr>
          <w:rFonts w:ascii="Calibri" w:eastAsia="Calibri" w:hAnsi="Calibri" w:cs="Calibri"/>
          <w:spacing w:val="-5"/>
          <w:sz w:val="22"/>
          <w:szCs w:val="22"/>
        </w:rPr>
        <w:t>a</w:t>
      </w:r>
      <w:r w:rsidR="00CC26E1">
        <w:rPr>
          <w:rFonts w:ascii="Calibri" w:eastAsia="Calibri" w:hAnsi="Calibri" w:cs="Calibri"/>
          <w:sz w:val="22"/>
          <w:szCs w:val="22"/>
        </w:rPr>
        <w:t>l ed</w:t>
      </w:r>
      <w:r w:rsidR="00CC26E1">
        <w:rPr>
          <w:rFonts w:ascii="Calibri" w:eastAsia="Calibri" w:hAnsi="Calibri" w:cs="Calibri"/>
          <w:spacing w:val="-1"/>
          <w:sz w:val="22"/>
          <w:szCs w:val="22"/>
        </w:rPr>
        <w:t>u</w:t>
      </w:r>
      <w:r w:rsidR="00CC26E1">
        <w:rPr>
          <w:rFonts w:ascii="Calibri" w:eastAsia="Calibri" w:hAnsi="Calibri" w:cs="Calibri"/>
          <w:spacing w:val="-2"/>
          <w:sz w:val="22"/>
          <w:szCs w:val="22"/>
        </w:rPr>
        <w:t>c</w:t>
      </w:r>
      <w:r w:rsidR="00CC26E1">
        <w:rPr>
          <w:rFonts w:ascii="Calibri" w:eastAsia="Calibri" w:hAnsi="Calibri" w:cs="Calibri"/>
          <w:sz w:val="22"/>
          <w:szCs w:val="22"/>
        </w:rPr>
        <w:t>a</w:t>
      </w:r>
      <w:r w:rsidR="00CC26E1">
        <w:rPr>
          <w:rFonts w:ascii="Calibri" w:eastAsia="Calibri" w:hAnsi="Calibri" w:cs="Calibri"/>
          <w:spacing w:val="-2"/>
          <w:sz w:val="22"/>
          <w:szCs w:val="22"/>
        </w:rPr>
        <w:t>t</w:t>
      </w:r>
      <w:r w:rsidR="00CC26E1">
        <w:rPr>
          <w:rFonts w:ascii="Calibri" w:eastAsia="Calibri" w:hAnsi="Calibri" w:cs="Calibri"/>
          <w:spacing w:val="2"/>
          <w:sz w:val="22"/>
          <w:szCs w:val="22"/>
        </w:rPr>
        <w:t>i</w:t>
      </w:r>
      <w:r w:rsidR="00CC26E1">
        <w:rPr>
          <w:rFonts w:ascii="Calibri" w:eastAsia="Calibri" w:hAnsi="Calibri" w:cs="Calibri"/>
          <w:spacing w:val="-1"/>
          <w:sz w:val="22"/>
          <w:szCs w:val="22"/>
        </w:rPr>
        <w:t>o</w:t>
      </w:r>
      <w:r w:rsidR="00CC26E1">
        <w:rPr>
          <w:rFonts w:ascii="Calibri" w:eastAsia="Calibri" w:hAnsi="Calibri" w:cs="Calibri"/>
          <w:spacing w:val="4"/>
          <w:sz w:val="22"/>
          <w:szCs w:val="22"/>
        </w:rPr>
        <w:t>n</w:t>
      </w:r>
      <w:r w:rsidR="00CC26E1">
        <w:rPr>
          <w:rFonts w:ascii="Calibri" w:eastAsia="Calibri" w:hAnsi="Calibri" w:cs="Calibri"/>
          <w:sz w:val="22"/>
          <w:szCs w:val="22"/>
        </w:rPr>
        <w:t>,</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s</w:t>
      </w:r>
      <w:r w:rsidR="00CC26E1">
        <w:rPr>
          <w:rFonts w:ascii="Calibri" w:eastAsia="Calibri" w:hAnsi="Calibri" w:cs="Calibri"/>
          <w:spacing w:val="-2"/>
          <w:sz w:val="22"/>
          <w:szCs w:val="22"/>
        </w:rPr>
        <w:t>t</w:t>
      </w:r>
      <w:r w:rsidR="00CC26E1">
        <w:rPr>
          <w:rFonts w:ascii="Calibri" w:eastAsia="Calibri" w:hAnsi="Calibri" w:cs="Calibri"/>
          <w:spacing w:val="-1"/>
          <w:sz w:val="22"/>
          <w:szCs w:val="22"/>
        </w:rPr>
        <w:t>ud</w:t>
      </w:r>
      <w:r w:rsidR="00CC26E1">
        <w:rPr>
          <w:rFonts w:ascii="Calibri" w:eastAsia="Calibri" w:hAnsi="Calibri" w:cs="Calibri"/>
          <w:sz w:val="22"/>
          <w:szCs w:val="22"/>
        </w:rPr>
        <w:t>en</w:t>
      </w:r>
      <w:r w:rsidR="00CC26E1">
        <w:rPr>
          <w:rFonts w:ascii="Calibri" w:eastAsia="Calibri" w:hAnsi="Calibri" w:cs="Calibri"/>
          <w:spacing w:val="-2"/>
          <w:sz w:val="22"/>
          <w:szCs w:val="22"/>
        </w:rPr>
        <w:t>t</w:t>
      </w:r>
      <w:r w:rsidR="00CC26E1">
        <w:rPr>
          <w:rFonts w:ascii="Calibri" w:eastAsia="Calibri" w:hAnsi="Calibri" w:cs="Calibri"/>
          <w:sz w:val="22"/>
          <w:szCs w:val="22"/>
        </w:rPr>
        <w:t>s who</w:t>
      </w:r>
      <w:r w:rsidR="00CC26E1">
        <w:rPr>
          <w:rFonts w:ascii="Calibri" w:eastAsia="Calibri" w:hAnsi="Calibri" w:cs="Calibri"/>
          <w:spacing w:val="-3"/>
          <w:sz w:val="22"/>
          <w:szCs w:val="22"/>
        </w:rPr>
        <w:t xml:space="preserve"> </w:t>
      </w:r>
      <w:r w:rsidR="00CC26E1">
        <w:rPr>
          <w:rFonts w:ascii="Calibri" w:eastAsia="Calibri" w:hAnsi="Calibri" w:cs="Calibri"/>
          <w:spacing w:val="-1"/>
          <w:sz w:val="22"/>
          <w:szCs w:val="22"/>
        </w:rPr>
        <w:t>h</w:t>
      </w:r>
      <w:r w:rsidR="00CC26E1">
        <w:rPr>
          <w:rFonts w:ascii="Calibri" w:eastAsia="Calibri" w:hAnsi="Calibri" w:cs="Calibri"/>
          <w:sz w:val="22"/>
          <w:szCs w:val="22"/>
        </w:rPr>
        <w:t>a</w:t>
      </w:r>
      <w:r w:rsidR="00CC26E1">
        <w:rPr>
          <w:rFonts w:ascii="Calibri" w:eastAsia="Calibri" w:hAnsi="Calibri" w:cs="Calibri"/>
          <w:spacing w:val="1"/>
          <w:sz w:val="22"/>
          <w:szCs w:val="22"/>
        </w:rPr>
        <w:t>v</w:t>
      </w:r>
      <w:r w:rsidR="00CC26E1">
        <w:rPr>
          <w:rFonts w:ascii="Calibri" w:eastAsia="Calibri" w:hAnsi="Calibri" w:cs="Calibri"/>
          <w:sz w:val="22"/>
          <w:szCs w:val="22"/>
        </w:rPr>
        <w:t>e</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2"/>
          <w:sz w:val="22"/>
          <w:szCs w:val="22"/>
        </w:rPr>
        <w:t xml:space="preserve"> 50</w:t>
      </w:r>
      <w:r w:rsidR="00CC26E1">
        <w:rPr>
          <w:rFonts w:ascii="Calibri" w:eastAsia="Calibri" w:hAnsi="Calibri" w:cs="Calibri"/>
          <w:sz w:val="22"/>
          <w:szCs w:val="22"/>
        </w:rPr>
        <w:t>4</w:t>
      </w:r>
      <w:r w:rsidR="00CC26E1">
        <w:rPr>
          <w:rFonts w:ascii="Calibri" w:eastAsia="Calibri" w:hAnsi="Calibri" w:cs="Calibri"/>
          <w:spacing w:val="1"/>
          <w:sz w:val="22"/>
          <w:szCs w:val="22"/>
        </w:rPr>
        <w:t xml:space="preserve"> </w:t>
      </w:r>
      <w:r w:rsidR="00CC26E1">
        <w:rPr>
          <w:rFonts w:ascii="Calibri" w:eastAsia="Calibri" w:hAnsi="Calibri" w:cs="Calibri"/>
          <w:spacing w:val="-1"/>
          <w:sz w:val="22"/>
          <w:szCs w:val="22"/>
        </w:rPr>
        <w:t>p</w:t>
      </w:r>
      <w:r w:rsidR="00CC26E1">
        <w:rPr>
          <w:rFonts w:ascii="Calibri" w:eastAsia="Calibri" w:hAnsi="Calibri" w:cs="Calibri"/>
          <w:spacing w:val="2"/>
          <w:sz w:val="22"/>
          <w:szCs w:val="22"/>
        </w:rPr>
        <w:t>l</w:t>
      </w:r>
      <w:r w:rsidR="00CC26E1">
        <w:rPr>
          <w:rFonts w:ascii="Calibri" w:eastAsia="Calibri" w:hAnsi="Calibri" w:cs="Calibri"/>
          <w:sz w:val="22"/>
          <w:szCs w:val="22"/>
        </w:rPr>
        <w:t>a</w:t>
      </w:r>
      <w:r w:rsidR="00CC26E1">
        <w:rPr>
          <w:rFonts w:ascii="Calibri" w:eastAsia="Calibri" w:hAnsi="Calibri" w:cs="Calibri"/>
          <w:spacing w:val="-1"/>
          <w:sz w:val="22"/>
          <w:szCs w:val="22"/>
        </w:rPr>
        <w:t>n</w:t>
      </w:r>
      <w:r w:rsidR="00CC26E1">
        <w:rPr>
          <w:rFonts w:ascii="Calibri" w:eastAsia="Calibri" w:hAnsi="Calibri" w:cs="Calibri"/>
          <w:sz w:val="22"/>
          <w:szCs w:val="22"/>
        </w:rPr>
        <w:t>,</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1"/>
          <w:sz w:val="22"/>
          <w:szCs w:val="22"/>
        </w:rPr>
        <w:t>n</w:t>
      </w:r>
      <w:r w:rsidR="00CC26E1">
        <w:rPr>
          <w:rFonts w:ascii="Calibri" w:eastAsia="Calibri" w:hAnsi="Calibri" w:cs="Calibri"/>
          <w:sz w:val="22"/>
          <w:szCs w:val="22"/>
        </w:rPr>
        <w:t>d</w:t>
      </w:r>
      <w:r w:rsidR="00CC26E1">
        <w:rPr>
          <w:rFonts w:ascii="Calibri" w:eastAsia="Calibri" w:hAnsi="Calibri" w:cs="Calibri"/>
          <w:spacing w:val="-3"/>
          <w:sz w:val="22"/>
          <w:szCs w:val="22"/>
        </w:rPr>
        <w:t xml:space="preserve"> </w:t>
      </w:r>
      <w:r w:rsidR="00CC26E1">
        <w:rPr>
          <w:rFonts w:ascii="Calibri" w:eastAsia="Calibri" w:hAnsi="Calibri" w:cs="Calibri"/>
          <w:spacing w:val="2"/>
          <w:sz w:val="22"/>
          <w:szCs w:val="22"/>
        </w:rPr>
        <w:t>E</w:t>
      </w:r>
      <w:r w:rsidR="00CC26E1">
        <w:rPr>
          <w:rFonts w:ascii="Calibri" w:eastAsia="Calibri" w:hAnsi="Calibri" w:cs="Calibri"/>
          <w:spacing w:val="-1"/>
          <w:sz w:val="22"/>
          <w:szCs w:val="22"/>
        </w:rPr>
        <w:t>n</w:t>
      </w:r>
      <w:r w:rsidR="00CC26E1">
        <w:rPr>
          <w:rFonts w:ascii="Calibri" w:eastAsia="Calibri" w:hAnsi="Calibri" w:cs="Calibri"/>
          <w:spacing w:val="1"/>
          <w:sz w:val="22"/>
          <w:szCs w:val="22"/>
        </w:rPr>
        <w:t>g</w:t>
      </w:r>
      <w:r w:rsidR="00CC26E1">
        <w:rPr>
          <w:rFonts w:ascii="Calibri" w:eastAsia="Calibri" w:hAnsi="Calibri" w:cs="Calibri"/>
          <w:spacing w:val="2"/>
          <w:sz w:val="22"/>
          <w:szCs w:val="22"/>
        </w:rPr>
        <w:t>l</w:t>
      </w:r>
      <w:r w:rsidR="00CC26E1">
        <w:rPr>
          <w:rFonts w:ascii="Calibri" w:eastAsia="Calibri" w:hAnsi="Calibri" w:cs="Calibri"/>
          <w:spacing w:val="-3"/>
          <w:sz w:val="22"/>
          <w:szCs w:val="22"/>
        </w:rPr>
        <w:t>i</w:t>
      </w:r>
      <w:r w:rsidR="00CC26E1">
        <w:rPr>
          <w:rFonts w:ascii="Calibri" w:eastAsia="Calibri" w:hAnsi="Calibri" w:cs="Calibri"/>
          <w:sz w:val="22"/>
          <w:szCs w:val="22"/>
        </w:rPr>
        <w:t>sh</w:t>
      </w:r>
      <w:r w:rsidR="00CC26E1">
        <w:rPr>
          <w:rFonts w:ascii="Calibri" w:eastAsia="Calibri" w:hAnsi="Calibri" w:cs="Calibri"/>
          <w:spacing w:val="-3"/>
          <w:sz w:val="22"/>
          <w:szCs w:val="22"/>
        </w:rPr>
        <w:t xml:space="preserve"> </w:t>
      </w:r>
      <w:r w:rsidR="00CC26E1">
        <w:rPr>
          <w:rFonts w:ascii="Calibri" w:eastAsia="Calibri" w:hAnsi="Calibri" w:cs="Calibri"/>
          <w:spacing w:val="-2"/>
          <w:sz w:val="22"/>
          <w:szCs w:val="22"/>
        </w:rPr>
        <w:t>L</w:t>
      </w:r>
      <w:r w:rsidR="00CC26E1">
        <w:rPr>
          <w:rFonts w:ascii="Calibri" w:eastAsia="Calibri" w:hAnsi="Calibri" w:cs="Calibri"/>
          <w:sz w:val="22"/>
          <w:szCs w:val="22"/>
        </w:rPr>
        <w:t>ear</w:t>
      </w:r>
      <w:r w:rsidR="00CC26E1">
        <w:rPr>
          <w:rFonts w:ascii="Calibri" w:eastAsia="Calibri" w:hAnsi="Calibri" w:cs="Calibri"/>
          <w:spacing w:val="-1"/>
          <w:sz w:val="22"/>
          <w:szCs w:val="22"/>
        </w:rPr>
        <w:t>n</w:t>
      </w:r>
      <w:r w:rsidR="00CC26E1">
        <w:rPr>
          <w:rFonts w:ascii="Calibri" w:eastAsia="Calibri" w:hAnsi="Calibri" w:cs="Calibri"/>
          <w:sz w:val="22"/>
          <w:szCs w:val="22"/>
        </w:rPr>
        <w:t>ers</w:t>
      </w:r>
      <w:r w:rsidR="00CC26E1">
        <w:rPr>
          <w:rFonts w:ascii="Calibri" w:eastAsia="Calibri" w:hAnsi="Calibri" w:cs="Calibri"/>
          <w:spacing w:val="-1"/>
          <w:sz w:val="22"/>
          <w:szCs w:val="22"/>
        </w:rPr>
        <w:t xml:space="preserve"> </w:t>
      </w:r>
      <w:r w:rsidR="00CC26E1">
        <w:rPr>
          <w:rFonts w:ascii="Calibri" w:eastAsia="Calibri" w:hAnsi="Calibri" w:cs="Calibri"/>
          <w:spacing w:val="-2"/>
          <w:sz w:val="22"/>
          <w:szCs w:val="22"/>
        </w:rPr>
        <w:t>c</w:t>
      </w:r>
      <w:r w:rsidR="00CC26E1">
        <w:rPr>
          <w:rFonts w:ascii="Calibri" w:eastAsia="Calibri" w:hAnsi="Calibri" w:cs="Calibri"/>
          <w:sz w:val="22"/>
          <w:szCs w:val="22"/>
        </w:rPr>
        <w:t>an</w:t>
      </w:r>
      <w:r w:rsidR="00CC26E1">
        <w:rPr>
          <w:rFonts w:ascii="Calibri" w:eastAsia="Calibri" w:hAnsi="Calibri" w:cs="Calibri"/>
          <w:spacing w:val="-3"/>
          <w:sz w:val="22"/>
          <w:szCs w:val="22"/>
        </w:rPr>
        <w:t xml:space="preserve"> </w:t>
      </w:r>
      <w:r w:rsidR="00CC26E1">
        <w:rPr>
          <w:rFonts w:ascii="Calibri" w:eastAsia="Calibri" w:hAnsi="Calibri" w:cs="Calibri"/>
          <w:spacing w:val="-1"/>
          <w:sz w:val="22"/>
          <w:szCs w:val="22"/>
        </w:rPr>
        <w:t>b</w:t>
      </w:r>
      <w:r w:rsidR="00CC26E1">
        <w:rPr>
          <w:rFonts w:ascii="Calibri" w:eastAsia="Calibri" w:hAnsi="Calibri" w:cs="Calibri"/>
          <w:sz w:val="22"/>
          <w:szCs w:val="22"/>
        </w:rPr>
        <w:t>e</w:t>
      </w:r>
      <w:r w:rsidR="00CC26E1">
        <w:rPr>
          <w:rFonts w:ascii="Calibri" w:eastAsia="Calibri" w:hAnsi="Calibri" w:cs="Calibri"/>
          <w:spacing w:val="2"/>
          <w:sz w:val="22"/>
          <w:szCs w:val="22"/>
        </w:rPr>
        <w:t xml:space="preserve"> </w:t>
      </w:r>
      <w:r w:rsidR="00CC26E1">
        <w:rPr>
          <w:rFonts w:ascii="Calibri" w:eastAsia="Calibri" w:hAnsi="Calibri" w:cs="Calibri"/>
          <w:spacing w:val="1"/>
          <w:sz w:val="22"/>
          <w:szCs w:val="22"/>
        </w:rPr>
        <w:t>m</w:t>
      </w:r>
      <w:r w:rsidR="00CC26E1">
        <w:rPr>
          <w:rFonts w:ascii="Calibri" w:eastAsia="Calibri" w:hAnsi="Calibri" w:cs="Calibri"/>
          <w:sz w:val="22"/>
          <w:szCs w:val="22"/>
        </w:rPr>
        <w:t>a</w:t>
      </w:r>
      <w:r w:rsidR="00CC26E1">
        <w:rPr>
          <w:rFonts w:ascii="Calibri" w:eastAsia="Calibri" w:hAnsi="Calibri" w:cs="Calibri"/>
          <w:spacing w:val="4"/>
          <w:sz w:val="22"/>
          <w:szCs w:val="22"/>
        </w:rPr>
        <w:t>d</w:t>
      </w:r>
      <w:r w:rsidR="00CC26E1">
        <w:rPr>
          <w:rFonts w:ascii="Calibri" w:eastAsia="Calibri" w:hAnsi="Calibri" w:cs="Calibri"/>
          <w:sz w:val="22"/>
          <w:szCs w:val="22"/>
        </w:rPr>
        <w:t>e</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1"/>
          <w:sz w:val="22"/>
          <w:szCs w:val="22"/>
        </w:rPr>
        <w:t>v</w:t>
      </w:r>
      <w:r w:rsidR="00CC26E1">
        <w:rPr>
          <w:rFonts w:ascii="Calibri" w:eastAsia="Calibri" w:hAnsi="Calibri" w:cs="Calibri"/>
          <w:sz w:val="22"/>
          <w:szCs w:val="22"/>
        </w:rPr>
        <w:t>a</w:t>
      </w:r>
      <w:r w:rsidR="00CC26E1">
        <w:rPr>
          <w:rFonts w:ascii="Calibri" w:eastAsia="Calibri" w:hAnsi="Calibri" w:cs="Calibri"/>
          <w:spacing w:val="2"/>
          <w:sz w:val="22"/>
          <w:szCs w:val="22"/>
        </w:rPr>
        <w:t>il</w:t>
      </w:r>
      <w:r w:rsidR="00CC26E1">
        <w:rPr>
          <w:rFonts w:ascii="Calibri" w:eastAsia="Calibri" w:hAnsi="Calibri" w:cs="Calibri"/>
          <w:sz w:val="22"/>
          <w:szCs w:val="22"/>
        </w:rPr>
        <w:t>a</w:t>
      </w:r>
      <w:r w:rsidR="00CC26E1">
        <w:rPr>
          <w:rFonts w:ascii="Calibri" w:eastAsia="Calibri" w:hAnsi="Calibri" w:cs="Calibri"/>
          <w:spacing w:val="-6"/>
          <w:sz w:val="22"/>
          <w:szCs w:val="22"/>
        </w:rPr>
        <w:t>b</w:t>
      </w:r>
      <w:r w:rsidR="00CC26E1">
        <w:rPr>
          <w:rFonts w:ascii="Calibri" w:eastAsia="Calibri" w:hAnsi="Calibri" w:cs="Calibri"/>
          <w:spacing w:val="2"/>
          <w:sz w:val="22"/>
          <w:szCs w:val="22"/>
        </w:rPr>
        <w:t>l</w:t>
      </w:r>
      <w:r w:rsidR="00CC26E1">
        <w:rPr>
          <w:rFonts w:ascii="Calibri" w:eastAsia="Calibri" w:hAnsi="Calibri" w:cs="Calibri"/>
          <w:sz w:val="22"/>
          <w:szCs w:val="22"/>
        </w:rPr>
        <w:t>e</w:t>
      </w:r>
      <w:r w:rsidR="00CC26E1">
        <w:rPr>
          <w:rFonts w:ascii="Calibri" w:eastAsia="Calibri" w:hAnsi="Calibri" w:cs="Calibri"/>
          <w:spacing w:val="-1"/>
          <w:sz w:val="22"/>
          <w:szCs w:val="22"/>
        </w:rPr>
        <w:t xml:space="preserve"> </w:t>
      </w:r>
      <w:r w:rsidR="00CC26E1">
        <w:rPr>
          <w:rFonts w:ascii="Calibri" w:eastAsia="Calibri" w:hAnsi="Calibri" w:cs="Calibri"/>
          <w:spacing w:val="-2"/>
          <w:sz w:val="22"/>
          <w:szCs w:val="22"/>
        </w:rPr>
        <w:t>t</w:t>
      </w:r>
      <w:r w:rsidR="00CC26E1">
        <w:rPr>
          <w:rFonts w:ascii="Calibri" w:eastAsia="Calibri" w:hAnsi="Calibri" w:cs="Calibri"/>
          <w:sz w:val="22"/>
          <w:szCs w:val="22"/>
        </w:rPr>
        <w:t>o</w:t>
      </w:r>
      <w:r w:rsidR="00CC26E1">
        <w:rPr>
          <w:rFonts w:ascii="Calibri" w:eastAsia="Calibri" w:hAnsi="Calibri" w:cs="Calibri"/>
          <w:spacing w:val="-3"/>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2"/>
          <w:sz w:val="22"/>
          <w:szCs w:val="22"/>
        </w:rPr>
        <w:t>l</w:t>
      </w:r>
      <w:r w:rsidR="00CC26E1">
        <w:rPr>
          <w:rFonts w:ascii="Calibri" w:eastAsia="Calibri" w:hAnsi="Calibri" w:cs="Calibri"/>
          <w:sz w:val="22"/>
          <w:szCs w:val="22"/>
        </w:rPr>
        <w:t>l s</w:t>
      </w:r>
      <w:r w:rsidR="00CC26E1">
        <w:rPr>
          <w:rFonts w:ascii="Calibri" w:eastAsia="Calibri" w:hAnsi="Calibri" w:cs="Calibri"/>
          <w:spacing w:val="-2"/>
          <w:sz w:val="22"/>
          <w:szCs w:val="22"/>
        </w:rPr>
        <w:t>t</w:t>
      </w:r>
      <w:r w:rsidR="00CC26E1">
        <w:rPr>
          <w:rFonts w:ascii="Calibri" w:eastAsia="Calibri" w:hAnsi="Calibri" w:cs="Calibri"/>
          <w:spacing w:val="-1"/>
          <w:sz w:val="22"/>
          <w:szCs w:val="22"/>
        </w:rPr>
        <w:t>ud</w:t>
      </w:r>
      <w:r w:rsidR="00CC26E1">
        <w:rPr>
          <w:rFonts w:ascii="Calibri" w:eastAsia="Calibri" w:hAnsi="Calibri" w:cs="Calibri"/>
          <w:sz w:val="22"/>
          <w:szCs w:val="22"/>
        </w:rPr>
        <w:t>en</w:t>
      </w:r>
      <w:r w:rsidR="00CC26E1">
        <w:rPr>
          <w:rFonts w:ascii="Calibri" w:eastAsia="Calibri" w:hAnsi="Calibri" w:cs="Calibri"/>
          <w:spacing w:val="-2"/>
          <w:sz w:val="22"/>
          <w:szCs w:val="22"/>
        </w:rPr>
        <w:t>t</w:t>
      </w:r>
      <w:r w:rsidR="00CC26E1">
        <w:rPr>
          <w:rFonts w:ascii="Calibri" w:eastAsia="Calibri" w:hAnsi="Calibri" w:cs="Calibri"/>
          <w:sz w:val="22"/>
          <w:szCs w:val="22"/>
        </w:rPr>
        <w:t>s</w:t>
      </w:r>
      <w:r w:rsidR="00CC26E1">
        <w:rPr>
          <w:rFonts w:ascii="Calibri" w:eastAsia="Calibri" w:hAnsi="Calibri" w:cs="Calibri"/>
          <w:spacing w:val="-2"/>
          <w:sz w:val="22"/>
          <w:szCs w:val="22"/>
        </w:rPr>
        <w:t xml:space="preserve"> </w:t>
      </w:r>
      <w:r w:rsidR="00CC26E1">
        <w:rPr>
          <w:rFonts w:ascii="Calibri" w:eastAsia="Calibri" w:hAnsi="Calibri" w:cs="Calibri"/>
          <w:spacing w:val="-1"/>
          <w:sz w:val="22"/>
          <w:szCs w:val="22"/>
        </w:rPr>
        <w:t>u</w:t>
      </w:r>
      <w:r w:rsidR="00CC26E1">
        <w:rPr>
          <w:rFonts w:ascii="Calibri" w:eastAsia="Calibri" w:hAnsi="Calibri" w:cs="Calibri"/>
          <w:sz w:val="22"/>
          <w:szCs w:val="22"/>
        </w:rPr>
        <w:t>s</w:t>
      </w:r>
      <w:r w:rsidR="00CC26E1">
        <w:rPr>
          <w:rFonts w:ascii="Calibri" w:eastAsia="Calibri" w:hAnsi="Calibri" w:cs="Calibri"/>
          <w:spacing w:val="2"/>
          <w:sz w:val="22"/>
          <w:szCs w:val="22"/>
        </w:rPr>
        <w:t>i</w:t>
      </w:r>
      <w:r w:rsidR="00CC26E1">
        <w:rPr>
          <w:rFonts w:ascii="Calibri" w:eastAsia="Calibri" w:hAnsi="Calibri" w:cs="Calibri"/>
          <w:spacing w:val="-1"/>
          <w:sz w:val="22"/>
          <w:szCs w:val="22"/>
        </w:rPr>
        <w:t>n</w:t>
      </w:r>
      <w:r w:rsidR="00CC26E1">
        <w:rPr>
          <w:rFonts w:ascii="Calibri" w:eastAsia="Calibri" w:hAnsi="Calibri" w:cs="Calibri"/>
          <w:sz w:val="22"/>
          <w:szCs w:val="22"/>
        </w:rPr>
        <w:t xml:space="preserve">g </w:t>
      </w:r>
      <w:r w:rsidR="00CC26E1">
        <w:rPr>
          <w:rFonts w:ascii="Calibri" w:eastAsia="Calibri" w:hAnsi="Calibri" w:cs="Calibri"/>
          <w:spacing w:val="-2"/>
          <w:sz w:val="22"/>
          <w:szCs w:val="22"/>
        </w:rPr>
        <w:t>t</w:t>
      </w:r>
      <w:r w:rsidR="00CC26E1">
        <w:rPr>
          <w:rFonts w:ascii="Calibri" w:eastAsia="Calibri" w:hAnsi="Calibri" w:cs="Calibri"/>
          <w:spacing w:val="-1"/>
          <w:sz w:val="22"/>
          <w:szCs w:val="22"/>
        </w:rPr>
        <w:t>h</w:t>
      </w:r>
      <w:r w:rsidR="00CC26E1">
        <w:rPr>
          <w:rFonts w:ascii="Calibri" w:eastAsia="Calibri" w:hAnsi="Calibri" w:cs="Calibri"/>
          <w:sz w:val="22"/>
          <w:szCs w:val="22"/>
        </w:rPr>
        <w:t>e</w:t>
      </w:r>
      <w:r w:rsidR="00CC26E1">
        <w:rPr>
          <w:rFonts w:ascii="Calibri" w:eastAsia="Calibri" w:hAnsi="Calibri" w:cs="Calibri"/>
          <w:spacing w:val="-1"/>
          <w:sz w:val="22"/>
          <w:szCs w:val="22"/>
        </w:rPr>
        <w:t xml:space="preserve"> </w:t>
      </w:r>
      <w:r w:rsidR="00CC26E1">
        <w:rPr>
          <w:rFonts w:ascii="Calibri" w:eastAsia="Calibri" w:hAnsi="Calibri" w:cs="Calibri"/>
          <w:spacing w:val="2"/>
          <w:sz w:val="22"/>
          <w:szCs w:val="22"/>
        </w:rPr>
        <w:t>U</w:t>
      </w:r>
      <w:r w:rsidR="00CC26E1">
        <w:rPr>
          <w:rFonts w:ascii="Calibri" w:eastAsia="Calibri" w:hAnsi="Calibri" w:cs="Calibri"/>
          <w:spacing w:val="-1"/>
          <w:sz w:val="22"/>
          <w:szCs w:val="22"/>
        </w:rPr>
        <w:t>D</w:t>
      </w:r>
      <w:r w:rsidR="00CC26E1">
        <w:rPr>
          <w:rFonts w:ascii="Calibri" w:eastAsia="Calibri" w:hAnsi="Calibri" w:cs="Calibri"/>
          <w:sz w:val="22"/>
          <w:szCs w:val="22"/>
        </w:rPr>
        <w:t xml:space="preserve">L </w:t>
      </w:r>
      <w:r w:rsidR="00CC26E1">
        <w:rPr>
          <w:rFonts w:ascii="Calibri" w:eastAsia="Calibri" w:hAnsi="Calibri" w:cs="Calibri"/>
          <w:spacing w:val="-1"/>
          <w:sz w:val="22"/>
          <w:szCs w:val="22"/>
        </w:rPr>
        <w:t>p</w:t>
      </w:r>
      <w:r w:rsidR="00CC26E1">
        <w:rPr>
          <w:rFonts w:ascii="Calibri" w:eastAsia="Calibri" w:hAnsi="Calibri" w:cs="Calibri"/>
          <w:sz w:val="22"/>
          <w:szCs w:val="22"/>
        </w:rPr>
        <w:t>r</w:t>
      </w:r>
      <w:r w:rsidR="00CC26E1">
        <w:rPr>
          <w:rFonts w:ascii="Calibri" w:eastAsia="Calibri" w:hAnsi="Calibri" w:cs="Calibri"/>
          <w:spacing w:val="2"/>
          <w:sz w:val="22"/>
          <w:szCs w:val="22"/>
        </w:rPr>
        <w:t>i</w:t>
      </w:r>
      <w:r w:rsidR="00CC26E1">
        <w:rPr>
          <w:rFonts w:ascii="Calibri" w:eastAsia="Calibri" w:hAnsi="Calibri" w:cs="Calibri"/>
          <w:spacing w:val="-1"/>
          <w:sz w:val="22"/>
          <w:szCs w:val="22"/>
        </w:rPr>
        <w:t>n</w:t>
      </w:r>
      <w:r w:rsidR="00CC26E1">
        <w:rPr>
          <w:rFonts w:ascii="Calibri" w:eastAsia="Calibri" w:hAnsi="Calibri" w:cs="Calibri"/>
          <w:spacing w:val="-2"/>
          <w:sz w:val="22"/>
          <w:szCs w:val="22"/>
        </w:rPr>
        <w:t>c</w:t>
      </w:r>
      <w:r w:rsidR="00CC26E1">
        <w:rPr>
          <w:rFonts w:ascii="Calibri" w:eastAsia="Calibri" w:hAnsi="Calibri" w:cs="Calibri"/>
          <w:spacing w:val="2"/>
          <w:sz w:val="22"/>
          <w:szCs w:val="22"/>
        </w:rPr>
        <w:t>i</w:t>
      </w:r>
      <w:r w:rsidR="00CC26E1">
        <w:rPr>
          <w:rFonts w:ascii="Calibri" w:eastAsia="Calibri" w:hAnsi="Calibri" w:cs="Calibri"/>
          <w:spacing w:val="-1"/>
          <w:sz w:val="22"/>
          <w:szCs w:val="22"/>
        </w:rPr>
        <w:t>p</w:t>
      </w:r>
      <w:r w:rsidR="00CC26E1">
        <w:rPr>
          <w:rFonts w:ascii="Calibri" w:eastAsia="Calibri" w:hAnsi="Calibri" w:cs="Calibri"/>
          <w:spacing w:val="2"/>
          <w:sz w:val="22"/>
          <w:szCs w:val="22"/>
        </w:rPr>
        <w:t>l</w:t>
      </w:r>
      <w:r w:rsidR="00CC26E1">
        <w:rPr>
          <w:rFonts w:ascii="Calibri" w:eastAsia="Calibri" w:hAnsi="Calibri" w:cs="Calibri"/>
          <w:sz w:val="22"/>
          <w:szCs w:val="22"/>
        </w:rPr>
        <w:t>e</w:t>
      </w:r>
      <w:r w:rsidR="00CC26E1">
        <w:rPr>
          <w:rFonts w:ascii="Calibri" w:eastAsia="Calibri" w:hAnsi="Calibri" w:cs="Calibri"/>
          <w:spacing w:val="-4"/>
          <w:sz w:val="22"/>
          <w:szCs w:val="22"/>
        </w:rPr>
        <w:t>s</w:t>
      </w:r>
      <w:r w:rsidR="00CC26E1">
        <w:rPr>
          <w:rFonts w:ascii="Calibri" w:eastAsia="Calibri" w:hAnsi="Calibri" w:cs="Calibri"/>
          <w:sz w:val="22"/>
          <w:szCs w:val="22"/>
        </w:rPr>
        <w:t>,</w:t>
      </w:r>
      <w:r w:rsidR="00CC26E1">
        <w:rPr>
          <w:rFonts w:ascii="Calibri" w:eastAsia="Calibri" w:hAnsi="Calibri" w:cs="Calibri"/>
          <w:spacing w:val="1"/>
          <w:sz w:val="22"/>
          <w:szCs w:val="22"/>
        </w:rPr>
        <w:t xml:space="preserve"> </w:t>
      </w:r>
      <w:r w:rsidR="00CC26E1">
        <w:rPr>
          <w:rFonts w:ascii="Calibri" w:eastAsia="Calibri" w:hAnsi="Calibri" w:cs="Calibri"/>
          <w:spacing w:val="-2"/>
          <w:sz w:val="22"/>
          <w:szCs w:val="22"/>
        </w:rPr>
        <w:t>t</w:t>
      </w:r>
      <w:r w:rsidR="00CC26E1">
        <w:rPr>
          <w:rFonts w:ascii="Calibri" w:eastAsia="Calibri" w:hAnsi="Calibri" w:cs="Calibri"/>
          <w:spacing w:val="-1"/>
          <w:sz w:val="22"/>
          <w:szCs w:val="22"/>
        </w:rPr>
        <w:t>hu</w:t>
      </w:r>
      <w:r w:rsidR="00CC26E1">
        <w:rPr>
          <w:rFonts w:ascii="Calibri" w:eastAsia="Calibri" w:hAnsi="Calibri" w:cs="Calibri"/>
          <w:sz w:val="22"/>
          <w:szCs w:val="22"/>
        </w:rPr>
        <w:t>s</w:t>
      </w:r>
      <w:r w:rsidR="00CC26E1">
        <w:rPr>
          <w:rFonts w:ascii="Calibri" w:eastAsia="Calibri" w:hAnsi="Calibri" w:cs="Calibri"/>
          <w:spacing w:val="-2"/>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2"/>
          <w:sz w:val="22"/>
          <w:szCs w:val="22"/>
        </w:rPr>
        <w:t>ll</w:t>
      </w:r>
      <w:r w:rsidR="00CC26E1">
        <w:rPr>
          <w:rFonts w:ascii="Calibri" w:eastAsia="Calibri" w:hAnsi="Calibri" w:cs="Calibri"/>
          <w:spacing w:val="-1"/>
          <w:sz w:val="22"/>
          <w:szCs w:val="22"/>
        </w:rPr>
        <w:t>o</w:t>
      </w:r>
      <w:r w:rsidR="00CC26E1">
        <w:rPr>
          <w:rFonts w:ascii="Calibri" w:eastAsia="Calibri" w:hAnsi="Calibri" w:cs="Calibri"/>
          <w:sz w:val="22"/>
          <w:szCs w:val="22"/>
        </w:rPr>
        <w:t>w</w:t>
      </w:r>
      <w:r w:rsidR="00CC26E1">
        <w:rPr>
          <w:rFonts w:ascii="Calibri" w:eastAsia="Calibri" w:hAnsi="Calibri" w:cs="Calibri"/>
          <w:spacing w:val="3"/>
          <w:sz w:val="22"/>
          <w:szCs w:val="22"/>
        </w:rPr>
        <w:t>i</w:t>
      </w:r>
      <w:r w:rsidR="00CC26E1">
        <w:rPr>
          <w:rFonts w:ascii="Calibri" w:eastAsia="Calibri" w:hAnsi="Calibri" w:cs="Calibri"/>
          <w:spacing w:val="-1"/>
          <w:sz w:val="22"/>
          <w:szCs w:val="22"/>
        </w:rPr>
        <w:t>n</w:t>
      </w:r>
      <w:r w:rsidR="00CC26E1">
        <w:rPr>
          <w:rFonts w:ascii="Calibri" w:eastAsia="Calibri" w:hAnsi="Calibri" w:cs="Calibri"/>
          <w:sz w:val="22"/>
          <w:szCs w:val="22"/>
        </w:rPr>
        <w:t xml:space="preserve">g </w:t>
      </w:r>
      <w:r w:rsidR="00CC26E1">
        <w:rPr>
          <w:rFonts w:ascii="Calibri" w:eastAsia="Calibri" w:hAnsi="Calibri" w:cs="Calibri"/>
          <w:spacing w:val="-5"/>
          <w:sz w:val="22"/>
          <w:szCs w:val="22"/>
        </w:rPr>
        <w:t>a</w:t>
      </w:r>
      <w:r w:rsidR="00CC26E1">
        <w:rPr>
          <w:rFonts w:ascii="Calibri" w:eastAsia="Calibri" w:hAnsi="Calibri" w:cs="Calibri"/>
          <w:spacing w:val="2"/>
          <w:sz w:val="22"/>
          <w:szCs w:val="22"/>
        </w:rPr>
        <w:t>l</w:t>
      </w:r>
      <w:r w:rsidR="00CC26E1">
        <w:rPr>
          <w:rFonts w:ascii="Calibri" w:eastAsia="Calibri" w:hAnsi="Calibri" w:cs="Calibri"/>
          <w:sz w:val="22"/>
          <w:szCs w:val="22"/>
        </w:rPr>
        <w:t>l s</w:t>
      </w:r>
      <w:r w:rsidR="00CC26E1">
        <w:rPr>
          <w:rFonts w:ascii="Calibri" w:eastAsia="Calibri" w:hAnsi="Calibri" w:cs="Calibri"/>
          <w:spacing w:val="-2"/>
          <w:sz w:val="22"/>
          <w:szCs w:val="22"/>
        </w:rPr>
        <w:t>t</w:t>
      </w:r>
      <w:r w:rsidR="00CC26E1">
        <w:rPr>
          <w:rFonts w:ascii="Calibri" w:eastAsia="Calibri" w:hAnsi="Calibri" w:cs="Calibri"/>
          <w:spacing w:val="-1"/>
          <w:sz w:val="22"/>
          <w:szCs w:val="22"/>
        </w:rPr>
        <w:t>ud</w:t>
      </w:r>
      <w:r w:rsidR="00CC26E1">
        <w:rPr>
          <w:rFonts w:ascii="Calibri" w:eastAsia="Calibri" w:hAnsi="Calibri" w:cs="Calibri"/>
          <w:sz w:val="22"/>
          <w:szCs w:val="22"/>
        </w:rPr>
        <w:t>e</w:t>
      </w:r>
      <w:r w:rsidR="00CC26E1">
        <w:rPr>
          <w:rFonts w:ascii="Calibri" w:eastAsia="Calibri" w:hAnsi="Calibri" w:cs="Calibri"/>
          <w:spacing w:val="3"/>
          <w:sz w:val="22"/>
          <w:szCs w:val="22"/>
        </w:rPr>
        <w:t>n</w:t>
      </w:r>
      <w:r w:rsidR="00CC26E1">
        <w:rPr>
          <w:rFonts w:ascii="Calibri" w:eastAsia="Calibri" w:hAnsi="Calibri" w:cs="Calibri"/>
          <w:spacing w:val="-2"/>
          <w:sz w:val="22"/>
          <w:szCs w:val="22"/>
        </w:rPr>
        <w:t>t</w:t>
      </w:r>
      <w:r w:rsidR="00CC26E1">
        <w:rPr>
          <w:rFonts w:ascii="Calibri" w:eastAsia="Calibri" w:hAnsi="Calibri" w:cs="Calibri"/>
          <w:sz w:val="22"/>
          <w:szCs w:val="22"/>
        </w:rPr>
        <w:t>s</w:t>
      </w:r>
      <w:r w:rsidR="00CC26E1">
        <w:rPr>
          <w:rFonts w:ascii="Calibri" w:eastAsia="Calibri" w:hAnsi="Calibri" w:cs="Calibri"/>
          <w:spacing w:val="-2"/>
          <w:sz w:val="22"/>
          <w:szCs w:val="22"/>
        </w:rPr>
        <w:t xml:space="preserve"> t</w:t>
      </w:r>
      <w:r w:rsidR="00CC26E1">
        <w:rPr>
          <w:rFonts w:ascii="Calibri" w:eastAsia="Calibri" w:hAnsi="Calibri" w:cs="Calibri"/>
          <w:sz w:val="22"/>
          <w:szCs w:val="22"/>
        </w:rPr>
        <w:t>o</w:t>
      </w:r>
      <w:r w:rsidR="00CC26E1">
        <w:rPr>
          <w:rFonts w:ascii="Calibri" w:eastAsia="Calibri" w:hAnsi="Calibri" w:cs="Calibri"/>
          <w:spacing w:val="-3"/>
          <w:sz w:val="22"/>
          <w:szCs w:val="22"/>
        </w:rPr>
        <w:t xml:space="preserve"> </w:t>
      </w:r>
      <w:r w:rsidR="00CC26E1">
        <w:rPr>
          <w:rFonts w:ascii="Calibri" w:eastAsia="Calibri" w:hAnsi="Calibri" w:cs="Calibri"/>
          <w:spacing w:val="-1"/>
          <w:sz w:val="22"/>
          <w:szCs w:val="22"/>
        </w:rPr>
        <w:t>b</w:t>
      </w:r>
      <w:r w:rsidR="00CC26E1">
        <w:rPr>
          <w:rFonts w:ascii="Calibri" w:eastAsia="Calibri" w:hAnsi="Calibri" w:cs="Calibri"/>
          <w:sz w:val="22"/>
          <w:szCs w:val="22"/>
        </w:rPr>
        <w:t>enef</w:t>
      </w:r>
      <w:r w:rsidR="00CC26E1">
        <w:rPr>
          <w:rFonts w:ascii="Calibri" w:eastAsia="Calibri" w:hAnsi="Calibri" w:cs="Calibri"/>
          <w:spacing w:val="2"/>
          <w:sz w:val="22"/>
          <w:szCs w:val="22"/>
        </w:rPr>
        <w:t>i</w:t>
      </w:r>
      <w:r w:rsidR="00CC26E1">
        <w:rPr>
          <w:rFonts w:ascii="Calibri" w:eastAsia="Calibri" w:hAnsi="Calibri" w:cs="Calibri"/>
          <w:sz w:val="22"/>
          <w:szCs w:val="22"/>
        </w:rPr>
        <w:t>t</w:t>
      </w:r>
      <w:r w:rsidR="00CC26E1">
        <w:rPr>
          <w:rFonts w:ascii="Calibri" w:eastAsia="Calibri" w:hAnsi="Calibri" w:cs="Calibri"/>
          <w:spacing w:val="-4"/>
          <w:sz w:val="22"/>
          <w:szCs w:val="22"/>
        </w:rPr>
        <w:t xml:space="preserve"> </w:t>
      </w:r>
      <w:r w:rsidR="00CC26E1">
        <w:rPr>
          <w:rFonts w:ascii="Calibri" w:eastAsia="Calibri" w:hAnsi="Calibri" w:cs="Calibri"/>
          <w:sz w:val="22"/>
          <w:szCs w:val="22"/>
        </w:rPr>
        <w:t>fr</w:t>
      </w:r>
      <w:r w:rsidR="00CC26E1">
        <w:rPr>
          <w:rFonts w:ascii="Calibri" w:eastAsia="Calibri" w:hAnsi="Calibri" w:cs="Calibri"/>
          <w:spacing w:val="-2"/>
          <w:sz w:val="22"/>
          <w:szCs w:val="22"/>
        </w:rPr>
        <w:t>o</w:t>
      </w:r>
      <w:r w:rsidR="00CC26E1">
        <w:rPr>
          <w:rFonts w:ascii="Calibri" w:eastAsia="Calibri" w:hAnsi="Calibri" w:cs="Calibri"/>
          <w:sz w:val="22"/>
          <w:szCs w:val="22"/>
        </w:rPr>
        <w:t>m</w:t>
      </w:r>
      <w:r w:rsidR="00CC26E1">
        <w:rPr>
          <w:rFonts w:ascii="Calibri" w:eastAsia="Calibri" w:hAnsi="Calibri" w:cs="Calibri"/>
          <w:spacing w:val="-1"/>
          <w:sz w:val="22"/>
          <w:szCs w:val="22"/>
        </w:rPr>
        <w:t xml:space="preserve"> </w:t>
      </w:r>
      <w:r w:rsidR="00CC26E1">
        <w:rPr>
          <w:rFonts w:ascii="Calibri" w:eastAsia="Calibri" w:hAnsi="Calibri" w:cs="Calibri"/>
          <w:spacing w:val="3"/>
          <w:sz w:val="22"/>
          <w:szCs w:val="22"/>
        </w:rPr>
        <w:t>t</w:t>
      </w:r>
      <w:r w:rsidR="00CC26E1">
        <w:rPr>
          <w:rFonts w:ascii="Calibri" w:eastAsia="Calibri" w:hAnsi="Calibri" w:cs="Calibri"/>
          <w:spacing w:val="4"/>
          <w:sz w:val="22"/>
          <w:szCs w:val="22"/>
        </w:rPr>
        <w:t>h</w:t>
      </w:r>
      <w:r w:rsidR="00CC26E1">
        <w:rPr>
          <w:rFonts w:ascii="Calibri" w:eastAsia="Calibri" w:hAnsi="Calibri" w:cs="Calibri"/>
          <w:sz w:val="22"/>
          <w:szCs w:val="22"/>
        </w:rPr>
        <w:t>e</w:t>
      </w:r>
      <w:r w:rsidR="00CC26E1">
        <w:rPr>
          <w:rFonts w:ascii="Calibri" w:eastAsia="Calibri" w:hAnsi="Calibri" w:cs="Calibri"/>
          <w:spacing w:val="-1"/>
          <w:sz w:val="22"/>
          <w:szCs w:val="22"/>
        </w:rPr>
        <w:t xml:space="preserve"> </w:t>
      </w:r>
      <w:r w:rsidR="00CC26E1">
        <w:rPr>
          <w:rFonts w:ascii="Calibri" w:eastAsia="Calibri" w:hAnsi="Calibri" w:cs="Calibri"/>
          <w:sz w:val="22"/>
          <w:szCs w:val="22"/>
        </w:rPr>
        <w:t>a</w:t>
      </w:r>
      <w:r w:rsidR="00CC26E1">
        <w:rPr>
          <w:rFonts w:ascii="Calibri" w:eastAsia="Calibri" w:hAnsi="Calibri" w:cs="Calibri"/>
          <w:spacing w:val="-2"/>
          <w:sz w:val="22"/>
          <w:szCs w:val="22"/>
        </w:rPr>
        <w:t>cc</w:t>
      </w:r>
      <w:r w:rsidR="00CC26E1">
        <w:rPr>
          <w:rFonts w:ascii="Calibri" w:eastAsia="Calibri" w:hAnsi="Calibri" w:cs="Calibri"/>
          <w:spacing w:val="-1"/>
          <w:sz w:val="22"/>
          <w:szCs w:val="22"/>
        </w:rPr>
        <w:t>o</w:t>
      </w:r>
      <w:r w:rsidR="00CC26E1">
        <w:rPr>
          <w:rFonts w:ascii="Calibri" w:eastAsia="Calibri" w:hAnsi="Calibri" w:cs="Calibri"/>
          <w:spacing w:val="1"/>
          <w:sz w:val="22"/>
          <w:szCs w:val="22"/>
        </w:rPr>
        <w:t>mm</w:t>
      </w:r>
      <w:r w:rsidR="00CC26E1">
        <w:rPr>
          <w:rFonts w:ascii="Calibri" w:eastAsia="Calibri" w:hAnsi="Calibri" w:cs="Calibri"/>
          <w:spacing w:val="-1"/>
          <w:sz w:val="22"/>
          <w:szCs w:val="22"/>
        </w:rPr>
        <w:t>od</w:t>
      </w:r>
      <w:r w:rsidR="00CC26E1">
        <w:rPr>
          <w:rFonts w:ascii="Calibri" w:eastAsia="Calibri" w:hAnsi="Calibri" w:cs="Calibri"/>
          <w:sz w:val="22"/>
          <w:szCs w:val="22"/>
        </w:rPr>
        <w:t>a</w:t>
      </w:r>
      <w:r w:rsidR="00CC26E1">
        <w:rPr>
          <w:rFonts w:ascii="Calibri" w:eastAsia="Calibri" w:hAnsi="Calibri" w:cs="Calibri"/>
          <w:spacing w:val="-2"/>
          <w:sz w:val="22"/>
          <w:szCs w:val="22"/>
        </w:rPr>
        <w:t>t</w:t>
      </w:r>
      <w:r w:rsidR="00CC26E1">
        <w:rPr>
          <w:rFonts w:ascii="Calibri" w:eastAsia="Calibri" w:hAnsi="Calibri" w:cs="Calibri"/>
          <w:spacing w:val="2"/>
          <w:sz w:val="22"/>
          <w:szCs w:val="22"/>
        </w:rPr>
        <w:t>i</w:t>
      </w:r>
      <w:r w:rsidR="00CC26E1">
        <w:rPr>
          <w:rFonts w:ascii="Calibri" w:eastAsia="Calibri" w:hAnsi="Calibri" w:cs="Calibri"/>
          <w:spacing w:val="-1"/>
          <w:sz w:val="22"/>
          <w:szCs w:val="22"/>
        </w:rPr>
        <w:t>on</w:t>
      </w:r>
      <w:r w:rsidR="00CC26E1">
        <w:rPr>
          <w:rFonts w:ascii="Calibri" w:eastAsia="Calibri" w:hAnsi="Calibri" w:cs="Calibri"/>
          <w:sz w:val="22"/>
          <w:szCs w:val="22"/>
        </w:rPr>
        <w:t>s.</w:t>
      </w:r>
    </w:p>
    <w:p w14:paraId="4A562FBC" w14:textId="6632AF5B" w:rsidR="00CC26E1" w:rsidRDefault="00CC26E1" w:rsidP="00CD2D6F">
      <w:pPr>
        <w:spacing w:after="240"/>
        <w:rPr>
          <w:rFonts w:ascii="Calibri" w:eastAsia="Calibri" w:hAnsi="Calibri" w:cs="Calibri"/>
          <w:sz w:val="22"/>
          <w:szCs w:val="22"/>
        </w:rPr>
      </w:pPr>
      <w:r>
        <w:rPr>
          <w:rFonts w:ascii="Calibri" w:eastAsia="Calibri" w:hAnsi="Calibri" w:cs="Calibri"/>
          <w:sz w:val="22"/>
          <w:szCs w:val="22"/>
        </w:rPr>
        <w:t xml:space="preserve">This document provides strategies and examples </w:t>
      </w:r>
      <w:r w:rsidR="001052E2">
        <w:rPr>
          <w:rFonts w:ascii="Calibri" w:eastAsia="Calibri" w:hAnsi="Calibri" w:cs="Calibri"/>
          <w:sz w:val="22"/>
          <w:szCs w:val="22"/>
        </w:rPr>
        <w:t xml:space="preserve">for each UDL principle to support the design and delivery of accessible instruction and learning opportunities for all students aligned to the SIPS Grade </w:t>
      </w:r>
      <w:r w:rsidR="00CC768E">
        <w:rPr>
          <w:rFonts w:ascii="Calibri" w:eastAsia="Calibri" w:hAnsi="Calibri" w:cs="Calibri"/>
          <w:sz w:val="22"/>
          <w:szCs w:val="22"/>
        </w:rPr>
        <w:t>5</w:t>
      </w:r>
      <w:r w:rsidR="001052E2">
        <w:rPr>
          <w:rFonts w:ascii="Calibri" w:eastAsia="Calibri" w:hAnsi="Calibri" w:cs="Calibri"/>
          <w:sz w:val="22"/>
          <w:szCs w:val="22"/>
        </w:rPr>
        <w:t xml:space="preserve"> Unit </w:t>
      </w:r>
      <w:r w:rsidR="00CC768E">
        <w:rPr>
          <w:rFonts w:ascii="Calibri" w:eastAsia="Calibri" w:hAnsi="Calibri" w:cs="Calibri"/>
          <w:sz w:val="22"/>
          <w:szCs w:val="22"/>
        </w:rPr>
        <w:t>3</w:t>
      </w:r>
      <w:r w:rsidR="001052E2">
        <w:rPr>
          <w:rFonts w:ascii="Calibri" w:eastAsia="Calibri" w:hAnsi="Calibri" w:cs="Calibri"/>
          <w:sz w:val="22"/>
          <w:szCs w:val="22"/>
        </w:rPr>
        <w:t xml:space="preserve"> Instructional Framework. </w:t>
      </w:r>
    </w:p>
    <w:p w14:paraId="483F9737" w14:textId="6D27466A" w:rsidR="00CC26E1" w:rsidRPr="00CD2D6F" w:rsidRDefault="00CC26E1" w:rsidP="00CC768E">
      <w:pPr>
        <w:pStyle w:val="Heading1"/>
        <w:numPr>
          <w:ilvl w:val="0"/>
          <w:numId w:val="0"/>
        </w:numPr>
        <w:rPr>
          <w:rFonts w:eastAsia="Calibri"/>
          <w:sz w:val="24"/>
          <w:szCs w:val="24"/>
        </w:rPr>
      </w:pPr>
      <w:r w:rsidRPr="00CD2D6F">
        <w:rPr>
          <w:rFonts w:eastAsia="Calibri"/>
          <w:sz w:val="24"/>
          <w:szCs w:val="24"/>
        </w:rPr>
        <w:t>Multiple Means of Engagement</w:t>
      </w:r>
    </w:p>
    <w:p w14:paraId="4107F835" w14:textId="4BB70B76" w:rsidR="00FE2F8D" w:rsidRDefault="0032116E" w:rsidP="00CD2D6F">
      <w:pPr>
        <w:spacing w:after="24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5"/>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pacing w:val="-6"/>
          <w:sz w:val="22"/>
          <w:szCs w:val="22"/>
        </w:rPr>
        <w:t>o</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pacing w:val="-1"/>
          <w:sz w:val="22"/>
          <w:szCs w:val="22"/>
        </w:rPr>
        <w:t>ho</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z w:val="22"/>
          <w:szCs w:val="22"/>
        </w:rPr>
        <w:t>ena</w:t>
      </w:r>
      <w:r>
        <w:rPr>
          <w:rFonts w:ascii="Calibri" w:eastAsia="Calibri" w:hAnsi="Calibri" w:cs="Calibri"/>
          <w:spacing w:val="-1"/>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ary</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5"/>
          <w:sz w:val="22"/>
          <w:szCs w:val="22"/>
        </w:rPr>
        <w:t>s</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c</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ens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oppo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sus</w:t>
      </w:r>
      <w:r>
        <w:rPr>
          <w:rFonts w:ascii="Calibri" w:eastAsia="Calibri" w:hAnsi="Calibri" w:cs="Calibri"/>
          <w:spacing w:val="-3"/>
          <w:sz w:val="22"/>
          <w:szCs w:val="22"/>
        </w:rPr>
        <w:t>t</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2"/>
          <w:sz w:val="22"/>
          <w:szCs w:val="22"/>
        </w:rPr>
        <w:t>i</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ere</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4677"/>
        <w:gridCol w:w="4677"/>
      </w:tblGrid>
      <w:tr w:rsidR="00FE2F8D" w14:paraId="4107F83A" w14:textId="77777777" w:rsidTr="00CD2D6F">
        <w:trPr>
          <w:tblHead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auto"/>
          </w:tcPr>
          <w:p w14:paraId="72668B46" w14:textId="77777777" w:rsidR="00CC768E" w:rsidRDefault="00CC768E" w:rsidP="00CC768E">
            <w:pPr>
              <w:spacing w:before="60" w:after="60"/>
              <w:rPr>
                <w:rFonts w:ascii="Calibri" w:eastAsia="Calibri" w:hAnsi="Calibri" w:cs="Calibri"/>
                <w:sz w:val="22"/>
                <w:szCs w:val="22"/>
              </w:rPr>
            </w:pPr>
            <w:r w:rsidRPr="000E4D0A">
              <w:rPr>
                <w:noProof/>
                <w:shd w:val="clear" w:color="auto" w:fill="FFFFFF"/>
              </w:rPr>
              <w:drawing>
                <wp:anchor distT="0" distB="0" distL="114300" distR="114300" simplePos="0" relativeHeight="251661312" behindDoc="0" locked="0" layoutInCell="1" allowOverlap="1" wp14:anchorId="28C5A266" wp14:editId="47DC454F">
                  <wp:simplePos x="0" y="0"/>
                  <wp:positionH relativeFrom="column">
                    <wp:posOffset>25260</wp:posOffset>
                  </wp:positionH>
                  <wp:positionV relativeFrom="paragraph">
                    <wp:posOffset>36195</wp:posOffset>
                  </wp:positionV>
                  <wp:extent cx="510245" cy="510245"/>
                  <wp:effectExtent l="0" t="0" r="4445" b="4445"/>
                  <wp:wrapSquare wrapText="bothSides"/>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0245" cy="510245"/>
                          </a:xfrm>
                          <a:prstGeom prst="rect">
                            <a:avLst/>
                          </a:prstGeom>
                        </pic:spPr>
                      </pic:pic>
                    </a:graphicData>
                  </a:graphic>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2"/>
                <w:sz w:val="22"/>
                <w:szCs w:val="22"/>
              </w:rPr>
              <w:t>E</w:t>
            </w:r>
            <w:r>
              <w:rPr>
                <w:rFonts w:ascii="Calibri" w:eastAsia="Calibri" w:hAnsi="Calibri" w:cs="Calibri"/>
                <w:b/>
                <w:spacing w:val="1"/>
                <w:sz w:val="22"/>
                <w:szCs w:val="22"/>
              </w:rPr>
              <w:t>ngag</w:t>
            </w:r>
            <w:r>
              <w:rPr>
                <w:rFonts w:ascii="Calibri" w:eastAsia="Calibri" w:hAnsi="Calibri" w:cs="Calibri"/>
                <w:b/>
                <w:spacing w:val="-1"/>
                <w:sz w:val="22"/>
                <w:szCs w:val="22"/>
              </w:rPr>
              <w:t>e</w:t>
            </w:r>
            <w:r>
              <w:rPr>
                <w:rFonts w:ascii="Calibri" w:eastAsia="Calibri" w:hAnsi="Calibri" w:cs="Calibri"/>
                <w:b/>
                <w:spacing w:val="-2"/>
                <w:sz w:val="22"/>
                <w:szCs w:val="22"/>
              </w:rPr>
              <w:t>m</w:t>
            </w:r>
            <w:r>
              <w:rPr>
                <w:rFonts w:ascii="Calibri" w:eastAsia="Calibri" w:hAnsi="Calibri" w:cs="Calibri"/>
                <w:b/>
                <w:spacing w:val="-1"/>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p>
          <w:p w14:paraId="4107F839" w14:textId="1770CBB2" w:rsidR="00FE2F8D" w:rsidRDefault="00CC768E" w:rsidP="00CD2D6F">
            <w:pPr>
              <w:spacing w:before="60" w:after="60"/>
              <w:ind w:left="105"/>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ou</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tt</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4"/>
                <w:sz w:val="22"/>
                <w:szCs w:val="22"/>
              </w:rPr>
              <w: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1"/>
                <w:sz w:val="22"/>
                <w:szCs w:val="22"/>
              </w:rPr>
              <w:t>.</w:t>
            </w:r>
            <w:r>
              <w:rPr>
                <w:rFonts w:ascii="Calibri" w:eastAsia="Calibri" w:hAnsi="Calibri" w:cs="Calibri"/>
                <w:sz w:val="22"/>
                <w:szCs w:val="22"/>
              </w:rPr>
              <w:t>” (</w:t>
            </w:r>
            <w:r>
              <w:rPr>
                <w:rFonts w:ascii="Calibri" w:eastAsia="Calibri" w:hAnsi="Calibri" w:cs="Calibri"/>
                <w:spacing w:val="2"/>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2020</w:t>
            </w:r>
            <w:r>
              <w:rPr>
                <w:rFonts w:ascii="Calibri" w:eastAsia="Calibri" w:hAnsi="Calibri" w:cs="Calibri"/>
                <w:sz w:val="22"/>
                <w:szCs w:val="22"/>
              </w:rPr>
              <w:t>)</w:t>
            </w:r>
          </w:p>
        </w:tc>
      </w:tr>
      <w:tr w:rsidR="00FE2F8D" w14:paraId="4107F83D" w14:textId="77777777" w:rsidTr="00CD2D6F">
        <w:trPr>
          <w:tblHeader/>
        </w:trPr>
        <w:tc>
          <w:tcPr>
            <w:tcW w:w="4677" w:type="dxa"/>
            <w:tcBorders>
              <w:top w:val="single" w:sz="5" w:space="0" w:color="000000"/>
              <w:left w:val="single" w:sz="5" w:space="0" w:color="000000"/>
              <w:bottom w:val="single" w:sz="5" w:space="0" w:color="000000"/>
              <w:right w:val="single" w:sz="5" w:space="0" w:color="000000"/>
            </w:tcBorders>
            <w:shd w:val="clear" w:color="auto" w:fill="00CC00"/>
          </w:tcPr>
          <w:p w14:paraId="4107F83B" w14:textId="77777777" w:rsidR="00FE2F8D" w:rsidRPr="00CD2D6F" w:rsidRDefault="0032116E" w:rsidP="00CD2D6F">
            <w:pPr>
              <w:spacing w:before="60" w:after="60"/>
              <w:ind w:left="1840" w:right="1839"/>
              <w:jc w:val="center"/>
              <w:rPr>
                <w:rFonts w:ascii="Calibri" w:eastAsia="Calibri" w:hAnsi="Calibri" w:cs="Calibri"/>
                <w:b/>
                <w:color w:val="FFFFFF" w:themeColor="background1"/>
                <w:spacing w:val="1"/>
                <w:sz w:val="22"/>
                <w:szCs w:val="22"/>
              </w:rPr>
            </w:pPr>
            <w:r w:rsidRPr="00CD2D6F">
              <w:rPr>
                <w:rFonts w:ascii="Calibri" w:eastAsia="Calibri" w:hAnsi="Calibri" w:cs="Calibri"/>
                <w:b/>
                <w:color w:val="FFFFFF" w:themeColor="background1"/>
                <w:spacing w:val="1"/>
                <w:sz w:val="22"/>
                <w:szCs w:val="22"/>
              </w:rPr>
              <w:t>Strategies</w:t>
            </w:r>
          </w:p>
        </w:tc>
        <w:tc>
          <w:tcPr>
            <w:tcW w:w="4677" w:type="dxa"/>
            <w:tcBorders>
              <w:top w:val="single" w:sz="5" w:space="0" w:color="000000"/>
              <w:left w:val="single" w:sz="5" w:space="0" w:color="000000"/>
              <w:bottom w:val="single" w:sz="5" w:space="0" w:color="000000"/>
              <w:right w:val="single" w:sz="5" w:space="0" w:color="000000"/>
            </w:tcBorders>
            <w:shd w:val="clear" w:color="auto" w:fill="00CC00"/>
          </w:tcPr>
          <w:p w14:paraId="4107F83C" w14:textId="77777777" w:rsidR="00FE2F8D" w:rsidRPr="00CD2D6F" w:rsidRDefault="0032116E" w:rsidP="00CD2D6F">
            <w:pPr>
              <w:spacing w:before="60" w:after="60"/>
              <w:ind w:left="1859" w:right="1868"/>
              <w:jc w:val="center"/>
              <w:rPr>
                <w:rFonts w:ascii="Calibri" w:eastAsia="Calibri" w:hAnsi="Calibri" w:cs="Calibri"/>
                <w:b/>
                <w:color w:val="FFFFFF" w:themeColor="background1"/>
                <w:spacing w:val="1"/>
                <w:sz w:val="22"/>
                <w:szCs w:val="22"/>
              </w:rPr>
            </w:pPr>
            <w:r w:rsidRPr="00CD2D6F">
              <w:rPr>
                <w:rFonts w:ascii="Calibri" w:eastAsia="Calibri" w:hAnsi="Calibri" w:cs="Calibri"/>
                <w:b/>
                <w:color w:val="FFFFFF" w:themeColor="background1"/>
                <w:spacing w:val="1"/>
                <w:sz w:val="22"/>
                <w:szCs w:val="22"/>
              </w:rPr>
              <w:t>Examples</w:t>
            </w:r>
          </w:p>
        </w:tc>
      </w:tr>
      <w:tr w:rsidR="00FE2F8D" w14:paraId="4107F843"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3E" w14:textId="3F9BBEE9" w:rsidR="00FE2F8D" w:rsidRDefault="001F73A2" w:rsidP="00CD2D6F">
            <w:pPr>
              <w:spacing w:before="60" w:afterLines="60" w:after="144"/>
              <w:ind w:left="105"/>
              <w:rPr>
                <w:rFonts w:ascii="Calibri" w:eastAsia="Calibri" w:hAnsi="Calibri" w:cs="Calibri"/>
                <w:sz w:val="22"/>
                <w:szCs w:val="22"/>
              </w:rPr>
            </w:pPr>
            <w:r>
              <w:rPr>
                <w:rFonts w:ascii="Calibri" w:eastAsia="Calibri" w:hAnsi="Calibri" w:cs="Calibri"/>
                <w:sz w:val="22"/>
                <w:szCs w:val="22"/>
              </w:rPr>
              <w:t>Provide choices</w:t>
            </w:r>
            <w:r w:rsidR="006823DA">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587BAD9A" w14:textId="35F781B7" w:rsidR="00FE2F8D" w:rsidRPr="00CD2D6F" w:rsidRDefault="008C05F0" w:rsidP="00CD2D6F">
            <w:pPr>
              <w:pStyle w:val="ListParagraph"/>
              <w:numPr>
                <w:ilvl w:val="0"/>
                <w:numId w:val="7"/>
              </w:numPr>
              <w:spacing w:before="60" w:afterLines="60" w:after="144"/>
              <w:ind w:left="432" w:right="118"/>
              <w:jc w:val="both"/>
              <w:rPr>
                <w:rFonts w:ascii="Calibri" w:eastAsia="Calibri" w:hAnsi="Calibri" w:cs="Calibri"/>
              </w:rPr>
            </w:pPr>
            <w:r w:rsidRPr="00CD2D6F">
              <w:rPr>
                <w:rFonts w:ascii="Calibri" w:eastAsia="Calibri" w:hAnsi="Calibri" w:cs="Calibri"/>
              </w:rPr>
              <w:t>Allow students to choose a</w:t>
            </w:r>
            <w:r w:rsidR="00D04BED" w:rsidRPr="00CD2D6F">
              <w:rPr>
                <w:rFonts w:ascii="Calibri" w:eastAsia="Calibri" w:hAnsi="Calibri" w:cs="Calibri"/>
              </w:rPr>
              <w:t xml:space="preserve"> local water source and </w:t>
            </w:r>
            <w:r w:rsidR="00661219" w:rsidRPr="00CD2D6F">
              <w:rPr>
                <w:rFonts w:ascii="Calibri" w:eastAsia="Calibri" w:hAnsi="Calibri" w:cs="Calibri"/>
              </w:rPr>
              <w:t xml:space="preserve">related issues </w:t>
            </w:r>
            <w:r w:rsidRPr="00CD2D6F">
              <w:rPr>
                <w:rFonts w:ascii="Calibri" w:eastAsia="Calibri" w:hAnsi="Calibri" w:cs="Calibri"/>
              </w:rPr>
              <w:t xml:space="preserve">to explore when feasible. </w:t>
            </w:r>
          </w:p>
          <w:p w14:paraId="4107F842" w14:textId="5D431E8A" w:rsidR="004B711C" w:rsidRPr="00CD2D6F" w:rsidRDefault="00054E17" w:rsidP="00CD2D6F">
            <w:pPr>
              <w:pStyle w:val="ListParagraph"/>
              <w:numPr>
                <w:ilvl w:val="0"/>
                <w:numId w:val="7"/>
              </w:numPr>
              <w:spacing w:before="60" w:afterLines="60" w:after="144"/>
              <w:ind w:left="432" w:right="118"/>
              <w:jc w:val="both"/>
              <w:rPr>
                <w:rFonts w:ascii="Calibri" w:eastAsia="Calibri" w:hAnsi="Calibri" w:cs="Calibri"/>
              </w:rPr>
            </w:pPr>
            <w:r w:rsidRPr="00CD2D6F">
              <w:rPr>
                <w:rFonts w:ascii="Calibri" w:eastAsia="Calibri" w:hAnsi="Calibri" w:cs="Calibri"/>
              </w:rPr>
              <w:t xml:space="preserve">Allow students to choose the way in which </w:t>
            </w:r>
            <w:r w:rsidR="00CC768E" w:rsidRPr="00CD2D6F">
              <w:rPr>
                <w:rFonts w:ascii="Calibri" w:eastAsia="Calibri" w:hAnsi="Calibri" w:cs="Calibri"/>
              </w:rPr>
              <w:t xml:space="preserve">they </w:t>
            </w:r>
            <w:r w:rsidR="001D1331" w:rsidRPr="00CD2D6F">
              <w:rPr>
                <w:rFonts w:ascii="Calibri" w:eastAsia="Calibri" w:hAnsi="Calibri" w:cs="Calibri"/>
              </w:rPr>
              <w:t>model the movement of water and other factors in the well simulation activity.</w:t>
            </w:r>
          </w:p>
        </w:tc>
      </w:tr>
      <w:tr w:rsidR="00FE2F8D" w14:paraId="4107F84A"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44" w14:textId="2D73694F" w:rsidR="00FE2F8D" w:rsidRDefault="00FE4498" w:rsidP="00CD2D6F">
            <w:pPr>
              <w:spacing w:before="60" w:afterLines="60" w:after="144"/>
              <w:ind w:left="105"/>
              <w:rPr>
                <w:rFonts w:ascii="Calibri" w:eastAsia="Calibri" w:hAnsi="Calibri" w:cs="Calibri"/>
                <w:sz w:val="22"/>
                <w:szCs w:val="22"/>
              </w:rPr>
            </w:pPr>
            <w:r>
              <w:rPr>
                <w:rFonts w:ascii="Calibri" w:eastAsia="Calibri" w:hAnsi="Calibri" w:cs="Calibri"/>
                <w:sz w:val="22"/>
                <w:szCs w:val="22"/>
              </w:rPr>
              <w:t>Allow ownership of parts of instructional tasks</w:t>
            </w:r>
            <w:r w:rsidR="006823DA">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636E73DC" w14:textId="50E23F8C" w:rsidR="005C3F5D" w:rsidRPr="000F493F" w:rsidRDefault="00C327EA" w:rsidP="00CD2D6F">
            <w:pPr>
              <w:pStyle w:val="edCount"/>
              <w:numPr>
                <w:ilvl w:val="0"/>
                <w:numId w:val="7"/>
              </w:numPr>
              <w:spacing w:before="60" w:afterLines="60" w:after="144"/>
              <w:ind w:left="432"/>
              <w:rPr>
                <w:b w:val="0"/>
                <w:bCs w:val="0"/>
              </w:rPr>
            </w:pPr>
            <w:r>
              <w:rPr>
                <w:b w:val="0"/>
                <w:bCs w:val="0"/>
              </w:rPr>
              <w:t>Have students establish</w:t>
            </w:r>
            <w:r w:rsidR="005C3F5D" w:rsidRPr="000F493F">
              <w:rPr>
                <w:b w:val="0"/>
                <w:bCs w:val="0"/>
              </w:rPr>
              <w:t xml:space="preserve"> their own goals (academic or behavioral) that work towards the goals and objectives of the unit</w:t>
            </w:r>
            <w:r w:rsidR="00341CBD">
              <w:rPr>
                <w:b w:val="0"/>
                <w:bCs w:val="0"/>
              </w:rPr>
              <w:t xml:space="preserve"> (e.g., </w:t>
            </w:r>
            <w:r w:rsidR="00BE0B2A">
              <w:rPr>
                <w:b w:val="0"/>
                <w:bCs w:val="0"/>
              </w:rPr>
              <w:t xml:space="preserve">“I can ask questions when I do not know what </w:t>
            </w:r>
            <w:r w:rsidR="00BE0B2A">
              <w:rPr>
                <w:b w:val="0"/>
                <w:bCs w:val="0"/>
              </w:rPr>
              <w:lastRenderedPageBreak/>
              <w:t xml:space="preserve">to do.” “I </w:t>
            </w:r>
            <w:r w:rsidR="00EC6F37">
              <w:rPr>
                <w:b w:val="0"/>
                <w:bCs w:val="0"/>
              </w:rPr>
              <w:t>can take five deep breaths when I get frustrated.”)</w:t>
            </w:r>
          </w:p>
          <w:p w14:paraId="32689785" w14:textId="72F77AC8" w:rsidR="005C3F5D" w:rsidRPr="000F493F" w:rsidRDefault="009E47E9" w:rsidP="00CD2D6F">
            <w:pPr>
              <w:pStyle w:val="edCount"/>
              <w:numPr>
                <w:ilvl w:val="0"/>
                <w:numId w:val="7"/>
              </w:numPr>
              <w:spacing w:before="60" w:afterLines="60" w:after="144"/>
              <w:ind w:left="432"/>
              <w:rPr>
                <w:b w:val="0"/>
                <w:bCs w:val="0"/>
              </w:rPr>
            </w:pPr>
            <w:r>
              <w:rPr>
                <w:b w:val="0"/>
                <w:bCs w:val="0"/>
              </w:rPr>
              <w:t xml:space="preserve">Allow </w:t>
            </w:r>
            <w:r w:rsidR="00CC768E">
              <w:rPr>
                <w:b w:val="0"/>
                <w:bCs w:val="0"/>
              </w:rPr>
              <w:t xml:space="preserve">students </w:t>
            </w:r>
            <w:r w:rsidR="00D749B0">
              <w:rPr>
                <w:b w:val="0"/>
                <w:bCs w:val="0"/>
              </w:rPr>
              <w:t>to choose</w:t>
            </w:r>
            <w:r>
              <w:rPr>
                <w:b w:val="0"/>
                <w:bCs w:val="0"/>
              </w:rPr>
              <w:t xml:space="preserve"> how</w:t>
            </w:r>
            <w:r w:rsidR="005C3F5D" w:rsidRPr="000F493F">
              <w:rPr>
                <w:b w:val="0"/>
                <w:bCs w:val="0"/>
              </w:rPr>
              <w:t xml:space="preserve"> to practice the science vocabulary terms (e.g., use terms in a story, create a song about each, pair with illustrations that describe the term) and how to present what they did (e.g., perform live, record and share, with photos, written format, orally share). </w:t>
            </w:r>
          </w:p>
          <w:p w14:paraId="4107F849" w14:textId="44B7DBBE" w:rsidR="00FE2F8D" w:rsidRPr="00B57C1E" w:rsidRDefault="00197539" w:rsidP="00CD2D6F">
            <w:pPr>
              <w:pStyle w:val="ListParagraph"/>
              <w:numPr>
                <w:ilvl w:val="0"/>
                <w:numId w:val="7"/>
              </w:numPr>
              <w:spacing w:before="60" w:afterLines="60" w:after="144"/>
              <w:ind w:left="432" w:right="117"/>
              <w:rPr>
                <w:rFonts w:ascii="Calibri" w:eastAsia="Calibri" w:hAnsi="Calibri" w:cs="Calibri"/>
              </w:rPr>
            </w:pPr>
            <w:r w:rsidRPr="00B57C1E">
              <w:rPr>
                <w:rFonts w:ascii="Calibri" w:eastAsia="Calibri" w:hAnsi="Calibri" w:cs="Calibri"/>
              </w:rPr>
              <w:t xml:space="preserve">Resources: </w:t>
            </w:r>
            <w:hyperlink r:id="rId18" w:history="1">
              <w:r w:rsidR="00D554C4" w:rsidRPr="00B57C1E">
                <w:rPr>
                  <w:rStyle w:val="Hyperlink"/>
                  <w:rFonts w:ascii="Calibri" w:eastAsia="Calibri" w:hAnsi="Calibri" w:cs="Calibri"/>
                </w:rPr>
                <w:t>Tips for Educators of ELLs: Teaching Vocabulary in Grades 4-12</w:t>
              </w:r>
            </w:hyperlink>
            <w:r w:rsidR="00D554C4" w:rsidRPr="00B57C1E">
              <w:rPr>
                <w:rFonts w:ascii="Calibri" w:eastAsia="Calibri" w:hAnsi="Calibri" w:cs="Calibri"/>
              </w:rPr>
              <w:t xml:space="preserve">, </w:t>
            </w:r>
            <w:hyperlink r:id="rId19" w:history="1">
              <w:r w:rsidR="004732DC" w:rsidRPr="00B57C1E">
                <w:rPr>
                  <w:rStyle w:val="Hyperlink"/>
                  <w:rFonts w:ascii="Calibri" w:eastAsia="Calibri" w:hAnsi="Calibri" w:cs="Calibri"/>
                </w:rPr>
                <w:t>How to Teach ESL Vocabulary: Top Methods for Introducing New Words</w:t>
              </w:r>
            </w:hyperlink>
          </w:p>
        </w:tc>
      </w:tr>
      <w:tr w:rsidR="00FE2F8D" w14:paraId="4107F858"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54" w14:textId="16489407" w:rsidR="00FE2F8D" w:rsidRPr="00F80BE0" w:rsidRDefault="006823DA" w:rsidP="00CD2D6F">
            <w:pPr>
              <w:spacing w:before="60" w:afterLines="60" w:after="144"/>
              <w:ind w:left="71"/>
              <w:rPr>
                <w:rFonts w:asciiTheme="minorHAnsi" w:hAnsiTheme="minorHAnsi" w:cstheme="minorHAnsi"/>
                <w:sz w:val="22"/>
                <w:szCs w:val="22"/>
              </w:rPr>
            </w:pPr>
            <w:r w:rsidRPr="00F80BE0">
              <w:rPr>
                <w:rFonts w:asciiTheme="minorHAnsi" w:hAnsiTheme="minorHAnsi" w:cstheme="minorHAnsi"/>
                <w:sz w:val="22"/>
                <w:szCs w:val="22"/>
              </w:rPr>
              <w:lastRenderedPageBreak/>
              <w:t xml:space="preserve">Make work </w:t>
            </w:r>
            <w:r w:rsidR="001A25A6">
              <w:rPr>
                <w:rFonts w:asciiTheme="minorHAnsi" w:hAnsiTheme="minorHAnsi" w:cstheme="minorHAnsi"/>
                <w:sz w:val="22"/>
                <w:szCs w:val="22"/>
              </w:rPr>
              <w:t>authentic and relevant.</w:t>
            </w:r>
          </w:p>
        </w:tc>
        <w:tc>
          <w:tcPr>
            <w:tcW w:w="4677" w:type="dxa"/>
            <w:tcBorders>
              <w:top w:val="single" w:sz="5" w:space="0" w:color="000000"/>
              <w:left w:val="single" w:sz="5" w:space="0" w:color="000000"/>
              <w:bottom w:val="single" w:sz="5" w:space="0" w:color="000000"/>
              <w:right w:val="single" w:sz="5" w:space="0" w:color="000000"/>
            </w:tcBorders>
          </w:tcPr>
          <w:p w14:paraId="02AC7A8E" w14:textId="77777777" w:rsidR="00FE2F8D" w:rsidRPr="00CD2D6F" w:rsidRDefault="004D7D7C"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 xml:space="preserve">Make the connection between simulating well challenges with </w:t>
            </w:r>
            <w:r w:rsidR="000241A2" w:rsidRPr="00CD2D6F">
              <w:rPr>
                <w:rFonts w:ascii="Calibri" w:eastAsia="Calibri" w:hAnsi="Calibri" w:cs="Calibri"/>
              </w:rPr>
              <w:t>people who use or could benefit from using wells for their source of water.</w:t>
            </w:r>
          </w:p>
          <w:p w14:paraId="742DA2AA" w14:textId="591A75C1" w:rsidR="00F12DA5" w:rsidRPr="00CD2D6F" w:rsidRDefault="00F12DA5"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 xml:space="preserve">Have students share water source issues from their community or country and </w:t>
            </w:r>
            <w:r w:rsidR="00CC768E" w:rsidRPr="00CD2D6F">
              <w:rPr>
                <w:rFonts w:ascii="Calibri" w:eastAsia="Calibri" w:hAnsi="Calibri" w:cs="Calibri"/>
              </w:rPr>
              <w:t xml:space="preserve">their </w:t>
            </w:r>
            <w:r w:rsidRPr="00CD2D6F">
              <w:rPr>
                <w:rFonts w:ascii="Calibri" w:eastAsia="Calibri" w:hAnsi="Calibri" w:cs="Calibri"/>
              </w:rPr>
              <w:t xml:space="preserve">feelings about it (e.g., People are not happy about a dam that was built </w:t>
            </w:r>
            <w:r w:rsidR="00CC768E" w:rsidRPr="00CD2D6F">
              <w:rPr>
                <w:rFonts w:ascii="Calibri" w:eastAsia="Calibri" w:hAnsi="Calibri" w:cs="Calibri"/>
              </w:rPr>
              <w:t xml:space="preserve">that </w:t>
            </w:r>
            <w:r w:rsidRPr="00CD2D6F">
              <w:rPr>
                <w:rFonts w:ascii="Calibri" w:eastAsia="Calibri" w:hAnsi="Calibri" w:cs="Calibri"/>
              </w:rPr>
              <w:t>diverted water from their area. They conserve water and do not understand watering lawns.).</w:t>
            </w:r>
          </w:p>
          <w:p w14:paraId="6760A8FA" w14:textId="77777777" w:rsidR="00165184" w:rsidRPr="00CD2D6F" w:rsidRDefault="00165184"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Share</w:t>
            </w:r>
            <w:r w:rsidR="003C6D3F" w:rsidRPr="00CD2D6F">
              <w:rPr>
                <w:rFonts w:ascii="Calibri" w:eastAsia="Calibri" w:hAnsi="Calibri" w:cs="Calibri"/>
              </w:rPr>
              <w:t xml:space="preserve"> pictures and/or videos of local dams</w:t>
            </w:r>
            <w:r w:rsidR="00647881" w:rsidRPr="00CD2D6F">
              <w:rPr>
                <w:rFonts w:ascii="Calibri" w:eastAsia="Calibri" w:hAnsi="Calibri" w:cs="Calibri"/>
              </w:rPr>
              <w:t xml:space="preserve"> and</w:t>
            </w:r>
            <w:r w:rsidR="003C6D3F" w:rsidRPr="00CD2D6F">
              <w:rPr>
                <w:rFonts w:ascii="Calibri" w:eastAsia="Calibri" w:hAnsi="Calibri" w:cs="Calibri"/>
              </w:rPr>
              <w:t xml:space="preserve"> water reservoirs</w:t>
            </w:r>
            <w:r w:rsidR="00647881" w:rsidRPr="00CD2D6F">
              <w:rPr>
                <w:rFonts w:ascii="Calibri" w:eastAsia="Calibri" w:hAnsi="Calibri" w:cs="Calibri"/>
              </w:rPr>
              <w:t>.</w:t>
            </w:r>
            <w:r w:rsidR="000424A9" w:rsidRPr="00CD2D6F">
              <w:rPr>
                <w:rFonts w:ascii="Calibri" w:eastAsia="Calibri" w:hAnsi="Calibri" w:cs="Calibri"/>
              </w:rPr>
              <w:t xml:space="preserve"> Be sure to share </w:t>
            </w:r>
            <w:r w:rsidR="00B104C8" w:rsidRPr="00CD2D6F">
              <w:rPr>
                <w:rFonts w:ascii="Calibri" w:eastAsia="Calibri" w:hAnsi="Calibri" w:cs="Calibri"/>
              </w:rPr>
              <w:t xml:space="preserve">ones located in </w:t>
            </w:r>
            <w:r w:rsidR="006C31B9" w:rsidRPr="00CD2D6F">
              <w:rPr>
                <w:rFonts w:ascii="Calibri" w:eastAsia="Calibri" w:hAnsi="Calibri" w:cs="Calibri"/>
              </w:rPr>
              <w:t>a</w:t>
            </w:r>
            <w:r w:rsidR="007216F5" w:rsidRPr="00CD2D6F">
              <w:rPr>
                <w:rFonts w:ascii="Calibri" w:eastAsia="Calibri" w:hAnsi="Calibri" w:cs="Calibri"/>
              </w:rPr>
              <w:t xml:space="preserve"> country or region</w:t>
            </w:r>
            <w:r w:rsidR="00B104C8" w:rsidRPr="00CD2D6F">
              <w:rPr>
                <w:rFonts w:ascii="Calibri" w:eastAsia="Calibri" w:hAnsi="Calibri" w:cs="Calibri"/>
              </w:rPr>
              <w:t xml:space="preserve"> </w:t>
            </w:r>
            <w:r w:rsidR="00AA1BE4" w:rsidRPr="00CD2D6F">
              <w:rPr>
                <w:rFonts w:ascii="Calibri" w:eastAsia="Calibri" w:hAnsi="Calibri" w:cs="Calibri"/>
              </w:rPr>
              <w:t>where</w:t>
            </w:r>
            <w:r w:rsidR="007216F5" w:rsidRPr="00CD2D6F">
              <w:rPr>
                <w:rFonts w:ascii="Calibri" w:eastAsia="Calibri" w:hAnsi="Calibri" w:cs="Calibri"/>
              </w:rPr>
              <w:t xml:space="preserve"> students who are first, second, or third immigrants</w:t>
            </w:r>
            <w:r w:rsidR="00AA1BE4" w:rsidRPr="00CD2D6F">
              <w:rPr>
                <w:rFonts w:ascii="Calibri" w:eastAsia="Calibri" w:hAnsi="Calibri" w:cs="Calibri"/>
              </w:rPr>
              <w:t xml:space="preserve"> are from.</w:t>
            </w:r>
          </w:p>
          <w:p w14:paraId="405F8CFA" w14:textId="67245C01" w:rsidR="00820182" w:rsidRPr="00CD2D6F" w:rsidRDefault="00820182"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 xml:space="preserve">Share the goals in multiple ways (e.g., write on </w:t>
            </w:r>
            <w:r w:rsidR="00C236D1" w:rsidRPr="00CD2D6F">
              <w:rPr>
                <w:rFonts w:ascii="Calibri" w:eastAsia="Calibri" w:hAnsi="Calibri" w:cs="Calibri"/>
              </w:rPr>
              <w:t>the whiteboard</w:t>
            </w:r>
            <w:r w:rsidR="00ED293C" w:rsidRPr="00CD2D6F">
              <w:rPr>
                <w:rFonts w:ascii="Calibri" w:eastAsia="Calibri" w:hAnsi="Calibri" w:cs="Calibri"/>
              </w:rPr>
              <w:t xml:space="preserve">, read aloud, include on handouts). </w:t>
            </w:r>
          </w:p>
          <w:p w14:paraId="4107F857" w14:textId="691B656F" w:rsidR="00022160" w:rsidRPr="00B57C1E" w:rsidRDefault="00022160" w:rsidP="00CD2D6F">
            <w:pPr>
              <w:pStyle w:val="ListParagraph"/>
              <w:numPr>
                <w:ilvl w:val="0"/>
                <w:numId w:val="7"/>
              </w:numPr>
              <w:spacing w:before="60" w:afterLines="60" w:after="144"/>
              <w:ind w:left="432"/>
              <w:rPr>
                <w:rFonts w:ascii="Calibri" w:eastAsia="Calibri" w:hAnsi="Calibri" w:cs="Calibri"/>
              </w:rPr>
            </w:pPr>
            <w:r w:rsidRPr="00B57C1E">
              <w:rPr>
                <w:rFonts w:ascii="Calibri" w:eastAsia="Calibri" w:hAnsi="Calibri" w:cs="Calibri"/>
              </w:rPr>
              <w:t xml:space="preserve">Resources: </w:t>
            </w:r>
            <w:hyperlink r:id="rId20" w:history="1">
              <w:r w:rsidR="00B44CC7" w:rsidRPr="00B57C1E">
                <w:rPr>
                  <w:rStyle w:val="Hyperlink"/>
                  <w:rFonts w:ascii="Calibri" w:eastAsia="Calibri" w:hAnsi="Calibri" w:cs="Calibri"/>
                </w:rPr>
                <w:t>The Impact of Dams: Celilo Falls Case Study</w:t>
              </w:r>
            </w:hyperlink>
            <w:r w:rsidR="00A9637F" w:rsidRPr="00B57C1E">
              <w:rPr>
                <w:rFonts w:ascii="Calibri" w:eastAsia="Calibri" w:hAnsi="Calibri" w:cs="Calibri"/>
              </w:rPr>
              <w:t xml:space="preserve">, </w:t>
            </w:r>
            <w:hyperlink r:id="rId21" w:history="1">
              <w:r w:rsidR="00001D65" w:rsidRPr="00B57C1E">
                <w:rPr>
                  <w:rStyle w:val="Hyperlink"/>
                  <w:rFonts w:ascii="Calibri" w:eastAsia="Calibri" w:hAnsi="Calibri" w:cs="Calibri"/>
                </w:rPr>
                <w:t>Dams Are Threatening California Salmon and a Native Tribe’s Culture</w:t>
              </w:r>
            </w:hyperlink>
            <w:r w:rsidR="00C62A15" w:rsidRPr="00B57C1E">
              <w:rPr>
                <w:rFonts w:ascii="Calibri" w:eastAsia="Calibri" w:hAnsi="Calibri" w:cs="Calibri"/>
              </w:rPr>
              <w:t xml:space="preserve">, </w:t>
            </w:r>
          </w:p>
        </w:tc>
      </w:tr>
      <w:tr w:rsidR="00FE2F8D" w14:paraId="4107F864"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59" w14:textId="48D0EE6C" w:rsidR="00FE2F8D" w:rsidRDefault="001A25A6" w:rsidP="00CD2D6F">
            <w:pPr>
              <w:spacing w:before="60" w:afterLines="60" w:after="144"/>
              <w:ind w:left="105"/>
              <w:rPr>
                <w:rFonts w:ascii="Calibri" w:eastAsia="Calibri" w:hAnsi="Calibri" w:cs="Calibri"/>
                <w:sz w:val="22"/>
                <w:szCs w:val="22"/>
              </w:rPr>
            </w:pPr>
            <w:r>
              <w:rPr>
                <w:rFonts w:ascii="Calibri" w:eastAsia="Calibri" w:hAnsi="Calibri" w:cs="Calibri"/>
                <w:sz w:val="22"/>
                <w:szCs w:val="22"/>
              </w:rPr>
              <w:t>Provide safety and reduce distractions</w:t>
            </w:r>
            <w:r w:rsidR="00C236D1">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32B4F523" w14:textId="77777777" w:rsidR="00EB6B11" w:rsidRPr="00CD2D6F" w:rsidRDefault="0043656C"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 xml:space="preserve">Be </w:t>
            </w:r>
            <w:r w:rsidR="00F92B22" w:rsidRPr="00CD2D6F">
              <w:rPr>
                <w:rFonts w:ascii="Calibri" w:eastAsia="Calibri" w:hAnsi="Calibri" w:cs="Calibri"/>
              </w:rPr>
              <w:t>responsive to</w:t>
            </w:r>
            <w:r w:rsidRPr="00CD2D6F">
              <w:rPr>
                <w:rFonts w:ascii="Calibri" w:eastAsia="Calibri" w:hAnsi="Calibri" w:cs="Calibri"/>
              </w:rPr>
              <w:t xml:space="preserve"> cultural differences when asking students to </w:t>
            </w:r>
            <w:r w:rsidR="002A531E" w:rsidRPr="00CD2D6F">
              <w:rPr>
                <w:rFonts w:ascii="Calibri" w:eastAsia="Calibri" w:hAnsi="Calibri" w:cs="Calibri"/>
              </w:rPr>
              <w:t xml:space="preserve">participate in class and/or small groups (e.g., </w:t>
            </w:r>
            <w:r w:rsidR="00F92B22" w:rsidRPr="00CD2D6F">
              <w:rPr>
                <w:rFonts w:ascii="Calibri" w:eastAsia="Calibri" w:hAnsi="Calibri" w:cs="Calibri"/>
              </w:rPr>
              <w:t xml:space="preserve">Some cultures find talking over each other as normal while others wait for complete silence before contributing; some are comfortable with directness or do not have </w:t>
            </w:r>
            <w:r w:rsidR="00F92B22" w:rsidRPr="00CD2D6F">
              <w:rPr>
                <w:rFonts w:ascii="Calibri" w:eastAsia="Calibri" w:hAnsi="Calibri" w:cs="Calibri"/>
              </w:rPr>
              <w:lastRenderedPageBreak/>
              <w:t>the language level to be polite. Eye contact varies by culture.).</w:t>
            </w:r>
            <w:r w:rsidR="00EB6B11" w:rsidRPr="00CD2D6F">
              <w:rPr>
                <w:rFonts w:ascii="Calibri" w:eastAsia="Calibri" w:hAnsi="Calibri" w:cs="Calibri"/>
              </w:rPr>
              <w:t xml:space="preserve"> </w:t>
            </w:r>
          </w:p>
          <w:p w14:paraId="26E79163" w14:textId="260F441E" w:rsidR="00EB6B11" w:rsidRPr="00CD2D6F" w:rsidRDefault="00EB6B11"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Be aware of possible tactile sensitivities when working with organic substances and provide tools or gloves to avoid student distress.</w:t>
            </w:r>
          </w:p>
          <w:p w14:paraId="647ABEC3" w14:textId="5908A1BA" w:rsidR="00F92B22" w:rsidRPr="00CD2D6F" w:rsidRDefault="00943992"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Allow students to ask questions or seek help in multiple ways</w:t>
            </w:r>
            <w:r w:rsidR="004866C7" w:rsidRPr="00CD2D6F">
              <w:rPr>
                <w:rFonts w:ascii="Calibri" w:eastAsia="Calibri" w:hAnsi="Calibri" w:cs="Calibri"/>
              </w:rPr>
              <w:t>, including anonymously</w:t>
            </w:r>
            <w:r w:rsidRPr="00CD2D6F">
              <w:rPr>
                <w:rFonts w:ascii="Calibri" w:eastAsia="Calibri" w:hAnsi="Calibri" w:cs="Calibri"/>
              </w:rPr>
              <w:t xml:space="preserve"> (e.g., individually, </w:t>
            </w:r>
            <w:r w:rsidR="004866C7" w:rsidRPr="00CD2D6F">
              <w:rPr>
                <w:rFonts w:ascii="Calibri" w:eastAsia="Calibri" w:hAnsi="Calibri" w:cs="Calibri"/>
              </w:rPr>
              <w:t xml:space="preserve">emailing the teacher, </w:t>
            </w:r>
            <w:r w:rsidR="00155483" w:rsidRPr="00CD2D6F">
              <w:rPr>
                <w:rFonts w:ascii="Calibri" w:eastAsia="Calibri" w:hAnsi="Calibri" w:cs="Calibri"/>
              </w:rPr>
              <w:t xml:space="preserve">sticky </w:t>
            </w:r>
            <w:r w:rsidR="00C236D1" w:rsidRPr="00CD2D6F">
              <w:rPr>
                <w:rFonts w:ascii="Calibri" w:eastAsia="Calibri" w:hAnsi="Calibri" w:cs="Calibri"/>
              </w:rPr>
              <w:t xml:space="preserve">notes </w:t>
            </w:r>
            <w:r w:rsidR="00155483" w:rsidRPr="00CD2D6F">
              <w:rPr>
                <w:rFonts w:ascii="Calibri" w:eastAsia="Calibri" w:hAnsi="Calibri" w:cs="Calibri"/>
              </w:rPr>
              <w:t xml:space="preserve">on board, </w:t>
            </w:r>
            <w:r w:rsidR="00B57C1E">
              <w:rPr>
                <w:rFonts w:ascii="Calibri" w:eastAsia="Calibri" w:hAnsi="Calibri" w:cs="Calibri"/>
              </w:rPr>
              <w:t xml:space="preserve">in </w:t>
            </w:r>
            <w:r w:rsidRPr="00CD2D6F">
              <w:rPr>
                <w:rFonts w:ascii="Calibri" w:eastAsia="Calibri" w:hAnsi="Calibri" w:cs="Calibri"/>
              </w:rPr>
              <w:t xml:space="preserve">small </w:t>
            </w:r>
            <w:r w:rsidR="00C236D1" w:rsidRPr="00CD2D6F">
              <w:rPr>
                <w:rFonts w:ascii="Calibri" w:eastAsia="Calibri" w:hAnsi="Calibri" w:cs="Calibri"/>
              </w:rPr>
              <w:t>groups</w:t>
            </w:r>
            <w:r w:rsidRPr="00CD2D6F">
              <w:rPr>
                <w:rFonts w:ascii="Calibri" w:eastAsia="Calibri" w:hAnsi="Calibri" w:cs="Calibri"/>
              </w:rPr>
              <w:t>, asking a peer, etc.).</w:t>
            </w:r>
          </w:p>
          <w:p w14:paraId="4107F863" w14:textId="77CB0686" w:rsidR="00EB6B11" w:rsidRPr="00B57C1E" w:rsidRDefault="00EB6B11" w:rsidP="00CD2D6F">
            <w:pPr>
              <w:pStyle w:val="ListParagraph"/>
              <w:numPr>
                <w:ilvl w:val="0"/>
                <w:numId w:val="7"/>
              </w:numPr>
              <w:spacing w:before="60" w:afterLines="60" w:after="144"/>
              <w:ind w:left="432"/>
              <w:rPr>
                <w:rFonts w:ascii="Calibri" w:eastAsia="Calibri" w:hAnsi="Calibri" w:cs="Calibri"/>
              </w:rPr>
            </w:pPr>
            <w:r w:rsidRPr="00B57C1E">
              <w:rPr>
                <w:rFonts w:ascii="Calibri" w:eastAsia="Calibri" w:hAnsi="Calibri" w:cs="Calibri"/>
              </w:rPr>
              <w:t xml:space="preserve">Resources: </w:t>
            </w:r>
            <w:hyperlink r:id="rId22" w:history="1">
              <w:r w:rsidR="00DC044B" w:rsidRPr="00B57C1E">
                <w:rPr>
                  <w:rStyle w:val="Hyperlink"/>
                  <w:rFonts w:ascii="Calibri" w:eastAsia="Calibri" w:hAnsi="Calibri" w:cs="Calibri"/>
                </w:rPr>
                <w:t>Cultural Differences in the Classroom</w:t>
              </w:r>
            </w:hyperlink>
            <w:r w:rsidR="00DC044B" w:rsidRPr="00B57C1E">
              <w:rPr>
                <w:rFonts w:ascii="Calibri" w:eastAsia="Calibri" w:hAnsi="Calibri" w:cs="Calibri"/>
              </w:rPr>
              <w:t xml:space="preserve">, </w:t>
            </w:r>
            <w:hyperlink r:id="rId23" w:history="1">
              <w:r w:rsidR="00FC3868" w:rsidRPr="00B57C1E">
                <w:rPr>
                  <w:rStyle w:val="Hyperlink"/>
                  <w:rFonts w:ascii="Calibri" w:eastAsia="Calibri" w:hAnsi="Calibri" w:cs="Calibri"/>
                </w:rPr>
                <w:t>What is tactile sensitivity?</w:t>
              </w:r>
            </w:hyperlink>
            <w:r w:rsidR="00FC3868" w:rsidRPr="00B57C1E">
              <w:rPr>
                <w:rFonts w:ascii="Calibri" w:eastAsia="Calibri" w:hAnsi="Calibri" w:cs="Calibri"/>
              </w:rPr>
              <w:t xml:space="preserve"> </w:t>
            </w:r>
          </w:p>
        </w:tc>
      </w:tr>
      <w:tr w:rsidR="00FE2F8D" w14:paraId="4107F86B"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65" w14:textId="58830A12" w:rsidR="00FE2F8D" w:rsidRDefault="001A25A6" w:rsidP="00CD2D6F">
            <w:pPr>
              <w:spacing w:before="60" w:afterLines="60" w:after="144"/>
              <w:ind w:left="105"/>
              <w:rPr>
                <w:rFonts w:ascii="Calibri" w:eastAsia="Calibri" w:hAnsi="Calibri" w:cs="Calibri"/>
                <w:sz w:val="22"/>
                <w:szCs w:val="22"/>
              </w:rPr>
            </w:pPr>
            <w:r>
              <w:rPr>
                <w:rFonts w:ascii="Calibri" w:eastAsia="Calibri" w:hAnsi="Calibri" w:cs="Calibri"/>
                <w:sz w:val="22"/>
                <w:szCs w:val="22"/>
              </w:rPr>
              <w:lastRenderedPageBreak/>
              <w:t>Present clear and important goals and objectives.</w:t>
            </w:r>
          </w:p>
        </w:tc>
        <w:tc>
          <w:tcPr>
            <w:tcW w:w="4677" w:type="dxa"/>
            <w:tcBorders>
              <w:top w:val="single" w:sz="5" w:space="0" w:color="000000"/>
              <w:left w:val="single" w:sz="5" w:space="0" w:color="000000"/>
              <w:bottom w:val="single" w:sz="5" w:space="0" w:color="000000"/>
              <w:right w:val="single" w:sz="5" w:space="0" w:color="000000"/>
            </w:tcBorders>
          </w:tcPr>
          <w:p w14:paraId="5C805706" w14:textId="794119B1" w:rsidR="00C411E6" w:rsidRPr="00CD2D6F" w:rsidRDefault="00C411E6"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 xml:space="preserve">Share the goal in clear and simple terms (e.g., We are going to research the amount of water on Earth and create a model to help us estimate the percentages of </w:t>
            </w:r>
            <w:r w:rsidR="00B57C1E">
              <w:rPr>
                <w:rFonts w:ascii="Calibri" w:eastAsia="Calibri" w:hAnsi="Calibri" w:cs="Calibri"/>
              </w:rPr>
              <w:t xml:space="preserve">the </w:t>
            </w:r>
            <w:r w:rsidRPr="00CD2D6F">
              <w:rPr>
                <w:rFonts w:ascii="Calibri" w:eastAsia="Calibri" w:hAnsi="Calibri" w:cs="Calibri"/>
              </w:rPr>
              <w:t>surface area of water on Earth. First, you will . . . then you will . . .)</w:t>
            </w:r>
          </w:p>
          <w:p w14:paraId="0DF73E72" w14:textId="3B31477E" w:rsidR="00FE2F8D" w:rsidRPr="00CD2D6F" w:rsidRDefault="00C411E6"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 xml:space="preserve">Have students write goals into simple </w:t>
            </w:r>
            <w:r w:rsidR="009A739E" w:rsidRPr="00CD2D6F">
              <w:rPr>
                <w:rFonts w:ascii="Calibri" w:eastAsia="Calibri" w:hAnsi="Calibri" w:cs="Calibri"/>
              </w:rPr>
              <w:t>goa</w:t>
            </w:r>
            <w:r w:rsidR="00D266A8" w:rsidRPr="00CD2D6F">
              <w:rPr>
                <w:rFonts w:ascii="Calibri" w:eastAsia="Calibri" w:hAnsi="Calibri" w:cs="Calibri"/>
              </w:rPr>
              <w:t>l</w:t>
            </w:r>
            <w:r w:rsidR="009A739E" w:rsidRPr="00CD2D6F">
              <w:rPr>
                <w:rFonts w:ascii="Calibri" w:eastAsia="Calibri" w:hAnsi="Calibri" w:cs="Calibri"/>
              </w:rPr>
              <w:t>s</w:t>
            </w:r>
            <w:r w:rsidRPr="00CD2D6F">
              <w:rPr>
                <w:rFonts w:ascii="Calibri" w:eastAsia="Calibri" w:hAnsi="Calibri" w:cs="Calibri"/>
              </w:rPr>
              <w:t xml:space="preserve"> (e.g., </w:t>
            </w:r>
            <w:r w:rsidR="00BE5919" w:rsidRPr="00CD2D6F">
              <w:rPr>
                <w:rFonts w:ascii="Calibri" w:eastAsia="Calibri" w:hAnsi="Calibri" w:cs="Calibri"/>
              </w:rPr>
              <w:t xml:space="preserve">I </w:t>
            </w:r>
            <w:r w:rsidR="009A739E" w:rsidRPr="00CD2D6F">
              <w:rPr>
                <w:rFonts w:ascii="Calibri" w:eastAsia="Calibri" w:hAnsi="Calibri" w:cs="Calibri"/>
              </w:rPr>
              <w:t>will</w:t>
            </w:r>
            <w:r w:rsidR="00BE5919" w:rsidRPr="00CD2D6F">
              <w:rPr>
                <w:rFonts w:ascii="Calibri" w:eastAsia="Calibri" w:hAnsi="Calibri" w:cs="Calibri"/>
              </w:rPr>
              <w:t xml:space="preserve"> </w:t>
            </w:r>
            <w:r w:rsidR="009B1422" w:rsidRPr="00CD2D6F">
              <w:rPr>
                <w:rFonts w:ascii="Calibri" w:eastAsia="Calibri" w:hAnsi="Calibri" w:cs="Calibri"/>
              </w:rPr>
              <w:t xml:space="preserve">find </w:t>
            </w:r>
            <w:r w:rsidR="00A839E8" w:rsidRPr="00CD2D6F">
              <w:rPr>
                <w:rFonts w:ascii="Calibri" w:eastAsia="Calibri" w:hAnsi="Calibri" w:cs="Calibri"/>
              </w:rPr>
              <w:t xml:space="preserve">three </w:t>
            </w:r>
            <w:r w:rsidR="009B1422" w:rsidRPr="00CD2D6F">
              <w:rPr>
                <w:rFonts w:ascii="Calibri" w:eastAsia="Calibri" w:hAnsi="Calibri" w:cs="Calibri"/>
              </w:rPr>
              <w:t xml:space="preserve">reliable </w:t>
            </w:r>
            <w:r w:rsidR="00A839E8" w:rsidRPr="00CD2D6F">
              <w:rPr>
                <w:rFonts w:ascii="Calibri" w:eastAsia="Calibri" w:hAnsi="Calibri" w:cs="Calibri"/>
              </w:rPr>
              <w:t>online resources</w:t>
            </w:r>
            <w:r w:rsidR="009B1422" w:rsidRPr="00CD2D6F">
              <w:rPr>
                <w:rFonts w:ascii="Calibri" w:eastAsia="Calibri" w:hAnsi="Calibri" w:cs="Calibri"/>
              </w:rPr>
              <w:t xml:space="preserve"> on </w:t>
            </w:r>
            <w:r w:rsidR="00C52F1A" w:rsidRPr="00CD2D6F">
              <w:rPr>
                <w:rFonts w:ascii="Calibri" w:eastAsia="Calibri" w:hAnsi="Calibri" w:cs="Calibri"/>
              </w:rPr>
              <w:t>aquifers</w:t>
            </w:r>
            <w:r w:rsidR="00C13C7A" w:rsidRPr="00CD2D6F">
              <w:rPr>
                <w:rFonts w:ascii="Calibri" w:eastAsia="Calibri" w:hAnsi="Calibri" w:cs="Calibri"/>
              </w:rPr>
              <w:t xml:space="preserve"> to </w:t>
            </w:r>
            <w:r w:rsidR="00AB4F9C" w:rsidRPr="00CD2D6F">
              <w:rPr>
                <w:rFonts w:ascii="Calibri" w:eastAsia="Calibri" w:hAnsi="Calibri" w:cs="Calibri"/>
              </w:rPr>
              <w:t xml:space="preserve">design a model of </w:t>
            </w:r>
            <w:r w:rsidR="00C236D1" w:rsidRPr="00CD2D6F">
              <w:rPr>
                <w:rFonts w:ascii="Calibri" w:eastAsia="Calibri" w:hAnsi="Calibri" w:cs="Calibri"/>
              </w:rPr>
              <w:t>groundwater</w:t>
            </w:r>
            <w:r w:rsidR="00AB4F9C" w:rsidRPr="00CD2D6F">
              <w:rPr>
                <w:rFonts w:ascii="Calibri" w:eastAsia="Calibri" w:hAnsi="Calibri" w:cs="Calibri"/>
              </w:rPr>
              <w:t xml:space="preserve"> a</w:t>
            </w:r>
            <w:r w:rsidR="009A739E" w:rsidRPr="00CD2D6F">
              <w:rPr>
                <w:rFonts w:ascii="Calibri" w:eastAsia="Calibri" w:hAnsi="Calibri" w:cs="Calibri"/>
              </w:rPr>
              <w:t>quifers</w:t>
            </w:r>
            <w:r w:rsidR="00C52F1A" w:rsidRPr="00CD2D6F">
              <w:rPr>
                <w:rFonts w:ascii="Calibri" w:eastAsia="Calibri" w:hAnsi="Calibri" w:cs="Calibri"/>
              </w:rPr>
              <w:t>.)</w:t>
            </w:r>
            <w:r w:rsidR="00120C80" w:rsidRPr="00CD2D6F">
              <w:rPr>
                <w:rFonts w:ascii="Calibri" w:eastAsia="Calibri" w:hAnsi="Calibri" w:cs="Calibri"/>
              </w:rPr>
              <w:t>.</w:t>
            </w:r>
          </w:p>
          <w:p w14:paraId="4107F86A" w14:textId="48310A81" w:rsidR="00120C80" w:rsidRPr="00CD2D6F" w:rsidRDefault="00120C80"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 xml:space="preserve">Resource: </w:t>
            </w:r>
            <w:hyperlink r:id="rId24" w:history="1">
              <w:r w:rsidRPr="00B57C1E">
                <w:rPr>
                  <w:rStyle w:val="Hyperlink"/>
                  <w:rFonts w:ascii="Calibri" w:eastAsia="Calibri" w:hAnsi="Calibri" w:cs="Calibri"/>
                </w:rPr>
                <w:t>Goal Setting for Students: Nurturing a Growth Mindset</w:t>
              </w:r>
            </w:hyperlink>
          </w:p>
        </w:tc>
      </w:tr>
      <w:tr w:rsidR="00FE2F8D" w14:paraId="4107F878"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75" w14:textId="04C13E2E" w:rsidR="00FE2F8D" w:rsidRDefault="001A25A6" w:rsidP="00CD2D6F">
            <w:pPr>
              <w:spacing w:before="60" w:afterLines="60" w:after="144"/>
              <w:ind w:left="105"/>
              <w:rPr>
                <w:rFonts w:ascii="Calibri" w:eastAsia="Calibri" w:hAnsi="Calibri" w:cs="Calibri"/>
                <w:sz w:val="22"/>
                <w:szCs w:val="22"/>
              </w:rPr>
            </w:pPr>
            <w:r>
              <w:rPr>
                <w:rFonts w:ascii="Calibri" w:eastAsia="Calibri" w:hAnsi="Calibri" w:cs="Calibri"/>
                <w:sz w:val="22"/>
                <w:szCs w:val="22"/>
              </w:rPr>
              <w:t>Provide different level</w:t>
            </w:r>
            <w:r w:rsidR="00C236D1">
              <w:rPr>
                <w:rFonts w:ascii="Calibri" w:eastAsia="Calibri" w:hAnsi="Calibri" w:cs="Calibri"/>
                <w:sz w:val="22"/>
                <w:szCs w:val="22"/>
              </w:rPr>
              <w:t>s</w:t>
            </w:r>
            <w:r>
              <w:rPr>
                <w:rFonts w:ascii="Calibri" w:eastAsia="Calibri" w:hAnsi="Calibri" w:cs="Calibri"/>
                <w:sz w:val="22"/>
                <w:szCs w:val="22"/>
              </w:rPr>
              <w:t xml:space="preserve"> of support and scaffolds.</w:t>
            </w:r>
          </w:p>
        </w:tc>
        <w:tc>
          <w:tcPr>
            <w:tcW w:w="4677" w:type="dxa"/>
            <w:tcBorders>
              <w:top w:val="single" w:sz="5" w:space="0" w:color="000000"/>
              <w:left w:val="single" w:sz="5" w:space="0" w:color="000000"/>
              <w:bottom w:val="single" w:sz="5" w:space="0" w:color="000000"/>
              <w:right w:val="single" w:sz="5" w:space="0" w:color="000000"/>
            </w:tcBorders>
          </w:tcPr>
          <w:p w14:paraId="2BF59166" w14:textId="77777777" w:rsidR="00FE2F8D" w:rsidRPr="00CD2D6F" w:rsidRDefault="00F629A3" w:rsidP="00CD2D6F">
            <w:pPr>
              <w:pStyle w:val="ListParagraph"/>
              <w:numPr>
                <w:ilvl w:val="0"/>
                <w:numId w:val="7"/>
              </w:numPr>
              <w:spacing w:before="60" w:afterLines="60" w:after="144"/>
              <w:ind w:left="432" w:right="192"/>
              <w:rPr>
                <w:rFonts w:ascii="Calibri" w:eastAsia="Calibri" w:hAnsi="Calibri" w:cs="Calibri"/>
              </w:rPr>
            </w:pPr>
            <w:r w:rsidRPr="00CD2D6F">
              <w:rPr>
                <w:rFonts w:ascii="Calibri" w:eastAsia="Calibri" w:hAnsi="Calibri" w:cs="Calibri"/>
              </w:rPr>
              <w:t xml:space="preserve">As needed, </w:t>
            </w:r>
            <w:r w:rsidR="00C954BE" w:rsidRPr="00CD2D6F">
              <w:rPr>
                <w:rFonts w:ascii="Calibri" w:eastAsia="Calibri" w:hAnsi="Calibri" w:cs="Calibri"/>
              </w:rPr>
              <w:t xml:space="preserve">assist the student in adequately entering information for tasks to be completed at home (e.g., </w:t>
            </w:r>
            <w:r w:rsidR="00340269" w:rsidRPr="00CD2D6F">
              <w:rPr>
                <w:rFonts w:ascii="Calibri" w:eastAsia="Calibri" w:hAnsi="Calibri" w:cs="Calibri"/>
              </w:rPr>
              <w:t>tracking how the family uses water in a typical evening)</w:t>
            </w:r>
            <w:r w:rsidR="00F43622" w:rsidRPr="00CD2D6F">
              <w:rPr>
                <w:rFonts w:ascii="Calibri" w:eastAsia="Calibri" w:hAnsi="Calibri" w:cs="Calibri"/>
              </w:rPr>
              <w:t>.</w:t>
            </w:r>
          </w:p>
          <w:p w14:paraId="4911F23E" w14:textId="6C908E54" w:rsidR="00F43622" w:rsidRPr="00CD2D6F" w:rsidRDefault="009B4EDA" w:rsidP="00CD2D6F">
            <w:pPr>
              <w:pStyle w:val="ListParagraph"/>
              <w:numPr>
                <w:ilvl w:val="0"/>
                <w:numId w:val="7"/>
              </w:numPr>
              <w:spacing w:before="60" w:afterLines="60" w:after="144"/>
              <w:ind w:left="432" w:right="192"/>
              <w:rPr>
                <w:rFonts w:ascii="Calibri" w:eastAsia="Calibri" w:hAnsi="Calibri" w:cs="Calibri"/>
              </w:rPr>
            </w:pPr>
            <w:r w:rsidRPr="00CD2D6F">
              <w:rPr>
                <w:rFonts w:ascii="Calibri" w:eastAsia="Calibri" w:hAnsi="Calibri" w:cs="Calibri"/>
              </w:rPr>
              <w:t xml:space="preserve">Incorporate accommodations and </w:t>
            </w:r>
            <w:r w:rsidR="00B57C1E" w:rsidRPr="00B57C1E">
              <w:rPr>
                <w:rFonts w:ascii="Calibri" w:eastAsia="Calibri" w:hAnsi="Calibri" w:cs="Calibri"/>
              </w:rPr>
              <w:t>support</w:t>
            </w:r>
            <w:r w:rsidRPr="00CD2D6F">
              <w:rPr>
                <w:rFonts w:ascii="Calibri" w:eastAsia="Calibri" w:hAnsi="Calibri" w:cs="Calibri"/>
              </w:rPr>
              <w:t xml:space="preserve"> into tasks for everyone. Some students may be able to complete a multi</w:t>
            </w:r>
            <w:r w:rsidR="000A5F1A" w:rsidRPr="00CD2D6F">
              <w:rPr>
                <w:rFonts w:ascii="Calibri" w:eastAsia="Calibri" w:hAnsi="Calibri" w:cs="Calibri"/>
              </w:rPr>
              <w:t>ple</w:t>
            </w:r>
            <w:r w:rsidRPr="00CD2D6F">
              <w:rPr>
                <w:rFonts w:ascii="Calibri" w:eastAsia="Calibri" w:hAnsi="Calibri" w:cs="Calibri"/>
              </w:rPr>
              <w:t>-step task with no support, while other students may need verbal or visual cues to com</w:t>
            </w:r>
            <w:r w:rsidR="000A5F1A" w:rsidRPr="00CD2D6F">
              <w:rPr>
                <w:rFonts w:ascii="Calibri" w:eastAsia="Calibri" w:hAnsi="Calibri" w:cs="Calibri"/>
              </w:rPr>
              <w:t>plete</w:t>
            </w:r>
            <w:r w:rsidR="00FD7749" w:rsidRPr="00CD2D6F">
              <w:rPr>
                <w:rFonts w:ascii="Calibri" w:eastAsia="Calibri" w:hAnsi="Calibri" w:cs="Calibri"/>
              </w:rPr>
              <w:t xml:space="preserve"> each step.</w:t>
            </w:r>
          </w:p>
          <w:p w14:paraId="4376AF0F" w14:textId="245E7166" w:rsidR="00637294" w:rsidRPr="00CD2D6F" w:rsidRDefault="00637294" w:rsidP="00CD2D6F">
            <w:pPr>
              <w:pStyle w:val="ListParagraph"/>
              <w:numPr>
                <w:ilvl w:val="0"/>
                <w:numId w:val="7"/>
              </w:numPr>
              <w:spacing w:before="60" w:afterLines="60" w:after="144"/>
              <w:ind w:left="432" w:right="192"/>
              <w:rPr>
                <w:rFonts w:ascii="Calibri" w:eastAsia="Calibri" w:hAnsi="Calibri" w:cs="Calibri"/>
              </w:rPr>
            </w:pPr>
            <w:r w:rsidRPr="00CD2D6F">
              <w:rPr>
                <w:rFonts w:ascii="Calibri" w:eastAsia="Calibri" w:hAnsi="Calibri" w:cs="Calibri"/>
              </w:rPr>
              <w:t>Provide extended time as needed.</w:t>
            </w:r>
          </w:p>
          <w:p w14:paraId="4107F877" w14:textId="7D2235D1" w:rsidR="00D14D3F" w:rsidRPr="00B57C1E" w:rsidRDefault="00D14D3F" w:rsidP="00CD2D6F">
            <w:pPr>
              <w:pStyle w:val="ListParagraph"/>
              <w:numPr>
                <w:ilvl w:val="0"/>
                <w:numId w:val="7"/>
              </w:numPr>
              <w:spacing w:before="60" w:afterLines="60" w:after="144"/>
              <w:ind w:left="432" w:right="192"/>
              <w:rPr>
                <w:rFonts w:ascii="Calibri" w:eastAsia="Calibri" w:hAnsi="Calibri" w:cs="Calibri"/>
              </w:rPr>
            </w:pPr>
            <w:r w:rsidRPr="00B57C1E">
              <w:rPr>
                <w:rFonts w:ascii="Calibri" w:eastAsia="Calibri" w:hAnsi="Calibri" w:cs="Calibri"/>
              </w:rPr>
              <w:t xml:space="preserve">Resource: </w:t>
            </w:r>
            <w:hyperlink r:id="rId25" w:history="1">
              <w:r w:rsidR="002675B9" w:rsidRPr="00B57C1E">
                <w:rPr>
                  <w:rStyle w:val="Hyperlink"/>
                  <w:rFonts w:ascii="Calibri" w:eastAsia="Calibri" w:hAnsi="Calibri" w:cs="Calibri"/>
                </w:rPr>
                <w:t>Task Analysis Worksheets</w:t>
              </w:r>
            </w:hyperlink>
            <w:r w:rsidR="002675B9" w:rsidRPr="00B57C1E">
              <w:rPr>
                <w:rFonts w:ascii="Calibri" w:eastAsia="Calibri" w:hAnsi="Calibri" w:cs="Calibri"/>
              </w:rPr>
              <w:t xml:space="preserve"> </w:t>
            </w:r>
          </w:p>
        </w:tc>
      </w:tr>
      <w:tr w:rsidR="00FE2F8D" w14:paraId="4107F87C"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79" w14:textId="2615AAF5" w:rsidR="00FE2F8D" w:rsidRDefault="001A25A6" w:rsidP="00CD2D6F">
            <w:pPr>
              <w:spacing w:before="60" w:afterLines="60" w:after="144"/>
              <w:ind w:left="105"/>
              <w:rPr>
                <w:rFonts w:ascii="Calibri" w:eastAsia="Calibri" w:hAnsi="Calibri" w:cs="Calibri"/>
                <w:sz w:val="22"/>
                <w:szCs w:val="22"/>
              </w:rPr>
            </w:pPr>
            <w:r>
              <w:rPr>
                <w:rFonts w:ascii="Calibri" w:eastAsia="Calibri" w:hAnsi="Calibri" w:cs="Calibri"/>
                <w:sz w:val="22"/>
                <w:szCs w:val="22"/>
              </w:rPr>
              <w:t>Encourage collaboration with partners and in groups.</w:t>
            </w:r>
          </w:p>
        </w:tc>
        <w:tc>
          <w:tcPr>
            <w:tcW w:w="4677" w:type="dxa"/>
            <w:tcBorders>
              <w:top w:val="single" w:sz="5" w:space="0" w:color="000000"/>
              <w:left w:val="single" w:sz="5" w:space="0" w:color="000000"/>
              <w:bottom w:val="single" w:sz="5" w:space="0" w:color="000000"/>
              <w:right w:val="single" w:sz="5" w:space="0" w:color="000000"/>
            </w:tcBorders>
          </w:tcPr>
          <w:p w14:paraId="2B1DA467" w14:textId="294B59BE" w:rsidR="00FE2F8D" w:rsidRPr="00CD2D6F" w:rsidRDefault="00FB32B3"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Be clear about the purpose and expectations of cooperative group activities</w:t>
            </w:r>
            <w:r w:rsidR="008F63EA" w:rsidRPr="00CD2D6F">
              <w:rPr>
                <w:rFonts w:ascii="Calibri" w:eastAsia="Calibri" w:hAnsi="Calibri" w:cs="Calibri"/>
              </w:rPr>
              <w:t xml:space="preserve"> (e.g., the task, student roles, </w:t>
            </w:r>
            <w:r w:rsidR="00301D9F" w:rsidRPr="00CD2D6F">
              <w:rPr>
                <w:rFonts w:ascii="Calibri" w:eastAsia="Calibri" w:hAnsi="Calibri" w:cs="Calibri"/>
              </w:rPr>
              <w:t xml:space="preserve">expectation of contribution, </w:t>
            </w:r>
            <w:r w:rsidR="00250AA2" w:rsidRPr="00CD2D6F">
              <w:rPr>
                <w:rFonts w:ascii="Calibri" w:eastAsia="Calibri" w:hAnsi="Calibri" w:cs="Calibri"/>
              </w:rPr>
              <w:lastRenderedPageBreak/>
              <w:t>free</w:t>
            </w:r>
            <w:r w:rsidR="00D63DDC" w:rsidRPr="00CD2D6F">
              <w:rPr>
                <w:rFonts w:ascii="Calibri" w:eastAsia="Calibri" w:hAnsi="Calibri" w:cs="Calibri"/>
              </w:rPr>
              <w:t>dom</w:t>
            </w:r>
            <w:r w:rsidR="00250AA2" w:rsidRPr="00CD2D6F">
              <w:rPr>
                <w:rFonts w:ascii="Calibri" w:eastAsia="Calibri" w:hAnsi="Calibri" w:cs="Calibri"/>
              </w:rPr>
              <w:t xml:space="preserve"> to share information within and across groups, </w:t>
            </w:r>
            <w:r w:rsidR="00301D9F" w:rsidRPr="00CD2D6F">
              <w:rPr>
                <w:rFonts w:ascii="Calibri" w:eastAsia="Calibri" w:hAnsi="Calibri" w:cs="Calibri"/>
              </w:rPr>
              <w:t xml:space="preserve">cooperative and not competitive, </w:t>
            </w:r>
            <w:r w:rsidR="00250AA2" w:rsidRPr="00CD2D6F">
              <w:rPr>
                <w:rFonts w:ascii="Calibri" w:eastAsia="Calibri" w:hAnsi="Calibri" w:cs="Calibri"/>
              </w:rPr>
              <w:t>etc.)</w:t>
            </w:r>
            <w:r w:rsidR="002640E8" w:rsidRPr="00CD2D6F">
              <w:rPr>
                <w:rFonts w:ascii="Calibri" w:eastAsia="Calibri" w:hAnsi="Calibri" w:cs="Calibri"/>
              </w:rPr>
              <w:t>.</w:t>
            </w:r>
          </w:p>
          <w:p w14:paraId="7D3827CF" w14:textId="00B11964" w:rsidR="002640E8" w:rsidRPr="00CD2D6F" w:rsidRDefault="002640E8"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 xml:space="preserve">Be intentional </w:t>
            </w:r>
            <w:r w:rsidR="00C236D1" w:rsidRPr="00CD2D6F">
              <w:rPr>
                <w:rFonts w:ascii="Calibri" w:eastAsia="Calibri" w:hAnsi="Calibri" w:cs="Calibri"/>
              </w:rPr>
              <w:t xml:space="preserve">about </w:t>
            </w:r>
            <w:r w:rsidRPr="00CD2D6F">
              <w:rPr>
                <w:rFonts w:ascii="Calibri" w:eastAsia="Calibri" w:hAnsi="Calibri" w:cs="Calibri"/>
              </w:rPr>
              <w:t xml:space="preserve">how groups are formed so that </w:t>
            </w:r>
            <w:r w:rsidR="00960DA5" w:rsidRPr="00CD2D6F">
              <w:rPr>
                <w:rFonts w:ascii="Calibri" w:eastAsia="Calibri" w:hAnsi="Calibri" w:cs="Calibri"/>
              </w:rPr>
              <w:t xml:space="preserve">each </w:t>
            </w:r>
            <w:r w:rsidRPr="00CD2D6F">
              <w:rPr>
                <w:rFonts w:ascii="Calibri" w:eastAsia="Calibri" w:hAnsi="Calibri" w:cs="Calibri"/>
              </w:rPr>
              <w:t>include</w:t>
            </w:r>
            <w:r w:rsidR="00960DA5" w:rsidRPr="00CD2D6F">
              <w:rPr>
                <w:rFonts w:ascii="Calibri" w:eastAsia="Calibri" w:hAnsi="Calibri" w:cs="Calibri"/>
              </w:rPr>
              <w:t>s</w:t>
            </w:r>
            <w:r w:rsidRPr="00CD2D6F">
              <w:rPr>
                <w:rFonts w:ascii="Calibri" w:eastAsia="Calibri" w:hAnsi="Calibri" w:cs="Calibri"/>
              </w:rPr>
              <w:t xml:space="preserve"> a variety of students (e.g., race, national origin, socioeconomic status, disability, etc.).</w:t>
            </w:r>
          </w:p>
          <w:p w14:paraId="1C426D5F" w14:textId="2527C1F5" w:rsidR="008E2B9E" w:rsidRPr="00CD2D6F" w:rsidRDefault="008E29AB"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 xml:space="preserve">Ensure everyone has </w:t>
            </w:r>
            <w:r w:rsidR="00C236D1" w:rsidRPr="00CD2D6F">
              <w:rPr>
                <w:rFonts w:ascii="Calibri" w:eastAsia="Calibri" w:hAnsi="Calibri" w:cs="Calibri"/>
              </w:rPr>
              <w:t xml:space="preserve">the </w:t>
            </w:r>
            <w:r w:rsidRPr="00CD2D6F">
              <w:rPr>
                <w:rFonts w:ascii="Calibri" w:eastAsia="Calibri" w:hAnsi="Calibri" w:cs="Calibri"/>
              </w:rPr>
              <w:t xml:space="preserve">means to contribute. For some this might be to assign a role that matches their strengths, for some it might be to provide needed vocabulary on their </w:t>
            </w:r>
            <w:hyperlink r:id="rId26" w:history="1">
              <w:r w:rsidRPr="00B57C1E">
                <w:rPr>
                  <w:rStyle w:val="Hyperlink"/>
                  <w:rFonts w:ascii="Calibri" w:eastAsia="Calibri" w:hAnsi="Calibri" w:cs="Calibri"/>
                </w:rPr>
                <w:t>AAC</w:t>
              </w:r>
            </w:hyperlink>
            <w:r w:rsidRPr="00CD2D6F">
              <w:rPr>
                <w:rFonts w:ascii="Calibri" w:eastAsia="Calibri" w:hAnsi="Calibri" w:cs="Calibri"/>
              </w:rPr>
              <w:t xml:space="preserve"> system, and for some, it might be to reduce the size of the group and allow options for seating (e.g., exercise ball).</w:t>
            </w:r>
          </w:p>
          <w:p w14:paraId="4107F87B" w14:textId="37E2B9DE" w:rsidR="00FF039A" w:rsidRPr="00B57C1E" w:rsidRDefault="00FF039A" w:rsidP="00CD2D6F">
            <w:pPr>
              <w:pStyle w:val="ListParagraph"/>
              <w:numPr>
                <w:ilvl w:val="0"/>
                <w:numId w:val="7"/>
              </w:numPr>
              <w:spacing w:before="60" w:afterLines="60" w:after="144"/>
              <w:ind w:left="432"/>
              <w:rPr>
                <w:rFonts w:ascii="Calibri" w:eastAsia="Calibri" w:hAnsi="Calibri" w:cs="Calibri"/>
              </w:rPr>
            </w:pPr>
            <w:r w:rsidRPr="00B57C1E">
              <w:rPr>
                <w:rFonts w:ascii="Calibri" w:eastAsia="Calibri" w:hAnsi="Calibri" w:cs="Calibri"/>
              </w:rPr>
              <w:t xml:space="preserve">Resources: </w:t>
            </w:r>
            <w:hyperlink r:id="rId27" w:history="1">
              <w:r w:rsidRPr="00B57C1E">
                <w:rPr>
                  <w:rStyle w:val="Hyperlink"/>
                  <w:rFonts w:ascii="Calibri" w:eastAsia="Calibri" w:hAnsi="Calibri" w:cs="Calibri"/>
                </w:rPr>
                <w:t>Successfully Using Communication Practices in the Inclusive Class</w:t>
              </w:r>
            </w:hyperlink>
          </w:p>
        </w:tc>
      </w:tr>
      <w:tr w:rsidR="00FE2F8D" w14:paraId="4107F887"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7D" w14:textId="6D530D44" w:rsidR="00FE2F8D" w:rsidRDefault="001A25A6" w:rsidP="00CD2D6F">
            <w:pPr>
              <w:spacing w:before="60" w:afterLines="60" w:after="144"/>
              <w:ind w:left="105" w:right="489"/>
              <w:rPr>
                <w:rFonts w:ascii="Calibri" w:eastAsia="Calibri" w:hAnsi="Calibri" w:cs="Calibri"/>
                <w:sz w:val="22"/>
                <w:szCs w:val="22"/>
              </w:rPr>
            </w:pPr>
            <w:r>
              <w:rPr>
                <w:rFonts w:ascii="Calibri" w:eastAsia="Calibri" w:hAnsi="Calibri" w:cs="Calibri"/>
                <w:sz w:val="22"/>
                <w:szCs w:val="22"/>
              </w:rPr>
              <w:lastRenderedPageBreak/>
              <w:t>Support self-reflection and evaluation.</w:t>
            </w:r>
          </w:p>
        </w:tc>
        <w:tc>
          <w:tcPr>
            <w:tcW w:w="4677" w:type="dxa"/>
            <w:tcBorders>
              <w:top w:val="single" w:sz="5" w:space="0" w:color="000000"/>
              <w:left w:val="single" w:sz="5" w:space="0" w:color="000000"/>
              <w:bottom w:val="single" w:sz="5" w:space="0" w:color="000000"/>
              <w:right w:val="single" w:sz="5" w:space="0" w:color="000000"/>
            </w:tcBorders>
          </w:tcPr>
          <w:p w14:paraId="6725FFDF" w14:textId="0148A96D" w:rsidR="00FE2F8D" w:rsidRPr="00CD2D6F" w:rsidRDefault="004B3A65"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 xml:space="preserve">Provide </w:t>
            </w:r>
            <w:r w:rsidR="00B57C1E" w:rsidRPr="00B57C1E">
              <w:rPr>
                <w:rFonts w:ascii="Calibri" w:eastAsia="Calibri" w:hAnsi="Calibri" w:cs="Calibri"/>
              </w:rPr>
              <w:t>support</w:t>
            </w:r>
            <w:r w:rsidRPr="00CD2D6F">
              <w:rPr>
                <w:rFonts w:ascii="Calibri" w:eastAsia="Calibri" w:hAnsi="Calibri" w:cs="Calibri"/>
              </w:rPr>
              <w:t xml:space="preserve"> to help with transitions (e.g., a </w:t>
            </w:r>
            <w:r w:rsidR="00E251A4" w:rsidRPr="00CD2D6F">
              <w:rPr>
                <w:rFonts w:ascii="Calibri" w:eastAsia="Calibri" w:hAnsi="Calibri" w:cs="Calibri"/>
              </w:rPr>
              <w:t xml:space="preserve">task list, a personal checklist, </w:t>
            </w:r>
            <w:r w:rsidR="00B57C1E">
              <w:rPr>
                <w:rFonts w:ascii="Calibri" w:eastAsia="Calibri" w:hAnsi="Calibri" w:cs="Calibri"/>
              </w:rPr>
              <w:t xml:space="preserve">a </w:t>
            </w:r>
            <w:r w:rsidR="00E251A4" w:rsidRPr="00CD2D6F">
              <w:rPr>
                <w:rFonts w:ascii="Calibri" w:eastAsia="Calibri" w:hAnsi="Calibri" w:cs="Calibri"/>
              </w:rPr>
              <w:t>visual timer, etc.).</w:t>
            </w:r>
          </w:p>
          <w:p w14:paraId="06713B57" w14:textId="77777777" w:rsidR="00E251A4" w:rsidRPr="00CD2D6F" w:rsidRDefault="004F0797"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Work with individual students to set personal goals and create a</w:t>
            </w:r>
            <w:r w:rsidR="005904BD" w:rsidRPr="00CD2D6F">
              <w:rPr>
                <w:rFonts w:ascii="Calibri" w:eastAsia="Calibri" w:hAnsi="Calibri" w:cs="Calibri"/>
              </w:rPr>
              <w:t>n</w:t>
            </w:r>
            <w:r w:rsidRPr="00CD2D6F">
              <w:rPr>
                <w:rFonts w:ascii="Calibri" w:eastAsia="Calibri" w:hAnsi="Calibri" w:cs="Calibri"/>
              </w:rPr>
              <w:t xml:space="preserve"> evaluation sheet for</w:t>
            </w:r>
            <w:r w:rsidR="005904BD" w:rsidRPr="00CD2D6F">
              <w:rPr>
                <w:rFonts w:ascii="Calibri" w:eastAsia="Calibri" w:hAnsi="Calibri" w:cs="Calibri"/>
              </w:rPr>
              <w:t xml:space="preserve"> self-monitoring.</w:t>
            </w:r>
          </w:p>
          <w:p w14:paraId="66665B26" w14:textId="1F1E1B9A" w:rsidR="006F4B49" w:rsidRPr="00CD2D6F" w:rsidRDefault="006F4B49" w:rsidP="00CD2D6F">
            <w:pPr>
              <w:pStyle w:val="ListParagraph"/>
              <w:numPr>
                <w:ilvl w:val="0"/>
                <w:numId w:val="7"/>
              </w:numPr>
              <w:spacing w:before="60" w:afterLines="60" w:after="144"/>
              <w:ind w:left="432"/>
              <w:rPr>
                <w:rFonts w:ascii="Calibri" w:eastAsia="Calibri" w:hAnsi="Calibri" w:cs="Calibri"/>
              </w:rPr>
            </w:pPr>
            <w:r w:rsidRPr="00CD2D6F">
              <w:rPr>
                <w:rFonts w:ascii="Calibri" w:eastAsia="Calibri" w:hAnsi="Calibri" w:cs="Calibri"/>
              </w:rPr>
              <w:t>Provide tools to foster independence, prepare students for the next activity, break tasks into smaller steps, and aid transition.</w:t>
            </w:r>
          </w:p>
          <w:p w14:paraId="4107F886" w14:textId="17D61544" w:rsidR="006F4B49" w:rsidRPr="00B57C1E" w:rsidRDefault="006F4B49" w:rsidP="00CD2D6F">
            <w:pPr>
              <w:pStyle w:val="ListParagraph"/>
              <w:numPr>
                <w:ilvl w:val="0"/>
                <w:numId w:val="7"/>
              </w:numPr>
              <w:spacing w:before="60" w:afterLines="60" w:after="144"/>
              <w:ind w:left="432"/>
              <w:rPr>
                <w:rFonts w:ascii="Calibri" w:eastAsia="Calibri" w:hAnsi="Calibri" w:cs="Calibri"/>
              </w:rPr>
            </w:pPr>
            <w:r w:rsidRPr="00B57C1E">
              <w:rPr>
                <w:rFonts w:ascii="Calibri" w:eastAsia="Calibri" w:hAnsi="Calibri" w:cs="Calibri"/>
              </w:rPr>
              <w:t xml:space="preserve">Resource: </w:t>
            </w:r>
            <w:hyperlink r:id="rId28" w:history="1">
              <w:r w:rsidRPr="00B57C1E">
                <w:rPr>
                  <w:rStyle w:val="Hyperlink"/>
                  <w:rFonts w:ascii="Calibri" w:eastAsia="Calibri" w:hAnsi="Calibri" w:cs="Calibri"/>
                </w:rPr>
                <w:t>The Autism Helper: Self-Monitoring</w:t>
              </w:r>
            </w:hyperlink>
          </w:p>
        </w:tc>
      </w:tr>
      <w:tr w:rsidR="00FE2F8D" w14:paraId="4107F88C"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88" w14:textId="3575E442" w:rsidR="00FE2F8D" w:rsidRDefault="001A25A6" w:rsidP="00CD2D6F">
            <w:pPr>
              <w:spacing w:before="60" w:afterLines="60" w:after="144"/>
              <w:ind w:left="105"/>
              <w:rPr>
                <w:rFonts w:ascii="Calibri" w:eastAsia="Calibri" w:hAnsi="Calibri" w:cs="Calibri"/>
                <w:sz w:val="22"/>
                <w:szCs w:val="22"/>
              </w:rPr>
            </w:pPr>
            <w:r>
              <w:rPr>
                <w:rFonts w:ascii="Calibri" w:eastAsia="Calibri" w:hAnsi="Calibri" w:cs="Calibri"/>
                <w:sz w:val="22"/>
                <w:szCs w:val="22"/>
              </w:rPr>
              <w:t>Encourage communication about frustrations and guide self-management of the frustrations.</w:t>
            </w:r>
          </w:p>
        </w:tc>
        <w:tc>
          <w:tcPr>
            <w:tcW w:w="4677" w:type="dxa"/>
            <w:tcBorders>
              <w:top w:val="single" w:sz="5" w:space="0" w:color="000000"/>
              <w:left w:val="single" w:sz="5" w:space="0" w:color="000000"/>
              <w:bottom w:val="single" w:sz="5" w:space="0" w:color="000000"/>
              <w:right w:val="single" w:sz="5" w:space="0" w:color="000000"/>
            </w:tcBorders>
          </w:tcPr>
          <w:p w14:paraId="4EC5E06A" w14:textId="08DED3DC" w:rsidR="00FE2F8D" w:rsidRPr="00CD2D6F" w:rsidRDefault="00BE49D9" w:rsidP="00CD2D6F">
            <w:pPr>
              <w:pStyle w:val="ListParagraph"/>
              <w:numPr>
                <w:ilvl w:val="0"/>
                <w:numId w:val="7"/>
              </w:numPr>
              <w:spacing w:before="60" w:afterLines="60" w:after="144"/>
              <w:ind w:left="432" w:right="138"/>
              <w:rPr>
                <w:rFonts w:ascii="Calibri" w:eastAsia="Calibri" w:hAnsi="Calibri" w:cs="Calibri"/>
              </w:rPr>
            </w:pPr>
            <w:r w:rsidRPr="00CD2D6F">
              <w:rPr>
                <w:rFonts w:ascii="Calibri" w:eastAsia="Calibri" w:hAnsi="Calibri" w:cs="Calibri"/>
              </w:rPr>
              <w:t>Provide a means for students to express frustration</w:t>
            </w:r>
            <w:r w:rsidR="00C42168" w:rsidRPr="00CD2D6F">
              <w:rPr>
                <w:rFonts w:ascii="Calibri" w:eastAsia="Calibri" w:hAnsi="Calibri" w:cs="Calibri"/>
              </w:rPr>
              <w:t xml:space="preserve"> or attention fatigue</w:t>
            </w:r>
            <w:r w:rsidRPr="00CD2D6F">
              <w:rPr>
                <w:rFonts w:ascii="Calibri" w:eastAsia="Calibri" w:hAnsi="Calibri" w:cs="Calibri"/>
              </w:rPr>
              <w:t xml:space="preserve"> in productive ways to avoid disruption (e.g., </w:t>
            </w:r>
            <w:r w:rsidR="00363430" w:rsidRPr="00CD2D6F">
              <w:rPr>
                <w:rFonts w:ascii="Calibri" w:eastAsia="Calibri" w:hAnsi="Calibri" w:cs="Calibri"/>
              </w:rPr>
              <w:t xml:space="preserve">a symbol to request a break, </w:t>
            </w:r>
            <w:r w:rsidR="0011240F" w:rsidRPr="00CD2D6F">
              <w:rPr>
                <w:rFonts w:ascii="Calibri" w:eastAsia="Calibri" w:hAnsi="Calibri" w:cs="Calibri"/>
              </w:rPr>
              <w:t xml:space="preserve">an </w:t>
            </w:r>
            <w:r w:rsidR="00363430" w:rsidRPr="00CD2D6F">
              <w:rPr>
                <w:rFonts w:ascii="Calibri" w:eastAsia="Calibri" w:hAnsi="Calibri" w:cs="Calibri"/>
              </w:rPr>
              <w:t>opportunity to sit alone for a few minutes</w:t>
            </w:r>
            <w:r w:rsidR="00C42168" w:rsidRPr="00CD2D6F">
              <w:rPr>
                <w:rFonts w:ascii="Calibri" w:eastAsia="Calibri" w:hAnsi="Calibri" w:cs="Calibri"/>
              </w:rPr>
              <w:t>, etc.).</w:t>
            </w:r>
          </w:p>
          <w:p w14:paraId="4C2C2268" w14:textId="5B987C45" w:rsidR="00C42168" w:rsidRPr="00CD2D6F" w:rsidRDefault="00F9618A" w:rsidP="00CD2D6F">
            <w:pPr>
              <w:pStyle w:val="ListParagraph"/>
              <w:numPr>
                <w:ilvl w:val="0"/>
                <w:numId w:val="7"/>
              </w:numPr>
              <w:spacing w:before="60" w:afterLines="60" w:after="144"/>
              <w:ind w:left="432" w:right="138"/>
              <w:rPr>
                <w:rFonts w:ascii="Calibri" w:eastAsia="Calibri" w:hAnsi="Calibri" w:cs="Calibri"/>
              </w:rPr>
            </w:pPr>
            <w:r w:rsidRPr="00CD2D6F">
              <w:rPr>
                <w:rFonts w:ascii="Calibri" w:eastAsia="Calibri" w:hAnsi="Calibri" w:cs="Calibri"/>
              </w:rPr>
              <w:t xml:space="preserve">Develop a plan with an individual student for managing disruptive or distracting behaviors </w:t>
            </w:r>
            <w:r w:rsidR="00F74756" w:rsidRPr="00CD2D6F">
              <w:rPr>
                <w:rFonts w:ascii="Calibri" w:eastAsia="Calibri" w:hAnsi="Calibri" w:cs="Calibri"/>
              </w:rPr>
              <w:t xml:space="preserve">and support the student in monitoring the plan (e.g., </w:t>
            </w:r>
            <w:r w:rsidR="00683D7D" w:rsidRPr="00CD2D6F">
              <w:rPr>
                <w:rFonts w:ascii="Calibri" w:eastAsia="Calibri" w:hAnsi="Calibri" w:cs="Calibri"/>
              </w:rPr>
              <w:t>D</w:t>
            </w:r>
            <w:r w:rsidR="00F74756" w:rsidRPr="00CD2D6F">
              <w:rPr>
                <w:rFonts w:ascii="Calibri" w:eastAsia="Calibri" w:hAnsi="Calibri" w:cs="Calibri"/>
              </w:rPr>
              <w:t xml:space="preserve">evelop a discrete signal </w:t>
            </w:r>
            <w:r w:rsidR="00683D7D" w:rsidRPr="00CD2D6F">
              <w:rPr>
                <w:rFonts w:ascii="Calibri" w:eastAsia="Calibri" w:hAnsi="Calibri" w:cs="Calibri"/>
              </w:rPr>
              <w:t xml:space="preserve">(e.g., tap on student’s </w:t>
            </w:r>
            <w:r w:rsidR="009A5104" w:rsidRPr="00CD2D6F">
              <w:rPr>
                <w:rFonts w:ascii="Calibri" w:eastAsia="Calibri" w:hAnsi="Calibri" w:cs="Calibri"/>
              </w:rPr>
              <w:t xml:space="preserve">desk) </w:t>
            </w:r>
            <w:r w:rsidR="00450A85" w:rsidRPr="00CD2D6F">
              <w:rPr>
                <w:rFonts w:ascii="Calibri" w:eastAsia="Calibri" w:hAnsi="Calibri" w:cs="Calibri"/>
              </w:rPr>
              <w:t xml:space="preserve">to alert the student to </w:t>
            </w:r>
            <w:r w:rsidR="00D01518" w:rsidRPr="00CD2D6F">
              <w:rPr>
                <w:rFonts w:ascii="Calibri" w:eastAsia="Calibri" w:hAnsi="Calibri" w:cs="Calibri"/>
              </w:rPr>
              <w:t xml:space="preserve">initiate the pan </w:t>
            </w:r>
            <w:r w:rsidR="009A5104" w:rsidRPr="00CD2D6F">
              <w:rPr>
                <w:rFonts w:ascii="Calibri" w:eastAsia="Calibri" w:hAnsi="Calibri" w:cs="Calibri"/>
              </w:rPr>
              <w:t xml:space="preserve">(e.g., </w:t>
            </w:r>
            <w:r w:rsidR="00D01518" w:rsidRPr="00CD2D6F">
              <w:rPr>
                <w:rFonts w:ascii="Calibri" w:eastAsia="Calibri" w:hAnsi="Calibri" w:cs="Calibri"/>
              </w:rPr>
              <w:t xml:space="preserve">counting </w:t>
            </w:r>
            <w:r w:rsidR="00C236D1" w:rsidRPr="00CD2D6F">
              <w:rPr>
                <w:rFonts w:ascii="Calibri" w:eastAsia="Calibri" w:hAnsi="Calibri" w:cs="Calibri"/>
              </w:rPr>
              <w:t xml:space="preserve">backward </w:t>
            </w:r>
            <w:r w:rsidR="00D01518" w:rsidRPr="00CD2D6F">
              <w:rPr>
                <w:rFonts w:ascii="Calibri" w:eastAsia="Calibri" w:hAnsi="Calibri" w:cs="Calibri"/>
              </w:rPr>
              <w:t xml:space="preserve">from </w:t>
            </w:r>
            <w:r w:rsidR="00683D7D" w:rsidRPr="00CD2D6F">
              <w:rPr>
                <w:rFonts w:ascii="Calibri" w:eastAsia="Calibri" w:hAnsi="Calibri" w:cs="Calibri"/>
              </w:rPr>
              <w:t>20.).</w:t>
            </w:r>
          </w:p>
          <w:p w14:paraId="4107F88B" w14:textId="1CC162DE" w:rsidR="00521E46" w:rsidRPr="00B57C1E" w:rsidRDefault="00521E46" w:rsidP="00CD2D6F">
            <w:pPr>
              <w:pStyle w:val="ListParagraph"/>
              <w:numPr>
                <w:ilvl w:val="0"/>
                <w:numId w:val="7"/>
              </w:numPr>
              <w:spacing w:before="60" w:afterLines="60" w:after="144"/>
              <w:ind w:left="432" w:right="138"/>
              <w:rPr>
                <w:rFonts w:ascii="Calibri" w:eastAsia="Calibri" w:hAnsi="Calibri" w:cs="Calibri"/>
              </w:rPr>
            </w:pPr>
            <w:r w:rsidRPr="00B57C1E">
              <w:rPr>
                <w:rFonts w:ascii="Calibri" w:eastAsia="Calibri" w:hAnsi="Calibri" w:cs="Calibri"/>
              </w:rPr>
              <w:lastRenderedPageBreak/>
              <w:t>Resource</w:t>
            </w:r>
            <w:r w:rsidR="008E359C" w:rsidRPr="00B57C1E">
              <w:rPr>
                <w:rFonts w:ascii="Calibri" w:eastAsia="Calibri" w:hAnsi="Calibri" w:cs="Calibri"/>
              </w:rPr>
              <w:t>s</w:t>
            </w:r>
            <w:r w:rsidRPr="00B57C1E">
              <w:rPr>
                <w:rFonts w:ascii="Calibri" w:eastAsia="Calibri" w:hAnsi="Calibri" w:cs="Calibri"/>
              </w:rPr>
              <w:t xml:space="preserve">: </w:t>
            </w:r>
            <w:hyperlink r:id="rId29" w:history="1">
              <w:r w:rsidRPr="00B57C1E">
                <w:rPr>
                  <w:rStyle w:val="Hyperlink"/>
                  <w:rFonts w:ascii="Calibri" w:eastAsia="Calibri" w:hAnsi="Calibri" w:cs="Calibri"/>
                </w:rPr>
                <w:t>What Are Break Cards and How Do I Use Them?</w:t>
              </w:r>
            </w:hyperlink>
            <w:r w:rsidR="009C33AC" w:rsidRPr="00B57C1E">
              <w:rPr>
                <w:rFonts w:ascii="Calibri" w:eastAsia="Calibri" w:hAnsi="Calibri" w:cs="Calibri"/>
              </w:rPr>
              <w:t xml:space="preserve">, </w:t>
            </w:r>
            <w:hyperlink r:id="rId30" w:history="1">
              <w:r w:rsidR="009C33AC" w:rsidRPr="00B57C1E">
                <w:rPr>
                  <w:rStyle w:val="Hyperlink"/>
                  <w:rFonts w:ascii="Calibri" w:eastAsia="Calibri" w:hAnsi="Calibri" w:cs="Calibri"/>
                </w:rPr>
                <w:t>(Printable) Break Cards: How to Use Break Card Visuals at Home, School, and Special Education</w:t>
              </w:r>
            </w:hyperlink>
            <w:r w:rsidR="009C33AC" w:rsidRPr="00B57C1E">
              <w:rPr>
                <w:rFonts w:ascii="Calibri" w:eastAsia="Calibri" w:hAnsi="Calibri" w:cs="Calibri"/>
              </w:rPr>
              <w:t xml:space="preserve"> </w:t>
            </w:r>
          </w:p>
        </w:tc>
      </w:tr>
    </w:tbl>
    <w:p w14:paraId="4107F89E" w14:textId="77777777" w:rsidR="00FE2F8D" w:rsidRDefault="00FE2F8D">
      <w:pPr>
        <w:spacing w:line="200" w:lineRule="exact"/>
      </w:pPr>
    </w:p>
    <w:p w14:paraId="2DAAA6C7" w14:textId="5DB47C7E" w:rsidR="00CC26E1" w:rsidRPr="00CD2D6F" w:rsidRDefault="00CC26E1" w:rsidP="004B6097">
      <w:pPr>
        <w:pStyle w:val="Heading1"/>
        <w:numPr>
          <w:ilvl w:val="0"/>
          <w:numId w:val="0"/>
        </w:numPr>
        <w:rPr>
          <w:rFonts w:eastAsia="Calibri"/>
          <w:sz w:val="24"/>
          <w:szCs w:val="24"/>
        </w:rPr>
      </w:pPr>
      <w:r w:rsidRPr="00CD2D6F">
        <w:rPr>
          <w:rFonts w:eastAsia="Calibri"/>
          <w:sz w:val="24"/>
          <w:szCs w:val="24"/>
        </w:rPr>
        <w:t>Multiple Means of Representation</w:t>
      </w:r>
    </w:p>
    <w:p w14:paraId="20E079A4" w14:textId="417BF719" w:rsidR="00CC26E1" w:rsidRDefault="00CC26E1" w:rsidP="00CD2D6F">
      <w:pPr>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6"/>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a</w:t>
      </w:r>
      <w:r>
        <w:rPr>
          <w:rFonts w:ascii="Calibri" w:eastAsia="Calibri" w:hAnsi="Calibri" w:cs="Calibri"/>
          <w:spacing w:val="-5"/>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4"/>
          <w:sz w:val="22"/>
          <w:szCs w:val="22"/>
        </w:rPr>
        <w:t>y</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bu</w:t>
      </w:r>
      <w:r>
        <w:rPr>
          <w:rFonts w:ascii="Calibri" w:eastAsia="Calibri" w:hAnsi="Calibri" w:cs="Calibri"/>
          <w:spacing w:val="2"/>
          <w:sz w:val="22"/>
          <w:szCs w:val="22"/>
        </w:rPr>
        <w:t>l</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2"/>
          <w:sz w:val="22"/>
          <w:szCs w:val="22"/>
        </w:rPr>
        <w:t>g</w:t>
      </w:r>
      <w:r>
        <w:rPr>
          <w:rFonts w:ascii="Calibri" w:eastAsia="Calibri" w:hAnsi="Calibri" w:cs="Calibri"/>
          <w:sz w:val="22"/>
          <w:szCs w:val="22"/>
        </w:rPr>
        <w:t>r</w:t>
      </w:r>
      <w:r>
        <w:rPr>
          <w:rFonts w:ascii="Calibri" w:eastAsia="Calibri" w:hAnsi="Calibri" w:cs="Calibri"/>
          <w:spacing w:val="-1"/>
          <w:sz w:val="22"/>
          <w:szCs w:val="22"/>
        </w:rPr>
        <w:t>oun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3"/>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 a</w:t>
      </w:r>
      <w:r>
        <w:rPr>
          <w:rFonts w:ascii="Calibri" w:eastAsia="Calibri" w:hAnsi="Calibri" w:cs="Calibri"/>
          <w:spacing w:val="-3"/>
          <w:sz w:val="22"/>
          <w:szCs w:val="22"/>
        </w:rPr>
        <w:t>l</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 re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ent. </w:t>
      </w:r>
    </w:p>
    <w:p w14:paraId="4107F8A0" w14:textId="77777777" w:rsidR="00FE2F8D" w:rsidRPr="00CC26E1" w:rsidRDefault="00FE2F8D">
      <w:pPr>
        <w:spacing w:before="6" w:line="240" w:lineRule="exact"/>
        <w:rPr>
          <w:b/>
          <w:bCs/>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4317"/>
        <w:gridCol w:w="5037"/>
      </w:tblGrid>
      <w:tr w:rsidR="00FE2F8D" w14:paraId="4107F8A3" w14:textId="77777777" w:rsidTr="00CD2D6F">
        <w:trPr>
          <w:tblHead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auto"/>
          </w:tcPr>
          <w:p w14:paraId="1777AA05" w14:textId="77777777" w:rsidR="00C236D1" w:rsidRDefault="00C236D1" w:rsidP="00C236D1">
            <w:pPr>
              <w:spacing w:before="60" w:after="60"/>
              <w:rPr>
                <w:rFonts w:ascii="Calibri" w:eastAsia="Calibri" w:hAnsi="Calibri" w:cs="Calibri"/>
                <w:sz w:val="22"/>
                <w:szCs w:val="22"/>
              </w:rPr>
            </w:pPr>
            <w:r w:rsidRPr="00C03F2B">
              <w:rPr>
                <w:noProof/>
                <w:shd w:val="clear" w:color="auto" w:fill="FFFFFF"/>
              </w:rPr>
              <w:drawing>
                <wp:anchor distT="0" distB="0" distL="114300" distR="114300" simplePos="0" relativeHeight="251663360" behindDoc="0" locked="0" layoutInCell="1" allowOverlap="1" wp14:anchorId="0DF59CB5" wp14:editId="6BD0DB06">
                  <wp:simplePos x="0" y="0"/>
                  <wp:positionH relativeFrom="column">
                    <wp:posOffset>33846</wp:posOffset>
                  </wp:positionH>
                  <wp:positionV relativeFrom="paragraph">
                    <wp:posOffset>284</wp:posOffset>
                  </wp:positionV>
                  <wp:extent cx="583894" cy="583894"/>
                  <wp:effectExtent l="0" t="0" r="6985" b="6985"/>
                  <wp:wrapSquare wrapText="bothSides"/>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84585" cy="58458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Re</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p>
          <w:p w14:paraId="4107F8A2" w14:textId="23900DC6" w:rsidR="00FE2F8D" w:rsidRDefault="00C236D1" w:rsidP="00CD2D6F">
            <w:pPr>
              <w:spacing w:before="60" w:after="60"/>
              <w:ind w:left="105" w:right="556"/>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ll</w:t>
            </w:r>
            <w:r>
              <w:rPr>
                <w:rFonts w:ascii="Calibri" w:eastAsia="Calibri" w:hAnsi="Calibri" w:cs="Calibri"/>
                <w:sz w:val="22"/>
                <w:szCs w:val="22"/>
              </w:rPr>
              <w:t>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earn</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pacing w:val="5"/>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ak,</w:t>
            </w:r>
            <w:r>
              <w:rPr>
                <w:rFonts w:ascii="Calibri" w:eastAsia="Calibri" w:hAnsi="Calibri" w:cs="Calibri"/>
                <w:spacing w:val="1"/>
                <w:sz w:val="22"/>
                <w:szCs w:val="22"/>
              </w:rPr>
              <w:t xml:space="preserve"> </w:t>
            </w:r>
            <w:r>
              <w:rPr>
                <w:rFonts w:ascii="Calibri" w:eastAsia="Calibri" w:hAnsi="Calibri" w:cs="Calibri"/>
                <w:spacing w:val="-2"/>
                <w:sz w:val="22"/>
                <w:szCs w:val="22"/>
              </w:rPr>
              <w:t>2021</w:t>
            </w:r>
            <w:r>
              <w:rPr>
                <w:rFonts w:ascii="Calibri" w:eastAsia="Calibri" w:hAnsi="Calibri" w:cs="Calibri"/>
                <w:sz w:val="22"/>
                <w:szCs w:val="22"/>
              </w:rPr>
              <w:t>)</w:t>
            </w:r>
          </w:p>
        </w:tc>
      </w:tr>
      <w:tr w:rsidR="00FE2F8D" w14:paraId="4107F8A6" w14:textId="77777777" w:rsidTr="00CD2D6F">
        <w:trPr>
          <w:tblHeader/>
        </w:trPr>
        <w:tc>
          <w:tcPr>
            <w:tcW w:w="4317" w:type="dxa"/>
            <w:tcBorders>
              <w:top w:val="single" w:sz="5" w:space="0" w:color="000000"/>
              <w:left w:val="single" w:sz="5" w:space="0" w:color="000000"/>
              <w:bottom w:val="single" w:sz="5" w:space="0" w:color="000000"/>
              <w:right w:val="single" w:sz="5" w:space="0" w:color="000000"/>
            </w:tcBorders>
            <w:shd w:val="clear" w:color="auto" w:fill="CC66FF"/>
          </w:tcPr>
          <w:p w14:paraId="4107F8A4" w14:textId="77777777" w:rsidR="00FE2F8D" w:rsidRPr="00CD2D6F" w:rsidRDefault="0032116E" w:rsidP="00CD2D6F">
            <w:pPr>
              <w:spacing w:before="60" w:after="60"/>
              <w:ind w:left="1663" w:right="1657"/>
              <w:jc w:val="center"/>
              <w:rPr>
                <w:rFonts w:ascii="Calibri" w:eastAsia="Calibri" w:hAnsi="Calibri" w:cs="Calibri"/>
                <w:color w:val="FFFFFF" w:themeColor="background1"/>
                <w:sz w:val="22"/>
                <w:szCs w:val="22"/>
              </w:rPr>
            </w:pPr>
            <w:r w:rsidRPr="00CD2D6F">
              <w:rPr>
                <w:rFonts w:ascii="Calibri" w:eastAsia="Calibri" w:hAnsi="Calibri" w:cs="Calibri"/>
                <w:b/>
                <w:color w:val="FFFFFF" w:themeColor="background1"/>
                <w:spacing w:val="1"/>
                <w:sz w:val="22"/>
                <w:szCs w:val="22"/>
              </w:rPr>
              <w:t>S</w:t>
            </w:r>
            <w:r w:rsidRPr="00CD2D6F">
              <w:rPr>
                <w:rFonts w:ascii="Calibri" w:eastAsia="Calibri" w:hAnsi="Calibri" w:cs="Calibri"/>
                <w:b/>
                <w:color w:val="FFFFFF" w:themeColor="background1"/>
                <w:sz w:val="22"/>
                <w:szCs w:val="22"/>
              </w:rPr>
              <w:t>t</w:t>
            </w:r>
            <w:r w:rsidRPr="00CD2D6F">
              <w:rPr>
                <w:rFonts w:ascii="Calibri" w:eastAsia="Calibri" w:hAnsi="Calibri" w:cs="Calibri"/>
                <w:b/>
                <w:color w:val="FFFFFF" w:themeColor="background1"/>
                <w:spacing w:val="-1"/>
                <w:sz w:val="22"/>
                <w:szCs w:val="22"/>
              </w:rPr>
              <w:t>r</w:t>
            </w:r>
            <w:r w:rsidRPr="00CD2D6F">
              <w:rPr>
                <w:rFonts w:ascii="Calibri" w:eastAsia="Calibri" w:hAnsi="Calibri" w:cs="Calibri"/>
                <w:b/>
                <w:color w:val="FFFFFF" w:themeColor="background1"/>
                <w:spacing w:val="1"/>
                <w:sz w:val="22"/>
                <w:szCs w:val="22"/>
              </w:rPr>
              <w:t>a</w:t>
            </w:r>
            <w:r w:rsidRPr="00CD2D6F">
              <w:rPr>
                <w:rFonts w:ascii="Calibri" w:eastAsia="Calibri" w:hAnsi="Calibri" w:cs="Calibri"/>
                <w:b/>
                <w:color w:val="FFFFFF" w:themeColor="background1"/>
                <w:sz w:val="22"/>
                <w:szCs w:val="22"/>
              </w:rPr>
              <w:t>teg</w:t>
            </w:r>
            <w:r w:rsidRPr="00CD2D6F">
              <w:rPr>
                <w:rFonts w:ascii="Calibri" w:eastAsia="Calibri" w:hAnsi="Calibri" w:cs="Calibri"/>
                <w:b/>
                <w:color w:val="FFFFFF" w:themeColor="background1"/>
                <w:spacing w:val="-1"/>
                <w:sz w:val="22"/>
                <w:szCs w:val="22"/>
              </w:rPr>
              <w:t>ie</w:t>
            </w:r>
            <w:r w:rsidRPr="00CD2D6F">
              <w:rPr>
                <w:rFonts w:ascii="Calibri" w:eastAsia="Calibri" w:hAnsi="Calibri" w:cs="Calibri"/>
                <w:b/>
                <w:color w:val="FFFFFF" w:themeColor="background1"/>
                <w:sz w:val="22"/>
                <w:szCs w:val="22"/>
              </w:rPr>
              <w:t>s</w:t>
            </w:r>
          </w:p>
        </w:tc>
        <w:tc>
          <w:tcPr>
            <w:tcW w:w="5037" w:type="dxa"/>
            <w:tcBorders>
              <w:top w:val="single" w:sz="5" w:space="0" w:color="000000"/>
              <w:left w:val="single" w:sz="5" w:space="0" w:color="000000"/>
              <w:bottom w:val="single" w:sz="5" w:space="0" w:color="000000"/>
              <w:right w:val="single" w:sz="5" w:space="0" w:color="000000"/>
            </w:tcBorders>
            <w:shd w:val="clear" w:color="auto" w:fill="CC66FF"/>
          </w:tcPr>
          <w:p w14:paraId="4107F8A5" w14:textId="77777777" w:rsidR="00FE2F8D" w:rsidRPr="00CD2D6F" w:rsidRDefault="0032116E" w:rsidP="00CD2D6F">
            <w:pPr>
              <w:spacing w:before="60" w:after="60"/>
              <w:ind w:left="2037" w:right="2050"/>
              <w:jc w:val="center"/>
              <w:rPr>
                <w:rFonts w:ascii="Calibri" w:eastAsia="Calibri" w:hAnsi="Calibri" w:cs="Calibri"/>
                <w:color w:val="FFFFFF" w:themeColor="background1"/>
                <w:sz w:val="22"/>
                <w:szCs w:val="22"/>
              </w:rPr>
            </w:pPr>
            <w:r w:rsidRPr="00CD2D6F">
              <w:rPr>
                <w:rFonts w:ascii="Calibri" w:eastAsia="Calibri" w:hAnsi="Calibri" w:cs="Calibri"/>
                <w:b/>
                <w:color w:val="FFFFFF" w:themeColor="background1"/>
                <w:spacing w:val="-2"/>
                <w:sz w:val="22"/>
                <w:szCs w:val="22"/>
              </w:rPr>
              <w:t>E</w:t>
            </w:r>
            <w:r w:rsidRPr="00CD2D6F">
              <w:rPr>
                <w:rFonts w:ascii="Calibri" w:eastAsia="Calibri" w:hAnsi="Calibri" w:cs="Calibri"/>
                <w:b/>
                <w:color w:val="FFFFFF" w:themeColor="background1"/>
                <w:sz w:val="22"/>
                <w:szCs w:val="22"/>
              </w:rPr>
              <w:t>x</w:t>
            </w:r>
            <w:r w:rsidRPr="00CD2D6F">
              <w:rPr>
                <w:rFonts w:ascii="Calibri" w:eastAsia="Calibri" w:hAnsi="Calibri" w:cs="Calibri"/>
                <w:b/>
                <w:color w:val="FFFFFF" w:themeColor="background1"/>
                <w:spacing w:val="1"/>
                <w:sz w:val="22"/>
                <w:szCs w:val="22"/>
              </w:rPr>
              <w:t>a</w:t>
            </w:r>
            <w:r w:rsidRPr="00CD2D6F">
              <w:rPr>
                <w:rFonts w:ascii="Calibri" w:eastAsia="Calibri" w:hAnsi="Calibri" w:cs="Calibri"/>
                <w:b/>
                <w:color w:val="FFFFFF" w:themeColor="background1"/>
                <w:spacing w:val="-2"/>
                <w:sz w:val="22"/>
                <w:szCs w:val="22"/>
              </w:rPr>
              <w:t>m</w:t>
            </w:r>
            <w:r w:rsidRPr="00CD2D6F">
              <w:rPr>
                <w:rFonts w:ascii="Calibri" w:eastAsia="Calibri" w:hAnsi="Calibri" w:cs="Calibri"/>
                <w:b/>
                <w:color w:val="FFFFFF" w:themeColor="background1"/>
                <w:spacing w:val="1"/>
                <w:sz w:val="22"/>
                <w:szCs w:val="22"/>
              </w:rPr>
              <w:t>p</w:t>
            </w:r>
            <w:r w:rsidRPr="00CD2D6F">
              <w:rPr>
                <w:rFonts w:ascii="Calibri" w:eastAsia="Calibri" w:hAnsi="Calibri" w:cs="Calibri"/>
                <w:b/>
                <w:color w:val="FFFFFF" w:themeColor="background1"/>
                <w:spacing w:val="-1"/>
                <w:sz w:val="22"/>
                <w:szCs w:val="22"/>
              </w:rPr>
              <w:t>le</w:t>
            </w:r>
            <w:r w:rsidRPr="00CD2D6F">
              <w:rPr>
                <w:rFonts w:ascii="Calibri" w:eastAsia="Calibri" w:hAnsi="Calibri" w:cs="Calibri"/>
                <w:b/>
                <w:color w:val="FFFFFF" w:themeColor="background1"/>
                <w:sz w:val="22"/>
                <w:szCs w:val="22"/>
              </w:rPr>
              <w:t>s</w:t>
            </w:r>
          </w:p>
        </w:tc>
      </w:tr>
      <w:tr w:rsidR="00DB705E" w14:paraId="4FB91129"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7CC4251A" w14:textId="6278E9B0" w:rsidR="00DB705E" w:rsidRDefault="00FB393A" w:rsidP="00CD2D6F">
            <w:pPr>
              <w:spacing w:before="60" w:after="60"/>
              <w:ind w:left="105"/>
              <w:rPr>
                <w:rFonts w:ascii="Calibri" w:eastAsia="Calibri" w:hAnsi="Calibri" w:cs="Calibri"/>
                <w:sz w:val="22"/>
                <w:szCs w:val="22"/>
              </w:rPr>
            </w:pPr>
            <w:r>
              <w:rPr>
                <w:rFonts w:ascii="Calibri" w:eastAsia="Calibri" w:hAnsi="Calibri" w:cs="Calibri"/>
                <w:sz w:val="22"/>
                <w:szCs w:val="22"/>
              </w:rPr>
              <w:t>Provide flexible ways to present information.</w:t>
            </w:r>
          </w:p>
        </w:tc>
        <w:tc>
          <w:tcPr>
            <w:tcW w:w="5037" w:type="dxa"/>
            <w:tcBorders>
              <w:top w:val="single" w:sz="5" w:space="0" w:color="000000"/>
              <w:left w:val="single" w:sz="5" w:space="0" w:color="000000"/>
              <w:bottom w:val="single" w:sz="5" w:space="0" w:color="000000"/>
              <w:right w:val="single" w:sz="5" w:space="0" w:color="000000"/>
            </w:tcBorders>
          </w:tcPr>
          <w:p w14:paraId="0D00D28C" w14:textId="14B6B4BF" w:rsidR="00DB705E" w:rsidRPr="00CD2D6F" w:rsidRDefault="0074645D" w:rsidP="00CD2D6F">
            <w:pPr>
              <w:pStyle w:val="ListParagraph"/>
              <w:numPr>
                <w:ilvl w:val="0"/>
                <w:numId w:val="8"/>
              </w:numPr>
              <w:spacing w:before="60" w:afterLines="60" w:after="144"/>
              <w:ind w:left="432" w:right="374"/>
              <w:rPr>
                <w:rFonts w:ascii="Calibri" w:eastAsia="Calibri" w:hAnsi="Calibri" w:cs="Calibri"/>
              </w:rPr>
            </w:pPr>
            <w:r w:rsidRPr="00CD2D6F">
              <w:rPr>
                <w:rFonts w:ascii="Calibri" w:eastAsia="Calibri" w:hAnsi="Calibri" w:cs="Calibri"/>
              </w:rPr>
              <w:t>Use measuring tools with large, high-contrast markings to help students who have a visual impairment.</w:t>
            </w:r>
          </w:p>
          <w:p w14:paraId="4040C64C" w14:textId="1F6DB79C" w:rsidR="00331194" w:rsidRPr="00CD2D6F" w:rsidRDefault="00331194" w:rsidP="00CD2D6F">
            <w:pPr>
              <w:pStyle w:val="ListParagraph"/>
              <w:numPr>
                <w:ilvl w:val="0"/>
                <w:numId w:val="8"/>
              </w:numPr>
              <w:spacing w:before="60" w:afterLines="60" w:after="144"/>
              <w:ind w:left="432" w:right="374"/>
              <w:rPr>
                <w:rFonts w:ascii="Calibri" w:eastAsia="Calibri" w:hAnsi="Calibri" w:cs="Calibri"/>
              </w:rPr>
            </w:pPr>
            <w:r w:rsidRPr="00CD2D6F">
              <w:rPr>
                <w:rFonts w:ascii="Calibri" w:eastAsia="Calibri" w:hAnsi="Calibri" w:cs="Calibri"/>
              </w:rPr>
              <w:t xml:space="preserve">Label </w:t>
            </w:r>
            <w:r w:rsidR="00E33BDA" w:rsidRPr="00CD2D6F">
              <w:rPr>
                <w:rFonts w:ascii="Calibri" w:eastAsia="Calibri" w:hAnsi="Calibri" w:cs="Calibri"/>
              </w:rPr>
              <w:t xml:space="preserve">investigation materials (e.g., </w:t>
            </w:r>
            <w:r w:rsidR="00CE1A31" w:rsidRPr="00CD2D6F">
              <w:rPr>
                <w:rFonts w:ascii="Calibri" w:eastAsia="Calibri" w:hAnsi="Calibri" w:cs="Calibri"/>
              </w:rPr>
              <w:t xml:space="preserve">materials for </w:t>
            </w:r>
            <w:r w:rsidR="003510A3" w:rsidRPr="00CD2D6F">
              <w:rPr>
                <w:rFonts w:ascii="Calibri" w:eastAsia="Calibri" w:hAnsi="Calibri" w:cs="Calibri"/>
              </w:rPr>
              <w:t xml:space="preserve">the </w:t>
            </w:r>
            <w:r w:rsidR="00E33BDA" w:rsidRPr="00CD2D6F">
              <w:rPr>
                <w:rFonts w:ascii="Calibri" w:eastAsia="Calibri" w:hAnsi="Calibri" w:cs="Calibri"/>
              </w:rPr>
              <w:t xml:space="preserve">well simulation challenge) with braille labels </w:t>
            </w:r>
            <w:r w:rsidR="004D7D7C" w:rsidRPr="00CD2D6F">
              <w:rPr>
                <w:rFonts w:ascii="Calibri" w:eastAsia="Calibri" w:hAnsi="Calibri" w:cs="Calibri"/>
              </w:rPr>
              <w:t>for students who use braille.</w:t>
            </w:r>
          </w:p>
          <w:p w14:paraId="5976E818" w14:textId="34EC403F" w:rsidR="003510A3" w:rsidRPr="00CD2D6F" w:rsidRDefault="00841E9B" w:rsidP="00CD2D6F">
            <w:pPr>
              <w:pStyle w:val="ListParagraph"/>
              <w:numPr>
                <w:ilvl w:val="0"/>
                <w:numId w:val="8"/>
              </w:numPr>
              <w:spacing w:before="60" w:afterLines="60" w:after="144"/>
              <w:ind w:left="432" w:right="374"/>
              <w:rPr>
                <w:rFonts w:ascii="Calibri" w:eastAsia="Calibri" w:hAnsi="Calibri" w:cs="Calibri"/>
              </w:rPr>
            </w:pPr>
            <w:r w:rsidRPr="00CD2D6F">
              <w:rPr>
                <w:rFonts w:ascii="Calibri" w:eastAsia="Calibri" w:hAnsi="Calibri" w:cs="Calibri"/>
              </w:rPr>
              <w:t xml:space="preserve">Create example models, graphs, </w:t>
            </w:r>
            <w:r w:rsidR="00C236D1" w:rsidRPr="00CD2D6F">
              <w:rPr>
                <w:rFonts w:ascii="Calibri" w:eastAsia="Calibri" w:hAnsi="Calibri" w:cs="Calibri"/>
              </w:rPr>
              <w:t xml:space="preserve">and </w:t>
            </w:r>
            <w:r w:rsidRPr="00CD2D6F">
              <w:rPr>
                <w:rFonts w:ascii="Calibri" w:eastAsia="Calibri" w:hAnsi="Calibri" w:cs="Calibri"/>
              </w:rPr>
              <w:t>charts using tactile graphics.</w:t>
            </w:r>
          </w:p>
          <w:p w14:paraId="2C490699" w14:textId="54C07B48" w:rsidR="00224E98" w:rsidRPr="00CD2D6F" w:rsidRDefault="00224E98" w:rsidP="00CD2D6F">
            <w:pPr>
              <w:pStyle w:val="ListParagraph"/>
              <w:numPr>
                <w:ilvl w:val="0"/>
                <w:numId w:val="8"/>
              </w:numPr>
              <w:spacing w:before="60" w:afterLines="60" w:after="144"/>
              <w:ind w:left="432" w:right="374"/>
              <w:rPr>
                <w:rFonts w:ascii="Calibri" w:eastAsia="Calibri" w:hAnsi="Calibri" w:cs="Calibri"/>
              </w:rPr>
            </w:pPr>
            <w:r w:rsidRPr="00CD2D6F">
              <w:rPr>
                <w:rFonts w:ascii="Calibri" w:eastAsia="Calibri" w:hAnsi="Calibri" w:cs="Calibri"/>
              </w:rPr>
              <w:t xml:space="preserve">Pair </w:t>
            </w:r>
            <w:r w:rsidR="00E2024E" w:rsidRPr="00CD2D6F">
              <w:rPr>
                <w:rFonts w:ascii="Calibri" w:eastAsia="Calibri" w:hAnsi="Calibri" w:cs="Calibri"/>
              </w:rPr>
              <w:t>anchor chart information with graphics.</w:t>
            </w:r>
          </w:p>
          <w:p w14:paraId="0BD04378" w14:textId="381C5ED2" w:rsidR="0074645D" w:rsidRPr="00B57C1E" w:rsidRDefault="007B61C3" w:rsidP="00CD2D6F">
            <w:pPr>
              <w:pStyle w:val="ListParagraph"/>
              <w:numPr>
                <w:ilvl w:val="0"/>
                <w:numId w:val="8"/>
              </w:numPr>
              <w:spacing w:before="60" w:afterLines="60" w:after="144"/>
              <w:ind w:left="432" w:right="374"/>
              <w:rPr>
                <w:rFonts w:ascii="Calibri" w:eastAsia="Calibri" w:hAnsi="Calibri" w:cs="Calibri"/>
              </w:rPr>
            </w:pPr>
            <w:r w:rsidRPr="00B57C1E">
              <w:rPr>
                <w:rFonts w:ascii="Calibri" w:eastAsia="Calibri" w:hAnsi="Calibri" w:cs="Calibri"/>
              </w:rPr>
              <w:t xml:space="preserve">Resources: </w:t>
            </w:r>
            <w:hyperlink r:id="rId33" w:history="1">
              <w:r w:rsidRPr="00B57C1E">
                <w:rPr>
                  <w:rStyle w:val="Hyperlink"/>
                  <w:rFonts w:ascii="Calibri" w:eastAsia="Calibri" w:hAnsi="Calibri" w:cs="Calibri"/>
                </w:rPr>
                <w:t>Communication and Language Strategies for Science Inquiry</w:t>
              </w:r>
              <w:r w:rsidR="00245C19" w:rsidRPr="00B57C1E">
                <w:rPr>
                  <w:rStyle w:val="Hyperlink"/>
                  <w:rFonts w:ascii="Calibri" w:eastAsia="Calibri" w:hAnsi="Calibri" w:cs="Calibri"/>
                </w:rPr>
                <w:t xml:space="preserve"> Classroom (Part 2)</w:t>
              </w:r>
              <w:r w:rsidR="00245C19" w:rsidRPr="00B57C1E">
                <w:rPr>
                  <w:rStyle w:val="Hyperlink"/>
                  <w:rFonts w:ascii="Calibri" w:eastAsia="Calibri" w:hAnsi="Calibri" w:cs="Calibri"/>
                  <w:color w:val="auto"/>
                  <w:u w:val="none"/>
                </w:rPr>
                <w:t>,</w:t>
              </w:r>
            </w:hyperlink>
            <w:r w:rsidR="00000B37" w:rsidRPr="00B57C1E">
              <w:rPr>
                <w:rFonts w:ascii="Calibri" w:eastAsia="Calibri" w:hAnsi="Calibri" w:cs="Calibri"/>
              </w:rPr>
              <w:t xml:space="preserve"> </w:t>
            </w:r>
            <w:hyperlink r:id="rId34" w:history="1">
              <w:r w:rsidR="006B3B52" w:rsidRPr="00B57C1E">
                <w:rPr>
                  <w:rStyle w:val="Hyperlink"/>
                  <w:rFonts w:ascii="Calibri" w:eastAsia="Calibri" w:hAnsi="Calibri" w:cs="Calibri"/>
                </w:rPr>
                <w:t>Design Principles for Tactile Graphics</w:t>
              </w:r>
            </w:hyperlink>
            <w:r w:rsidR="006B3B52" w:rsidRPr="00B57C1E">
              <w:rPr>
                <w:rFonts w:ascii="Calibri" w:eastAsia="Calibri" w:hAnsi="Calibri" w:cs="Calibri"/>
              </w:rPr>
              <w:t xml:space="preserve">, </w:t>
            </w:r>
            <w:hyperlink r:id="rId35" w:history="1">
              <w:r w:rsidR="006B3B52" w:rsidRPr="00B57C1E">
                <w:rPr>
                  <w:rStyle w:val="Hyperlink"/>
                  <w:rFonts w:ascii="Calibri" w:eastAsia="Calibri" w:hAnsi="Calibri" w:cs="Calibri"/>
                </w:rPr>
                <w:t>Tactile Graphics</w:t>
              </w:r>
            </w:hyperlink>
          </w:p>
        </w:tc>
      </w:tr>
      <w:tr w:rsidR="00DB705E" w14:paraId="2843C265"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5ADA96A4" w14:textId="1F8DF512" w:rsidR="00DB705E" w:rsidRDefault="005E4C8B" w:rsidP="00CD2D6F">
            <w:pPr>
              <w:spacing w:before="60" w:after="60"/>
              <w:ind w:left="105"/>
              <w:rPr>
                <w:rFonts w:ascii="Calibri" w:eastAsia="Calibri" w:hAnsi="Calibri" w:cs="Calibri"/>
                <w:sz w:val="22"/>
                <w:szCs w:val="22"/>
              </w:rPr>
            </w:pPr>
            <w:r>
              <w:rPr>
                <w:rFonts w:ascii="Calibri" w:eastAsia="Calibri" w:hAnsi="Calibri" w:cs="Calibri"/>
                <w:sz w:val="22"/>
                <w:szCs w:val="22"/>
              </w:rPr>
              <w:t>Provide information in a variety of ways.</w:t>
            </w:r>
          </w:p>
        </w:tc>
        <w:tc>
          <w:tcPr>
            <w:tcW w:w="5037" w:type="dxa"/>
            <w:tcBorders>
              <w:top w:val="single" w:sz="5" w:space="0" w:color="000000"/>
              <w:left w:val="single" w:sz="5" w:space="0" w:color="000000"/>
              <w:bottom w:val="single" w:sz="5" w:space="0" w:color="000000"/>
              <w:right w:val="single" w:sz="5" w:space="0" w:color="000000"/>
            </w:tcBorders>
          </w:tcPr>
          <w:p w14:paraId="5FC592C3" w14:textId="40E00AD1" w:rsidR="00DB705E" w:rsidRPr="00CD2D6F" w:rsidRDefault="006F5CB1" w:rsidP="00CD2D6F">
            <w:pPr>
              <w:pStyle w:val="ListParagraph"/>
              <w:numPr>
                <w:ilvl w:val="0"/>
                <w:numId w:val="8"/>
              </w:numPr>
              <w:spacing w:before="60" w:afterLines="60" w:after="144"/>
              <w:ind w:left="432" w:right="370"/>
              <w:rPr>
                <w:rFonts w:ascii="Calibri" w:eastAsia="Calibri" w:hAnsi="Calibri" w:cs="Calibri"/>
              </w:rPr>
            </w:pPr>
            <w:r w:rsidRPr="00CD2D6F">
              <w:rPr>
                <w:rFonts w:ascii="Calibri" w:eastAsia="Calibri" w:hAnsi="Calibri" w:cs="Calibri"/>
              </w:rPr>
              <w:t xml:space="preserve">Provide </w:t>
            </w:r>
            <w:r w:rsidR="002D25D3" w:rsidRPr="00CD2D6F">
              <w:rPr>
                <w:rFonts w:ascii="Calibri" w:eastAsia="Calibri" w:hAnsi="Calibri" w:cs="Calibri"/>
              </w:rPr>
              <w:t>information in print</w:t>
            </w:r>
            <w:r w:rsidR="0074415C" w:rsidRPr="00CD2D6F">
              <w:rPr>
                <w:rFonts w:ascii="Calibri" w:eastAsia="Calibri" w:hAnsi="Calibri" w:cs="Calibri"/>
              </w:rPr>
              <w:t>, graphics,</w:t>
            </w:r>
            <w:r w:rsidR="00B77836" w:rsidRPr="00CD2D6F">
              <w:rPr>
                <w:rFonts w:ascii="Calibri" w:eastAsia="Calibri" w:hAnsi="Calibri" w:cs="Calibri"/>
              </w:rPr>
              <w:t xml:space="preserve"> </w:t>
            </w:r>
            <w:r w:rsidR="002D25D3" w:rsidRPr="00CD2D6F">
              <w:rPr>
                <w:rFonts w:ascii="Calibri" w:eastAsia="Calibri" w:hAnsi="Calibri" w:cs="Calibri"/>
              </w:rPr>
              <w:t>and videos</w:t>
            </w:r>
            <w:r w:rsidR="007B720C" w:rsidRPr="00CD2D6F">
              <w:rPr>
                <w:rFonts w:ascii="Calibri" w:eastAsia="Calibri" w:hAnsi="Calibri" w:cs="Calibri"/>
              </w:rPr>
              <w:t xml:space="preserve"> (e.g., </w:t>
            </w:r>
            <w:r w:rsidR="006C5D00" w:rsidRPr="00CD2D6F">
              <w:rPr>
                <w:rFonts w:ascii="Calibri" w:eastAsia="Calibri" w:hAnsi="Calibri" w:cs="Calibri"/>
              </w:rPr>
              <w:t xml:space="preserve">magazine </w:t>
            </w:r>
            <w:r w:rsidR="00C236D1" w:rsidRPr="00CD2D6F">
              <w:rPr>
                <w:rFonts w:ascii="Calibri" w:eastAsia="Calibri" w:hAnsi="Calibri" w:cs="Calibri"/>
              </w:rPr>
              <w:t xml:space="preserve">articles </w:t>
            </w:r>
            <w:r w:rsidR="006C5D00" w:rsidRPr="00CD2D6F">
              <w:rPr>
                <w:rFonts w:ascii="Calibri" w:eastAsia="Calibri" w:hAnsi="Calibri" w:cs="Calibri"/>
              </w:rPr>
              <w:t xml:space="preserve">on aquifers, </w:t>
            </w:r>
            <w:r w:rsidR="00C236D1" w:rsidRPr="00CD2D6F">
              <w:rPr>
                <w:rFonts w:ascii="Calibri" w:eastAsia="Calibri" w:hAnsi="Calibri" w:cs="Calibri"/>
              </w:rPr>
              <w:t xml:space="preserve">videos </w:t>
            </w:r>
            <w:r w:rsidR="006C5D00" w:rsidRPr="00CD2D6F">
              <w:rPr>
                <w:rFonts w:ascii="Calibri" w:eastAsia="Calibri" w:hAnsi="Calibri" w:cs="Calibri"/>
              </w:rPr>
              <w:t xml:space="preserve">on wells, images of </w:t>
            </w:r>
            <w:r w:rsidR="00907F54" w:rsidRPr="00CD2D6F">
              <w:rPr>
                <w:rFonts w:ascii="Calibri" w:eastAsia="Calibri" w:hAnsi="Calibri" w:cs="Calibri"/>
              </w:rPr>
              <w:t>water filtration systems, etc.</w:t>
            </w:r>
            <w:r w:rsidR="00B57C1E">
              <w:rPr>
                <w:rFonts w:ascii="Calibri" w:eastAsia="Calibri" w:hAnsi="Calibri" w:cs="Calibri"/>
              </w:rPr>
              <w:t>).</w:t>
            </w:r>
          </w:p>
          <w:p w14:paraId="2E9B3339" w14:textId="6E0BD807" w:rsidR="007B720C" w:rsidRPr="00CD2D6F" w:rsidRDefault="00397E0D" w:rsidP="00CD2D6F">
            <w:pPr>
              <w:pStyle w:val="ListParagraph"/>
              <w:numPr>
                <w:ilvl w:val="0"/>
                <w:numId w:val="8"/>
              </w:numPr>
              <w:spacing w:before="60" w:afterLines="60" w:after="144"/>
              <w:ind w:left="432" w:right="370"/>
              <w:rPr>
                <w:rFonts w:ascii="Calibri" w:eastAsia="Calibri" w:hAnsi="Calibri" w:cs="Calibri"/>
              </w:rPr>
            </w:pPr>
            <w:r w:rsidRPr="00CD2D6F">
              <w:rPr>
                <w:rFonts w:ascii="Calibri" w:eastAsia="Calibri" w:hAnsi="Calibri" w:cs="Calibri"/>
              </w:rPr>
              <w:t>Wait time between a question and a person’s reply varies across cultures. Therefore, d</w:t>
            </w:r>
            <w:r w:rsidR="0001242D" w:rsidRPr="00CD2D6F">
              <w:rPr>
                <w:rFonts w:ascii="Calibri" w:eastAsia="Calibri" w:hAnsi="Calibri" w:cs="Calibri"/>
              </w:rPr>
              <w:t xml:space="preserve">uring brainstorming activities (e.g., </w:t>
            </w:r>
            <w:r w:rsidR="00213D33" w:rsidRPr="00CD2D6F">
              <w:rPr>
                <w:rFonts w:ascii="Calibri" w:eastAsia="Calibri" w:hAnsi="Calibri" w:cs="Calibri"/>
              </w:rPr>
              <w:t xml:space="preserve">where water comes from) or classroom </w:t>
            </w:r>
            <w:r w:rsidR="00C236D1" w:rsidRPr="00CD2D6F">
              <w:rPr>
                <w:rFonts w:ascii="Calibri" w:eastAsia="Calibri" w:hAnsi="Calibri" w:cs="Calibri"/>
              </w:rPr>
              <w:t xml:space="preserve">discussions </w:t>
            </w:r>
            <w:r w:rsidR="00623D68" w:rsidRPr="00CD2D6F">
              <w:rPr>
                <w:rFonts w:ascii="Calibri" w:eastAsia="Calibri" w:hAnsi="Calibri" w:cs="Calibri"/>
              </w:rPr>
              <w:t xml:space="preserve">(e.g., usage of dams </w:t>
            </w:r>
            <w:r w:rsidR="00150198" w:rsidRPr="00CD2D6F">
              <w:rPr>
                <w:rFonts w:ascii="Calibri" w:eastAsia="Calibri" w:hAnsi="Calibri" w:cs="Calibri"/>
              </w:rPr>
              <w:t xml:space="preserve">and how they could be part of the engineering solution), </w:t>
            </w:r>
            <w:r w:rsidR="007D7605" w:rsidRPr="00CD2D6F">
              <w:rPr>
                <w:rFonts w:ascii="Calibri" w:eastAsia="Calibri" w:hAnsi="Calibri" w:cs="Calibri"/>
              </w:rPr>
              <w:t>be aware of this and ensure everyone has the opportunity to contribute.</w:t>
            </w:r>
            <w:r w:rsidR="00B47A62" w:rsidRPr="00CD2D6F">
              <w:rPr>
                <w:rFonts w:ascii="Calibri" w:eastAsia="Calibri" w:hAnsi="Calibri" w:cs="Calibri"/>
              </w:rPr>
              <w:t xml:space="preserve"> </w:t>
            </w:r>
          </w:p>
          <w:p w14:paraId="0ED1F8D5" w14:textId="5DBCC99C" w:rsidR="002D25D3" w:rsidRPr="00B57C1E" w:rsidRDefault="002D25D3" w:rsidP="00CD2D6F">
            <w:pPr>
              <w:pStyle w:val="ListParagraph"/>
              <w:numPr>
                <w:ilvl w:val="0"/>
                <w:numId w:val="8"/>
              </w:numPr>
              <w:spacing w:before="60" w:afterLines="60" w:after="144"/>
              <w:ind w:left="432" w:right="370"/>
              <w:rPr>
                <w:rFonts w:ascii="Calibri" w:eastAsia="Calibri" w:hAnsi="Calibri" w:cs="Calibri"/>
              </w:rPr>
            </w:pPr>
            <w:r w:rsidRPr="00B57C1E">
              <w:rPr>
                <w:rFonts w:ascii="Calibri" w:eastAsia="Calibri" w:hAnsi="Calibri" w:cs="Calibri"/>
              </w:rPr>
              <w:lastRenderedPageBreak/>
              <w:t xml:space="preserve">Resources: </w:t>
            </w:r>
            <w:r w:rsidR="0012295D" w:rsidRPr="00B57C1E">
              <w:rPr>
                <w:rFonts w:ascii="Calibri" w:eastAsia="Calibri" w:hAnsi="Calibri" w:cs="Calibri"/>
              </w:rPr>
              <w:t xml:space="preserve"> </w:t>
            </w:r>
            <w:hyperlink r:id="rId36" w:history="1">
              <w:r w:rsidR="0012295D" w:rsidRPr="00B57C1E">
                <w:rPr>
                  <w:rStyle w:val="Hyperlink"/>
                  <w:rFonts w:ascii="Calibri" w:eastAsia="Calibri" w:hAnsi="Calibri" w:cs="Calibri"/>
                </w:rPr>
                <w:t>Information on Aquifers in Spanish</w:t>
              </w:r>
            </w:hyperlink>
            <w:r w:rsidR="00CE7FA4" w:rsidRPr="00B57C1E">
              <w:rPr>
                <w:rFonts w:ascii="Calibri" w:eastAsia="Calibri" w:hAnsi="Calibri" w:cs="Calibri"/>
              </w:rPr>
              <w:t xml:space="preserve">, </w:t>
            </w:r>
            <w:hyperlink r:id="rId37" w:history="1">
              <w:r w:rsidR="00EB3978" w:rsidRPr="00B57C1E">
                <w:rPr>
                  <w:rStyle w:val="Hyperlink"/>
                  <w:rFonts w:ascii="Calibri" w:eastAsia="Calibri" w:hAnsi="Calibri" w:cs="Calibri"/>
                </w:rPr>
                <w:t>Aquifers</w:t>
              </w:r>
            </w:hyperlink>
            <w:r w:rsidR="002652CA" w:rsidRPr="00B57C1E">
              <w:rPr>
                <w:rFonts w:ascii="Calibri" w:eastAsia="Calibri" w:hAnsi="Calibri" w:cs="Calibri"/>
              </w:rPr>
              <w:t xml:space="preserve">, </w:t>
            </w:r>
            <w:hyperlink r:id="rId38" w:anchor="fpstate=ive&amp;vld=cid:52b586bb,vid:0cUEuMUXrVU" w:history="1">
              <w:r w:rsidR="002652CA" w:rsidRPr="00B57C1E">
                <w:rPr>
                  <w:rStyle w:val="Hyperlink"/>
                  <w:rFonts w:ascii="Calibri" w:eastAsia="Calibri" w:hAnsi="Calibri" w:cs="Calibri"/>
                </w:rPr>
                <w:t>What is an Aquifer</w:t>
              </w:r>
            </w:hyperlink>
            <w:r w:rsidR="002652CA" w:rsidRPr="00B57C1E">
              <w:rPr>
                <w:rFonts w:ascii="Calibri" w:eastAsia="Calibri" w:hAnsi="Calibri" w:cs="Calibri"/>
              </w:rPr>
              <w:t xml:space="preserve"> video</w:t>
            </w:r>
            <w:r w:rsidR="0044086F" w:rsidRPr="00B57C1E">
              <w:rPr>
                <w:rFonts w:ascii="Calibri" w:eastAsia="Calibri" w:hAnsi="Calibri" w:cs="Calibri"/>
              </w:rPr>
              <w:t xml:space="preserve">, </w:t>
            </w:r>
            <w:hyperlink r:id="rId39" w:history="1">
              <w:r w:rsidR="0044086F" w:rsidRPr="00B57C1E">
                <w:rPr>
                  <w:rStyle w:val="Hyperlink"/>
                  <w:rFonts w:ascii="Calibri" w:eastAsia="Calibri" w:hAnsi="Calibri" w:cs="Calibri"/>
                </w:rPr>
                <w:t>What is Groundwater</w:t>
              </w:r>
            </w:hyperlink>
            <w:r w:rsidR="0044086F" w:rsidRPr="00B57C1E">
              <w:rPr>
                <w:rFonts w:ascii="Calibri" w:eastAsia="Calibri" w:hAnsi="Calibri" w:cs="Calibri"/>
              </w:rPr>
              <w:t xml:space="preserve">? </w:t>
            </w:r>
            <w:r w:rsidR="00A90C64" w:rsidRPr="00B57C1E">
              <w:rPr>
                <w:rFonts w:ascii="Calibri" w:eastAsia="Calibri" w:hAnsi="Calibri" w:cs="Calibri"/>
              </w:rPr>
              <w:t>Information with graphics.</w:t>
            </w:r>
          </w:p>
        </w:tc>
      </w:tr>
      <w:tr w:rsidR="00FE2F8D" w14:paraId="4107F8AD"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A7" w14:textId="2F622914" w:rsidR="00FE2F8D" w:rsidRDefault="00842EB0" w:rsidP="00CD2D6F">
            <w:pPr>
              <w:spacing w:before="60" w:after="60"/>
              <w:ind w:left="105"/>
              <w:rPr>
                <w:rFonts w:ascii="Calibri" w:eastAsia="Calibri" w:hAnsi="Calibri" w:cs="Calibri"/>
                <w:sz w:val="22"/>
                <w:szCs w:val="22"/>
              </w:rPr>
            </w:pPr>
            <w:r>
              <w:rPr>
                <w:rFonts w:ascii="Calibri" w:eastAsia="Calibri" w:hAnsi="Calibri" w:cs="Calibri"/>
                <w:sz w:val="22"/>
                <w:szCs w:val="22"/>
              </w:rPr>
              <w:lastRenderedPageBreak/>
              <w:t>Describe the meaning of vocabulary and symbols.</w:t>
            </w:r>
          </w:p>
        </w:tc>
        <w:tc>
          <w:tcPr>
            <w:tcW w:w="5037" w:type="dxa"/>
            <w:tcBorders>
              <w:top w:val="single" w:sz="5" w:space="0" w:color="000000"/>
              <w:left w:val="single" w:sz="5" w:space="0" w:color="000000"/>
              <w:bottom w:val="single" w:sz="5" w:space="0" w:color="000000"/>
              <w:right w:val="single" w:sz="5" w:space="0" w:color="000000"/>
            </w:tcBorders>
          </w:tcPr>
          <w:p w14:paraId="0C2C5932" w14:textId="77777777" w:rsidR="00FE2F8D" w:rsidRPr="00CD2D6F" w:rsidRDefault="00B11A79" w:rsidP="00CD2D6F">
            <w:pPr>
              <w:pStyle w:val="ListParagraph"/>
              <w:numPr>
                <w:ilvl w:val="0"/>
                <w:numId w:val="8"/>
              </w:numPr>
              <w:spacing w:before="60" w:afterLines="60" w:after="144"/>
              <w:ind w:left="432" w:right="370"/>
              <w:rPr>
                <w:rFonts w:ascii="Calibri" w:eastAsia="Calibri" w:hAnsi="Calibri" w:cs="Calibri"/>
              </w:rPr>
            </w:pPr>
            <w:r w:rsidRPr="00CD2D6F">
              <w:rPr>
                <w:rFonts w:ascii="Calibri" w:eastAsia="Calibri" w:hAnsi="Calibri" w:cs="Calibri"/>
              </w:rPr>
              <w:t>Frontload vocabulary</w:t>
            </w:r>
            <w:r w:rsidR="00C61680" w:rsidRPr="00CD2D6F">
              <w:rPr>
                <w:rFonts w:ascii="Calibri" w:eastAsia="Calibri" w:hAnsi="Calibri" w:cs="Calibri"/>
              </w:rPr>
              <w:t xml:space="preserve"> </w:t>
            </w:r>
            <w:r w:rsidR="006E3C83" w:rsidRPr="00CD2D6F">
              <w:rPr>
                <w:rFonts w:ascii="Calibri" w:eastAsia="Calibri" w:hAnsi="Calibri" w:cs="Calibri"/>
              </w:rPr>
              <w:t>(e.g., glacier, groundwater, aquifer</w:t>
            </w:r>
            <w:r w:rsidR="00F92268" w:rsidRPr="00CD2D6F">
              <w:rPr>
                <w:rFonts w:ascii="Calibri" w:eastAsia="Calibri" w:hAnsi="Calibri" w:cs="Calibri"/>
              </w:rPr>
              <w:t xml:space="preserve">, well, </w:t>
            </w:r>
            <w:r w:rsidR="00B22AAD" w:rsidRPr="00CD2D6F">
              <w:rPr>
                <w:rFonts w:ascii="Calibri" w:eastAsia="Calibri" w:hAnsi="Calibri" w:cs="Calibri"/>
              </w:rPr>
              <w:t>watershed,</w:t>
            </w:r>
            <w:r w:rsidR="00EB1090" w:rsidRPr="00CD2D6F">
              <w:rPr>
                <w:rFonts w:ascii="Calibri" w:eastAsia="Calibri" w:hAnsi="Calibri" w:cs="Calibri"/>
              </w:rPr>
              <w:t xml:space="preserve"> </w:t>
            </w:r>
            <w:r w:rsidR="00F92268" w:rsidRPr="00CD2D6F">
              <w:rPr>
                <w:rFonts w:ascii="Calibri" w:eastAsia="Calibri" w:hAnsi="Calibri" w:cs="Calibri"/>
              </w:rPr>
              <w:t xml:space="preserve">etc.) </w:t>
            </w:r>
            <w:r w:rsidR="00C61680" w:rsidRPr="00CD2D6F">
              <w:rPr>
                <w:rFonts w:ascii="Calibri" w:eastAsia="Calibri" w:hAnsi="Calibri" w:cs="Calibri"/>
              </w:rPr>
              <w:t>by using a wor</w:t>
            </w:r>
            <w:r w:rsidR="000263A8" w:rsidRPr="00CD2D6F">
              <w:rPr>
                <w:rFonts w:ascii="Calibri" w:eastAsia="Calibri" w:hAnsi="Calibri" w:cs="Calibri"/>
              </w:rPr>
              <w:t>d</w:t>
            </w:r>
            <w:r w:rsidR="00C61680" w:rsidRPr="00CD2D6F">
              <w:rPr>
                <w:rFonts w:ascii="Calibri" w:eastAsia="Calibri" w:hAnsi="Calibri" w:cs="Calibri"/>
              </w:rPr>
              <w:t xml:space="preserve"> wall or a glossary</w:t>
            </w:r>
            <w:r w:rsidR="000263A8" w:rsidRPr="00CD2D6F">
              <w:rPr>
                <w:rFonts w:ascii="Calibri" w:eastAsia="Calibri" w:hAnsi="Calibri" w:cs="Calibri"/>
              </w:rPr>
              <w:t xml:space="preserve"> paired with pictures.</w:t>
            </w:r>
          </w:p>
          <w:p w14:paraId="725AE6D1" w14:textId="1F2F3C46" w:rsidR="003439E9" w:rsidRPr="00CD2D6F" w:rsidRDefault="00EB1090" w:rsidP="00CD2D6F">
            <w:pPr>
              <w:pStyle w:val="ListParagraph"/>
              <w:numPr>
                <w:ilvl w:val="0"/>
                <w:numId w:val="8"/>
              </w:numPr>
              <w:spacing w:before="60" w:afterLines="60" w:after="144"/>
              <w:ind w:left="432" w:right="370"/>
              <w:rPr>
                <w:rFonts w:ascii="Calibri" w:eastAsia="Calibri" w:hAnsi="Calibri" w:cs="Calibri"/>
              </w:rPr>
            </w:pPr>
            <w:r w:rsidRPr="00CD2D6F">
              <w:rPr>
                <w:rFonts w:ascii="Calibri" w:eastAsia="Calibri" w:hAnsi="Calibri" w:cs="Calibri"/>
              </w:rPr>
              <w:t xml:space="preserve">Provide a video describing terminology (e.g., </w:t>
            </w:r>
            <w:r w:rsidR="008D390D" w:rsidRPr="00CD2D6F">
              <w:rPr>
                <w:rFonts w:ascii="Calibri" w:eastAsia="Calibri" w:hAnsi="Calibri" w:cs="Calibri"/>
              </w:rPr>
              <w:t xml:space="preserve">groundwater, </w:t>
            </w:r>
            <w:r w:rsidR="002C2383" w:rsidRPr="00CD2D6F">
              <w:rPr>
                <w:rFonts w:ascii="Calibri" w:eastAsia="Calibri" w:hAnsi="Calibri" w:cs="Calibri"/>
              </w:rPr>
              <w:t xml:space="preserve">aquifer, </w:t>
            </w:r>
            <w:r w:rsidRPr="00CD2D6F">
              <w:rPr>
                <w:rFonts w:ascii="Calibri" w:eastAsia="Calibri" w:hAnsi="Calibri" w:cs="Calibri"/>
              </w:rPr>
              <w:t>watershe</w:t>
            </w:r>
            <w:r w:rsidR="003439E9" w:rsidRPr="00CD2D6F">
              <w:rPr>
                <w:rFonts w:ascii="Calibri" w:eastAsia="Calibri" w:hAnsi="Calibri" w:cs="Calibri"/>
              </w:rPr>
              <w:t>d</w:t>
            </w:r>
            <w:r w:rsidR="00F97EBE">
              <w:rPr>
                <w:rFonts w:ascii="Calibri" w:eastAsia="Calibri" w:hAnsi="Calibri" w:cs="Calibri"/>
              </w:rPr>
              <w:t>)</w:t>
            </w:r>
            <w:r w:rsidR="003439E9" w:rsidRPr="00CD2D6F">
              <w:rPr>
                <w:rFonts w:ascii="Calibri" w:eastAsia="Calibri" w:hAnsi="Calibri" w:cs="Calibri"/>
              </w:rPr>
              <w:t>.</w:t>
            </w:r>
          </w:p>
          <w:p w14:paraId="546A87BB" w14:textId="2A2DC735" w:rsidR="00E22B38" w:rsidRPr="00CD2D6F" w:rsidRDefault="00E22B38" w:rsidP="00CD2D6F">
            <w:pPr>
              <w:pStyle w:val="ListParagraph"/>
              <w:numPr>
                <w:ilvl w:val="0"/>
                <w:numId w:val="8"/>
              </w:numPr>
              <w:spacing w:before="60" w:afterLines="60" w:after="144"/>
              <w:ind w:left="432" w:right="370"/>
              <w:rPr>
                <w:rFonts w:ascii="Calibri" w:eastAsia="Calibri" w:hAnsi="Calibri" w:cs="Calibri"/>
              </w:rPr>
            </w:pPr>
            <w:r w:rsidRPr="00CD2D6F">
              <w:rPr>
                <w:rFonts w:ascii="Calibri" w:eastAsia="Calibri" w:hAnsi="Calibri" w:cs="Calibri"/>
              </w:rPr>
              <w:t xml:space="preserve">Provide illustrated vocabulary </w:t>
            </w:r>
            <w:r w:rsidR="00E72134" w:rsidRPr="00CD2D6F">
              <w:rPr>
                <w:rFonts w:ascii="Calibri" w:eastAsia="Calibri" w:hAnsi="Calibri" w:cs="Calibri"/>
              </w:rPr>
              <w:t>word banks in science journals.</w:t>
            </w:r>
          </w:p>
          <w:p w14:paraId="393FF6EC" w14:textId="4269CB61" w:rsidR="000B2906" w:rsidRPr="00CD2D6F" w:rsidRDefault="000B2906" w:rsidP="00CD2D6F">
            <w:pPr>
              <w:pStyle w:val="ListParagraph"/>
              <w:numPr>
                <w:ilvl w:val="0"/>
                <w:numId w:val="8"/>
              </w:numPr>
              <w:spacing w:before="60" w:afterLines="60" w:after="144"/>
              <w:ind w:left="432" w:right="370"/>
              <w:rPr>
                <w:rFonts w:ascii="Calibri" w:eastAsia="Calibri" w:hAnsi="Calibri" w:cs="Calibri"/>
              </w:rPr>
            </w:pPr>
            <w:r w:rsidRPr="00CD2D6F">
              <w:rPr>
                <w:rFonts w:ascii="Calibri" w:eastAsia="Calibri" w:hAnsi="Calibri" w:cs="Calibri"/>
              </w:rPr>
              <w:t xml:space="preserve">Speak slowly and clearly combined with gestures or acting out words, phrases, and directions to help English Learners and students </w:t>
            </w:r>
            <w:r w:rsidR="00AD01A2" w:rsidRPr="00CD2D6F">
              <w:rPr>
                <w:rFonts w:ascii="Calibri" w:eastAsia="Calibri" w:hAnsi="Calibri" w:cs="Calibri"/>
              </w:rPr>
              <w:t>developing science vocabulary.</w:t>
            </w:r>
          </w:p>
          <w:p w14:paraId="6842A1D1" w14:textId="2D1C0A06" w:rsidR="0027740A" w:rsidRPr="00CD2D6F" w:rsidRDefault="0027740A" w:rsidP="00CD2D6F">
            <w:pPr>
              <w:pStyle w:val="ListParagraph"/>
              <w:numPr>
                <w:ilvl w:val="0"/>
                <w:numId w:val="8"/>
              </w:numPr>
              <w:spacing w:before="60" w:afterLines="60" w:after="144"/>
              <w:ind w:left="432" w:right="370"/>
              <w:rPr>
                <w:rFonts w:ascii="Calibri" w:eastAsia="Calibri" w:hAnsi="Calibri" w:cs="Calibri"/>
              </w:rPr>
            </w:pPr>
            <w:r w:rsidRPr="00CD2D6F">
              <w:rPr>
                <w:rFonts w:ascii="Calibri" w:eastAsia="Calibri" w:hAnsi="Calibri" w:cs="Calibri"/>
              </w:rPr>
              <w:t xml:space="preserve">Describe </w:t>
            </w:r>
            <w:r w:rsidR="00C236D1" w:rsidRPr="00CD2D6F">
              <w:rPr>
                <w:rFonts w:ascii="Calibri" w:eastAsia="Calibri" w:hAnsi="Calibri" w:cs="Calibri"/>
              </w:rPr>
              <w:t xml:space="preserve">the </w:t>
            </w:r>
            <w:r w:rsidRPr="00CD2D6F">
              <w:rPr>
                <w:rFonts w:ascii="Calibri" w:eastAsia="Calibri" w:hAnsi="Calibri" w:cs="Calibri"/>
              </w:rPr>
              <w:t>meaning, “An ecosystem is all the living things, from plants and animals to microscopic organisms, that share an environment.” vs a formal definition, “A system formed by the interaction of a community of organisms with their physical environment</w:t>
            </w:r>
            <w:r w:rsidR="00F97EBE">
              <w:rPr>
                <w:rFonts w:ascii="Calibri" w:eastAsia="Calibri" w:hAnsi="Calibri" w:cs="Calibri"/>
              </w:rPr>
              <w:t>”</w:t>
            </w:r>
            <w:r w:rsidRPr="00CD2D6F">
              <w:rPr>
                <w:rFonts w:ascii="Calibri" w:eastAsia="Calibri" w:hAnsi="Calibri" w:cs="Calibri"/>
              </w:rPr>
              <w:t>. For example,</w:t>
            </w:r>
            <w:r w:rsidR="00CE1A31" w:rsidRPr="00CD2D6F">
              <w:rPr>
                <w:rFonts w:ascii="Calibri" w:eastAsia="Calibri" w:hAnsi="Calibri" w:cs="Calibri"/>
              </w:rPr>
              <w:t xml:space="preserve"> </w:t>
            </w:r>
            <w:hyperlink r:id="rId40" w:history="1">
              <w:r w:rsidRPr="00B57C1E">
                <w:rPr>
                  <w:rStyle w:val="Hyperlink"/>
                  <w:rFonts w:ascii="Calibri" w:eastAsia="Calibri" w:hAnsi="Calibri" w:cs="Calibri"/>
                </w:rPr>
                <w:t>Vocabulary.com</w:t>
              </w:r>
            </w:hyperlink>
            <w:r w:rsidRPr="00CD2D6F">
              <w:rPr>
                <w:rFonts w:ascii="Calibri" w:eastAsia="Calibri" w:hAnsi="Calibri" w:cs="Calibri"/>
              </w:rPr>
              <w:t>.</w:t>
            </w:r>
          </w:p>
          <w:p w14:paraId="4107F8AC" w14:textId="48B1A32C" w:rsidR="003439E9" w:rsidRPr="00B57C1E" w:rsidRDefault="003439E9" w:rsidP="00CD2D6F">
            <w:pPr>
              <w:pStyle w:val="ListParagraph"/>
              <w:numPr>
                <w:ilvl w:val="0"/>
                <w:numId w:val="8"/>
              </w:numPr>
              <w:spacing w:before="60" w:afterLines="60" w:after="144"/>
              <w:ind w:left="432" w:right="370"/>
              <w:rPr>
                <w:rFonts w:ascii="Calibri" w:eastAsia="Calibri" w:hAnsi="Calibri" w:cs="Calibri"/>
              </w:rPr>
            </w:pPr>
            <w:r w:rsidRPr="00B57C1E">
              <w:rPr>
                <w:rFonts w:ascii="Calibri" w:eastAsia="Calibri" w:hAnsi="Calibri" w:cs="Calibri"/>
              </w:rPr>
              <w:t>Resources:</w:t>
            </w:r>
            <w:r w:rsidR="002C2383" w:rsidRPr="00B57C1E">
              <w:rPr>
                <w:rFonts w:ascii="Calibri" w:eastAsia="Calibri" w:hAnsi="Calibri" w:cs="Calibri"/>
              </w:rPr>
              <w:t xml:space="preserve"> </w:t>
            </w:r>
            <w:hyperlink r:id="rId41" w:history="1">
              <w:r w:rsidR="002C2383" w:rsidRPr="00B57C1E">
                <w:rPr>
                  <w:rStyle w:val="Hyperlink"/>
                  <w:rFonts w:ascii="Calibri" w:eastAsia="Calibri" w:hAnsi="Calibri" w:cs="Calibri"/>
                </w:rPr>
                <w:t>What is Groundwater</w:t>
              </w:r>
            </w:hyperlink>
            <w:r w:rsidR="002C2383" w:rsidRPr="00B57C1E">
              <w:rPr>
                <w:rFonts w:ascii="Calibri" w:eastAsia="Calibri" w:hAnsi="Calibri" w:cs="Calibri"/>
              </w:rPr>
              <w:t>?,</w:t>
            </w:r>
            <w:r w:rsidRPr="00B57C1E">
              <w:rPr>
                <w:rFonts w:ascii="Calibri" w:eastAsia="Calibri" w:hAnsi="Calibri" w:cs="Calibri"/>
              </w:rPr>
              <w:t xml:space="preserve"> </w:t>
            </w:r>
            <w:hyperlink r:id="rId42" w:history="1">
              <w:r w:rsidR="0037726A" w:rsidRPr="00B57C1E">
                <w:rPr>
                  <w:rStyle w:val="Hyperlink"/>
                  <w:rFonts w:ascii="Calibri" w:eastAsia="Calibri" w:hAnsi="Calibri" w:cs="Calibri"/>
                </w:rPr>
                <w:t>What is a Watershed?</w:t>
              </w:r>
            </w:hyperlink>
            <w:r w:rsidR="006C5E2C" w:rsidRPr="00B57C1E">
              <w:rPr>
                <w:rFonts w:ascii="Calibri" w:eastAsia="Calibri" w:hAnsi="Calibri" w:cs="Calibri"/>
              </w:rPr>
              <w:t xml:space="preserve">, </w:t>
            </w:r>
            <w:hyperlink r:id="rId43" w:history="1">
              <w:r w:rsidR="006C5E2C" w:rsidRPr="00B57C1E">
                <w:rPr>
                  <w:rStyle w:val="Hyperlink"/>
                  <w:rFonts w:ascii="Calibri" w:eastAsia="Calibri" w:hAnsi="Calibri" w:cs="Calibri"/>
                </w:rPr>
                <w:t>Watersheds</w:t>
              </w:r>
            </w:hyperlink>
            <w:r w:rsidR="00DB7585" w:rsidRPr="00B57C1E">
              <w:rPr>
                <w:rFonts w:ascii="Calibri" w:eastAsia="Calibri" w:hAnsi="Calibri" w:cs="Calibri"/>
              </w:rPr>
              <w:t xml:space="preserve">, </w:t>
            </w:r>
            <w:r w:rsidR="002E025C" w:rsidRPr="00B57C1E">
              <w:rPr>
                <w:rFonts w:ascii="Calibri" w:eastAsia="Calibri" w:hAnsi="Calibri" w:cs="Calibri"/>
              </w:rPr>
              <w:t xml:space="preserve"> </w:t>
            </w:r>
          </w:p>
        </w:tc>
      </w:tr>
      <w:tr w:rsidR="00FE2F8D" w14:paraId="4107F8B0"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AE" w14:textId="5276B8F1" w:rsidR="00FE2F8D" w:rsidRDefault="00842EB0" w:rsidP="00CD2D6F">
            <w:pPr>
              <w:spacing w:before="60" w:after="60"/>
              <w:ind w:left="105"/>
              <w:rPr>
                <w:rFonts w:ascii="Calibri" w:eastAsia="Calibri" w:hAnsi="Calibri" w:cs="Calibri"/>
                <w:sz w:val="22"/>
                <w:szCs w:val="22"/>
              </w:rPr>
            </w:pPr>
            <w:r>
              <w:rPr>
                <w:rFonts w:ascii="Calibri" w:eastAsia="Calibri" w:hAnsi="Calibri" w:cs="Calibri"/>
                <w:sz w:val="22"/>
                <w:szCs w:val="22"/>
              </w:rPr>
              <w:t>Explain structure of graphs, charts, diagrams, models, etc.</w:t>
            </w:r>
          </w:p>
        </w:tc>
        <w:tc>
          <w:tcPr>
            <w:tcW w:w="5037" w:type="dxa"/>
            <w:tcBorders>
              <w:top w:val="single" w:sz="5" w:space="0" w:color="000000"/>
              <w:left w:val="single" w:sz="5" w:space="0" w:color="000000"/>
              <w:bottom w:val="single" w:sz="5" w:space="0" w:color="000000"/>
              <w:right w:val="single" w:sz="5" w:space="0" w:color="000000"/>
            </w:tcBorders>
          </w:tcPr>
          <w:p w14:paraId="6C577F80" w14:textId="77777777" w:rsidR="00FE2F8D" w:rsidRPr="00CD2D6F" w:rsidRDefault="00B34C9A" w:rsidP="00CD2D6F">
            <w:pPr>
              <w:pStyle w:val="ListParagraph"/>
              <w:numPr>
                <w:ilvl w:val="0"/>
                <w:numId w:val="8"/>
              </w:numPr>
              <w:spacing w:before="60" w:afterLines="60" w:after="144"/>
              <w:ind w:left="432" w:right="447"/>
              <w:rPr>
                <w:rFonts w:ascii="Calibri" w:eastAsia="Calibri" w:hAnsi="Calibri" w:cs="Calibri"/>
              </w:rPr>
            </w:pPr>
            <w:r w:rsidRPr="00CD2D6F">
              <w:rPr>
                <w:rFonts w:ascii="Calibri" w:eastAsia="Calibri" w:hAnsi="Calibri" w:cs="Calibri"/>
              </w:rPr>
              <w:t xml:space="preserve">Before having students </w:t>
            </w:r>
            <w:r w:rsidR="00B55812" w:rsidRPr="00CD2D6F">
              <w:rPr>
                <w:rFonts w:ascii="Calibri" w:eastAsia="Calibri" w:hAnsi="Calibri" w:cs="Calibri"/>
              </w:rPr>
              <w:t>review</w:t>
            </w:r>
            <w:r w:rsidR="00DD7AB5" w:rsidRPr="00CD2D6F">
              <w:rPr>
                <w:rFonts w:ascii="Calibri" w:eastAsia="Calibri" w:hAnsi="Calibri" w:cs="Calibri"/>
              </w:rPr>
              <w:t xml:space="preserve"> or create</w:t>
            </w:r>
            <w:r w:rsidR="00B55812" w:rsidRPr="00CD2D6F">
              <w:rPr>
                <w:rFonts w:ascii="Calibri" w:eastAsia="Calibri" w:hAnsi="Calibri" w:cs="Calibri"/>
              </w:rPr>
              <w:t xml:space="preserve"> data about freshwater supplies and distribution, provide a wall chart describing the parts of a graph.</w:t>
            </w:r>
          </w:p>
          <w:p w14:paraId="52B205A3" w14:textId="77777777" w:rsidR="00C07FDE" w:rsidRPr="00CD2D6F" w:rsidRDefault="00C07FDE" w:rsidP="00CD2D6F">
            <w:pPr>
              <w:pStyle w:val="ListParagraph"/>
              <w:numPr>
                <w:ilvl w:val="0"/>
                <w:numId w:val="8"/>
              </w:numPr>
              <w:spacing w:before="60" w:afterLines="60" w:after="144"/>
              <w:ind w:left="432" w:right="447"/>
              <w:rPr>
                <w:rFonts w:ascii="Calibri" w:eastAsia="Calibri" w:hAnsi="Calibri" w:cs="Calibri"/>
              </w:rPr>
            </w:pPr>
            <w:r w:rsidRPr="00CD2D6F">
              <w:rPr>
                <w:rFonts w:ascii="Calibri" w:eastAsia="Calibri" w:hAnsi="Calibri" w:cs="Calibri"/>
              </w:rPr>
              <w:t>Directly teach the purpose of arrows in a model.</w:t>
            </w:r>
          </w:p>
          <w:p w14:paraId="4107F8AF" w14:textId="28476134" w:rsidR="001777A3" w:rsidRPr="00B57C1E" w:rsidRDefault="00C07FDE" w:rsidP="00CD2D6F">
            <w:pPr>
              <w:pStyle w:val="ListParagraph"/>
              <w:numPr>
                <w:ilvl w:val="0"/>
                <w:numId w:val="8"/>
              </w:numPr>
              <w:spacing w:before="60" w:afterLines="60" w:after="144"/>
              <w:ind w:left="432" w:right="447"/>
              <w:rPr>
                <w:rFonts w:ascii="Calibri" w:eastAsia="Calibri" w:hAnsi="Calibri" w:cs="Calibri"/>
              </w:rPr>
            </w:pPr>
            <w:r w:rsidRPr="00B57C1E">
              <w:rPr>
                <w:rFonts w:ascii="Calibri" w:eastAsia="Calibri" w:hAnsi="Calibri" w:cs="Calibri"/>
              </w:rPr>
              <w:t xml:space="preserve">Resource: </w:t>
            </w:r>
            <w:hyperlink r:id="rId44" w:history="1">
              <w:r w:rsidRPr="00B57C1E">
                <w:rPr>
                  <w:rStyle w:val="Hyperlink"/>
                  <w:rFonts w:ascii="Calibri" w:eastAsia="Calibri" w:hAnsi="Calibri" w:cs="Calibri"/>
                </w:rPr>
                <w:t>The Importance of Arrows in Science</w:t>
              </w:r>
            </w:hyperlink>
          </w:p>
        </w:tc>
      </w:tr>
      <w:tr w:rsidR="00FE2F8D" w14:paraId="4107F8BF"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BC" w14:textId="03A43D81" w:rsidR="00FE2F8D" w:rsidRPr="00842EB0" w:rsidRDefault="00842EB0" w:rsidP="00CD2D6F">
            <w:pPr>
              <w:spacing w:before="60" w:after="60"/>
              <w:ind w:left="71"/>
              <w:rPr>
                <w:rFonts w:asciiTheme="majorHAnsi" w:hAnsiTheme="majorHAnsi" w:cstheme="majorHAnsi"/>
              </w:rPr>
            </w:pPr>
            <w:r w:rsidRPr="00842EB0">
              <w:rPr>
                <w:rFonts w:asciiTheme="majorHAnsi" w:hAnsiTheme="majorHAnsi" w:cstheme="majorHAnsi"/>
                <w:sz w:val="22"/>
                <w:szCs w:val="22"/>
              </w:rPr>
              <w:t>Provide support for decoding of written text and symbols.</w:t>
            </w:r>
          </w:p>
        </w:tc>
        <w:tc>
          <w:tcPr>
            <w:tcW w:w="5037" w:type="dxa"/>
            <w:tcBorders>
              <w:top w:val="single" w:sz="5" w:space="0" w:color="000000"/>
              <w:left w:val="single" w:sz="5" w:space="0" w:color="000000"/>
              <w:bottom w:val="single" w:sz="5" w:space="0" w:color="000000"/>
              <w:right w:val="single" w:sz="5" w:space="0" w:color="000000"/>
            </w:tcBorders>
          </w:tcPr>
          <w:p w14:paraId="4596BE3D" w14:textId="10AFA953" w:rsidR="00FE2F8D" w:rsidRPr="00CD2D6F" w:rsidRDefault="00A931BA" w:rsidP="00CD2D6F">
            <w:pPr>
              <w:pStyle w:val="ListParagraph"/>
              <w:numPr>
                <w:ilvl w:val="0"/>
                <w:numId w:val="8"/>
              </w:numPr>
              <w:spacing w:before="60" w:afterLines="60" w:after="144"/>
              <w:ind w:left="432" w:right="115"/>
              <w:rPr>
                <w:rFonts w:ascii="Calibri" w:eastAsia="Calibri" w:hAnsi="Calibri" w:cs="Calibri"/>
              </w:rPr>
            </w:pPr>
            <w:r w:rsidRPr="00CD2D6F">
              <w:rPr>
                <w:rFonts w:ascii="Calibri" w:eastAsia="Calibri" w:hAnsi="Calibri" w:cs="Calibri"/>
              </w:rPr>
              <w:t xml:space="preserve">Have students read </w:t>
            </w:r>
            <w:r w:rsidR="007E31BA" w:rsidRPr="00CD2D6F">
              <w:rPr>
                <w:rFonts w:ascii="Calibri" w:eastAsia="Calibri" w:hAnsi="Calibri" w:cs="Calibri"/>
              </w:rPr>
              <w:t>about groundwater and water tables to each other.</w:t>
            </w:r>
          </w:p>
          <w:p w14:paraId="4107F8BE" w14:textId="4F523366" w:rsidR="007E31BA" w:rsidRPr="00CD2D6F" w:rsidRDefault="00230543" w:rsidP="00CD2D6F">
            <w:pPr>
              <w:pStyle w:val="ListParagraph"/>
              <w:numPr>
                <w:ilvl w:val="0"/>
                <w:numId w:val="8"/>
              </w:numPr>
              <w:spacing w:before="60" w:afterLines="60" w:after="144"/>
              <w:ind w:left="432" w:right="115"/>
              <w:rPr>
                <w:rFonts w:ascii="Calibri" w:eastAsia="Calibri" w:hAnsi="Calibri" w:cs="Calibri"/>
              </w:rPr>
            </w:pPr>
            <w:r w:rsidRPr="00CD2D6F">
              <w:rPr>
                <w:rFonts w:ascii="Calibri" w:eastAsia="Calibri" w:hAnsi="Calibri" w:cs="Calibri"/>
              </w:rPr>
              <w:t>Digitize text and have student use a screen reader.</w:t>
            </w:r>
          </w:p>
        </w:tc>
      </w:tr>
      <w:tr w:rsidR="00FE2F8D" w14:paraId="4107F8C8"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C0" w14:textId="1658407E" w:rsidR="00FE2F8D" w:rsidRDefault="006C656D" w:rsidP="00CD2D6F">
            <w:pPr>
              <w:spacing w:before="60" w:after="60" w:line="244" w:lineRule="auto"/>
              <w:ind w:left="105" w:right="566"/>
              <w:rPr>
                <w:rFonts w:ascii="Calibri" w:eastAsia="Calibri" w:hAnsi="Calibri" w:cs="Calibri"/>
                <w:sz w:val="22"/>
                <w:szCs w:val="22"/>
              </w:rPr>
            </w:pPr>
            <w:r>
              <w:rPr>
                <w:rFonts w:ascii="Calibri" w:eastAsia="Calibri" w:hAnsi="Calibri" w:cs="Calibri"/>
                <w:sz w:val="22"/>
                <w:szCs w:val="22"/>
              </w:rPr>
              <w:lastRenderedPageBreak/>
              <w:t xml:space="preserve">Support </w:t>
            </w:r>
            <w:r w:rsidR="001E0537">
              <w:rPr>
                <w:rFonts w:ascii="Calibri" w:eastAsia="Calibri" w:hAnsi="Calibri" w:cs="Calibri"/>
                <w:sz w:val="22"/>
                <w:szCs w:val="22"/>
              </w:rPr>
              <w:t xml:space="preserve">language acquisition (e.g., </w:t>
            </w:r>
            <w:r w:rsidR="00047BA3">
              <w:rPr>
                <w:rFonts w:ascii="Calibri" w:eastAsia="Calibri" w:hAnsi="Calibri" w:cs="Calibri"/>
                <w:sz w:val="22"/>
                <w:szCs w:val="22"/>
              </w:rPr>
              <w:t>English Learners, AAC users, ASL users)</w:t>
            </w:r>
          </w:p>
        </w:tc>
        <w:tc>
          <w:tcPr>
            <w:tcW w:w="5037" w:type="dxa"/>
            <w:tcBorders>
              <w:top w:val="single" w:sz="5" w:space="0" w:color="000000"/>
              <w:left w:val="single" w:sz="5" w:space="0" w:color="000000"/>
              <w:bottom w:val="single" w:sz="5" w:space="0" w:color="000000"/>
              <w:right w:val="single" w:sz="5" w:space="0" w:color="000000"/>
            </w:tcBorders>
          </w:tcPr>
          <w:p w14:paraId="55ACC34E" w14:textId="77777777" w:rsidR="00FE2F8D" w:rsidRPr="00CD2D6F" w:rsidRDefault="006C656D" w:rsidP="00CD2D6F">
            <w:pPr>
              <w:pStyle w:val="ListParagraph"/>
              <w:numPr>
                <w:ilvl w:val="0"/>
                <w:numId w:val="8"/>
              </w:numPr>
              <w:spacing w:before="60" w:afterLines="60" w:after="144"/>
              <w:ind w:left="432"/>
              <w:rPr>
                <w:rFonts w:ascii="Calibri" w:eastAsia="Calibri" w:hAnsi="Calibri" w:cs="Calibri"/>
              </w:rPr>
            </w:pPr>
            <w:r w:rsidRPr="00CD2D6F">
              <w:rPr>
                <w:rFonts w:ascii="Calibri" w:eastAsia="Calibri" w:hAnsi="Calibri" w:cs="Calibri"/>
              </w:rPr>
              <w:t>Connect dominant language (e.g., English) with first language (e.g., Spanish).</w:t>
            </w:r>
          </w:p>
          <w:p w14:paraId="40EDBA7F" w14:textId="50ED7ADC" w:rsidR="009A4E28" w:rsidRPr="00CD2D6F" w:rsidRDefault="009A4E28" w:rsidP="00CD2D6F">
            <w:pPr>
              <w:pStyle w:val="ListParagraph"/>
              <w:numPr>
                <w:ilvl w:val="0"/>
                <w:numId w:val="8"/>
              </w:numPr>
              <w:spacing w:before="60" w:afterLines="60" w:after="144"/>
              <w:ind w:left="432"/>
              <w:rPr>
                <w:rFonts w:ascii="Calibri" w:eastAsia="Calibri" w:hAnsi="Calibri" w:cs="Calibri"/>
              </w:rPr>
            </w:pPr>
            <w:r w:rsidRPr="00CD2D6F">
              <w:rPr>
                <w:rFonts w:ascii="Calibri" w:eastAsia="Calibri" w:hAnsi="Calibri" w:cs="Calibri"/>
              </w:rPr>
              <w:t xml:space="preserve">Have a student respond using </w:t>
            </w:r>
            <w:r w:rsidR="00F97EBE">
              <w:rPr>
                <w:rFonts w:ascii="Calibri" w:eastAsia="Calibri" w:hAnsi="Calibri" w:cs="Calibri"/>
              </w:rPr>
              <w:t xml:space="preserve">their </w:t>
            </w:r>
            <w:r w:rsidRPr="00CD2D6F">
              <w:rPr>
                <w:rFonts w:ascii="Calibri" w:eastAsia="Calibri" w:hAnsi="Calibri" w:cs="Calibri"/>
              </w:rPr>
              <w:t>first language and then translate</w:t>
            </w:r>
            <w:r w:rsidR="00F97EBE">
              <w:rPr>
                <w:rFonts w:ascii="Calibri" w:eastAsia="Calibri" w:hAnsi="Calibri" w:cs="Calibri"/>
              </w:rPr>
              <w:t xml:space="preserve"> </w:t>
            </w:r>
            <w:r w:rsidRPr="00CD2D6F">
              <w:rPr>
                <w:rFonts w:ascii="Calibri" w:eastAsia="Calibri" w:hAnsi="Calibri" w:cs="Calibri"/>
              </w:rPr>
              <w:t xml:space="preserve">into English. Check understanding </w:t>
            </w:r>
            <w:r w:rsidR="00F97EBE">
              <w:rPr>
                <w:rFonts w:ascii="Calibri" w:eastAsia="Calibri" w:hAnsi="Calibri" w:cs="Calibri"/>
              </w:rPr>
              <w:t>of</w:t>
            </w:r>
            <w:r w:rsidR="00F97EBE" w:rsidRPr="00CD2D6F">
              <w:rPr>
                <w:rFonts w:ascii="Calibri" w:eastAsia="Calibri" w:hAnsi="Calibri" w:cs="Calibri"/>
              </w:rPr>
              <w:t xml:space="preserve"> </w:t>
            </w:r>
            <w:r w:rsidRPr="00CD2D6F">
              <w:rPr>
                <w:rFonts w:ascii="Calibri" w:eastAsia="Calibri" w:hAnsi="Calibri" w:cs="Calibri"/>
              </w:rPr>
              <w:t>content and not on sentence structure and grammar.</w:t>
            </w:r>
          </w:p>
          <w:p w14:paraId="27D69F97" w14:textId="418F2C14" w:rsidR="0099156E" w:rsidRPr="00CD2D6F" w:rsidRDefault="00367BD3" w:rsidP="00CD2D6F">
            <w:pPr>
              <w:pStyle w:val="ListParagraph"/>
              <w:numPr>
                <w:ilvl w:val="0"/>
                <w:numId w:val="8"/>
              </w:numPr>
              <w:spacing w:before="60" w:afterLines="60" w:after="144"/>
              <w:ind w:left="432"/>
              <w:rPr>
                <w:rFonts w:ascii="Calibri" w:eastAsia="Calibri" w:hAnsi="Calibri" w:cs="Calibri"/>
              </w:rPr>
            </w:pPr>
            <w:r w:rsidRPr="00CD2D6F">
              <w:rPr>
                <w:rFonts w:ascii="Calibri" w:eastAsia="Calibri" w:hAnsi="Calibri" w:cs="Calibri"/>
              </w:rPr>
              <w:t xml:space="preserve">Allow </w:t>
            </w:r>
            <w:r w:rsidR="00F97EBE">
              <w:rPr>
                <w:rFonts w:ascii="Calibri" w:eastAsia="Calibri" w:hAnsi="Calibri" w:cs="Calibri"/>
              </w:rPr>
              <w:t>students</w:t>
            </w:r>
            <w:r w:rsidR="00F97EBE" w:rsidRPr="00CD2D6F">
              <w:rPr>
                <w:rFonts w:ascii="Calibri" w:eastAsia="Calibri" w:hAnsi="Calibri" w:cs="Calibri"/>
              </w:rPr>
              <w:t xml:space="preserve"> </w:t>
            </w:r>
            <w:r w:rsidRPr="00CD2D6F">
              <w:rPr>
                <w:rFonts w:ascii="Calibri" w:eastAsia="Calibri" w:hAnsi="Calibri" w:cs="Calibri"/>
              </w:rPr>
              <w:t>to use preferred and possibly multiple ways to communicate.</w:t>
            </w:r>
          </w:p>
          <w:p w14:paraId="3A9557E3" w14:textId="0E059FE3" w:rsidR="00367BD3" w:rsidRPr="00CD2D6F" w:rsidRDefault="00367BD3" w:rsidP="00CD2D6F">
            <w:pPr>
              <w:pStyle w:val="ListParagraph"/>
              <w:numPr>
                <w:ilvl w:val="0"/>
                <w:numId w:val="8"/>
              </w:numPr>
              <w:spacing w:before="60" w:afterLines="60" w:after="144"/>
              <w:ind w:left="432"/>
              <w:rPr>
                <w:rFonts w:ascii="Calibri" w:eastAsia="Calibri" w:hAnsi="Calibri" w:cs="Calibri"/>
              </w:rPr>
            </w:pPr>
            <w:r w:rsidRPr="00CD2D6F">
              <w:rPr>
                <w:rFonts w:ascii="Calibri" w:eastAsia="Calibri" w:hAnsi="Calibri" w:cs="Calibri"/>
              </w:rPr>
              <w:t>Ensure that the needed vocabulary is in a student’s AAC system.</w:t>
            </w:r>
          </w:p>
          <w:p w14:paraId="4107F8C7" w14:textId="7B185F84" w:rsidR="0071035E" w:rsidRPr="00B57C1E" w:rsidRDefault="009A4E28" w:rsidP="00CD2D6F">
            <w:pPr>
              <w:pStyle w:val="ListParagraph"/>
              <w:numPr>
                <w:ilvl w:val="0"/>
                <w:numId w:val="8"/>
              </w:numPr>
              <w:spacing w:before="60" w:afterLines="60" w:after="144"/>
              <w:ind w:left="432"/>
              <w:rPr>
                <w:rFonts w:ascii="Calibri" w:eastAsia="Calibri" w:hAnsi="Calibri" w:cs="Calibri"/>
              </w:rPr>
            </w:pPr>
            <w:r w:rsidRPr="00B57C1E">
              <w:rPr>
                <w:rFonts w:ascii="Calibri" w:eastAsia="Calibri" w:hAnsi="Calibri" w:cs="Calibri"/>
              </w:rPr>
              <w:t xml:space="preserve">Resources: </w:t>
            </w:r>
            <w:hyperlink r:id="rId45" w:history="1">
              <w:r w:rsidRPr="00B57C1E">
                <w:rPr>
                  <w:rStyle w:val="Hyperlink"/>
                  <w:rFonts w:ascii="Calibri" w:eastAsia="Calibri" w:hAnsi="Calibri" w:cs="Calibri"/>
                </w:rPr>
                <w:t>Supporting ELL Success with STEAM and Hands-On Learning (Part 2)</w:t>
              </w:r>
            </w:hyperlink>
            <w:r w:rsidRPr="00B57C1E">
              <w:rPr>
                <w:rFonts w:ascii="Calibri" w:eastAsia="Calibri" w:hAnsi="Calibri" w:cs="Calibri"/>
              </w:rPr>
              <w:t xml:space="preserve">, </w:t>
            </w:r>
            <w:hyperlink r:id="rId46" w:history="1">
              <w:r w:rsidRPr="00B57C1E">
                <w:rPr>
                  <w:rStyle w:val="Hyperlink"/>
                  <w:rFonts w:ascii="Calibri" w:eastAsia="Calibri" w:hAnsi="Calibri" w:cs="Calibri"/>
                </w:rPr>
                <w:t>Getting to Know your ELLs: Six Steps for Success</w:t>
              </w:r>
            </w:hyperlink>
          </w:p>
        </w:tc>
      </w:tr>
      <w:tr w:rsidR="00FE2F8D" w14:paraId="4107F8CD"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C9" w14:textId="3CDCDCFC" w:rsidR="00FE2F8D" w:rsidRDefault="006C656D" w:rsidP="00CD2D6F">
            <w:pPr>
              <w:spacing w:before="60" w:after="60"/>
              <w:ind w:left="105" w:right="130"/>
              <w:rPr>
                <w:rFonts w:ascii="Calibri" w:eastAsia="Calibri" w:hAnsi="Calibri" w:cs="Calibri"/>
                <w:sz w:val="22"/>
                <w:szCs w:val="22"/>
              </w:rPr>
            </w:pPr>
            <w:r>
              <w:rPr>
                <w:rFonts w:ascii="Calibri" w:eastAsia="Calibri" w:hAnsi="Calibri" w:cs="Calibri"/>
                <w:sz w:val="22"/>
                <w:szCs w:val="22"/>
              </w:rPr>
              <w:t>Supply</w:t>
            </w:r>
            <w:r w:rsidR="00047BA3">
              <w:rPr>
                <w:rFonts w:ascii="Calibri" w:eastAsia="Calibri" w:hAnsi="Calibri" w:cs="Calibri"/>
                <w:sz w:val="22"/>
                <w:szCs w:val="22"/>
              </w:rPr>
              <w:t xml:space="preserve"> or activate background knowledge.</w:t>
            </w:r>
          </w:p>
        </w:tc>
        <w:tc>
          <w:tcPr>
            <w:tcW w:w="5037" w:type="dxa"/>
            <w:tcBorders>
              <w:top w:val="single" w:sz="5" w:space="0" w:color="000000"/>
              <w:left w:val="single" w:sz="5" w:space="0" w:color="000000"/>
              <w:bottom w:val="single" w:sz="5" w:space="0" w:color="000000"/>
              <w:right w:val="single" w:sz="5" w:space="0" w:color="000000"/>
            </w:tcBorders>
          </w:tcPr>
          <w:p w14:paraId="1DA478F9" w14:textId="2C24B1AF" w:rsidR="00900FFF" w:rsidRPr="00CD2D6F" w:rsidRDefault="00900FFF" w:rsidP="00CD2D6F">
            <w:pPr>
              <w:pStyle w:val="ListParagraph"/>
              <w:numPr>
                <w:ilvl w:val="0"/>
                <w:numId w:val="8"/>
              </w:numPr>
              <w:spacing w:before="60" w:afterLines="60" w:after="144"/>
              <w:ind w:left="432" w:right="576"/>
              <w:rPr>
                <w:rFonts w:ascii="Calibri" w:eastAsia="Calibri" w:hAnsi="Calibri" w:cs="Calibri"/>
              </w:rPr>
            </w:pPr>
            <w:r w:rsidRPr="00CD2D6F">
              <w:rPr>
                <w:rFonts w:ascii="Calibri" w:eastAsia="Calibri" w:hAnsi="Calibri" w:cs="Calibri"/>
              </w:rPr>
              <w:t xml:space="preserve">Allow students to share and make connections with their personal and cultural experiences with </w:t>
            </w:r>
            <w:r w:rsidR="007E2AC6" w:rsidRPr="00CD2D6F">
              <w:rPr>
                <w:rFonts w:ascii="Calibri" w:eastAsia="Calibri" w:hAnsi="Calibri" w:cs="Calibri"/>
              </w:rPr>
              <w:t>water sources, water filtration, and dams.</w:t>
            </w:r>
            <w:r w:rsidRPr="00CD2D6F">
              <w:rPr>
                <w:rFonts w:ascii="Calibri" w:eastAsia="Calibri" w:hAnsi="Calibri" w:cs="Calibri"/>
              </w:rPr>
              <w:t xml:space="preserve"> </w:t>
            </w:r>
          </w:p>
          <w:p w14:paraId="4107F8CC" w14:textId="1251C0CC" w:rsidR="00FE2F8D" w:rsidRPr="00CD2D6F" w:rsidRDefault="00454371" w:rsidP="00CD2D6F">
            <w:pPr>
              <w:pStyle w:val="ListParagraph"/>
              <w:numPr>
                <w:ilvl w:val="0"/>
                <w:numId w:val="8"/>
              </w:numPr>
              <w:spacing w:before="60" w:afterLines="60" w:after="144"/>
              <w:ind w:left="432" w:right="576"/>
              <w:rPr>
                <w:rFonts w:ascii="Calibri" w:eastAsia="Calibri" w:hAnsi="Calibri" w:cs="Calibri"/>
              </w:rPr>
            </w:pPr>
            <w:r w:rsidRPr="00CD2D6F">
              <w:rPr>
                <w:rFonts w:ascii="Calibri" w:eastAsia="Calibri" w:hAnsi="Calibri" w:cs="Calibri"/>
              </w:rPr>
              <w:t xml:space="preserve">Show a short video, objects, or photographs to remind students </w:t>
            </w:r>
            <w:r w:rsidR="00C236D1" w:rsidRPr="00CD2D6F">
              <w:rPr>
                <w:rFonts w:ascii="Calibri" w:eastAsia="Calibri" w:hAnsi="Calibri" w:cs="Calibri"/>
              </w:rPr>
              <w:t xml:space="preserve">of </w:t>
            </w:r>
            <w:r w:rsidRPr="00CD2D6F">
              <w:rPr>
                <w:rFonts w:ascii="Calibri" w:eastAsia="Calibri" w:hAnsi="Calibri" w:cs="Calibri"/>
              </w:rPr>
              <w:t>the water cycle and sources of water on Earth.</w:t>
            </w:r>
          </w:p>
        </w:tc>
      </w:tr>
      <w:tr w:rsidR="00FE2F8D" w14:paraId="4107F8D2"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CE" w14:textId="6744202B" w:rsidR="00FE2F8D" w:rsidRDefault="00047BA3" w:rsidP="00CD2D6F">
            <w:pPr>
              <w:spacing w:before="60" w:after="60"/>
              <w:ind w:left="105" w:right="215"/>
              <w:rPr>
                <w:rFonts w:ascii="Calibri" w:eastAsia="Calibri" w:hAnsi="Calibri" w:cs="Calibri"/>
                <w:sz w:val="22"/>
                <w:szCs w:val="22"/>
              </w:rPr>
            </w:pPr>
            <w:r>
              <w:rPr>
                <w:rFonts w:ascii="Calibri" w:eastAsia="Calibri" w:hAnsi="Calibri" w:cs="Calibri"/>
                <w:sz w:val="22"/>
                <w:szCs w:val="22"/>
              </w:rPr>
              <w:t>Emphasize key information.</w:t>
            </w:r>
          </w:p>
        </w:tc>
        <w:tc>
          <w:tcPr>
            <w:tcW w:w="5037" w:type="dxa"/>
            <w:tcBorders>
              <w:top w:val="single" w:sz="5" w:space="0" w:color="000000"/>
              <w:left w:val="single" w:sz="5" w:space="0" w:color="000000"/>
              <w:bottom w:val="single" w:sz="5" w:space="0" w:color="000000"/>
              <w:right w:val="single" w:sz="5" w:space="0" w:color="000000"/>
            </w:tcBorders>
          </w:tcPr>
          <w:p w14:paraId="11DBCE83" w14:textId="51245C78" w:rsidR="00FE2F8D" w:rsidRPr="00CD2D6F" w:rsidRDefault="004E768D" w:rsidP="00CD2D6F">
            <w:pPr>
              <w:pStyle w:val="ListParagraph"/>
              <w:numPr>
                <w:ilvl w:val="0"/>
                <w:numId w:val="8"/>
              </w:numPr>
              <w:spacing w:before="60" w:afterLines="60" w:after="144"/>
              <w:ind w:left="432"/>
              <w:rPr>
                <w:rFonts w:ascii="Calibri" w:eastAsia="Calibri" w:hAnsi="Calibri" w:cs="Calibri"/>
              </w:rPr>
            </w:pPr>
            <w:r w:rsidRPr="00CD2D6F">
              <w:rPr>
                <w:rFonts w:ascii="Calibri" w:eastAsia="Calibri" w:hAnsi="Calibri" w:cs="Calibri"/>
              </w:rPr>
              <w:t>Use graphic organizers</w:t>
            </w:r>
            <w:r w:rsidR="0080558E" w:rsidRPr="00CD2D6F">
              <w:rPr>
                <w:rFonts w:ascii="Calibri" w:eastAsia="Calibri" w:hAnsi="Calibri" w:cs="Calibri"/>
              </w:rPr>
              <w:t xml:space="preserve"> to </w:t>
            </w:r>
            <w:r w:rsidR="00F609AD" w:rsidRPr="00CD2D6F">
              <w:rPr>
                <w:rFonts w:ascii="Calibri" w:eastAsia="Calibri" w:hAnsi="Calibri" w:cs="Calibri"/>
              </w:rPr>
              <w:t>emphasize important information and key concepts.</w:t>
            </w:r>
          </w:p>
          <w:p w14:paraId="3BB1A220" w14:textId="4AA381D8" w:rsidR="00B22EF9" w:rsidRPr="00CD2D6F" w:rsidRDefault="00B22EF9" w:rsidP="00CD2D6F">
            <w:pPr>
              <w:pStyle w:val="ListParagraph"/>
              <w:numPr>
                <w:ilvl w:val="0"/>
                <w:numId w:val="8"/>
              </w:numPr>
              <w:spacing w:before="60" w:afterLines="60" w:after="144"/>
              <w:ind w:left="432"/>
              <w:rPr>
                <w:rFonts w:ascii="Calibri" w:eastAsia="Calibri" w:hAnsi="Calibri" w:cs="Calibri"/>
              </w:rPr>
            </w:pPr>
            <w:r w:rsidRPr="00CD2D6F">
              <w:rPr>
                <w:rFonts w:ascii="Calibri" w:eastAsia="Calibri" w:hAnsi="Calibri" w:cs="Calibri"/>
              </w:rPr>
              <w:t xml:space="preserve">Create a QR code and place </w:t>
            </w:r>
            <w:r w:rsidR="00C236D1" w:rsidRPr="00CD2D6F">
              <w:rPr>
                <w:rFonts w:ascii="Calibri" w:eastAsia="Calibri" w:hAnsi="Calibri" w:cs="Calibri"/>
              </w:rPr>
              <w:t xml:space="preserve">it </w:t>
            </w:r>
            <w:r w:rsidRPr="00CD2D6F">
              <w:rPr>
                <w:rFonts w:ascii="Calibri" w:eastAsia="Calibri" w:hAnsi="Calibri" w:cs="Calibri"/>
              </w:rPr>
              <w:t xml:space="preserve">on science </w:t>
            </w:r>
            <w:r w:rsidR="00C236D1" w:rsidRPr="00CD2D6F">
              <w:rPr>
                <w:rFonts w:ascii="Calibri" w:eastAsia="Calibri" w:hAnsi="Calibri" w:cs="Calibri"/>
              </w:rPr>
              <w:t>posters</w:t>
            </w:r>
            <w:r w:rsidRPr="00CD2D6F">
              <w:rPr>
                <w:rFonts w:ascii="Calibri" w:eastAsia="Calibri" w:hAnsi="Calibri" w:cs="Calibri"/>
              </w:rPr>
              <w:t xml:space="preserve">, </w:t>
            </w:r>
            <w:r w:rsidR="00C236D1" w:rsidRPr="00CD2D6F">
              <w:rPr>
                <w:rFonts w:ascii="Calibri" w:eastAsia="Calibri" w:hAnsi="Calibri" w:cs="Calibri"/>
              </w:rPr>
              <w:t>worksheets</w:t>
            </w:r>
            <w:r w:rsidRPr="00CD2D6F">
              <w:rPr>
                <w:rFonts w:ascii="Calibri" w:eastAsia="Calibri" w:hAnsi="Calibri" w:cs="Calibri"/>
              </w:rPr>
              <w:t>, study cards, etc. that will link to a specific online resource.</w:t>
            </w:r>
          </w:p>
          <w:p w14:paraId="4107F8D1" w14:textId="7B293FDC" w:rsidR="00F609AD" w:rsidRPr="00B57C1E" w:rsidRDefault="00F609AD" w:rsidP="00CD2D6F">
            <w:pPr>
              <w:pStyle w:val="ListParagraph"/>
              <w:numPr>
                <w:ilvl w:val="0"/>
                <w:numId w:val="8"/>
              </w:numPr>
              <w:spacing w:before="60" w:afterLines="60" w:after="144"/>
              <w:ind w:left="432"/>
              <w:rPr>
                <w:rFonts w:ascii="Calibri" w:eastAsia="Calibri" w:hAnsi="Calibri" w:cs="Calibri"/>
              </w:rPr>
            </w:pPr>
            <w:r w:rsidRPr="00B57C1E">
              <w:rPr>
                <w:rFonts w:ascii="Calibri" w:eastAsia="Calibri" w:hAnsi="Calibri" w:cs="Calibri"/>
              </w:rPr>
              <w:t xml:space="preserve">Resources: </w:t>
            </w:r>
            <w:hyperlink r:id="rId47" w:history="1">
              <w:r w:rsidRPr="00B57C1E">
                <w:rPr>
                  <w:rStyle w:val="Hyperlink"/>
                  <w:rFonts w:ascii="Calibri" w:eastAsia="Calibri" w:hAnsi="Calibri" w:cs="Calibri"/>
                </w:rPr>
                <w:t>Free</w:t>
              </w:r>
              <w:r w:rsidR="008C712A" w:rsidRPr="00B57C1E">
                <w:rPr>
                  <w:rStyle w:val="Hyperlink"/>
                  <w:rFonts w:ascii="Calibri" w:eastAsia="Calibri" w:hAnsi="Calibri" w:cs="Calibri"/>
                </w:rPr>
                <w:t xml:space="preserve"> Graphic Organizers</w:t>
              </w:r>
            </w:hyperlink>
            <w:r w:rsidR="008C712A" w:rsidRPr="00B57C1E">
              <w:rPr>
                <w:rFonts w:ascii="Calibri" w:eastAsia="Calibri" w:hAnsi="Calibri" w:cs="Calibri"/>
              </w:rPr>
              <w:t xml:space="preserve">, </w:t>
            </w:r>
            <w:hyperlink r:id="rId48" w:history="1">
              <w:r w:rsidR="00BC7AFD" w:rsidRPr="00B57C1E">
                <w:rPr>
                  <w:rStyle w:val="Hyperlink"/>
                  <w:rFonts w:ascii="Calibri" w:eastAsia="Calibri" w:hAnsi="Calibri" w:cs="Calibri"/>
                </w:rPr>
                <w:t>Best Free QR Code Sites for Teachers</w:t>
              </w:r>
            </w:hyperlink>
          </w:p>
        </w:tc>
      </w:tr>
      <w:tr w:rsidR="00FE2F8D" w14:paraId="4107F8D6"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D4" w14:textId="032CF993" w:rsidR="00FE2F8D" w:rsidRDefault="00047BA3" w:rsidP="00CD2D6F">
            <w:pPr>
              <w:spacing w:before="60" w:after="60"/>
              <w:ind w:left="105"/>
              <w:rPr>
                <w:rFonts w:ascii="Calibri" w:eastAsia="Calibri" w:hAnsi="Calibri" w:cs="Calibri"/>
                <w:sz w:val="22"/>
                <w:szCs w:val="22"/>
              </w:rPr>
            </w:pPr>
            <w:r>
              <w:rPr>
                <w:rFonts w:ascii="Calibri" w:eastAsia="Calibri" w:hAnsi="Calibri" w:cs="Calibri"/>
                <w:sz w:val="22"/>
                <w:szCs w:val="22"/>
              </w:rPr>
              <w:t>Provide models and scaffolds to aid in comprehension.</w:t>
            </w:r>
          </w:p>
        </w:tc>
        <w:tc>
          <w:tcPr>
            <w:tcW w:w="5037" w:type="dxa"/>
            <w:tcBorders>
              <w:top w:val="single" w:sz="5" w:space="0" w:color="000000"/>
              <w:left w:val="single" w:sz="5" w:space="0" w:color="000000"/>
              <w:bottom w:val="single" w:sz="5" w:space="0" w:color="000000"/>
              <w:right w:val="single" w:sz="5" w:space="0" w:color="000000"/>
            </w:tcBorders>
          </w:tcPr>
          <w:p w14:paraId="37FC642C" w14:textId="59FCE199" w:rsidR="00FE2F8D" w:rsidRPr="00CD2D6F" w:rsidRDefault="005C35B8" w:rsidP="00CD2D6F">
            <w:pPr>
              <w:pStyle w:val="ListParagraph"/>
              <w:numPr>
                <w:ilvl w:val="0"/>
                <w:numId w:val="8"/>
              </w:numPr>
              <w:spacing w:before="60" w:afterLines="60" w:after="144" w:line="242" w:lineRule="auto"/>
              <w:ind w:left="432" w:right="123"/>
              <w:rPr>
                <w:rFonts w:ascii="Calibri" w:eastAsia="Calibri" w:hAnsi="Calibri" w:cs="Calibri"/>
              </w:rPr>
            </w:pPr>
            <w:r w:rsidRPr="00CD2D6F">
              <w:rPr>
                <w:rFonts w:ascii="Calibri" w:eastAsia="Calibri" w:hAnsi="Calibri" w:cs="Calibri"/>
              </w:rPr>
              <w:t>Provide sentence frames or prompts to support student responses.</w:t>
            </w:r>
          </w:p>
          <w:p w14:paraId="5567817F" w14:textId="63960269" w:rsidR="00104763" w:rsidRPr="00CD2D6F" w:rsidRDefault="00104763" w:rsidP="00CD2D6F">
            <w:pPr>
              <w:pStyle w:val="ListParagraph"/>
              <w:numPr>
                <w:ilvl w:val="0"/>
                <w:numId w:val="8"/>
              </w:numPr>
              <w:spacing w:before="60" w:afterLines="60" w:after="144" w:line="242" w:lineRule="auto"/>
              <w:ind w:left="432" w:right="123"/>
              <w:rPr>
                <w:rFonts w:ascii="Calibri" w:eastAsia="Calibri" w:hAnsi="Calibri" w:cs="Calibri"/>
              </w:rPr>
            </w:pPr>
            <w:r w:rsidRPr="00CD2D6F">
              <w:rPr>
                <w:rFonts w:ascii="Calibri" w:eastAsia="Calibri" w:hAnsi="Calibri" w:cs="Calibri"/>
              </w:rPr>
              <w:t>Provide opportunities for partner talks to allow students to build confidence in their knowledge and speaking prior to sharing with the class.</w:t>
            </w:r>
          </w:p>
          <w:p w14:paraId="4107F8D5" w14:textId="54427A9D" w:rsidR="005C35B8" w:rsidRPr="00B57C1E" w:rsidRDefault="00862F83" w:rsidP="00CD2D6F">
            <w:pPr>
              <w:pStyle w:val="ListParagraph"/>
              <w:numPr>
                <w:ilvl w:val="0"/>
                <w:numId w:val="8"/>
              </w:numPr>
              <w:spacing w:before="60" w:afterLines="60" w:after="144" w:line="242" w:lineRule="auto"/>
              <w:ind w:left="432" w:right="123"/>
              <w:rPr>
                <w:rFonts w:ascii="Calibri" w:eastAsia="Calibri" w:hAnsi="Calibri" w:cs="Calibri"/>
              </w:rPr>
            </w:pPr>
            <w:r w:rsidRPr="00B57C1E">
              <w:rPr>
                <w:rFonts w:ascii="Calibri" w:eastAsia="Calibri" w:hAnsi="Calibri" w:cs="Calibri"/>
              </w:rPr>
              <w:t xml:space="preserve">Resources: </w:t>
            </w:r>
            <w:hyperlink r:id="rId49" w:history="1">
              <w:r w:rsidR="00250BDD" w:rsidRPr="00B57C1E">
                <w:rPr>
                  <w:rStyle w:val="Hyperlink"/>
                  <w:rFonts w:ascii="Calibri" w:eastAsia="Calibri" w:hAnsi="Calibri" w:cs="Calibri"/>
                </w:rPr>
                <w:t>Scaffolds to Support English Language Learners in Writing and Discussion</w:t>
              </w:r>
            </w:hyperlink>
            <w:r w:rsidR="00250BDD" w:rsidRPr="00B57C1E">
              <w:rPr>
                <w:rFonts w:ascii="Calibri" w:eastAsia="Calibri" w:hAnsi="Calibri" w:cs="Calibri"/>
              </w:rPr>
              <w:t xml:space="preserve">, </w:t>
            </w:r>
            <w:hyperlink r:id="rId50" w:anchor=":~:text=about%20it%20here.%C2%A0-,Mini%20Schedules,-Once%20the%20child" w:history="1">
              <w:r w:rsidR="009B5BEB" w:rsidRPr="00B57C1E">
                <w:rPr>
                  <w:rStyle w:val="Hyperlink"/>
                  <w:rFonts w:ascii="Calibri" w:eastAsia="Calibri" w:hAnsi="Calibri" w:cs="Calibri"/>
                </w:rPr>
                <w:t>Mini Schedules</w:t>
              </w:r>
            </w:hyperlink>
            <w:r w:rsidR="00B80332" w:rsidRPr="00B57C1E">
              <w:rPr>
                <w:rFonts w:ascii="Calibri" w:eastAsia="Calibri" w:hAnsi="Calibri" w:cs="Calibri"/>
              </w:rPr>
              <w:t xml:space="preserve">, </w:t>
            </w:r>
            <w:hyperlink r:id="rId51" w:history="1">
              <w:r w:rsidR="00BB31B6" w:rsidRPr="00B57C1E">
                <w:rPr>
                  <w:rStyle w:val="Hyperlink"/>
                  <w:rFonts w:ascii="Calibri" w:eastAsia="Calibri" w:hAnsi="Calibri" w:cs="Calibri"/>
                </w:rPr>
                <w:t>Using Visual Schedules to Support Students with Autism</w:t>
              </w:r>
            </w:hyperlink>
          </w:p>
        </w:tc>
      </w:tr>
      <w:tr w:rsidR="00FE2F8D" w14:paraId="4107F8E6"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E4" w14:textId="0A8EAD55" w:rsidR="00FE2F8D" w:rsidRPr="00047BA3" w:rsidRDefault="00047BA3" w:rsidP="00CD2D6F">
            <w:pPr>
              <w:spacing w:before="60" w:after="60"/>
              <w:ind w:left="71"/>
              <w:rPr>
                <w:rFonts w:asciiTheme="majorHAnsi" w:hAnsiTheme="majorHAnsi" w:cstheme="majorHAnsi"/>
              </w:rPr>
            </w:pPr>
            <w:r w:rsidRPr="00047BA3">
              <w:rPr>
                <w:rFonts w:asciiTheme="majorHAnsi" w:hAnsiTheme="majorHAnsi" w:cstheme="majorHAnsi"/>
                <w:sz w:val="22"/>
                <w:szCs w:val="22"/>
              </w:rPr>
              <w:lastRenderedPageBreak/>
              <w:t>Support transfer and generalization of skills and knowledge.</w:t>
            </w:r>
          </w:p>
        </w:tc>
        <w:tc>
          <w:tcPr>
            <w:tcW w:w="5037" w:type="dxa"/>
            <w:tcBorders>
              <w:top w:val="single" w:sz="5" w:space="0" w:color="000000"/>
              <w:left w:val="single" w:sz="5" w:space="0" w:color="000000"/>
              <w:bottom w:val="single" w:sz="5" w:space="0" w:color="000000"/>
              <w:right w:val="single" w:sz="5" w:space="0" w:color="000000"/>
            </w:tcBorders>
          </w:tcPr>
          <w:p w14:paraId="09ABDC22" w14:textId="384DB720" w:rsidR="00FD3D0A" w:rsidRPr="00CD2D6F" w:rsidRDefault="00FD3D0A" w:rsidP="00CD2D6F">
            <w:pPr>
              <w:pStyle w:val="ListParagraph"/>
              <w:numPr>
                <w:ilvl w:val="0"/>
                <w:numId w:val="8"/>
              </w:numPr>
              <w:spacing w:before="60" w:afterLines="60" w:after="144"/>
              <w:ind w:left="432" w:right="297"/>
              <w:rPr>
                <w:rFonts w:ascii="Calibri" w:eastAsia="Calibri" w:hAnsi="Calibri" w:cs="Calibri"/>
              </w:rPr>
            </w:pPr>
            <w:r w:rsidRPr="00CD2D6F">
              <w:rPr>
                <w:rFonts w:ascii="Calibri" w:eastAsia="Calibri" w:hAnsi="Calibri" w:cs="Calibri"/>
              </w:rPr>
              <w:t xml:space="preserve">Include opportunities to review and practice prior knowledge and skills along with new knowledge and skills. </w:t>
            </w:r>
          </w:p>
          <w:p w14:paraId="4107F8E5" w14:textId="15E91320" w:rsidR="00FE2F8D" w:rsidRPr="00CD2D6F" w:rsidRDefault="00FD3D0A" w:rsidP="00CD2D6F">
            <w:pPr>
              <w:pStyle w:val="ListParagraph"/>
              <w:numPr>
                <w:ilvl w:val="0"/>
                <w:numId w:val="8"/>
              </w:numPr>
              <w:spacing w:before="60" w:afterLines="60" w:after="144"/>
              <w:ind w:left="432" w:right="297"/>
              <w:rPr>
                <w:rFonts w:ascii="Calibri" w:eastAsia="Calibri" w:hAnsi="Calibri" w:cs="Calibri"/>
              </w:rPr>
            </w:pPr>
            <w:r w:rsidRPr="00CD2D6F">
              <w:rPr>
                <w:rFonts w:ascii="Calibri" w:eastAsia="Calibri" w:hAnsi="Calibri" w:cs="Calibri"/>
              </w:rPr>
              <w:t xml:space="preserve">Use a variety of materials to investigate </w:t>
            </w:r>
            <w:r w:rsidR="00C44FE7" w:rsidRPr="00CD2D6F">
              <w:rPr>
                <w:rFonts w:ascii="Calibri" w:eastAsia="Calibri" w:hAnsi="Calibri" w:cs="Calibri"/>
              </w:rPr>
              <w:t>local water supply, wells, dams, aquifers</w:t>
            </w:r>
            <w:r w:rsidR="00225C0B" w:rsidRPr="00CD2D6F">
              <w:rPr>
                <w:rFonts w:ascii="Calibri" w:eastAsia="Calibri" w:hAnsi="Calibri" w:cs="Calibri"/>
              </w:rPr>
              <w:t>, etc.</w:t>
            </w:r>
            <w:r w:rsidRPr="00CD2D6F">
              <w:rPr>
                <w:rFonts w:ascii="Calibri" w:eastAsia="Calibri" w:hAnsi="Calibri" w:cs="Calibri"/>
              </w:rPr>
              <w:t xml:space="preserve"> </w:t>
            </w:r>
          </w:p>
        </w:tc>
      </w:tr>
    </w:tbl>
    <w:p w14:paraId="4107F910" w14:textId="77777777" w:rsidR="00FE2F8D" w:rsidRDefault="00FE2F8D">
      <w:pPr>
        <w:spacing w:line="200" w:lineRule="exact"/>
      </w:pPr>
    </w:p>
    <w:p w14:paraId="4107F911" w14:textId="06492EB0" w:rsidR="00FE2F8D" w:rsidRPr="00CD2D6F" w:rsidRDefault="00CC26E1" w:rsidP="004B6097">
      <w:pPr>
        <w:pStyle w:val="Heading1"/>
        <w:numPr>
          <w:ilvl w:val="0"/>
          <w:numId w:val="0"/>
        </w:numPr>
        <w:rPr>
          <w:rFonts w:eastAsia="Calibri"/>
          <w:sz w:val="24"/>
          <w:szCs w:val="24"/>
        </w:rPr>
      </w:pPr>
      <w:r w:rsidRPr="00CD2D6F">
        <w:rPr>
          <w:rFonts w:eastAsia="Calibri"/>
          <w:sz w:val="24"/>
          <w:szCs w:val="24"/>
        </w:rPr>
        <w:t>Multiple Means of Action &amp; Expression</w:t>
      </w:r>
    </w:p>
    <w:p w14:paraId="02C06C2E" w14:textId="7A21717D" w:rsidR="00CC26E1" w:rsidRDefault="00CC26E1">
      <w:pPr>
        <w:spacing w:before="10" w:line="240" w:lineRule="exact"/>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6"/>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xpress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thod</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4"/>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 xml:space="preserve">s)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ren</w:t>
      </w:r>
      <w:r>
        <w:rPr>
          <w:rFonts w:ascii="Calibri" w:eastAsia="Calibri" w:hAnsi="Calibri" w:cs="Calibri"/>
          <w:spacing w:val="1"/>
          <w:sz w:val="22"/>
          <w:szCs w:val="22"/>
        </w:rPr>
        <w:t>g</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2"/>
          <w:sz w:val="22"/>
          <w:szCs w:val="22"/>
        </w:rPr>
        <w:t>ili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9"/>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p>
    <w:p w14:paraId="700BB7B7" w14:textId="77777777" w:rsidR="00CC26E1" w:rsidRDefault="00CC26E1">
      <w:pPr>
        <w:spacing w:before="10" w:line="24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4677"/>
        <w:gridCol w:w="4677"/>
      </w:tblGrid>
      <w:tr w:rsidR="00FE2F8D" w14:paraId="4107F915" w14:textId="77777777" w:rsidTr="00CD2D6F">
        <w:trPr>
          <w:tblHead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auto"/>
          </w:tcPr>
          <w:p w14:paraId="3D82CD2C" w14:textId="77777777" w:rsidR="00C236D1" w:rsidRDefault="00C236D1" w:rsidP="00C236D1">
            <w:pPr>
              <w:spacing w:before="60" w:after="60"/>
              <w:rPr>
                <w:rFonts w:ascii="Calibri" w:eastAsia="Calibri" w:hAnsi="Calibri" w:cs="Calibri"/>
                <w:sz w:val="22"/>
                <w:szCs w:val="22"/>
              </w:rPr>
            </w:pPr>
            <w:r w:rsidRPr="00F50FA7">
              <w:rPr>
                <w:noProof/>
                <w:shd w:val="clear" w:color="auto" w:fill="FFFFFF"/>
              </w:rPr>
              <w:drawing>
                <wp:anchor distT="0" distB="0" distL="114300" distR="114300" simplePos="0" relativeHeight="251665408" behindDoc="0" locked="0" layoutInCell="1" allowOverlap="1" wp14:anchorId="261C7AA9" wp14:editId="1351028F">
                  <wp:simplePos x="0" y="0"/>
                  <wp:positionH relativeFrom="column">
                    <wp:posOffset>797</wp:posOffset>
                  </wp:positionH>
                  <wp:positionV relativeFrom="paragraph">
                    <wp:posOffset>4928</wp:posOffset>
                  </wp:positionV>
                  <wp:extent cx="661012" cy="661012"/>
                  <wp:effectExtent l="0" t="0" r="0" b="6350"/>
                  <wp:wrapSquare wrapText="bothSides"/>
                  <wp:docPr id="1"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63684" cy="663684"/>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Act</w:t>
            </w:r>
            <w:r>
              <w:rPr>
                <w:rFonts w:ascii="Calibri" w:eastAsia="Calibri" w:hAnsi="Calibri" w:cs="Calibri"/>
                <w:b/>
                <w:spacing w:val="-2"/>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3"/>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2"/>
                <w:sz w:val="22"/>
                <w:szCs w:val="22"/>
              </w:rPr>
              <w:t>E</w:t>
            </w:r>
            <w:r>
              <w:rPr>
                <w:rFonts w:ascii="Calibri" w:eastAsia="Calibri" w:hAnsi="Calibri" w:cs="Calibri"/>
                <w:b/>
                <w:sz w:val="22"/>
                <w:szCs w:val="22"/>
              </w:rPr>
              <w:t>x</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14:paraId="4107F914" w14:textId="5FC08867" w:rsidR="00FE2F8D" w:rsidRDefault="00C236D1" w:rsidP="00CD2D6F">
            <w:pPr>
              <w:spacing w:before="60" w:after="60"/>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z w:val="22"/>
                <w:szCs w:val="22"/>
              </w:rPr>
              <w:t>By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w:t>
            </w:r>
            <w:r>
              <w:rPr>
                <w:rFonts w:ascii="Calibri" w:eastAsia="Calibri" w:hAnsi="Calibri" w:cs="Calibri"/>
                <w:spacing w:val="6"/>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y</w:t>
            </w:r>
            <w:r>
              <w:rPr>
                <w:rFonts w:ascii="Calibri" w:eastAsia="Calibri" w:hAnsi="Calibri" w:cs="Calibri"/>
                <w:spacing w:val="2"/>
                <w:sz w:val="22"/>
                <w:szCs w:val="22"/>
              </w:rPr>
              <w:t>’</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6"/>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pacing w:val="6"/>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proofErr w:type="spellStart"/>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4"/>
                <w:sz w:val="22"/>
                <w:szCs w:val="22"/>
              </w:rPr>
              <w:t>e</w:t>
            </w:r>
            <w:proofErr w:type="spellEnd"/>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2018</w:t>
            </w:r>
            <w:r>
              <w:rPr>
                <w:rFonts w:ascii="Calibri" w:eastAsia="Calibri" w:hAnsi="Calibri" w:cs="Calibri"/>
                <w:sz w:val="22"/>
                <w:szCs w:val="22"/>
              </w:rPr>
              <w:t>)</w:t>
            </w:r>
          </w:p>
        </w:tc>
      </w:tr>
      <w:tr w:rsidR="00FE2F8D" w14:paraId="4107F918" w14:textId="77777777" w:rsidTr="00CD2D6F">
        <w:trPr>
          <w:tblHeader/>
        </w:trPr>
        <w:tc>
          <w:tcPr>
            <w:tcW w:w="4677" w:type="dxa"/>
            <w:tcBorders>
              <w:top w:val="single" w:sz="5" w:space="0" w:color="000000"/>
              <w:left w:val="single" w:sz="5" w:space="0" w:color="000000"/>
              <w:bottom w:val="single" w:sz="5" w:space="0" w:color="000000"/>
              <w:right w:val="single" w:sz="5" w:space="0" w:color="000000"/>
            </w:tcBorders>
            <w:shd w:val="clear" w:color="auto" w:fill="5B9BD5"/>
          </w:tcPr>
          <w:p w14:paraId="4107F916" w14:textId="77777777" w:rsidR="00FE2F8D" w:rsidRPr="00CD2D6F" w:rsidRDefault="0032116E" w:rsidP="00CD2D6F">
            <w:pPr>
              <w:spacing w:before="60" w:after="60"/>
              <w:ind w:left="1840" w:right="1839"/>
              <w:jc w:val="center"/>
              <w:rPr>
                <w:rFonts w:ascii="Calibri" w:eastAsia="Calibri" w:hAnsi="Calibri" w:cs="Calibri"/>
                <w:color w:val="FFFFFF" w:themeColor="background1"/>
                <w:sz w:val="22"/>
                <w:szCs w:val="22"/>
              </w:rPr>
            </w:pPr>
            <w:r w:rsidRPr="00CD2D6F">
              <w:rPr>
                <w:rFonts w:ascii="Calibri" w:eastAsia="Calibri" w:hAnsi="Calibri" w:cs="Calibri"/>
                <w:b/>
                <w:color w:val="FFFFFF" w:themeColor="background1"/>
                <w:spacing w:val="1"/>
                <w:sz w:val="22"/>
                <w:szCs w:val="22"/>
              </w:rPr>
              <w:t>S</w:t>
            </w:r>
            <w:r w:rsidRPr="00CD2D6F">
              <w:rPr>
                <w:rFonts w:ascii="Calibri" w:eastAsia="Calibri" w:hAnsi="Calibri" w:cs="Calibri"/>
                <w:b/>
                <w:color w:val="FFFFFF" w:themeColor="background1"/>
                <w:sz w:val="22"/>
                <w:szCs w:val="22"/>
              </w:rPr>
              <w:t>t</w:t>
            </w:r>
            <w:r w:rsidRPr="00CD2D6F">
              <w:rPr>
                <w:rFonts w:ascii="Calibri" w:eastAsia="Calibri" w:hAnsi="Calibri" w:cs="Calibri"/>
                <w:b/>
                <w:color w:val="FFFFFF" w:themeColor="background1"/>
                <w:spacing w:val="-1"/>
                <w:sz w:val="22"/>
                <w:szCs w:val="22"/>
              </w:rPr>
              <w:t>r</w:t>
            </w:r>
            <w:r w:rsidRPr="00CD2D6F">
              <w:rPr>
                <w:rFonts w:ascii="Calibri" w:eastAsia="Calibri" w:hAnsi="Calibri" w:cs="Calibri"/>
                <w:b/>
                <w:color w:val="FFFFFF" w:themeColor="background1"/>
                <w:spacing w:val="1"/>
                <w:sz w:val="22"/>
                <w:szCs w:val="22"/>
              </w:rPr>
              <w:t>a</w:t>
            </w:r>
            <w:r w:rsidRPr="00CD2D6F">
              <w:rPr>
                <w:rFonts w:ascii="Calibri" w:eastAsia="Calibri" w:hAnsi="Calibri" w:cs="Calibri"/>
                <w:b/>
                <w:color w:val="FFFFFF" w:themeColor="background1"/>
                <w:sz w:val="22"/>
                <w:szCs w:val="22"/>
              </w:rPr>
              <w:t>teg</w:t>
            </w:r>
            <w:r w:rsidRPr="00CD2D6F">
              <w:rPr>
                <w:rFonts w:ascii="Calibri" w:eastAsia="Calibri" w:hAnsi="Calibri" w:cs="Calibri"/>
                <w:b/>
                <w:color w:val="FFFFFF" w:themeColor="background1"/>
                <w:spacing w:val="-1"/>
                <w:sz w:val="22"/>
                <w:szCs w:val="22"/>
              </w:rPr>
              <w:t>ie</w:t>
            </w:r>
            <w:r w:rsidRPr="00CD2D6F">
              <w:rPr>
                <w:rFonts w:ascii="Calibri" w:eastAsia="Calibri" w:hAnsi="Calibri" w:cs="Calibri"/>
                <w:b/>
                <w:color w:val="FFFFFF" w:themeColor="background1"/>
                <w:sz w:val="22"/>
                <w:szCs w:val="22"/>
              </w:rPr>
              <w:t>s</w:t>
            </w:r>
          </w:p>
        </w:tc>
        <w:tc>
          <w:tcPr>
            <w:tcW w:w="4677" w:type="dxa"/>
            <w:tcBorders>
              <w:top w:val="single" w:sz="5" w:space="0" w:color="000000"/>
              <w:left w:val="single" w:sz="5" w:space="0" w:color="000000"/>
              <w:bottom w:val="single" w:sz="5" w:space="0" w:color="000000"/>
              <w:right w:val="single" w:sz="5" w:space="0" w:color="000000"/>
            </w:tcBorders>
            <w:shd w:val="clear" w:color="auto" w:fill="5B9BD5"/>
          </w:tcPr>
          <w:p w14:paraId="4107F917" w14:textId="77777777" w:rsidR="00FE2F8D" w:rsidRPr="00CD2D6F" w:rsidRDefault="0032116E" w:rsidP="00CD2D6F">
            <w:pPr>
              <w:spacing w:before="60" w:after="60"/>
              <w:ind w:left="1859" w:right="1868"/>
              <w:jc w:val="center"/>
              <w:rPr>
                <w:rFonts w:ascii="Calibri" w:eastAsia="Calibri" w:hAnsi="Calibri" w:cs="Calibri"/>
                <w:color w:val="FFFFFF" w:themeColor="background1"/>
                <w:sz w:val="22"/>
                <w:szCs w:val="22"/>
              </w:rPr>
            </w:pPr>
            <w:r w:rsidRPr="00CD2D6F">
              <w:rPr>
                <w:rFonts w:ascii="Calibri" w:eastAsia="Calibri" w:hAnsi="Calibri" w:cs="Calibri"/>
                <w:b/>
                <w:color w:val="FFFFFF" w:themeColor="background1"/>
                <w:spacing w:val="-2"/>
                <w:sz w:val="22"/>
                <w:szCs w:val="22"/>
              </w:rPr>
              <w:t>E</w:t>
            </w:r>
            <w:r w:rsidRPr="00CD2D6F">
              <w:rPr>
                <w:rFonts w:ascii="Calibri" w:eastAsia="Calibri" w:hAnsi="Calibri" w:cs="Calibri"/>
                <w:b/>
                <w:color w:val="FFFFFF" w:themeColor="background1"/>
                <w:sz w:val="22"/>
                <w:szCs w:val="22"/>
              </w:rPr>
              <w:t>x</w:t>
            </w:r>
            <w:r w:rsidRPr="00CD2D6F">
              <w:rPr>
                <w:rFonts w:ascii="Calibri" w:eastAsia="Calibri" w:hAnsi="Calibri" w:cs="Calibri"/>
                <w:b/>
                <w:color w:val="FFFFFF" w:themeColor="background1"/>
                <w:spacing w:val="1"/>
                <w:sz w:val="22"/>
                <w:szCs w:val="22"/>
              </w:rPr>
              <w:t>a</w:t>
            </w:r>
            <w:r w:rsidRPr="00CD2D6F">
              <w:rPr>
                <w:rFonts w:ascii="Calibri" w:eastAsia="Calibri" w:hAnsi="Calibri" w:cs="Calibri"/>
                <w:b/>
                <w:color w:val="FFFFFF" w:themeColor="background1"/>
                <w:spacing w:val="-2"/>
                <w:sz w:val="22"/>
                <w:szCs w:val="22"/>
              </w:rPr>
              <w:t>m</w:t>
            </w:r>
            <w:r w:rsidRPr="00CD2D6F">
              <w:rPr>
                <w:rFonts w:ascii="Calibri" w:eastAsia="Calibri" w:hAnsi="Calibri" w:cs="Calibri"/>
                <w:b/>
                <w:color w:val="FFFFFF" w:themeColor="background1"/>
                <w:spacing w:val="1"/>
                <w:sz w:val="22"/>
                <w:szCs w:val="22"/>
              </w:rPr>
              <w:t>p</w:t>
            </w:r>
            <w:r w:rsidRPr="00CD2D6F">
              <w:rPr>
                <w:rFonts w:ascii="Calibri" w:eastAsia="Calibri" w:hAnsi="Calibri" w:cs="Calibri"/>
                <w:b/>
                <w:color w:val="FFFFFF" w:themeColor="background1"/>
                <w:spacing w:val="-1"/>
                <w:sz w:val="22"/>
                <w:szCs w:val="22"/>
              </w:rPr>
              <w:t>le</w:t>
            </w:r>
            <w:r w:rsidRPr="00CD2D6F">
              <w:rPr>
                <w:rFonts w:ascii="Calibri" w:eastAsia="Calibri" w:hAnsi="Calibri" w:cs="Calibri"/>
                <w:b/>
                <w:color w:val="FFFFFF" w:themeColor="background1"/>
                <w:sz w:val="22"/>
                <w:szCs w:val="22"/>
              </w:rPr>
              <w:t>s</w:t>
            </w:r>
          </w:p>
        </w:tc>
      </w:tr>
      <w:tr w:rsidR="00FE2F8D" w14:paraId="4107F91E"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19" w14:textId="6536FACC" w:rsidR="00FE2F8D" w:rsidRDefault="00B5245A" w:rsidP="00CD2D6F">
            <w:pPr>
              <w:spacing w:before="60" w:after="60" w:line="244" w:lineRule="auto"/>
              <w:ind w:left="105" w:right="746"/>
              <w:rPr>
                <w:rFonts w:ascii="Calibri" w:eastAsia="Calibri" w:hAnsi="Calibri" w:cs="Calibri"/>
                <w:sz w:val="22"/>
                <w:szCs w:val="22"/>
              </w:rPr>
            </w:pPr>
            <w:r>
              <w:rPr>
                <w:rFonts w:ascii="Calibri" w:eastAsia="Calibri" w:hAnsi="Calibri" w:cs="Calibri"/>
                <w:sz w:val="22"/>
                <w:szCs w:val="22"/>
              </w:rPr>
              <w:t>Provide options for accessing instructional activities and materials.</w:t>
            </w:r>
          </w:p>
        </w:tc>
        <w:tc>
          <w:tcPr>
            <w:tcW w:w="4677" w:type="dxa"/>
            <w:tcBorders>
              <w:top w:val="single" w:sz="5" w:space="0" w:color="000000"/>
              <w:left w:val="single" w:sz="5" w:space="0" w:color="000000"/>
              <w:bottom w:val="single" w:sz="5" w:space="0" w:color="000000"/>
              <w:right w:val="single" w:sz="5" w:space="0" w:color="000000"/>
            </w:tcBorders>
          </w:tcPr>
          <w:p w14:paraId="4F6FDA8F" w14:textId="77777777" w:rsidR="00FE2F8D" w:rsidRPr="00CD2D6F" w:rsidRDefault="00196985" w:rsidP="00CD2D6F">
            <w:pPr>
              <w:pStyle w:val="ListParagraph"/>
              <w:numPr>
                <w:ilvl w:val="0"/>
                <w:numId w:val="9"/>
              </w:numPr>
              <w:spacing w:before="60" w:afterLines="60" w:after="144"/>
              <w:ind w:left="432" w:right="275"/>
              <w:rPr>
                <w:rFonts w:ascii="Calibri" w:eastAsia="Calibri" w:hAnsi="Calibri" w:cs="Calibri"/>
              </w:rPr>
            </w:pPr>
            <w:r w:rsidRPr="00CD2D6F">
              <w:rPr>
                <w:rFonts w:ascii="Calibri" w:eastAsia="Calibri" w:hAnsi="Calibri" w:cs="Calibri"/>
              </w:rPr>
              <w:t xml:space="preserve">Provide raised-lined paper to assist students with visual impairment and students who </w:t>
            </w:r>
            <w:r w:rsidR="00961D4C" w:rsidRPr="00CD2D6F">
              <w:rPr>
                <w:rFonts w:ascii="Calibri" w:eastAsia="Calibri" w:hAnsi="Calibri" w:cs="Calibri"/>
              </w:rPr>
              <w:t>have fine motor limitations</w:t>
            </w:r>
            <w:r w:rsidR="002F7EF2" w:rsidRPr="00CD2D6F">
              <w:rPr>
                <w:rFonts w:ascii="Calibri" w:eastAsia="Calibri" w:hAnsi="Calibri" w:cs="Calibri"/>
              </w:rPr>
              <w:t xml:space="preserve"> </w:t>
            </w:r>
            <w:r w:rsidR="004A4CED" w:rsidRPr="00CD2D6F">
              <w:rPr>
                <w:rFonts w:ascii="Calibri" w:eastAsia="Calibri" w:hAnsi="Calibri" w:cs="Calibri"/>
              </w:rPr>
              <w:t xml:space="preserve">for </w:t>
            </w:r>
            <w:r w:rsidR="00D31CA3" w:rsidRPr="00CD2D6F">
              <w:rPr>
                <w:rFonts w:ascii="Calibri" w:eastAsia="Calibri" w:hAnsi="Calibri" w:cs="Calibri"/>
              </w:rPr>
              <w:t>writing note</w:t>
            </w:r>
            <w:r w:rsidR="00265B8B" w:rsidRPr="00CD2D6F">
              <w:rPr>
                <w:rFonts w:ascii="Calibri" w:eastAsia="Calibri" w:hAnsi="Calibri" w:cs="Calibri"/>
              </w:rPr>
              <w:t>s</w:t>
            </w:r>
            <w:r w:rsidR="00696609" w:rsidRPr="00CD2D6F">
              <w:rPr>
                <w:rFonts w:ascii="Calibri" w:eastAsia="Calibri" w:hAnsi="Calibri" w:cs="Calibri"/>
              </w:rPr>
              <w:t>, record observations,</w:t>
            </w:r>
            <w:r w:rsidR="00265B8B" w:rsidRPr="00CD2D6F">
              <w:rPr>
                <w:rFonts w:ascii="Calibri" w:eastAsia="Calibri" w:hAnsi="Calibri" w:cs="Calibri"/>
              </w:rPr>
              <w:t xml:space="preserve"> and answering questions.</w:t>
            </w:r>
          </w:p>
          <w:p w14:paraId="17261C63" w14:textId="53F7ADDE" w:rsidR="00C1144A" w:rsidRPr="00CD2D6F" w:rsidRDefault="00E05307" w:rsidP="00CD2D6F">
            <w:pPr>
              <w:pStyle w:val="ListParagraph"/>
              <w:numPr>
                <w:ilvl w:val="0"/>
                <w:numId w:val="9"/>
              </w:numPr>
              <w:spacing w:before="60" w:afterLines="60" w:after="144"/>
              <w:ind w:left="432" w:right="275"/>
              <w:rPr>
                <w:rFonts w:ascii="Calibri" w:eastAsia="Calibri" w:hAnsi="Calibri" w:cs="Calibri"/>
              </w:rPr>
            </w:pPr>
            <w:r w:rsidRPr="00CD2D6F">
              <w:rPr>
                <w:rFonts w:ascii="Calibri" w:eastAsia="Calibri" w:hAnsi="Calibri" w:cs="Calibri"/>
              </w:rPr>
              <w:t>Provide an interactive map on water sources in the United States</w:t>
            </w:r>
            <w:r w:rsidR="00EF00D9" w:rsidRPr="00CD2D6F">
              <w:rPr>
                <w:rFonts w:ascii="Calibri" w:eastAsia="Calibri" w:hAnsi="Calibri" w:cs="Calibri"/>
              </w:rPr>
              <w:t xml:space="preserve"> for students to access using assistive technology as needed.</w:t>
            </w:r>
          </w:p>
          <w:p w14:paraId="72C2C3B2" w14:textId="77777777" w:rsidR="00341CDE" w:rsidRPr="00CD2D6F" w:rsidRDefault="00341CDE" w:rsidP="00CD2D6F">
            <w:pPr>
              <w:pStyle w:val="ListParagraph"/>
              <w:numPr>
                <w:ilvl w:val="0"/>
                <w:numId w:val="9"/>
              </w:numPr>
              <w:spacing w:before="60" w:afterLines="60" w:after="144"/>
              <w:ind w:left="432" w:right="275"/>
              <w:rPr>
                <w:rFonts w:ascii="Calibri" w:eastAsia="Calibri" w:hAnsi="Calibri" w:cs="Calibri"/>
              </w:rPr>
            </w:pPr>
            <w:r w:rsidRPr="00CD2D6F">
              <w:rPr>
                <w:rFonts w:ascii="Calibri" w:eastAsia="Calibri" w:hAnsi="Calibri" w:cs="Calibri"/>
              </w:rPr>
              <w:t>Ensure access is available for students who have a hearing impairment or visual impairment, who are blind, deaf, or deaf/blind (e.g., include audio description for video content, closed captions for video content, alternative text for graphics, preferential seating, an American Sign Language (ASL) interpreter, screen reader, enlarged text, etc.).</w:t>
            </w:r>
          </w:p>
          <w:p w14:paraId="4107F91D" w14:textId="02A8DF02" w:rsidR="00E05307" w:rsidRPr="00F97EBE" w:rsidRDefault="00E05307" w:rsidP="00CD2D6F">
            <w:pPr>
              <w:pStyle w:val="ListParagraph"/>
              <w:numPr>
                <w:ilvl w:val="0"/>
                <w:numId w:val="9"/>
              </w:numPr>
              <w:spacing w:before="60" w:afterLines="60" w:after="144"/>
              <w:ind w:left="432" w:right="275"/>
              <w:rPr>
                <w:rFonts w:ascii="Calibri" w:eastAsia="Calibri" w:hAnsi="Calibri" w:cs="Calibri"/>
              </w:rPr>
            </w:pPr>
            <w:r w:rsidRPr="00F97EBE">
              <w:rPr>
                <w:rFonts w:ascii="Calibri" w:eastAsia="Calibri" w:hAnsi="Calibri" w:cs="Calibri"/>
              </w:rPr>
              <w:t xml:space="preserve">Resources: Interactive Map: </w:t>
            </w:r>
            <w:hyperlink r:id="rId54" w:history="1">
              <w:r w:rsidRPr="00F97EBE">
                <w:rPr>
                  <w:rStyle w:val="Hyperlink"/>
                  <w:rFonts w:ascii="Calibri" w:eastAsia="Calibri" w:hAnsi="Calibri" w:cs="Calibri"/>
                </w:rPr>
                <w:t>Water Utilities and Drought</w:t>
              </w:r>
            </w:hyperlink>
            <w:r w:rsidRPr="00F97EBE">
              <w:rPr>
                <w:rFonts w:ascii="Calibri" w:eastAsia="Calibri" w:hAnsi="Calibri" w:cs="Calibri"/>
              </w:rPr>
              <w:t xml:space="preserve">, </w:t>
            </w:r>
            <w:hyperlink r:id="rId55" w:history="1">
              <w:r w:rsidR="00BB2887" w:rsidRPr="00F97EBE">
                <w:rPr>
                  <w:rStyle w:val="Hyperlink"/>
                  <w:rFonts w:ascii="Calibri" w:eastAsia="Calibri" w:hAnsi="Calibri" w:cs="Calibri"/>
                </w:rPr>
                <w:t>Best Practices for Creating Accessible Video for Blind and Low-Vision Viewers</w:t>
              </w:r>
            </w:hyperlink>
            <w:r w:rsidR="00C10500" w:rsidRPr="00F97EBE">
              <w:rPr>
                <w:rFonts w:ascii="Calibri" w:eastAsia="Calibri" w:hAnsi="Calibri" w:cs="Calibri"/>
              </w:rPr>
              <w:t xml:space="preserve">, </w:t>
            </w:r>
            <w:hyperlink r:id="rId56" w:history="1">
              <w:r w:rsidR="00C10500" w:rsidRPr="00F97EBE">
                <w:rPr>
                  <w:rStyle w:val="Hyperlink"/>
                  <w:rFonts w:ascii="Calibri" w:eastAsia="Calibri" w:hAnsi="Calibri" w:cs="Calibri"/>
                </w:rPr>
                <w:t>Diagram Center – General Guidelines (alternative text)</w:t>
              </w:r>
            </w:hyperlink>
          </w:p>
        </w:tc>
      </w:tr>
      <w:tr w:rsidR="00FE2F8D" w14:paraId="4107F92D"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2B" w14:textId="5CC396F8" w:rsidR="00FE2F8D" w:rsidRPr="00B5245A" w:rsidRDefault="0024576E" w:rsidP="00CD2D6F">
            <w:pPr>
              <w:spacing w:before="60" w:after="60"/>
              <w:ind w:left="71"/>
              <w:rPr>
                <w:rFonts w:asciiTheme="majorHAnsi" w:hAnsiTheme="majorHAnsi" w:cstheme="majorHAnsi"/>
                <w:sz w:val="22"/>
                <w:szCs w:val="22"/>
              </w:rPr>
            </w:pPr>
            <w:r>
              <w:rPr>
                <w:rFonts w:asciiTheme="majorHAnsi" w:hAnsiTheme="majorHAnsi" w:cstheme="majorHAnsi"/>
                <w:sz w:val="22"/>
                <w:szCs w:val="22"/>
              </w:rPr>
              <w:lastRenderedPageBreak/>
              <w:t>Vary the ways for students to respond to questions or a task.</w:t>
            </w:r>
          </w:p>
        </w:tc>
        <w:tc>
          <w:tcPr>
            <w:tcW w:w="4677" w:type="dxa"/>
            <w:tcBorders>
              <w:top w:val="single" w:sz="5" w:space="0" w:color="000000"/>
              <w:left w:val="single" w:sz="5" w:space="0" w:color="000000"/>
              <w:bottom w:val="single" w:sz="5" w:space="0" w:color="000000"/>
              <w:right w:val="single" w:sz="5" w:space="0" w:color="000000"/>
            </w:tcBorders>
          </w:tcPr>
          <w:p w14:paraId="2C1AFF76" w14:textId="77777777" w:rsidR="00FE2F8D" w:rsidRPr="00CD2D6F" w:rsidRDefault="002A0C39" w:rsidP="00CD2D6F">
            <w:pPr>
              <w:pStyle w:val="ListParagraph"/>
              <w:numPr>
                <w:ilvl w:val="0"/>
                <w:numId w:val="9"/>
              </w:numPr>
              <w:spacing w:before="60" w:afterLines="60" w:after="144"/>
              <w:ind w:left="432" w:right="163"/>
              <w:jc w:val="both"/>
              <w:rPr>
                <w:rFonts w:ascii="Calibri" w:eastAsia="Calibri" w:hAnsi="Calibri" w:cs="Calibri"/>
              </w:rPr>
            </w:pPr>
            <w:r w:rsidRPr="00CD2D6F">
              <w:rPr>
                <w:rFonts w:ascii="Calibri" w:eastAsia="Calibri" w:hAnsi="Calibri" w:cs="Calibri"/>
              </w:rPr>
              <w:t xml:space="preserve">Allow students to dictate their </w:t>
            </w:r>
            <w:r w:rsidR="004B4152" w:rsidRPr="00CD2D6F">
              <w:rPr>
                <w:rFonts w:ascii="Calibri" w:eastAsia="Calibri" w:hAnsi="Calibri" w:cs="Calibri"/>
              </w:rPr>
              <w:t>science journals, explanatory model on sources of water and its destinations.</w:t>
            </w:r>
          </w:p>
          <w:p w14:paraId="76E3DB50" w14:textId="77777777" w:rsidR="00D62746" w:rsidRPr="00CD2D6F" w:rsidRDefault="00C03302" w:rsidP="00CD2D6F">
            <w:pPr>
              <w:pStyle w:val="ListParagraph"/>
              <w:numPr>
                <w:ilvl w:val="0"/>
                <w:numId w:val="9"/>
              </w:numPr>
              <w:spacing w:before="60" w:afterLines="60" w:after="144"/>
              <w:ind w:left="432" w:right="163"/>
              <w:jc w:val="both"/>
              <w:rPr>
                <w:rFonts w:ascii="Calibri" w:eastAsia="Calibri" w:hAnsi="Calibri" w:cs="Calibri"/>
              </w:rPr>
            </w:pPr>
            <w:r w:rsidRPr="00CD2D6F">
              <w:rPr>
                <w:rFonts w:ascii="Calibri" w:eastAsia="Calibri" w:hAnsi="Calibri" w:cs="Calibri"/>
              </w:rPr>
              <w:t xml:space="preserve">Allow students to use their preferred mode of communication to respond to questions and present information (e.g., </w:t>
            </w:r>
            <w:r w:rsidR="000E310D" w:rsidRPr="00CD2D6F">
              <w:rPr>
                <w:rFonts w:ascii="Calibri" w:eastAsia="Calibri" w:hAnsi="Calibri" w:cs="Calibri"/>
              </w:rPr>
              <w:t>writ</w:t>
            </w:r>
            <w:r w:rsidR="00EE6DC7" w:rsidRPr="00CD2D6F">
              <w:rPr>
                <w:rFonts w:ascii="Calibri" w:eastAsia="Calibri" w:hAnsi="Calibri" w:cs="Calibri"/>
              </w:rPr>
              <w:t>ing in first language and then transcribing into second language, provide in writing, using AAC</w:t>
            </w:r>
            <w:r w:rsidR="0052404B" w:rsidRPr="00CD2D6F">
              <w:rPr>
                <w:rFonts w:ascii="Calibri" w:eastAsia="Calibri" w:hAnsi="Calibri" w:cs="Calibri"/>
              </w:rPr>
              <w:t>, etc.)</w:t>
            </w:r>
            <w:r w:rsidR="00173224" w:rsidRPr="00CD2D6F">
              <w:rPr>
                <w:rFonts w:ascii="Calibri" w:eastAsia="Calibri" w:hAnsi="Calibri" w:cs="Calibri"/>
              </w:rPr>
              <w:t>.</w:t>
            </w:r>
          </w:p>
          <w:p w14:paraId="3B979A60" w14:textId="77777777" w:rsidR="00173224" w:rsidRPr="00CD2D6F" w:rsidRDefault="008208FF" w:rsidP="00CD2D6F">
            <w:pPr>
              <w:pStyle w:val="ListParagraph"/>
              <w:numPr>
                <w:ilvl w:val="0"/>
                <w:numId w:val="9"/>
              </w:numPr>
              <w:spacing w:before="60" w:afterLines="60" w:after="144"/>
              <w:ind w:left="432" w:right="163"/>
              <w:jc w:val="both"/>
              <w:rPr>
                <w:rFonts w:ascii="Calibri" w:eastAsia="Calibri" w:hAnsi="Calibri" w:cs="Calibri"/>
              </w:rPr>
            </w:pPr>
            <w:r w:rsidRPr="00CD2D6F">
              <w:rPr>
                <w:rFonts w:ascii="Calibri" w:eastAsia="Calibri" w:hAnsi="Calibri" w:cs="Calibri"/>
              </w:rPr>
              <w:t>Ask questions that only require</w:t>
            </w:r>
            <w:r w:rsidR="00535383" w:rsidRPr="00CD2D6F">
              <w:rPr>
                <w:rFonts w:ascii="Calibri" w:eastAsia="Calibri" w:hAnsi="Calibri" w:cs="Calibri"/>
              </w:rPr>
              <w:t xml:space="preserve"> one</w:t>
            </w:r>
            <w:r w:rsidR="006621A9" w:rsidRPr="00CD2D6F">
              <w:rPr>
                <w:rFonts w:ascii="Calibri" w:eastAsia="Calibri" w:hAnsi="Calibri" w:cs="Calibri"/>
              </w:rPr>
              <w:t>-</w:t>
            </w:r>
            <w:r w:rsidR="00535383" w:rsidRPr="00CD2D6F">
              <w:rPr>
                <w:rFonts w:ascii="Calibri" w:eastAsia="Calibri" w:hAnsi="Calibri" w:cs="Calibri"/>
              </w:rPr>
              <w:t xml:space="preserve">word responses or </w:t>
            </w:r>
            <w:r w:rsidRPr="00CD2D6F">
              <w:rPr>
                <w:rFonts w:ascii="Calibri" w:eastAsia="Calibri" w:hAnsi="Calibri" w:cs="Calibri"/>
              </w:rPr>
              <w:t>a physical response (e.g., pointing, gesturing</w:t>
            </w:r>
            <w:r w:rsidR="005C043C" w:rsidRPr="00CD2D6F">
              <w:rPr>
                <w:rFonts w:ascii="Calibri" w:eastAsia="Calibri" w:hAnsi="Calibri" w:cs="Calibri"/>
              </w:rPr>
              <w:t>, matching, sorting</w:t>
            </w:r>
            <w:r w:rsidRPr="00CD2D6F">
              <w:rPr>
                <w:rFonts w:ascii="Calibri" w:eastAsia="Calibri" w:hAnsi="Calibri" w:cs="Calibri"/>
              </w:rPr>
              <w:t xml:space="preserve">) </w:t>
            </w:r>
            <w:r w:rsidR="00535383" w:rsidRPr="00CD2D6F">
              <w:rPr>
                <w:rFonts w:ascii="Calibri" w:eastAsia="Calibri" w:hAnsi="Calibri" w:cs="Calibri"/>
              </w:rPr>
              <w:t>for students who are developing language or just learning English.</w:t>
            </w:r>
          </w:p>
          <w:p w14:paraId="4107F92C" w14:textId="5CEC649D" w:rsidR="0052360F" w:rsidRPr="00F97EBE" w:rsidRDefault="0052360F" w:rsidP="00CD2D6F">
            <w:pPr>
              <w:pStyle w:val="ListParagraph"/>
              <w:numPr>
                <w:ilvl w:val="0"/>
                <w:numId w:val="9"/>
              </w:numPr>
              <w:spacing w:before="60" w:afterLines="60" w:after="144"/>
              <w:ind w:left="432" w:right="163"/>
              <w:jc w:val="both"/>
              <w:rPr>
                <w:rFonts w:ascii="Calibri" w:eastAsia="Calibri" w:hAnsi="Calibri" w:cs="Calibri"/>
              </w:rPr>
            </w:pPr>
            <w:r w:rsidRPr="00F97EBE">
              <w:rPr>
                <w:rFonts w:ascii="Calibri" w:eastAsia="Calibri" w:hAnsi="Calibri" w:cs="Calibri"/>
              </w:rPr>
              <w:t xml:space="preserve">Resources: </w:t>
            </w:r>
            <w:hyperlink r:id="rId57" w:history="1">
              <w:r w:rsidRPr="00F97EBE">
                <w:rPr>
                  <w:rStyle w:val="Hyperlink"/>
                  <w:rFonts w:ascii="Calibri" w:eastAsia="Calibri" w:hAnsi="Calibri" w:cs="Calibri"/>
                </w:rPr>
                <w:t>Power-Assisted Writing for Science: Developing Expository Writing in a Multimedia Environment</w:t>
              </w:r>
            </w:hyperlink>
            <w:r w:rsidR="00DB1602" w:rsidRPr="00F97EBE">
              <w:rPr>
                <w:rFonts w:ascii="Calibri" w:eastAsia="Calibri" w:hAnsi="Calibri" w:cs="Calibri"/>
              </w:rPr>
              <w:t xml:space="preserve">, </w:t>
            </w:r>
            <w:hyperlink r:id="rId58" w:history="1">
              <w:r w:rsidR="00DB1602" w:rsidRPr="00F97EBE">
                <w:rPr>
                  <w:rStyle w:val="Hyperlink"/>
                  <w:rFonts w:ascii="Calibri" w:eastAsia="Calibri" w:hAnsi="Calibri" w:cs="Calibri"/>
                </w:rPr>
                <w:t>Better Living Through Technology – Keyboards for People with Disabilities</w:t>
              </w:r>
            </w:hyperlink>
            <w:r w:rsidR="00DB1602" w:rsidRPr="00F97EBE">
              <w:rPr>
                <w:rFonts w:ascii="Calibri" w:eastAsia="Calibri" w:hAnsi="Calibri" w:cs="Calibri"/>
                <w:u w:val="single"/>
              </w:rPr>
              <w:t xml:space="preserve">, </w:t>
            </w:r>
            <w:hyperlink r:id="rId59" w:history="1">
              <w:r w:rsidR="00DB1602" w:rsidRPr="00F97EBE">
                <w:rPr>
                  <w:rStyle w:val="Hyperlink"/>
                  <w:rFonts w:ascii="Calibri" w:eastAsia="Calibri" w:hAnsi="Calibri" w:cs="Calibri"/>
                </w:rPr>
                <w:t>Pathways to Reading to Learning for Students with Cognitive Challenges.</w:t>
              </w:r>
            </w:hyperlink>
          </w:p>
        </w:tc>
      </w:tr>
      <w:tr w:rsidR="00FE2F8D" w14:paraId="4107F940"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38" w14:textId="3E254D01" w:rsidR="00FE2F8D" w:rsidRDefault="0024576E" w:rsidP="00CD2D6F">
            <w:pPr>
              <w:spacing w:before="60" w:after="60"/>
              <w:ind w:left="105" w:right="399"/>
              <w:rPr>
                <w:rFonts w:ascii="Calibri" w:eastAsia="Calibri" w:hAnsi="Calibri" w:cs="Calibri"/>
                <w:sz w:val="22"/>
                <w:szCs w:val="22"/>
              </w:rPr>
            </w:pPr>
            <w:r>
              <w:rPr>
                <w:rFonts w:ascii="Calibri" w:eastAsia="Calibri" w:hAnsi="Calibri" w:cs="Calibri"/>
                <w:sz w:val="22"/>
                <w:szCs w:val="22"/>
              </w:rPr>
              <w:t>Use technology or assistive technology (AT) to broaden access to instructional materials.</w:t>
            </w:r>
          </w:p>
        </w:tc>
        <w:tc>
          <w:tcPr>
            <w:tcW w:w="4677" w:type="dxa"/>
            <w:tcBorders>
              <w:top w:val="single" w:sz="5" w:space="0" w:color="000000"/>
              <w:left w:val="single" w:sz="5" w:space="0" w:color="000000"/>
              <w:bottom w:val="single" w:sz="5" w:space="0" w:color="000000"/>
              <w:right w:val="single" w:sz="5" w:space="0" w:color="000000"/>
            </w:tcBorders>
          </w:tcPr>
          <w:p w14:paraId="3F02E7B4" w14:textId="77777777" w:rsidR="001D0934" w:rsidRPr="00CD2D6F" w:rsidRDefault="001D0934" w:rsidP="00CD2D6F">
            <w:pPr>
              <w:pStyle w:val="ListParagraph"/>
              <w:numPr>
                <w:ilvl w:val="0"/>
                <w:numId w:val="9"/>
              </w:numPr>
              <w:spacing w:before="60" w:afterLines="60" w:after="144"/>
              <w:ind w:left="432"/>
              <w:rPr>
                <w:rFonts w:ascii="Calibri" w:eastAsia="Calibri" w:hAnsi="Calibri" w:cs="Calibri"/>
              </w:rPr>
            </w:pPr>
            <w:r w:rsidRPr="00CD2D6F">
              <w:rPr>
                <w:rFonts w:ascii="Calibri" w:eastAsia="Calibri" w:hAnsi="Calibri" w:cs="Calibri"/>
              </w:rPr>
              <w:t>Provide an infographic program for students to complete. Provide a premade template appropriate for the information regarding where school or home water comes from.</w:t>
            </w:r>
          </w:p>
          <w:p w14:paraId="7046FBAE" w14:textId="13B7DD24" w:rsidR="001D0934" w:rsidRPr="00CD2D6F" w:rsidRDefault="007A04F3" w:rsidP="00CD2D6F">
            <w:pPr>
              <w:pStyle w:val="ListParagraph"/>
              <w:numPr>
                <w:ilvl w:val="0"/>
                <w:numId w:val="9"/>
              </w:numPr>
              <w:spacing w:before="60" w:afterLines="60" w:after="144"/>
              <w:ind w:left="432"/>
              <w:rPr>
                <w:rFonts w:ascii="Calibri" w:eastAsia="Calibri" w:hAnsi="Calibri" w:cs="Calibri"/>
              </w:rPr>
            </w:pPr>
            <w:r w:rsidRPr="00CD2D6F">
              <w:rPr>
                <w:rFonts w:ascii="Calibri" w:eastAsia="Calibri" w:hAnsi="Calibri" w:cs="Calibri"/>
              </w:rPr>
              <w:t>Use three-</w:t>
            </w:r>
            <w:r w:rsidR="00061EF0" w:rsidRPr="00CD2D6F">
              <w:rPr>
                <w:rFonts w:ascii="Calibri" w:eastAsia="Calibri" w:hAnsi="Calibri" w:cs="Calibri"/>
              </w:rPr>
              <w:t xml:space="preserve">dimensional objects for students who have fine motor limitations (e.g., small </w:t>
            </w:r>
            <w:r w:rsidR="008A2823" w:rsidRPr="00CD2D6F">
              <w:rPr>
                <w:rFonts w:ascii="Calibri" w:eastAsia="Calibri" w:hAnsi="Calibri" w:cs="Calibri"/>
              </w:rPr>
              <w:t>L</w:t>
            </w:r>
            <w:r w:rsidR="00061EF0" w:rsidRPr="00CD2D6F">
              <w:rPr>
                <w:rFonts w:ascii="Calibri" w:eastAsia="Calibri" w:hAnsi="Calibri" w:cs="Calibri"/>
              </w:rPr>
              <w:t>egos</w:t>
            </w:r>
            <w:r w:rsidR="00432780" w:rsidRPr="00CD2D6F">
              <w:rPr>
                <w:rFonts w:ascii="Calibri" w:eastAsia="Calibri" w:hAnsi="Calibri" w:cs="Calibri"/>
                <w:sz w:val="28"/>
                <w:szCs w:val="28"/>
              </w:rPr>
              <w:t>®</w:t>
            </w:r>
            <w:r w:rsidR="00061EF0" w:rsidRPr="00CD2D6F">
              <w:rPr>
                <w:rFonts w:ascii="Calibri" w:eastAsia="Calibri" w:hAnsi="Calibri" w:cs="Calibri"/>
              </w:rPr>
              <w:t xml:space="preserve"> to cover</w:t>
            </w:r>
            <w:r w:rsidR="008A2823" w:rsidRPr="00CD2D6F">
              <w:rPr>
                <w:rFonts w:ascii="Calibri" w:eastAsia="Calibri" w:hAnsi="Calibri" w:cs="Calibri"/>
              </w:rPr>
              <w:t xml:space="preserve"> and estimate the percentages of surface area of water on Earth</w:t>
            </w:r>
            <w:r w:rsidR="005623C2">
              <w:rPr>
                <w:rFonts w:ascii="Calibri" w:eastAsia="Calibri" w:hAnsi="Calibri" w:cs="Calibri"/>
              </w:rPr>
              <w:t>)</w:t>
            </w:r>
            <w:r w:rsidR="008A2823" w:rsidRPr="00CD2D6F">
              <w:rPr>
                <w:rFonts w:ascii="Calibri" w:eastAsia="Calibri" w:hAnsi="Calibri" w:cs="Calibri"/>
              </w:rPr>
              <w:t>.</w:t>
            </w:r>
          </w:p>
          <w:p w14:paraId="12C501A9" w14:textId="1CAD5E70" w:rsidR="009E0790" w:rsidRPr="00CD2D6F" w:rsidRDefault="009E0790" w:rsidP="00CD2D6F">
            <w:pPr>
              <w:pStyle w:val="ListParagraph"/>
              <w:numPr>
                <w:ilvl w:val="0"/>
                <w:numId w:val="9"/>
              </w:numPr>
              <w:spacing w:before="60" w:afterLines="60" w:after="144"/>
              <w:ind w:left="432"/>
              <w:rPr>
                <w:rFonts w:ascii="Calibri" w:eastAsia="Calibri" w:hAnsi="Calibri" w:cs="Calibri"/>
              </w:rPr>
            </w:pPr>
            <w:r w:rsidRPr="00CD2D6F">
              <w:rPr>
                <w:rFonts w:ascii="Calibri" w:eastAsia="Calibri" w:hAnsi="Calibri" w:cs="Calibri"/>
              </w:rPr>
              <w:t xml:space="preserve">Enhance 2-D models by adding tactile feedback (e.g., using </w:t>
            </w:r>
            <w:proofErr w:type="spellStart"/>
            <w:r w:rsidRPr="00CD2D6F">
              <w:rPr>
                <w:rFonts w:ascii="Calibri" w:eastAsia="Calibri" w:hAnsi="Calibri" w:cs="Calibri"/>
              </w:rPr>
              <w:t>Wikki</w:t>
            </w:r>
            <w:proofErr w:type="spellEnd"/>
            <w:r w:rsidRPr="00CD2D6F">
              <w:rPr>
                <w:rFonts w:ascii="Calibri" w:eastAsia="Calibri" w:hAnsi="Calibri" w:cs="Calibri"/>
              </w:rPr>
              <w:t xml:space="preserve"> Stix</w:t>
            </w:r>
            <w:r w:rsidR="00691B5B" w:rsidRPr="00CD2D6F">
              <w:rPr>
                <w:rFonts w:ascii="Calibri" w:eastAsia="Calibri" w:hAnsi="Calibri" w:cs="Calibri"/>
                <w:sz w:val="28"/>
                <w:szCs w:val="28"/>
              </w:rPr>
              <w:t>®</w:t>
            </w:r>
            <w:r w:rsidRPr="00CD2D6F">
              <w:rPr>
                <w:rFonts w:ascii="Calibri" w:eastAsia="Calibri" w:hAnsi="Calibri" w:cs="Calibri"/>
              </w:rPr>
              <w:t>).</w:t>
            </w:r>
          </w:p>
          <w:p w14:paraId="150E519E" w14:textId="731BE4D7" w:rsidR="0015535D" w:rsidRPr="00CD2D6F" w:rsidRDefault="003B1626" w:rsidP="00CD2D6F">
            <w:pPr>
              <w:pStyle w:val="ListParagraph"/>
              <w:numPr>
                <w:ilvl w:val="0"/>
                <w:numId w:val="9"/>
              </w:numPr>
              <w:spacing w:before="60" w:afterLines="60" w:after="144"/>
              <w:ind w:left="432"/>
              <w:rPr>
                <w:rFonts w:ascii="Calibri" w:eastAsia="Calibri" w:hAnsi="Calibri" w:cs="Calibri"/>
              </w:rPr>
            </w:pPr>
            <w:r w:rsidRPr="00CD2D6F">
              <w:rPr>
                <w:rFonts w:ascii="Calibri" w:eastAsia="Calibri" w:hAnsi="Calibri" w:cs="Calibri"/>
              </w:rPr>
              <w:t xml:space="preserve">Have students </w:t>
            </w:r>
            <w:r w:rsidR="00B86011" w:rsidRPr="00CD2D6F">
              <w:rPr>
                <w:rFonts w:ascii="Calibri" w:eastAsia="Calibri" w:hAnsi="Calibri" w:cs="Calibri"/>
              </w:rPr>
              <w:t>be actively involved in presentations by using</w:t>
            </w:r>
            <w:r w:rsidRPr="00CD2D6F">
              <w:rPr>
                <w:rFonts w:ascii="Calibri" w:eastAsia="Calibri" w:hAnsi="Calibri" w:cs="Calibri"/>
              </w:rPr>
              <w:t xml:space="preserve"> </w:t>
            </w:r>
            <w:r w:rsidR="005623C2">
              <w:rPr>
                <w:rFonts w:ascii="Calibri" w:eastAsia="Calibri" w:hAnsi="Calibri" w:cs="Calibri"/>
              </w:rPr>
              <w:t xml:space="preserve">an </w:t>
            </w:r>
            <w:r w:rsidR="00814F74" w:rsidRPr="00CD2D6F">
              <w:rPr>
                <w:rFonts w:ascii="Calibri" w:eastAsia="Calibri" w:hAnsi="Calibri" w:cs="Calibri"/>
              </w:rPr>
              <w:t>adapted mouse</w:t>
            </w:r>
            <w:r w:rsidRPr="00CD2D6F">
              <w:rPr>
                <w:rFonts w:ascii="Calibri" w:eastAsia="Calibri" w:hAnsi="Calibri" w:cs="Calibri"/>
              </w:rPr>
              <w:t xml:space="preserve"> to </w:t>
            </w:r>
            <w:r w:rsidR="00B86011" w:rsidRPr="00CD2D6F">
              <w:rPr>
                <w:rFonts w:ascii="Calibri" w:eastAsia="Calibri" w:hAnsi="Calibri" w:cs="Calibri"/>
              </w:rPr>
              <w:t>advance</w:t>
            </w:r>
            <w:r w:rsidR="005970D1" w:rsidRPr="00CD2D6F">
              <w:rPr>
                <w:rFonts w:ascii="Calibri" w:eastAsia="Calibri" w:hAnsi="Calibri" w:cs="Calibri"/>
              </w:rPr>
              <w:t xml:space="preserve"> slides</w:t>
            </w:r>
            <w:r w:rsidR="00B86011" w:rsidRPr="00CD2D6F">
              <w:rPr>
                <w:rFonts w:ascii="Calibri" w:eastAsia="Calibri" w:hAnsi="Calibri" w:cs="Calibri"/>
              </w:rPr>
              <w:t xml:space="preserve">, AAC system to orally </w:t>
            </w:r>
            <w:r w:rsidR="00580AC5" w:rsidRPr="00CD2D6F">
              <w:rPr>
                <w:rFonts w:ascii="Calibri" w:eastAsia="Calibri" w:hAnsi="Calibri" w:cs="Calibri"/>
              </w:rPr>
              <w:t xml:space="preserve">share information, </w:t>
            </w:r>
            <w:r w:rsidR="003F6244" w:rsidRPr="00CD2D6F">
              <w:rPr>
                <w:rFonts w:ascii="Calibri" w:eastAsia="Calibri" w:hAnsi="Calibri" w:cs="Calibri"/>
              </w:rPr>
              <w:t xml:space="preserve">an ASL interpreter to share information, </w:t>
            </w:r>
            <w:r w:rsidR="00872382" w:rsidRPr="00CD2D6F">
              <w:rPr>
                <w:rFonts w:ascii="Calibri" w:eastAsia="Calibri" w:hAnsi="Calibri" w:cs="Calibri"/>
              </w:rPr>
              <w:t>etc.</w:t>
            </w:r>
          </w:p>
          <w:p w14:paraId="0E363709" w14:textId="783DCBA1" w:rsidR="005623C2" w:rsidRPr="00CD2D6F" w:rsidRDefault="000B6FCE" w:rsidP="00CD2D6F">
            <w:pPr>
              <w:pStyle w:val="ListParagraph"/>
              <w:numPr>
                <w:ilvl w:val="0"/>
                <w:numId w:val="9"/>
              </w:numPr>
              <w:spacing w:before="60" w:afterLines="60" w:after="144"/>
              <w:ind w:left="432"/>
              <w:rPr>
                <w:rFonts w:ascii="Calibri" w:eastAsia="Calibri" w:hAnsi="Calibri" w:cs="Calibri"/>
              </w:rPr>
            </w:pPr>
            <w:r w:rsidRPr="00CD2D6F">
              <w:rPr>
                <w:rFonts w:ascii="Calibri" w:eastAsia="Calibri" w:hAnsi="Calibri" w:cs="Calibri"/>
              </w:rPr>
              <w:t xml:space="preserve">Provide low tech tools such as pencil grips, page turners, reading guide/strips, slant board, tactile ruler, manipulatives, etc. </w:t>
            </w:r>
          </w:p>
          <w:p w14:paraId="4107F93F" w14:textId="75B9D51F" w:rsidR="00912172" w:rsidRDefault="00872382" w:rsidP="00CD2D6F">
            <w:pPr>
              <w:pStyle w:val="ListParagraph"/>
              <w:numPr>
                <w:ilvl w:val="0"/>
                <w:numId w:val="9"/>
              </w:numPr>
              <w:spacing w:before="60" w:afterLines="60" w:after="144"/>
              <w:ind w:left="432"/>
              <w:rPr>
                <w:rFonts w:ascii="Calibri" w:eastAsia="Calibri" w:hAnsi="Calibri" w:cs="Calibri"/>
              </w:rPr>
            </w:pPr>
            <w:r w:rsidRPr="005623C2">
              <w:rPr>
                <w:rFonts w:ascii="Calibri" w:eastAsia="Calibri" w:hAnsi="Calibri" w:cs="Calibri"/>
              </w:rPr>
              <w:lastRenderedPageBreak/>
              <w:t xml:space="preserve">Resources: </w:t>
            </w:r>
            <w:hyperlink r:id="rId60" w:history="1">
              <w:r w:rsidR="00063CEF" w:rsidRPr="005623C2">
                <w:rPr>
                  <w:rStyle w:val="Hyperlink"/>
                  <w:rFonts w:ascii="Calibri" w:eastAsia="Calibri" w:hAnsi="Calibri" w:cs="Calibri"/>
                </w:rPr>
                <w:t>Mouse Alternatives</w:t>
              </w:r>
            </w:hyperlink>
            <w:r w:rsidR="00063CEF" w:rsidRPr="005623C2">
              <w:rPr>
                <w:rFonts w:ascii="Calibri" w:eastAsia="Calibri" w:hAnsi="Calibri" w:cs="Calibri"/>
              </w:rPr>
              <w:t xml:space="preserve">, </w:t>
            </w:r>
            <w:hyperlink r:id="rId61" w:history="1">
              <w:r w:rsidR="00ED17BC" w:rsidRPr="005623C2">
                <w:rPr>
                  <w:rStyle w:val="Hyperlink"/>
                  <w:rFonts w:ascii="Calibri" w:eastAsia="Calibri" w:hAnsi="Calibri" w:cs="Calibri"/>
                </w:rPr>
                <w:t xml:space="preserve">The Use of </w:t>
              </w:r>
              <w:proofErr w:type="spellStart"/>
              <w:r w:rsidR="00ED17BC" w:rsidRPr="005623C2">
                <w:rPr>
                  <w:rStyle w:val="Hyperlink"/>
                  <w:rFonts w:ascii="Calibri" w:eastAsia="Calibri" w:hAnsi="Calibri" w:cs="Calibri"/>
                </w:rPr>
                <w:t>Wikki</w:t>
              </w:r>
              <w:proofErr w:type="spellEnd"/>
              <w:r w:rsidR="00ED17BC" w:rsidRPr="005623C2">
                <w:rPr>
                  <w:rStyle w:val="Hyperlink"/>
                  <w:rFonts w:ascii="Calibri" w:eastAsia="Calibri" w:hAnsi="Calibri" w:cs="Calibri"/>
                </w:rPr>
                <w:t xml:space="preserve"> Stix Within the Classroom,</w:t>
              </w:r>
            </w:hyperlink>
            <w:r w:rsidR="00ED17BC" w:rsidRPr="005623C2">
              <w:rPr>
                <w:rFonts w:ascii="Calibri" w:eastAsia="Calibri" w:hAnsi="Calibri" w:cs="Calibri"/>
              </w:rPr>
              <w:t xml:space="preserve"> </w:t>
            </w:r>
            <w:hyperlink r:id="rId62" w:history="1">
              <w:r w:rsidR="00ED17BC" w:rsidRPr="005623C2">
                <w:rPr>
                  <w:rStyle w:val="Hyperlink"/>
                  <w:rFonts w:ascii="Calibri" w:eastAsia="Calibri" w:hAnsi="Calibri" w:cs="Calibri"/>
                </w:rPr>
                <w:t>Creating Large Print and Tactile Graphs</w:t>
              </w:r>
            </w:hyperlink>
            <w:r w:rsidR="00ED17BC" w:rsidRPr="005623C2">
              <w:rPr>
                <w:rFonts w:ascii="Calibri" w:eastAsia="Calibri" w:hAnsi="Calibri" w:cs="Calibri"/>
              </w:rPr>
              <w:t xml:space="preserve">; </w:t>
            </w:r>
            <w:hyperlink r:id="rId63" w:history="1">
              <w:r w:rsidR="00ED17BC" w:rsidRPr="005623C2">
                <w:rPr>
                  <w:rStyle w:val="Hyperlink"/>
                  <w:rFonts w:ascii="Calibri" w:eastAsia="Calibri" w:hAnsi="Calibri" w:cs="Calibri"/>
                </w:rPr>
                <w:t>DIY Reading Strips</w:t>
              </w:r>
            </w:hyperlink>
            <w:r w:rsidR="00ED17BC" w:rsidRPr="005623C2">
              <w:rPr>
                <w:rFonts w:ascii="Calibri" w:eastAsia="Calibri" w:hAnsi="Calibri" w:cs="Calibri"/>
              </w:rPr>
              <w:t xml:space="preserve">, </w:t>
            </w:r>
            <w:hyperlink r:id="rId64" w:history="1">
              <w:r w:rsidR="00ED17BC" w:rsidRPr="005623C2">
                <w:rPr>
                  <w:rStyle w:val="Hyperlink"/>
                  <w:rFonts w:ascii="Calibri" w:eastAsia="Calibri" w:hAnsi="Calibri" w:cs="Calibri"/>
                </w:rPr>
                <w:t>5 Benefits of a Slant Board for Writing</w:t>
              </w:r>
            </w:hyperlink>
            <w:r w:rsidR="00ED17BC" w:rsidRPr="005623C2">
              <w:rPr>
                <w:rFonts w:ascii="Calibri" w:eastAsia="Calibri" w:hAnsi="Calibri" w:cs="Calibri"/>
              </w:rPr>
              <w:t xml:space="preserve">, </w:t>
            </w:r>
            <w:hyperlink r:id="rId65" w:anchor=":~:text=Clusive%20%C2%AE%20is%20an%20adaptive,in%20grades%205%20through%2012." w:history="1">
              <w:proofErr w:type="spellStart"/>
              <w:r w:rsidR="00ED17BC" w:rsidRPr="005623C2">
                <w:rPr>
                  <w:rStyle w:val="Hyperlink"/>
                  <w:rFonts w:ascii="Calibri" w:eastAsia="Calibri" w:hAnsi="Calibri" w:cs="Calibri"/>
                </w:rPr>
                <w:t>Clusive</w:t>
              </w:r>
              <w:proofErr w:type="spellEnd"/>
              <w:r w:rsidR="00ED17BC" w:rsidRPr="005623C2">
                <w:rPr>
                  <w:rStyle w:val="Hyperlink"/>
                  <w:rFonts w:ascii="Calibri" w:eastAsia="Calibri" w:hAnsi="Calibri" w:cs="Calibri"/>
                </w:rPr>
                <w:t>™: An Accessible, Digital Reading Platform</w:t>
              </w:r>
            </w:hyperlink>
            <w:r w:rsidR="00ED17BC" w:rsidRPr="005623C2">
              <w:rPr>
                <w:rFonts w:ascii="Calibri" w:eastAsia="Calibri" w:hAnsi="Calibri" w:cs="Calibri"/>
              </w:rPr>
              <w:t xml:space="preserve">, </w:t>
            </w:r>
            <w:hyperlink r:id="rId66" w:history="1">
              <w:r w:rsidR="00ED17BC" w:rsidRPr="005623C2">
                <w:rPr>
                  <w:rStyle w:val="Hyperlink"/>
                  <w:rFonts w:ascii="Calibri" w:eastAsia="Calibri" w:hAnsi="Calibri" w:cs="Calibri"/>
                </w:rPr>
                <w:t>8 Examples of Assistive Technology and Adaptive Tools</w:t>
              </w:r>
            </w:hyperlink>
          </w:p>
        </w:tc>
      </w:tr>
      <w:tr w:rsidR="00FE2F8D" w14:paraId="4107F94D"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4A" w14:textId="0680AD83" w:rsidR="00FE2F8D" w:rsidRPr="005D0701" w:rsidRDefault="005D0701" w:rsidP="00CD2D6F">
            <w:pPr>
              <w:spacing w:before="60" w:after="60"/>
              <w:ind w:left="71"/>
              <w:rPr>
                <w:rFonts w:asciiTheme="minorHAnsi" w:hAnsiTheme="minorHAnsi" w:cstheme="minorHAnsi"/>
              </w:rPr>
            </w:pPr>
            <w:r w:rsidRPr="005D0701">
              <w:rPr>
                <w:rFonts w:asciiTheme="minorHAnsi" w:hAnsiTheme="minorHAnsi" w:cstheme="minorHAnsi"/>
                <w:sz w:val="22"/>
                <w:szCs w:val="22"/>
              </w:rPr>
              <w:lastRenderedPageBreak/>
              <w:t>Provide varied levels of support and practice.</w:t>
            </w:r>
          </w:p>
        </w:tc>
        <w:tc>
          <w:tcPr>
            <w:tcW w:w="4677" w:type="dxa"/>
            <w:tcBorders>
              <w:top w:val="single" w:sz="5" w:space="0" w:color="000000"/>
              <w:left w:val="single" w:sz="5" w:space="0" w:color="000000"/>
              <w:bottom w:val="single" w:sz="5" w:space="0" w:color="000000"/>
              <w:right w:val="single" w:sz="5" w:space="0" w:color="000000"/>
            </w:tcBorders>
          </w:tcPr>
          <w:p w14:paraId="46A4E523" w14:textId="77777777" w:rsidR="00FE2F8D" w:rsidRPr="00CD2D6F" w:rsidRDefault="00E17370" w:rsidP="00CD2D6F">
            <w:pPr>
              <w:pStyle w:val="ListParagraph"/>
              <w:numPr>
                <w:ilvl w:val="0"/>
                <w:numId w:val="9"/>
              </w:numPr>
              <w:spacing w:before="60" w:afterLines="60" w:after="144"/>
              <w:ind w:left="432" w:right="120"/>
              <w:rPr>
                <w:rFonts w:ascii="Calibri" w:eastAsia="Calibri" w:hAnsi="Calibri" w:cs="Calibri"/>
              </w:rPr>
            </w:pPr>
            <w:r w:rsidRPr="00CD2D6F">
              <w:rPr>
                <w:rFonts w:ascii="Calibri" w:eastAsia="Calibri" w:hAnsi="Calibri" w:cs="Calibri"/>
              </w:rPr>
              <w:t>Provide images of the various shampoo bottle pumps for students to use when describing the water movement in the well simulation activity.</w:t>
            </w:r>
          </w:p>
          <w:p w14:paraId="7AB3AD87" w14:textId="262AEE9C" w:rsidR="00E17370" w:rsidRPr="00CD2D6F" w:rsidRDefault="00E17370" w:rsidP="00CD2D6F">
            <w:pPr>
              <w:pStyle w:val="ListParagraph"/>
              <w:numPr>
                <w:ilvl w:val="0"/>
                <w:numId w:val="9"/>
              </w:numPr>
              <w:spacing w:before="60" w:afterLines="60" w:after="144"/>
              <w:ind w:left="432" w:right="120"/>
              <w:rPr>
                <w:rFonts w:ascii="Calibri" w:eastAsia="Calibri" w:hAnsi="Calibri" w:cs="Calibri"/>
              </w:rPr>
            </w:pPr>
            <w:r w:rsidRPr="00CD2D6F">
              <w:rPr>
                <w:rFonts w:ascii="Calibri" w:eastAsia="Calibri" w:hAnsi="Calibri" w:cs="Calibri"/>
              </w:rPr>
              <w:t xml:space="preserve">Provide </w:t>
            </w:r>
            <w:r w:rsidR="00310EAD" w:rsidRPr="00CD2D6F">
              <w:rPr>
                <w:rFonts w:ascii="Calibri" w:eastAsia="Calibri" w:hAnsi="Calibri" w:cs="Calibri"/>
              </w:rPr>
              <w:t xml:space="preserve">possible </w:t>
            </w:r>
            <w:r w:rsidR="00B93E05" w:rsidRPr="00CD2D6F">
              <w:rPr>
                <w:rFonts w:ascii="Calibri" w:eastAsia="Calibri" w:hAnsi="Calibri" w:cs="Calibri"/>
              </w:rPr>
              <w:t>materials to use for creating filters</w:t>
            </w:r>
            <w:r w:rsidR="00310EAD" w:rsidRPr="00CD2D6F">
              <w:rPr>
                <w:rFonts w:ascii="Calibri" w:eastAsia="Calibri" w:hAnsi="Calibri" w:cs="Calibri"/>
              </w:rPr>
              <w:t xml:space="preserve"> for students to choose from when exploring the idea of water purification.</w:t>
            </w:r>
          </w:p>
          <w:p w14:paraId="7B8A83C1" w14:textId="77777777" w:rsidR="009515FD" w:rsidRPr="00CD2D6F" w:rsidRDefault="000A46D6" w:rsidP="00CD2D6F">
            <w:pPr>
              <w:pStyle w:val="ListParagraph"/>
              <w:numPr>
                <w:ilvl w:val="0"/>
                <w:numId w:val="9"/>
              </w:numPr>
              <w:spacing w:before="60" w:afterLines="60" w:after="144"/>
              <w:ind w:left="432" w:right="120"/>
              <w:rPr>
                <w:rFonts w:ascii="Calibri" w:eastAsia="Calibri" w:hAnsi="Calibri" w:cs="Calibri"/>
              </w:rPr>
            </w:pPr>
            <w:r w:rsidRPr="00CD2D6F">
              <w:rPr>
                <w:rFonts w:ascii="Calibri" w:eastAsia="Calibri" w:hAnsi="Calibri" w:cs="Calibri"/>
              </w:rPr>
              <w:t>For students who are just beginning to learn about classifying, p</w:t>
            </w:r>
            <w:r w:rsidR="009515FD" w:rsidRPr="00CD2D6F">
              <w:rPr>
                <w:rFonts w:ascii="Calibri" w:eastAsia="Calibri" w:hAnsi="Calibri" w:cs="Calibri"/>
              </w:rPr>
              <w:t xml:space="preserve">rovide </w:t>
            </w:r>
            <w:r w:rsidR="002B0EE2" w:rsidRPr="00CD2D6F">
              <w:rPr>
                <w:rFonts w:ascii="Calibri" w:eastAsia="Calibri" w:hAnsi="Calibri" w:cs="Calibri"/>
              </w:rPr>
              <w:t xml:space="preserve">categories </w:t>
            </w:r>
            <w:r w:rsidR="00D25B42" w:rsidRPr="00CD2D6F">
              <w:rPr>
                <w:rFonts w:ascii="Calibri" w:eastAsia="Calibri" w:hAnsi="Calibri" w:cs="Calibri"/>
              </w:rPr>
              <w:t xml:space="preserve">represented with graphics </w:t>
            </w:r>
            <w:r w:rsidR="002B0EE2" w:rsidRPr="00CD2D6F">
              <w:rPr>
                <w:rFonts w:ascii="Calibri" w:eastAsia="Calibri" w:hAnsi="Calibri" w:cs="Calibri"/>
              </w:rPr>
              <w:t>for classification of items found on the nature walk</w:t>
            </w:r>
            <w:r w:rsidRPr="00CD2D6F">
              <w:rPr>
                <w:rFonts w:ascii="Calibri" w:eastAsia="Calibri" w:hAnsi="Calibri" w:cs="Calibri"/>
              </w:rPr>
              <w:t>.</w:t>
            </w:r>
          </w:p>
          <w:p w14:paraId="1DD48C27" w14:textId="75320D5B" w:rsidR="001B49F0" w:rsidRPr="00CD2D6F" w:rsidRDefault="003454E0" w:rsidP="00CD2D6F">
            <w:pPr>
              <w:pStyle w:val="ListParagraph"/>
              <w:numPr>
                <w:ilvl w:val="0"/>
                <w:numId w:val="9"/>
              </w:numPr>
              <w:spacing w:before="60" w:afterLines="60" w:after="144"/>
              <w:ind w:left="432" w:right="120"/>
              <w:rPr>
                <w:rFonts w:ascii="Calibri" w:eastAsia="Calibri" w:hAnsi="Calibri" w:cs="Calibri"/>
              </w:rPr>
            </w:pPr>
            <w:r w:rsidRPr="00CD2D6F">
              <w:rPr>
                <w:rFonts w:ascii="Calibri" w:eastAsia="Calibri" w:hAnsi="Calibri" w:cs="Calibri"/>
              </w:rPr>
              <w:t>Provide differentiated homework or seatwork</w:t>
            </w:r>
            <w:r w:rsidR="009F0DC7" w:rsidRPr="00CD2D6F">
              <w:rPr>
                <w:rFonts w:ascii="Calibri" w:eastAsia="Calibri" w:hAnsi="Calibri" w:cs="Calibri"/>
              </w:rPr>
              <w:t xml:space="preserve"> that still </w:t>
            </w:r>
            <w:r w:rsidR="0011240F" w:rsidRPr="00CD2D6F">
              <w:rPr>
                <w:rFonts w:ascii="Calibri" w:eastAsia="Calibri" w:hAnsi="Calibri" w:cs="Calibri"/>
              </w:rPr>
              <w:t xml:space="preserve">practices </w:t>
            </w:r>
            <w:r w:rsidR="009F0DC7" w:rsidRPr="00CD2D6F">
              <w:rPr>
                <w:rFonts w:ascii="Calibri" w:eastAsia="Calibri" w:hAnsi="Calibri" w:cs="Calibri"/>
              </w:rPr>
              <w:t xml:space="preserve">the key concepts </w:t>
            </w:r>
            <w:r w:rsidR="00CA1EBC" w:rsidRPr="00CD2D6F">
              <w:rPr>
                <w:rFonts w:ascii="Calibri" w:eastAsia="Calibri" w:hAnsi="Calibri" w:cs="Calibri"/>
              </w:rPr>
              <w:t xml:space="preserve">of the assignment (e.g., some students </w:t>
            </w:r>
            <w:r w:rsidR="0011463A" w:rsidRPr="00CD2D6F">
              <w:rPr>
                <w:rFonts w:ascii="Calibri" w:eastAsia="Calibri" w:hAnsi="Calibri" w:cs="Calibri"/>
              </w:rPr>
              <w:t>complete sentence starters as opposed to writing paragraphs).</w:t>
            </w:r>
          </w:p>
          <w:p w14:paraId="4107F94C" w14:textId="694C3841" w:rsidR="00CD6143" w:rsidRPr="00CD2D6F" w:rsidRDefault="00CD6143" w:rsidP="00CD2D6F">
            <w:pPr>
              <w:pStyle w:val="ListParagraph"/>
              <w:numPr>
                <w:ilvl w:val="0"/>
                <w:numId w:val="9"/>
              </w:numPr>
              <w:spacing w:before="60" w:afterLines="60" w:after="144"/>
              <w:ind w:left="432" w:right="120"/>
              <w:rPr>
                <w:rFonts w:ascii="Calibri" w:eastAsia="Calibri" w:hAnsi="Calibri" w:cs="Calibri"/>
              </w:rPr>
            </w:pPr>
            <w:r w:rsidRPr="00CD2D6F">
              <w:rPr>
                <w:rFonts w:ascii="Calibri" w:eastAsia="Calibri" w:hAnsi="Calibri" w:cs="Calibri"/>
              </w:rPr>
              <w:t>Provide articles on wells, dams, aquifers, etc. in the student</w:t>
            </w:r>
            <w:r w:rsidR="00FF7559" w:rsidRPr="00CD2D6F">
              <w:rPr>
                <w:rFonts w:ascii="Calibri" w:eastAsia="Calibri" w:hAnsi="Calibri" w:cs="Calibri"/>
              </w:rPr>
              <w:t>’</w:t>
            </w:r>
            <w:r w:rsidRPr="00CD2D6F">
              <w:rPr>
                <w:rFonts w:ascii="Calibri" w:eastAsia="Calibri" w:hAnsi="Calibri" w:cs="Calibri"/>
              </w:rPr>
              <w:t xml:space="preserve">s </w:t>
            </w:r>
            <w:r w:rsidR="008360E0" w:rsidRPr="00CD2D6F">
              <w:rPr>
                <w:rFonts w:ascii="Calibri" w:eastAsia="Calibri" w:hAnsi="Calibri" w:cs="Calibri"/>
              </w:rPr>
              <w:t>first language as possible.</w:t>
            </w:r>
          </w:p>
        </w:tc>
      </w:tr>
      <w:tr w:rsidR="00FE2F8D" w14:paraId="4107F952"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4E" w14:textId="1FC78FAF" w:rsidR="00FE2F8D" w:rsidRDefault="005D0701" w:rsidP="00CD2D6F">
            <w:pPr>
              <w:spacing w:before="60" w:after="60"/>
              <w:ind w:left="105"/>
              <w:rPr>
                <w:rFonts w:ascii="Calibri" w:eastAsia="Calibri" w:hAnsi="Calibri" w:cs="Calibri"/>
                <w:sz w:val="22"/>
                <w:szCs w:val="22"/>
              </w:rPr>
            </w:pPr>
            <w:r>
              <w:rPr>
                <w:rFonts w:ascii="Calibri" w:eastAsia="Calibri" w:hAnsi="Calibri" w:cs="Calibri"/>
                <w:sz w:val="22"/>
                <w:szCs w:val="22"/>
              </w:rPr>
              <w:t>Support planning and strategy skills.</w:t>
            </w:r>
          </w:p>
        </w:tc>
        <w:tc>
          <w:tcPr>
            <w:tcW w:w="4677" w:type="dxa"/>
            <w:tcBorders>
              <w:top w:val="single" w:sz="5" w:space="0" w:color="000000"/>
              <w:left w:val="single" w:sz="5" w:space="0" w:color="000000"/>
              <w:bottom w:val="single" w:sz="5" w:space="0" w:color="000000"/>
              <w:right w:val="single" w:sz="5" w:space="0" w:color="000000"/>
            </w:tcBorders>
          </w:tcPr>
          <w:p w14:paraId="6B8C50A3" w14:textId="7C74E59B" w:rsidR="00FE2F8D" w:rsidRPr="00CD2D6F" w:rsidRDefault="001D10B8" w:rsidP="00CD2D6F">
            <w:pPr>
              <w:pStyle w:val="ListParagraph"/>
              <w:numPr>
                <w:ilvl w:val="0"/>
                <w:numId w:val="9"/>
              </w:numPr>
              <w:spacing w:before="60" w:afterLines="60" w:after="144"/>
              <w:ind w:left="432"/>
              <w:rPr>
                <w:rFonts w:ascii="Calibri" w:eastAsia="Calibri" w:hAnsi="Calibri" w:cs="Calibri"/>
              </w:rPr>
            </w:pPr>
            <w:r w:rsidRPr="00CD2D6F">
              <w:rPr>
                <w:rFonts w:ascii="Calibri" w:eastAsia="Calibri" w:hAnsi="Calibri" w:cs="Calibri"/>
              </w:rPr>
              <w:t>Model think-</w:t>
            </w:r>
            <w:proofErr w:type="spellStart"/>
            <w:r w:rsidRPr="00CD2D6F">
              <w:rPr>
                <w:rFonts w:ascii="Calibri" w:eastAsia="Calibri" w:hAnsi="Calibri" w:cs="Calibri"/>
              </w:rPr>
              <w:t>alouds</w:t>
            </w:r>
            <w:proofErr w:type="spellEnd"/>
            <w:r w:rsidR="0099246D" w:rsidRPr="00CD2D6F">
              <w:rPr>
                <w:rFonts w:ascii="Calibri" w:eastAsia="Calibri" w:hAnsi="Calibri" w:cs="Calibri"/>
              </w:rPr>
              <w:t xml:space="preserve"> showing how to solve a problem or think through a task (e.g., </w:t>
            </w:r>
            <w:r w:rsidR="007505A8" w:rsidRPr="00CD2D6F">
              <w:rPr>
                <w:rFonts w:ascii="Calibri" w:eastAsia="Calibri" w:hAnsi="Calibri" w:cs="Calibri"/>
              </w:rPr>
              <w:t>In the video</w:t>
            </w:r>
            <w:r w:rsidR="00A45F39" w:rsidRPr="00CD2D6F">
              <w:rPr>
                <w:rFonts w:ascii="Calibri" w:eastAsia="Calibri" w:hAnsi="Calibri" w:cs="Calibri"/>
              </w:rPr>
              <w:t xml:space="preserve">, it showed the people </w:t>
            </w:r>
            <w:r w:rsidR="00B053CE" w:rsidRPr="00CD2D6F">
              <w:rPr>
                <w:rFonts w:ascii="Calibri" w:eastAsia="Calibri" w:hAnsi="Calibri" w:cs="Calibri"/>
              </w:rPr>
              <w:t>building small dams to slow</w:t>
            </w:r>
            <w:r w:rsidR="00BC6A2B" w:rsidRPr="00CD2D6F">
              <w:rPr>
                <w:rFonts w:ascii="Calibri" w:eastAsia="Calibri" w:hAnsi="Calibri" w:cs="Calibri"/>
              </w:rPr>
              <w:t xml:space="preserve"> the flood peak. I’m going to look at ways people do that now</w:t>
            </w:r>
            <w:r w:rsidR="00C45BF2" w:rsidRPr="00CD2D6F">
              <w:rPr>
                <w:rFonts w:ascii="Calibri" w:eastAsia="Calibri" w:hAnsi="Calibri" w:cs="Calibri"/>
              </w:rPr>
              <w:t>.)</w:t>
            </w:r>
            <w:r w:rsidR="005623C2">
              <w:rPr>
                <w:rFonts w:ascii="Calibri" w:eastAsia="Calibri" w:hAnsi="Calibri" w:cs="Calibri"/>
              </w:rPr>
              <w:t>.</w:t>
            </w:r>
          </w:p>
          <w:p w14:paraId="4107F951" w14:textId="438DD5C9" w:rsidR="00F02F23" w:rsidRPr="00CD2D6F" w:rsidRDefault="00F02F23" w:rsidP="00CD2D6F">
            <w:pPr>
              <w:pStyle w:val="ListParagraph"/>
              <w:numPr>
                <w:ilvl w:val="0"/>
                <w:numId w:val="9"/>
              </w:numPr>
              <w:spacing w:before="60" w:afterLines="60" w:after="144"/>
              <w:ind w:left="432"/>
              <w:rPr>
                <w:rFonts w:ascii="Calibri" w:eastAsia="Calibri" w:hAnsi="Calibri" w:cs="Calibri"/>
              </w:rPr>
            </w:pPr>
            <w:r w:rsidRPr="00CD2D6F">
              <w:rPr>
                <w:rFonts w:ascii="Calibri" w:eastAsia="Calibri" w:hAnsi="Calibri" w:cs="Calibri"/>
              </w:rPr>
              <w:t>Check in with students to see</w:t>
            </w:r>
            <w:r w:rsidR="003A6437" w:rsidRPr="00CD2D6F">
              <w:rPr>
                <w:rFonts w:ascii="Calibri" w:eastAsia="Calibri" w:hAnsi="Calibri" w:cs="Calibri"/>
              </w:rPr>
              <w:t xml:space="preserve"> if they are understanding the task and if they need support to understand a concept.</w:t>
            </w:r>
          </w:p>
        </w:tc>
      </w:tr>
      <w:tr w:rsidR="00FE2F8D" w14:paraId="4107F956"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53" w14:textId="425E8FDE" w:rsidR="00FE2F8D" w:rsidRDefault="005D0701" w:rsidP="00CD2D6F">
            <w:pPr>
              <w:spacing w:before="60" w:after="60"/>
              <w:ind w:left="105"/>
              <w:rPr>
                <w:rFonts w:ascii="Calibri" w:eastAsia="Calibri" w:hAnsi="Calibri" w:cs="Calibri"/>
                <w:sz w:val="22"/>
                <w:szCs w:val="22"/>
              </w:rPr>
            </w:pPr>
            <w:r>
              <w:rPr>
                <w:rFonts w:ascii="Calibri" w:eastAsia="Calibri" w:hAnsi="Calibri" w:cs="Calibri"/>
                <w:sz w:val="22"/>
                <w:szCs w:val="22"/>
              </w:rPr>
              <w:t>Provide supports to help with managing information and resources.</w:t>
            </w:r>
          </w:p>
        </w:tc>
        <w:tc>
          <w:tcPr>
            <w:tcW w:w="4677" w:type="dxa"/>
            <w:tcBorders>
              <w:top w:val="single" w:sz="5" w:space="0" w:color="000000"/>
              <w:left w:val="single" w:sz="5" w:space="0" w:color="000000"/>
              <w:bottom w:val="single" w:sz="5" w:space="0" w:color="000000"/>
              <w:right w:val="single" w:sz="5" w:space="0" w:color="000000"/>
            </w:tcBorders>
          </w:tcPr>
          <w:p w14:paraId="09235FEA" w14:textId="22DEC80E" w:rsidR="00A63B9A" w:rsidRPr="00CD2D6F" w:rsidRDefault="00794817" w:rsidP="00CD2D6F">
            <w:pPr>
              <w:pStyle w:val="ListParagraph"/>
              <w:numPr>
                <w:ilvl w:val="0"/>
                <w:numId w:val="9"/>
              </w:numPr>
              <w:spacing w:before="60" w:afterLines="60" w:after="144"/>
              <w:ind w:left="432" w:right="91"/>
              <w:rPr>
                <w:rFonts w:ascii="Calibri" w:eastAsia="Calibri" w:hAnsi="Calibri" w:cs="Calibri"/>
              </w:rPr>
            </w:pPr>
            <w:r w:rsidRPr="00CD2D6F">
              <w:rPr>
                <w:rFonts w:ascii="Calibri" w:eastAsia="Calibri" w:hAnsi="Calibri" w:cs="Calibri"/>
              </w:rPr>
              <w:t>Provide the option</w:t>
            </w:r>
            <w:r w:rsidR="00B144B8" w:rsidRPr="00CD2D6F">
              <w:rPr>
                <w:rFonts w:ascii="Calibri" w:eastAsia="Calibri" w:hAnsi="Calibri" w:cs="Calibri"/>
              </w:rPr>
              <w:t>, as available,</w:t>
            </w:r>
            <w:r w:rsidRPr="00CD2D6F">
              <w:rPr>
                <w:rFonts w:ascii="Calibri" w:eastAsia="Calibri" w:hAnsi="Calibri" w:cs="Calibri"/>
              </w:rPr>
              <w:t xml:space="preserve"> for students to conduct initial research</w:t>
            </w:r>
            <w:r w:rsidR="00B144B8" w:rsidRPr="00CD2D6F">
              <w:rPr>
                <w:rFonts w:ascii="Calibri" w:eastAsia="Calibri" w:hAnsi="Calibri" w:cs="Calibri"/>
              </w:rPr>
              <w:t xml:space="preserve"> in their first language.</w:t>
            </w:r>
          </w:p>
          <w:p w14:paraId="439D4319" w14:textId="47C26ED9" w:rsidR="00FE2F8D" w:rsidRPr="00CD2D6F" w:rsidRDefault="0041265C" w:rsidP="00CD2D6F">
            <w:pPr>
              <w:pStyle w:val="ListParagraph"/>
              <w:numPr>
                <w:ilvl w:val="0"/>
                <w:numId w:val="9"/>
              </w:numPr>
              <w:spacing w:before="60" w:afterLines="60" w:after="144"/>
              <w:ind w:left="432" w:right="91"/>
              <w:rPr>
                <w:rFonts w:ascii="Calibri" w:eastAsia="Calibri" w:hAnsi="Calibri" w:cs="Calibri"/>
              </w:rPr>
            </w:pPr>
            <w:r w:rsidRPr="00CD2D6F">
              <w:rPr>
                <w:rFonts w:ascii="Calibri" w:eastAsia="Calibri" w:hAnsi="Calibri" w:cs="Calibri"/>
              </w:rPr>
              <w:t xml:space="preserve">Bookmark or place hyperlinks </w:t>
            </w:r>
            <w:r w:rsidR="00F675A2" w:rsidRPr="00CD2D6F">
              <w:rPr>
                <w:rFonts w:ascii="Calibri" w:eastAsia="Calibri" w:hAnsi="Calibri" w:cs="Calibri"/>
              </w:rPr>
              <w:t>on the homepage of relevant online resources.</w:t>
            </w:r>
          </w:p>
          <w:p w14:paraId="2F6EDD94" w14:textId="77777777" w:rsidR="00F675A2" w:rsidRPr="00CD2D6F" w:rsidRDefault="00F675A2" w:rsidP="00CD2D6F">
            <w:pPr>
              <w:pStyle w:val="ListParagraph"/>
              <w:numPr>
                <w:ilvl w:val="0"/>
                <w:numId w:val="9"/>
              </w:numPr>
              <w:spacing w:before="60" w:afterLines="60" w:after="144"/>
              <w:ind w:left="432" w:right="91"/>
              <w:rPr>
                <w:rFonts w:ascii="Calibri" w:eastAsia="Calibri" w:hAnsi="Calibri" w:cs="Calibri"/>
              </w:rPr>
            </w:pPr>
            <w:r w:rsidRPr="00CD2D6F">
              <w:rPr>
                <w:rFonts w:ascii="Calibri" w:eastAsia="Calibri" w:hAnsi="Calibri" w:cs="Calibri"/>
              </w:rPr>
              <w:lastRenderedPageBreak/>
              <w:t xml:space="preserve">Create a digital resource document that includes </w:t>
            </w:r>
            <w:r w:rsidR="00CB059A" w:rsidRPr="00CD2D6F">
              <w:rPr>
                <w:rFonts w:ascii="Calibri" w:eastAsia="Calibri" w:hAnsi="Calibri" w:cs="Calibri"/>
              </w:rPr>
              <w:t>links to websites paired with graphics.</w:t>
            </w:r>
          </w:p>
          <w:p w14:paraId="3391DDC8" w14:textId="1C374915" w:rsidR="00CB059A" w:rsidRPr="00CD2D6F" w:rsidRDefault="00CB059A" w:rsidP="00CD2D6F">
            <w:pPr>
              <w:pStyle w:val="ListParagraph"/>
              <w:numPr>
                <w:ilvl w:val="0"/>
                <w:numId w:val="9"/>
              </w:numPr>
              <w:spacing w:before="60" w:afterLines="60" w:after="144"/>
              <w:ind w:left="432" w:right="91"/>
              <w:rPr>
                <w:rFonts w:ascii="Calibri" w:eastAsia="Calibri" w:hAnsi="Calibri" w:cs="Calibri"/>
              </w:rPr>
            </w:pPr>
            <w:r w:rsidRPr="00CD2D6F">
              <w:rPr>
                <w:rFonts w:ascii="Calibri" w:eastAsia="Calibri" w:hAnsi="Calibri" w:cs="Calibri"/>
              </w:rPr>
              <w:t xml:space="preserve">Slip a page from a book, magazine, or a worksheet into a plastic protector </w:t>
            </w:r>
            <w:r w:rsidR="00953671" w:rsidRPr="00953671">
              <w:rPr>
                <w:rFonts w:ascii="Calibri" w:eastAsia="Calibri" w:hAnsi="Calibri" w:cs="Calibri"/>
              </w:rPr>
              <w:t>and</w:t>
            </w:r>
            <w:r w:rsidRPr="00CD2D6F">
              <w:rPr>
                <w:rFonts w:ascii="Calibri" w:eastAsia="Calibri" w:hAnsi="Calibri" w:cs="Calibri"/>
              </w:rPr>
              <w:t xml:space="preserve"> </w:t>
            </w:r>
            <w:r w:rsidR="00D35C31" w:rsidRPr="00CD2D6F">
              <w:rPr>
                <w:rFonts w:ascii="Calibri" w:eastAsia="Calibri" w:hAnsi="Calibri" w:cs="Calibri"/>
              </w:rPr>
              <w:t>highlight key information.</w:t>
            </w:r>
          </w:p>
          <w:p w14:paraId="4107F955" w14:textId="5052BACA" w:rsidR="009A68D9" w:rsidRPr="00F97EBE" w:rsidRDefault="009A68D9" w:rsidP="00CD2D6F">
            <w:pPr>
              <w:pStyle w:val="ListParagraph"/>
              <w:numPr>
                <w:ilvl w:val="0"/>
                <w:numId w:val="9"/>
              </w:numPr>
              <w:spacing w:before="60" w:afterLines="60" w:after="144"/>
              <w:ind w:left="432" w:right="91"/>
              <w:rPr>
                <w:rFonts w:ascii="Calibri" w:eastAsia="Calibri" w:hAnsi="Calibri" w:cs="Calibri"/>
              </w:rPr>
            </w:pPr>
            <w:r w:rsidRPr="00F97EBE">
              <w:rPr>
                <w:rFonts w:ascii="Calibri" w:eastAsia="Calibri" w:hAnsi="Calibri" w:cs="Calibri"/>
              </w:rPr>
              <w:t xml:space="preserve">Resources: </w:t>
            </w:r>
            <w:hyperlink r:id="rId67" w:history="1">
              <w:r w:rsidRPr="00F97EBE">
                <w:rPr>
                  <w:rStyle w:val="Hyperlink"/>
                  <w:rFonts w:ascii="Calibri" w:eastAsia="Calibri" w:hAnsi="Calibri" w:cs="Calibri"/>
                </w:rPr>
                <w:t>3+ Digital Resources for Your Classroom</w:t>
              </w:r>
            </w:hyperlink>
            <w:r w:rsidR="00745080" w:rsidRPr="00F97EBE">
              <w:rPr>
                <w:rFonts w:ascii="Calibri" w:eastAsia="Calibri" w:hAnsi="Calibri" w:cs="Calibri"/>
              </w:rPr>
              <w:t xml:space="preserve">, </w:t>
            </w:r>
            <w:r w:rsidRPr="00F97EBE">
              <w:rPr>
                <w:rFonts w:ascii="Calibri" w:eastAsia="Calibri" w:hAnsi="Calibri" w:cs="Calibri"/>
              </w:rPr>
              <w:t xml:space="preserve"> </w:t>
            </w:r>
            <w:hyperlink r:id="rId68" w:anchor=":~:text=Chrome%20Extension&amp;text=Select%20a%20portion%20of%20the,copy%20it%20on%20the%20clipboard." w:history="1">
              <w:r w:rsidR="00363D89" w:rsidRPr="00F97EBE">
                <w:rPr>
                  <w:rStyle w:val="Hyperlink"/>
                  <w:rFonts w:ascii="Calibri" w:eastAsia="Calibri" w:hAnsi="Calibri" w:cs="Calibri"/>
                </w:rPr>
                <w:t>How to Link to a Specific Part of A Webpage &amp; Share It</w:t>
              </w:r>
            </w:hyperlink>
            <w:r w:rsidR="009E71E7" w:rsidRPr="00F97EBE">
              <w:rPr>
                <w:rFonts w:ascii="Calibri" w:eastAsia="Calibri" w:hAnsi="Calibri" w:cs="Calibri"/>
              </w:rPr>
              <w:t xml:space="preserve">, </w:t>
            </w:r>
            <w:hyperlink r:id="rId69" w:history="1">
              <w:r w:rsidR="009E71E7" w:rsidRPr="00F97EBE">
                <w:rPr>
                  <w:rStyle w:val="Hyperlink"/>
                  <w:rFonts w:ascii="Calibri" w:eastAsia="Calibri" w:hAnsi="Calibri" w:cs="Calibri"/>
                </w:rPr>
                <w:t>Share pages with a QR Code</w:t>
              </w:r>
            </w:hyperlink>
          </w:p>
        </w:tc>
      </w:tr>
    </w:tbl>
    <w:p w14:paraId="4107F960" w14:textId="77777777" w:rsidR="00FE2F8D" w:rsidRDefault="00FE2F8D">
      <w:pPr>
        <w:spacing w:before="4" w:line="140" w:lineRule="exact"/>
        <w:rPr>
          <w:sz w:val="15"/>
          <w:szCs w:val="15"/>
        </w:rPr>
      </w:pPr>
    </w:p>
    <w:p w14:paraId="4107F961" w14:textId="42614EA2" w:rsidR="00953671" w:rsidRDefault="00953671">
      <w:r>
        <w:br w:type="page"/>
      </w:r>
    </w:p>
    <w:p w14:paraId="4107F962" w14:textId="110AB764" w:rsidR="00FE2F8D" w:rsidRDefault="0032116E" w:rsidP="00CD2D6F">
      <w:pPr>
        <w:spacing w:before="360" w:after="120"/>
        <w:rPr>
          <w:rFonts w:ascii="Calibri" w:eastAsia="Calibri" w:hAnsi="Calibri" w:cs="Calibri"/>
          <w:sz w:val="28"/>
          <w:szCs w:val="28"/>
        </w:rPr>
      </w:pPr>
      <w:r>
        <w:rPr>
          <w:rFonts w:ascii="Calibri" w:eastAsia="Calibri" w:hAnsi="Calibri" w:cs="Calibri"/>
          <w:b/>
          <w:spacing w:val="1"/>
          <w:sz w:val="28"/>
          <w:szCs w:val="28"/>
        </w:rPr>
        <w:lastRenderedPageBreak/>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1"/>
          <w:sz w:val="28"/>
          <w:szCs w:val="28"/>
        </w:rPr>
        <w:t>r</w:t>
      </w:r>
      <w:r>
        <w:rPr>
          <w:rFonts w:ascii="Calibri" w:eastAsia="Calibri" w:hAnsi="Calibri" w:cs="Calibri"/>
          <w:b/>
          <w:spacing w:val="3"/>
          <w:sz w:val="28"/>
          <w:szCs w:val="28"/>
        </w:rPr>
        <w:t>c</w:t>
      </w:r>
      <w:r>
        <w:rPr>
          <w:rFonts w:ascii="Calibri" w:eastAsia="Calibri" w:hAnsi="Calibri" w:cs="Calibri"/>
          <w:b/>
          <w:spacing w:val="-1"/>
          <w:sz w:val="28"/>
          <w:szCs w:val="28"/>
        </w:rPr>
        <w:t>e</w:t>
      </w:r>
      <w:r>
        <w:rPr>
          <w:rFonts w:ascii="Calibri" w:eastAsia="Calibri" w:hAnsi="Calibri" w:cs="Calibri"/>
          <w:b/>
          <w:sz w:val="28"/>
          <w:szCs w:val="28"/>
        </w:rPr>
        <w:t>s</w:t>
      </w:r>
    </w:p>
    <w:p w14:paraId="6D6CAD89" w14:textId="77777777" w:rsidR="0011240F" w:rsidRPr="0011240F" w:rsidRDefault="00E86720" w:rsidP="0011240F">
      <w:pPr>
        <w:numPr>
          <w:ilvl w:val="0"/>
          <w:numId w:val="6"/>
        </w:numPr>
        <w:spacing w:after="120"/>
        <w:rPr>
          <w:rFonts w:ascii="Calibri" w:eastAsia="Calibri" w:hAnsi="Calibri" w:cs="Calibri"/>
          <w:spacing w:val="2"/>
          <w:sz w:val="22"/>
          <w:szCs w:val="22"/>
        </w:rPr>
      </w:pPr>
      <w:hyperlink r:id="rId70" w:history="1">
        <w:r w:rsidR="0011240F" w:rsidRPr="0011240F">
          <w:rPr>
            <w:rFonts w:ascii="Calibri" w:hAnsi="Calibri" w:cs="Calibri"/>
            <w:color w:val="0000FF"/>
            <w:sz w:val="22"/>
            <w:szCs w:val="22"/>
            <w:u w:val="single"/>
          </w:rPr>
          <w:t>UDL: Action &amp; Expression (cast.org)</w:t>
        </w:r>
      </w:hyperlink>
      <w:r w:rsidR="0011240F" w:rsidRPr="0011240F">
        <w:rPr>
          <w:rFonts w:ascii="Calibri" w:hAnsi="Calibri" w:cs="Calibri"/>
          <w:sz w:val="22"/>
          <w:szCs w:val="22"/>
        </w:rPr>
        <w:t xml:space="preserve"> </w:t>
      </w:r>
    </w:p>
    <w:p w14:paraId="7D4A50EF" w14:textId="77777777" w:rsidR="0011240F" w:rsidRPr="0011240F" w:rsidRDefault="0011240F" w:rsidP="0011240F">
      <w:pPr>
        <w:spacing w:after="120"/>
        <w:ind w:left="360"/>
        <w:rPr>
          <w:rFonts w:ascii="Calibri" w:eastAsia="Calibri" w:hAnsi="Calibri" w:cs="Calibri"/>
          <w:spacing w:val="2"/>
          <w:sz w:val="22"/>
          <w:szCs w:val="22"/>
        </w:rPr>
      </w:pPr>
      <w:r w:rsidRPr="0011240F">
        <w:rPr>
          <w:rFonts w:ascii="Calibri" w:eastAsia="Calibri" w:hAnsi="Calibri" w:cs="Calibri"/>
          <w:spacing w:val="2"/>
          <w:sz w:val="22"/>
          <w:szCs w:val="22"/>
        </w:rPr>
        <w:t>[https://udlguidelines.cast.org/action-expression]</w:t>
      </w:r>
    </w:p>
    <w:p w14:paraId="270FDDE2" w14:textId="77777777" w:rsidR="0011240F" w:rsidRPr="0011240F" w:rsidRDefault="00E86720" w:rsidP="0011240F">
      <w:pPr>
        <w:numPr>
          <w:ilvl w:val="0"/>
          <w:numId w:val="6"/>
        </w:numPr>
        <w:spacing w:after="120"/>
        <w:rPr>
          <w:rFonts w:ascii="Calibri" w:eastAsia="Calibri" w:hAnsi="Calibri" w:cs="Calibri"/>
          <w:spacing w:val="2"/>
          <w:sz w:val="22"/>
          <w:szCs w:val="22"/>
        </w:rPr>
      </w:pPr>
      <w:hyperlink r:id="rId71" w:history="1">
        <w:r w:rsidR="0011240F" w:rsidRPr="0011240F">
          <w:rPr>
            <w:rFonts w:ascii="Calibri" w:hAnsi="Calibri" w:cs="Calibri"/>
            <w:color w:val="0000FF"/>
            <w:sz w:val="22"/>
            <w:szCs w:val="22"/>
            <w:u w:val="single"/>
          </w:rPr>
          <w:t>Design for Each and Every Learner: Universal Design for Learning Modules | Design for Each and Every Learner: Universal Design for Learning Modules | Institute on Community Integration Publications (umn.edu)</w:t>
        </w:r>
      </w:hyperlink>
      <w:r w:rsidR="0011240F" w:rsidRPr="0011240F">
        <w:rPr>
          <w:rFonts w:ascii="Calibri" w:hAnsi="Calibri" w:cs="Calibri"/>
          <w:sz w:val="22"/>
          <w:szCs w:val="22"/>
        </w:rPr>
        <w:t xml:space="preserve"> </w:t>
      </w:r>
    </w:p>
    <w:p w14:paraId="26BFE0B9" w14:textId="77777777" w:rsidR="0011240F" w:rsidRPr="0011240F" w:rsidRDefault="0011240F" w:rsidP="0011240F">
      <w:pPr>
        <w:spacing w:after="120"/>
        <w:ind w:left="360"/>
        <w:rPr>
          <w:rFonts w:ascii="Calibri" w:hAnsi="Calibri" w:cs="Calibri"/>
          <w:sz w:val="22"/>
          <w:szCs w:val="22"/>
        </w:rPr>
      </w:pPr>
      <w:r w:rsidRPr="0011240F">
        <w:rPr>
          <w:rFonts w:ascii="Calibri" w:hAnsi="Calibri" w:cs="Calibri"/>
          <w:sz w:val="22"/>
          <w:szCs w:val="22"/>
        </w:rPr>
        <w:t>[https://publications.ici.umn.edu/ties/universal-design-for-learning-modules/design-for-each-and-every-learner]</w:t>
      </w:r>
    </w:p>
    <w:p w14:paraId="2A1CE6D6" w14:textId="77777777" w:rsidR="0011240F" w:rsidRPr="0011240F" w:rsidRDefault="00E86720" w:rsidP="0011240F">
      <w:pPr>
        <w:numPr>
          <w:ilvl w:val="0"/>
          <w:numId w:val="6"/>
        </w:numPr>
        <w:spacing w:after="120"/>
        <w:rPr>
          <w:rFonts w:ascii="Calibri" w:hAnsi="Calibri" w:cs="Calibri"/>
          <w:sz w:val="22"/>
          <w:szCs w:val="22"/>
        </w:rPr>
      </w:pPr>
      <w:hyperlink r:id="rId72" w:history="1">
        <w:r w:rsidR="0011240F" w:rsidRPr="0011240F">
          <w:rPr>
            <w:rFonts w:ascii="Calibri" w:hAnsi="Calibri" w:cs="Calibri"/>
            <w:color w:val="0000FF"/>
            <w:sz w:val="22"/>
            <w:szCs w:val="22"/>
            <w:u w:val="single"/>
          </w:rPr>
          <w:t>Promoting Self-Determination Among Students With Disabilities: A Guide for Tennessee Educators (vumc.org)</w:t>
        </w:r>
      </w:hyperlink>
      <w:r w:rsidR="0011240F" w:rsidRPr="0011240F">
        <w:rPr>
          <w:rFonts w:ascii="Calibri" w:hAnsi="Calibri" w:cs="Calibri"/>
          <w:sz w:val="22"/>
          <w:szCs w:val="22"/>
        </w:rPr>
        <w:t xml:space="preserve"> </w:t>
      </w:r>
    </w:p>
    <w:p w14:paraId="31D05A1D" w14:textId="77777777" w:rsidR="0011240F" w:rsidRPr="0011240F" w:rsidRDefault="0011240F" w:rsidP="0011240F">
      <w:pPr>
        <w:spacing w:after="120"/>
        <w:ind w:left="360"/>
        <w:rPr>
          <w:rFonts w:ascii="Calibri" w:hAnsi="Calibri" w:cs="Calibri"/>
          <w:sz w:val="22"/>
          <w:szCs w:val="22"/>
        </w:rPr>
      </w:pPr>
      <w:r w:rsidRPr="0011240F">
        <w:rPr>
          <w:rFonts w:ascii="Calibri" w:hAnsi="Calibri" w:cs="Calibri"/>
          <w:sz w:val="22"/>
          <w:szCs w:val="22"/>
        </w:rPr>
        <w:t>[https://vkc.vumc.org/assets/files/resources/psiSelfdetermination.pdf]</w:t>
      </w:r>
    </w:p>
    <w:p w14:paraId="211DD11F" w14:textId="77777777" w:rsidR="0011240F" w:rsidRPr="0011240F" w:rsidRDefault="00E86720" w:rsidP="0011240F">
      <w:pPr>
        <w:numPr>
          <w:ilvl w:val="0"/>
          <w:numId w:val="6"/>
        </w:numPr>
        <w:spacing w:after="120"/>
        <w:rPr>
          <w:rFonts w:ascii="Calibri" w:hAnsi="Calibri" w:cs="Calibri"/>
          <w:sz w:val="22"/>
          <w:szCs w:val="22"/>
        </w:rPr>
      </w:pPr>
      <w:hyperlink r:id="rId73" w:history="1">
        <w:r w:rsidR="0011240F" w:rsidRPr="0011240F">
          <w:rPr>
            <w:rFonts w:ascii="Calibri" w:hAnsi="Calibri" w:cs="Calibri"/>
            <w:color w:val="0000FF"/>
            <w:sz w:val="22"/>
            <w:szCs w:val="22"/>
            <w:u w:val="single"/>
          </w:rPr>
          <w:t>The Difference Between UDL and Traditional Education | Understood</w:t>
        </w:r>
      </w:hyperlink>
    </w:p>
    <w:p w14:paraId="0FEC49C9" w14:textId="77777777" w:rsidR="0011240F" w:rsidRPr="0011240F" w:rsidRDefault="0011240F" w:rsidP="0011240F">
      <w:pPr>
        <w:spacing w:after="120"/>
        <w:ind w:left="360"/>
        <w:rPr>
          <w:rFonts w:ascii="Calibri" w:hAnsi="Calibri" w:cs="Calibri"/>
          <w:sz w:val="22"/>
          <w:szCs w:val="22"/>
        </w:rPr>
      </w:pPr>
      <w:r w:rsidRPr="0011240F">
        <w:rPr>
          <w:rFonts w:ascii="Calibri" w:hAnsi="Calibri" w:cs="Calibri"/>
          <w:sz w:val="22"/>
          <w:szCs w:val="22"/>
        </w:rPr>
        <w:t>[https://www.understood.org/en/articles/the-difference-between-universal-design-for-learning-udl-and-traditional-education?_sp=4699b34b-0329-45fe-aaa9-03be1195cf0a.1643652688576]</w:t>
      </w:r>
    </w:p>
    <w:p w14:paraId="76D76E58" w14:textId="77777777" w:rsidR="0011240F" w:rsidRPr="0011240F" w:rsidRDefault="00E86720" w:rsidP="0011240F">
      <w:pPr>
        <w:numPr>
          <w:ilvl w:val="0"/>
          <w:numId w:val="6"/>
        </w:numPr>
        <w:spacing w:after="120"/>
        <w:rPr>
          <w:rFonts w:ascii="Calibri" w:hAnsi="Calibri" w:cs="Calibri"/>
          <w:sz w:val="22"/>
          <w:szCs w:val="22"/>
        </w:rPr>
      </w:pPr>
      <w:hyperlink r:id="rId74" w:history="1">
        <w:r w:rsidR="0011240F" w:rsidRPr="0011240F">
          <w:rPr>
            <w:rFonts w:ascii="Calibri" w:hAnsi="Calibri" w:cs="Calibri"/>
            <w:color w:val="0000FF"/>
            <w:sz w:val="22"/>
            <w:szCs w:val="22"/>
            <w:u w:val="single"/>
          </w:rPr>
          <w:t>Collaborative Group Techniques | Scientific Reasoning Research Institute (umass.edu)</w:t>
        </w:r>
      </w:hyperlink>
    </w:p>
    <w:p w14:paraId="41B12D5D" w14:textId="77777777" w:rsidR="0011240F" w:rsidRPr="0011240F" w:rsidRDefault="0011240F" w:rsidP="0011240F">
      <w:pPr>
        <w:spacing w:after="120"/>
        <w:ind w:left="360"/>
        <w:rPr>
          <w:rFonts w:ascii="Calibri" w:hAnsi="Calibri" w:cs="Calibri"/>
          <w:sz w:val="22"/>
          <w:szCs w:val="22"/>
        </w:rPr>
      </w:pPr>
      <w:r w:rsidRPr="0011240F">
        <w:rPr>
          <w:rFonts w:ascii="Calibri" w:hAnsi="Calibri" w:cs="Calibri"/>
          <w:sz w:val="22"/>
          <w:szCs w:val="22"/>
        </w:rPr>
        <w:t xml:space="preserve">[https://www.srri.umass.edu/topics/collaborative-group-techniques/]              </w:t>
      </w:r>
    </w:p>
    <w:p w14:paraId="45262B51" w14:textId="77777777" w:rsidR="0011240F" w:rsidRPr="0011240F" w:rsidRDefault="00E86720" w:rsidP="0011240F">
      <w:pPr>
        <w:numPr>
          <w:ilvl w:val="0"/>
          <w:numId w:val="6"/>
        </w:numPr>
        <w:spacing w:after="120"/>
        <w:rPr>
          <w:rFonts w:ascii="Calibri" w:eastAsia="Calibri" w:hAnsi="Calibri" w:cs="Calibri"/>
          <w:sz w:val="22"/>
          <w:szCs w:val="22"/>
        </w:rPr>
      </w:pPr>
      <w:hyperlink r:id="rId75" w:history="1">
        <w:r w:rsidR="0011240F" w:rsidRPr="0011240F">
          <w:rPr>
            <w:rFonts w:ascii="Calibri" w:hAnsi="Calibri" w:cs="Calibri"/>
            <w:color w:val="0000FF"/>
            <w:sz w:val="22"/>
            <w:szCs w:val="22"/>
            <w:u w:val="single"/>
          </w:rPr>
          <w:t>Impact of UDL on Academic and Cultural Diversity - A Study on Universal Design Learning (google.com)</w:t>
        </w:r>
      </w:hyperlink>
    </w:p>
    <w:p w14:paraId="645896CB" w14:textId="77777777" w:rsidR="0011240F" w:rsidRPr="0011240F" w:rsidRDefault="0011240F" w:rsidP="0011240F">
      <w:pPr>
        <w:spacing w:after="120"/>
        <w:ind w:left="360"/>
        <w:rPr>
          <w:rFonts w:ascii="Calibri" w:hAnsi="Calibri" w:cs="Calibri"/>
          <w:sz w:val="22"/>
          <w:szCs w:val="22"/>
        </w:rPr>
      </w:pPr>
      <w:r w:rsidRPr="0011240F">
        <w:rPr>
          <w:rFonts w:ascii="Calibri" w:hAnsi="Calibri" w:cs="Calibri"/>
          <w:sz w:val="22"/>
          <w:szCs w:val="22"/>
        </w:rPr>
        <w:t>[https://sites.google.com/site/astudyonudl/impact-of-udl-on-academic-and-cultural-diversity]</w:t>
      </w:r>
    </w:p>
    <w:p w14:paraId="359DD7D1" w14:textId="77777777" w:rsidR="0011240F" w:rsidRPr="0011240F" w:rsidRDefault="00E86720" w:rsidP="0011240F">
      <w:pPr>
        <w:numPr>
          <w:ilvl w:val="0"/>
          <w:numId w:val="6"/>
        </w:numPr>
        <w:spacing w:after="120"/>
        <w:rPr>
          <w:rFonts w:ascii="Calibri" w:eastAsia="Calibri" w:hAnsi="Calibri" w:cs="Calibri"/>
          <w:sz w:val="22"/>
          <w:szCs w:val="22"/>
        </w:rPr>
      </w:pPr>
      <w:hyperlink r:id="rId76" w:history="1">
        <w:r w:rsidR="0011240F" w:rsidRPr="0011240F">
          <w:rPr>
            <w:rFonts w:ascii="Calibri" w:hAnsi="Calibri" w:cs="Calibri"/>
            <w:color w:val="0000FF"/>
            <w:sz w:val="22"/>
            <w:szCs w:val="22"/>
            <w:u w:val="single"/>
          </w:rPr>
          <w:t>Universal Design for Learning Instructional Strategies (storyboardthat.com)</w:t>
        </w:r>
      </w:hyperlink>
    </w:p>
    <w:p w14:paraId="036D4040" w14:textId="77777777" w:rsidR="0011240F" w:rsidRPr="0011240F" w:rsidRDefault="0011240F" w:rsidP="0011240F">
      <w:pPr>
        <w:spacing w:after="120"/>
        <w:ind w:left="360"/>
        <w:rPr>
          <w:rFonts w:ascii="Calibri" w:hAnsi="Calibri" w:cs="Calibri"/>
          <w:sz w:val="22"/>
          <w:szCs w:val="22"/>
        </w:rPr>
      </w:pPr>
      <w:r w:rsidRPr="0011240F">
        <w:rPr>
          <w:rFonts w:ascii="Calibri" w:hAnsi="Calibri" w:cs="Calibri"/>
          <w:sz w:val="22"/>
          <w:szCs w:val="22"/>
        </w:rPr>
        <w:t>[https://www.storyboardthat.com/articles/e/udl-universal-design-for-learning]</w:t>
      </w:r>
    </w:p>
    <w:p w14:paraId="11468A21" w14:textId="77777777" w:rsidR="0011240F" w:rsidRPr="0011240F" w:rsidRDefault="00E86720" w:rsidP="0011240F">
      <w:pPr>
        <w:numPr>
          <w:ilvl w:val="0"/>
          <w:numId w:val="6"/>
        </w:numPr>
        <w:rPr>
          <w:rFonts w:ascii="Calibri" w:eastAsia="Calibri" w:hAnsi="Calibri" w:cs="Calibri"/>
          <w:sz w:val="22"/>
          <w:szCs w:val="22"/>
        </w:rPr>
      </w:pPr>
      <w:hyperlink r:id="rId77" w:history="1">
        <w:r w:rsidR="0011240F" w:rsidRPr="0011240F">
          <w:rPr>
            <w:rFonts w:ascii="Calibri" w:hAnsi="Calibri" w:cs="Calibri"/>
            <w:color w:val="0000FF"/>
            <w:sz w:val="22"/>
            <w:szCs w:val="22"/>
            <w:u w:val="single"/>
          </w:rPr>
          <w:t>Cultural Differences in the Classroom | Lifespan Development (lumenlearning.com)</w:t>
        </w:r>
      </w:hyperlink>
    </w:p>
    <w:p w14:paraId="5A2DD447" w14:textId="77777777" w:rsidR="0011240F" w:rsidRPr="0011240F" w:rsidRDefault="0011240F" w:rsidP="0011240F">
      <w:pPr>
        <w:ind w:left="360"/>
        <w:rPr>
          <w:rFonts w:ascii="Calibri" w:eastAsia="Calibri" w:hAnsi="Calibri" w:cs="Calibri"/>
          <w:sz w:val="22"/>
          <w:szCs w:val="22"/>
        </w:rPr>
      </w:pPr>
      <w:r w:rsidRPr="0011240F">
        <w:rPr>
          <w:rFonts w:ascii="Calibri" w:hAnsi="Calibri" w:cs="Calibri"/>
          <w:sz w:val="22"/>
          <w:szCs w:val="22"/>
        </w:rPr>
        <w:t>[https://courses.lumenlearning.com/suny-lifespandevelopment/chapter/cultural-differences-in-the-classroom/]</w:t>
      </w:r>
    </w:p>
    <w:p w14:paraId="4107F967" w14:textId="1C804248" w:rsidR="001052E2" w:rsidRDefault="001052E2">
      <w:pPr>
        <w:spacing w:before="57"/>
        <w:ind w:left="100" w:right="3201"/>
        <w:rPr>
          <w:rFonts w:ascii="Calibri" w:eastAsia="Calibri" w:hAnsi="Calibri" w:cs="Calibri"/>
          <w:sz w:val="22"/>
          <w:szCs w:val="22"/>
        </w:rPr>
        <w:sectPr w:rsidR="001052E2" w:rsidSect="00CD2D6F">
          <w:footerReference w:type="default" r:id="rId78"/>
          <w:pgSz w:w="12240" w:h="15840"/>
          <w:pgMar w:top="1340" w:right="1340" w:bottom="280" w:left="1340" w:header="0" w:footer="783" w:gutter="0"/>
          <w:pgNumType w:start="1"/>
          <w:cols w:space="720"/>
        </w:sectPr>
      </w:pPr>
    </w:p>
    <w:p w14:paraId="4107F96F" w14:textId="77777777" w:rsidR="00FE2F8D" w:rsidRDefault="0032116E" w:rsidP="00CD2D6F">
      <w:pPr>
        <w:spacing w:after="120" w:line="320" w:lineRule="exact"/>
        <w:rPr>
          <w:rFonts w:ascii="Calibri" w:eastAsia="Calibri" w:hAnsi="Calibri" w:cs="Calibri"/>
          <w:sz w:val="28"/>
          <w:szCs w:val="28"/>
        </w:rPr>
      </w:pPr>
      <w:r>
        <w:rPr>
          <w:rFonts w:ascii="Calibri" w:eastAsia="Calibri" w:hAnsi="Calibri" w:cs="Calibri"/>
          <w:b/>
          <w:spacing w:val="1"/>
          <w:sz w:val="28"/>
          <w:szCs w:val="28"/>
        </w:rPr>
        <w:lastRenderedPageBreak/>
        <w:t>R</w:t>
      </w:r>
      <w:r>
        <w:rPr>
          <w:rFonts w:ascii="Calibri" w:eastAsia="Calibri" w:hAnsi="Calibri" w:cs="Calibri"/>
          <w:b/>
          <w:spacing w:val="-1"/>
          <w:sz w:val="28"/>
          <w:szCs w:val="28"/>
        </w:rPr>
        <w:t>e</w:t>
      </w:r>
      <w:r>
        <w:rPr>
          <w:rFonts w:ascii="Calibri" w:eastAsia="Calibri" w:hAnsi="Calibri" w:cs="Calibri"/>
          <w:b/>
          <w:spacing w:val="-2"/>
          <w:sz w:val="28"/>
          <w:szCs w:val="28"/>
        </w:rPr>
        <w:t>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1"/>
          <w:sz w:val="28"/>
          <w:szCs w:val="28"/>
        </w:rPr>
        <w:t>e</w:t>
      </w:r>
      <w:r>
        <w:rPr>
          <w:rFonts w:ascii="Calibri" w:eastAsia="Calibri" w:hAnsi="Calibri" w:cs="Calibri"/>
          <w:b/>
          <w:spacing w:val="4"/>
          <w:sz w:val="28"/>
          <w:szCs w:val="28"/>
        </w:rPr>
        <w:t>n</w:t>
      </w:r>
      <w:r>
        <w:rPr>
          <w:rFonts w:ascii="Calibri" w:eastAsia="Calibri" w:hAnsi="Calibri" w:cs="Calibri"/>
          <w:b/>
          <w:spacing w:val="-1"/>
          <w:sz w:val="28"/>
          <w:szCs w:val="28"/>
        </w:rPr>
        <w:t>ce</w:t>
      </w:r>
      <w:r>
        <w:rPr>
          <w:rFonts w:ascii="Calibri" w:eastAsia="Calibri" w:hAnsi="Calibri" w:cs="Calibri"/>
          <w:b/>
          <w:sz w:val="28"/>
          <w:szCs w:val="28"/>
        </w:rPr>
        <w:t>s</w:t>
      </w:r>
    </w:p>
    <w:p w14:paraId="4107F971" w14:textId="77777777" w:rsidR="00FE2F8D" w:rsidRDefault="0032116E">
      <w:pPr>
        <w:ind w:left="100"/>
        <w:rPr>
          <w:rFonts w:ascii="Calibri" w:eastAsia="Calibri" w:hAnsi="Calibri" w:cs="Calibri"/>
          <w:sz w:val="22"/>
          <w:szCs w:val="22"/>
        </w:rPr>
      </w:pP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3"/>
          <w:sz w:val="22"/>
          <w:szCs w:val="22"/>
        </w:rPr>
        <w:t>T</w:t>
      </w:r>
      <w:r>
        <w:rPr>
          <w:rFonts w:ascii="Calibri" w:eastAsia="Calibri" w:hAnsi="Calibri" w:cs="Calibri"/>
          <w:sz w:val="22"/>
          <w:szCs w:val="22"/>
        </w:rPr>
        <w:t>. (</w:t>
      </w:r>
      <w:r>
        <w:rPr>
          <w:rFonts w:ascii="Calibri" w:eastAsia="Calibri" w:hAnsi="Calibri" w:cs="Calibri"/>
          <w:spacing w:val="-1"/>
          <w:sz w:val="22"/>
          <w:szCs w:val="22"/>
        </w:rPr>
        <w:t>2</w:t>
      </w:r>
      <w:r>
        <w:rPr>
          <w:rFonts w:ascii="Calibri" w:eastAsia="Calibri" w:hAnsi="Calibri" w:cs="Calibri"/>
          <w:spacing w:val="-2"/>
          <w:sz w:val="22"/>
          <w:szCs w:val="22"/>
        </w:rPr>
        <w:t>022</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Fe</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2"/>
          <w:sz w:val="22"/>
          <w:szCs w:val="22"/>
        </w:rPr>
        <w:t>1</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i/>
          <w:spacing w:val="2"/>
          <w:sz w:val="22"/>
          <w:szCs w:val="22"/>
        </w:rPr>
        <w:t>Ab</w:t>
      </w:r>
      <w:r>
        <w:rPr>
          <w:rFonts w:ascii="Calibri" w:eastAsia="Calibri" w:hAnsi="Calibri" w:cs="Calibri"/>
          <w:i/>
          <w:spacing w:val="-3"/>
          <w:sz w:val="22"/>
          <w:szCs w:val="22"/>
        </w:rPr>
        <w:t>o</w:t>
      </w:r>
      <w:r>
        <w:rPr>
          <w:rFonts w:ascii="Calibri" w:eastAsia="Calibri" w:hAnsi="Calibri" w:cs="Calibri"/>
          <w:i/>
          <w:spacing w:val="2"/>
          <w:sz w:val="22"/>
          <w:szCs w:val="22"/>
        </w:rPr>
        <w:t>u</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U</w:t>
      </w:r>
      <w:r>
        <w:rPr>
          <w:rFonts w:ascii="Calibri" w:eastAsia="Calibri" w:hAnsi="Calibri" w:cs="Calibri"/>
          <w:i/>
          <w:spacing w:val="-3"/>
          <w:sz w:val="22"/>
          <w:szCs w:val="22"/>
        </w:rPr>
        <w:t>n</w:t>
      </w:r>
      <w:r>
        <w:rPr>
          <w:rFonts w:ascii="Calibri" w:eastAsia="Calibri" w:hAnsi="Calibri" w:cs="Calibri"/>
          <w:i/>
          <w:spacing w:val="2"/>
          <w:sz w:val="22"/>
          <w:szCs w:val="22"/>
        </w:rPr>
        <w:t>iv</w:t>
      </w:r>
      <w:r>
        <w:rPr>
          <w:rFonts w:ascii="Calibri" w:eastAsia="Calibri" w:hAnsi="Calibri" w:cs="Calibri"/>
          <w:i/>
          <w:spacing w:val="-5"/>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3"/>
          <w:sz w:val="22"/>
          <w:szCs w:val="22"/>
        </w:rPr>
        <w:t>a</w:t>
      </w:r>
      <w:r>
        <w:rPr>
          <w:rFonts w:ascii="Calibri" w:eastAsia="Calibri" w:hAnsi="Calibri" w:cs="Calibri"/>
          <w:i/>
          <w:sz w:val="22"/>
          <w:szCs w:val="22"/>
        </w:rPr>
        <w:t xml:space="preserve">l </w:t>
      </w:r>
      <w:r>
        <w:rPr>
          <w:rFonts w:ascii="Calibri" w:eastAsia="Calibri" w:hAnsi="Calibri" w:cs="Calibri"/>
          <w:i/>
          <w:spacing w:val="-1"/>
          <w:sz w:val="22"/>
          <w:szCs w:val="22"/>
        </w:rPr>
        <w:t>D</w:t>
      </w:r>
      <w:r>
        <w:rPr>
          <w:rFonts w:ascii="Calibri" w:eastAsia="Calibri" w:hAnsi="Calibri" w:cs="Calibri"/>
          <w:i/>
          <w:sz w:val="22"/>
          <w:szCs w:val="22"/>
        </w:rPr>
        <w:t>es</w:t>
      </w:r>
      <w:r>
        <w:rPr>
          <w:rFonts w:ascii="Calibri" w:eastAsia="Calibri" w:hAnsi="Calibri" w:cs="Calibri"/>
          <w:i/>
          <w:spacing w:val="3"/>
          <w:sz w:val="22"/>
          <w:szCs w:val="22"/>
        </w:rPr>
        <w:t>i</w:t>
      </w:r>
      <w:r>
        <w:rPr>
          <w:rFonts w:ascii="Calibri" w:eastAsia="Calibri" w:hAnsi="Calibri" w:cs="Calibri"/>
          <w:i/>
          <w:spacing w:val="-3"/>
          <w:sz w:val="22"/>
          <w:szCs w:val="22"/>
        </w:rPr>
        <w:t>g</w:t>
      </w:r>
      <w:r>
        <w:rPr>
          <w:rFonts w:ascii="Calibri" w:eastAsia="Calibri" w:hAnsi="Calibri" w:cs="Calibri"/>
          <w:i/>
          <w:sz w:val="22"/>
          <w:szCs w:val="22"/>
        </w:rPr>
        <w:t>n f</w:t>
      </w:r>
      <w:r>
        <w:rPr>
          <w:rFonts w:ascii="Calibri" w:eastAsia="Calibri" w:hAnsi="Calibri" w:cs="Calibri"/>
          <w:i/>
          <w:spacing w:val="1"/>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6"/>
          <w:sz w:val="22"/>
          <w:szCs w:val="22"/>
        </w:rPr>
        <w:t>L</w:t>
      </w:r>
      <w:r>
        <w:rPr>
          <w:rFonts w:ascii="Calibri" w:eastAsia="Calibri" w:hAnsi="Calibri" w:cs="Calibri"/>
          <w:i/>
          <w:sz w:val="22"/>
          <w:szCs w:val="22"/>
        </w:rPr>
        <w:t>e</w:t>
      </w:r>
      <w:r>
        <w:rPr>
          <w:rFonts w:ascii="Calibri" w:eastAsia="Calibri" w:hAnsi="Calibri" w:cs="Calibri"/>
          <w:i/>
          <w:spacing w:val="2"/>
          <w:sz w:val="22"/>
          <w:szCs w:val="22"/>
        </w:rPr>
        <w:t>a</w:t>
      </w:r>
      <w:r>
        <w:rPr>
          <w:rFonts w:ascii="Calibri" w:eastAsia="Calibri" w:hAnsi="Calibri" w:cs="Calibri"/>
          <w:i/>
          <w:spacing w:val="1"/>
          <w:sz w:val="22"/>
          <w:szCs w:val="22"/>
        </w:rPr>
        <w:t>r</w:t>
      </w:r>
      <w:r>
        <w:rPr>
          <w:rFonts w:ascii="Calibri" w:eastAsia="Calibri" w:hAnsi="Calibri" w:cs="Calibri"/>
          <w:i/>
          <w:spacing w:val="-3"/>
          <w:sz w:val="22"/>
          <w:szCs w:val="22"/>
        </w:rPr>
        <w:t>n</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pacing w:val="6"/>
          <w:sz w:val="22"/>
          <w:szCs w:val="22"/>
        </w:rPr>
        <w:t>g</w:t>
      </w:r>
      <w:r>
        <w:rPr>
          <w:rFonts w:ascii="Calibri" w:eastAsia="Calibri" w:hAnsi="Calibri" w:cs="Calibri"/>
          <w:sz w:val="22"/>
          <w:szCs w:val="22"/>
        </w:rPr>
        <w:t>. Re</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4"/>
          <w:sz w:val="22"/>
          <w:szCs w:val="22"/>
        </w:rPr>
        <w:t>e</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3"/>
          <w:sz w:val="22"/>
          <w:szCs w:val="22"/>
        </w:rPr>
        <w:t>T</w:t>
      </w:r>
      <w:r>
        <w:rPr>
          <w:rFonts w:ascii="Calibri" w:eastAsia="Calibri" w:hAnsi="Calibri" w:cs="Calibri"/>
          <w:sz w:val="22"/>
          <w:szCs w:val="22"/>
        </w:rPr>
        <w:t>:</w:t>
      </w:r>
    </w:p>
    <w:p w14:paraId="4107F972" w14:textId="77777777" w:rsidR="00FE2F8D" w:rsidRDefault="0032116E">
      <w:pPr>
        <w:spacing w:before="1"/>
        <w:ind w:left="821"/>
        <w:rPr>
          <w:rFonts w:ascii="Calibri" w:eastAsia="Calibri" w:hAnsi="Calibri" w:cs="Calibri"/>
          <w:sz w:val="22"/>
          <w:szCs w:val="22"/>
        </w:rPr>
      </w:pPr>
      <w:r>
        <w:t>h</w:t>
      </w:r>
      <w:r>
        <w:rPr>
          <w:spacing w:val="1"/>
        </w:rPr>
        <w:t>tt</w:t>
      </w:r>
      <w:r>
        <w:t>p</w:t>
      </w:r>
      <w:r>
        <w:rPr>
          <w:spacing w:val="-1"/>
        </w:rPr>
        <w:t>s</w:t>
      </w:r>
      <w:r>
        <w:rPr>
          <w:rFonts w:ascii="Calibri" w:eastAsia="Calibri" w:hAnsi="Calibri" w:cs="Calibri"/>
          <w:spacing w:val="-1"/>
          <w:sz w:val="22"/>
          <w:szCs w:val="22"/>
        </w:rPr>
        <w:t>:</w:t>
      </w:r>
      <w:r>
        <w:rPr>
          <w:rFonts w:ascii="Calibri" w:eastAsia="Calibri" w:hAnsi="Calibri" w:cs="Calibri"/>
          <w:spacing w:val="1"/>
          <w:sz w:val="22"/>
          <w:szCs w:val="22"/>
        </w:rPr>
        <w:t>/</w:t>
      </w:r>
      <w:hyperlink r:id="rId79">
        <w:r>
          <w:rPr>
            <w:rFonts w:ascii="Calibri" w:eastAsia="Calibri" w:hAnsi="Calibri" w:cs="Calibri"/>
            <w:spacing w:val="-4"/>
            <w:sz w:val="22"/>
            <w:szCs w:val="22"/>
          </w:rPr>
          <w:t>/</w:t>
        </w:r>
        <w:r>
          <w:rPr>
            <w:rFonts w:ascii="Calibri" w:eastAsia="Calibri" w:hAnsi="Calibri" w:cs="Calibri"/>
            <w:sz w:val="22"/>
            <w:szCs w:val="22"/>
          </w:rPr>
          <w:t>w</w:t>
        </w:r>
        <w:r>
          <w:rPr>
            <w:rFonts w:ascii="Calibri" w:eastAsia="Calibri" w:hAnsi="Calibri" w:cs="Calibri"/>
            <w:spacing w:val="1"/>
            <w:sz w:val="22"/>
            <w:szCs w:val="22"/>
          </w:rPr>
          <w:t>w</w:t>
        </w:r>
        <w:r>
          <w:rPr>
            <w:rFonts w:ascii="Calibri" w:eastAsia="Calibri" w:hAnsi="Calibri" w:cs="Calibri"/>
            <w:sz w:val="22"/>
            <w:szCs w:val="22"/>
          </w:rPr>
          <w:t>w</w:t>
        </w:r>
        <w:r>
          <w:rPr>
            <w:rFonts w:ascii="Calibri" w:eastAsia="Calibri" w:hAnsi="Calibri" w:cs="Calibri"/>
            <w:spacing w:val="2"/>
            <w:sz w:val="22"/>
            <w:szCs w:val="22"/>
          </w:rPr>
          <w:t>.</w:t>
        </w:r>
        <w:r>
          <w:rPr>
            <w:rFonts w:ascii="Calibri" w:eastAsia="Calibri" w:hAnsi="Calibri" w:cs="Calibri"/>
            <w:spacing w:val="-2"/>
            <w:sz w:val="22"/>
            <w:szCs w:val="22"/>
          </w:rPr>
          <w:t>c</w:t>
        </w:r>
        <w:r>
          <w:rPr>
            <w:rFonts w:ascii="Calibri" w:eastAsia="Calibri" w:hAnsi="Calibri" w:cs="Calibri"/>
            <w:sz w:val="22"/>
            <w:szCs w:val="22"/>
          </w:rPr>
          <w:t>as</w:t>
        </w:r>
        <w:r>
          <w:rPr>
            <w:rFonts w:ascii="Calibri" w:eastAsia="Calibri" w:hAnsi="Calibri" w:cs="Calibri"/>
            <w:spacing w:val="-2"/>
            <w:sz w:val="22"/>
            <w:szCs w:val="22"/>
          </w:rPr>
          <w:t>t</w:t>
        </w:r>
        <w:r>
          <w:rPr>
            <w:rFonts w:ascii="Calibri" w:eastAsia="Calibri" w:hAnsi="Calibri" w:cs="Calibri"/>
            <w:spacing w:val="2"/>
            <w:sz w:val="22"/>
            <w:szCs w:val="22"/>
          </w:rPr>
          <w:t>.</w:t>
        </w:r>
        <w:r>
          <w:rPr>
            <w:rFonts w:ascii="Calibri" w:eastAsia="Calibri" w:hAnsi="Calibri" w:cs="Calibri"/>
            <w:spacing w:val="-1"/>
            <w:sz w:val="22"/>
            <w:szCs w:val="22"/>
          </w:rPr>
          <w:t>o</w:t>
        </w:r>
        <w:r>
          <w:rPr>
            <w:rFonts w:ascii="Calibri" w:eastAsia="Calibri" w:hAnsi="Calibri" w:cs="Calibri"/>
            <w:spacing w:val="-5"/>
            <w:sz w:val="22"/>
            <w:szCs w:val="22"/>
          </w:rPr>
          <w:t>r</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1"/>
            <w:sz w:val="22"/>
            <w:szCs w:val="22"/>
          </w:rPr>
          <w:t>/</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4"/>
            <w:sz w:val="22"/>
            <w:szCs w:val="22"/>
          </w:rPr>
          <w:t>a</w:t>
        </w:r>
        <w:r>
          <w:rPr>
            <w:rFonts w:ascii="Calibri" w:eastAsia="Calibri" w:hAnsi="Calibri" w:cs="Calibri"/>
            <w:spacing w:val="6"/>
            <w:sz w:val="22"/>
            <w:szCs w:val="22"/>
          </w:rPr>
          <w:t>l</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l</w:t>
        </w:r>
        <w:r>
          <w:rPr>
            <w:rFonts w:ascii="Calibri" w:eastAsia="Calibri" w:hAnsi="Calibri" w:cs="Calibri"/>
            <w:sz w:val="22"/>
            <w:szCs w:val="22"/>
          </w:rPr>
          <w:t>ea</w:t>
        </w:r>
        <w:r>
          <w:rPr>
            <w:rFonts w:ascii="Calibri" w:eastAsia="Calibri" w:hAnsi="Calibri" w:cs="Calibri"/>
            <w:spacing w:val="-5"/>
            <w:sz w:val="22"/>
            <w:szCs w:val="22"/>
          </w:rPr>
          <w:t>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g</w:t>
        </w:r>
        <w:r>
          <w:rPr>
            <w:rFonts w:ascii="Calibri" w:eastAsia="Calibri" w:hAnsi="Calibri" w:cs="Calibri"/>
            <w:sz w:val="22"/>
            <w:szCs w:val="22"/>
          </w:rPr>
          <w:t>-</w:t>
        </w:r>
        <w:r>
          <w:rPr>
            <w:rFonts w:ascii="Calibri" w:eastAsia="Calibri" w:hAnsi="Calibri" w:cs="Calibri"/>
            <w:spacing w:val="-1"/>
            <w:sz w:val="22"/>
            <w:szCs w:val="22"/>
          </w:rPr>
          <w:t>udl</w:t>
        </w:r>
      </w:hyperlink>
    </w:p>
    <w:p w14:paraId="4107F973" w14:textId="77777777" w:rsidR="00FE2F8D" w:rsidRDefault="0032116E">
      <w:pPr>
        <w:spacing w:before="1"/>
        <w:ind w:left="821" w:right="325" w:hanging="721"/>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3"/>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 (</w:t>
      </w:r>
      <w:r>
        <w:rPr>
          <w:rFonts w:ascii="Calibri" w:eastAsia="Calibri" w:hAnsi="Calibri" w:cs="Calibri"/>
          <w:spacing w:val="-1"/>
          <w:sz w:val="22"/>
          <w:szCs w:val="22"/>
        </w:rPr>
        <w:t>2</w:t>
      </w:r>
      <w:r>
        <w:rPr>
          <w:rFonts w:ascii="Calibri" w:eastAsia="Calibri" w:hAnsi="Calibri" w:cs="Calibri"/>
          <w:spacing w:val="-2"/>
          <w:sz w:val="22"/>
          <w:szCs w:val="22"/>
        </w:rPr>
        <w:t>020</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2"/>
          <w:sz w:val="22"/>
          <w:szCs w:val="22"/>
        </w:rPr>
        <w:t>a</w:t>
      </w:r>
      <w:r>
        <w:rPr>
          <w:rFonts w:ascii="Calibri" w:eastAsia="Calibri" w:hAnsi="Calibri" w:cs="Calibri"/>
          <w:i/>
          <w:sz w:val="22"/>
          <w:szCs w:val="22"/>
        </w:rPr>
        <w:t>c</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3"/>
          <w:sz w:val="22"/>
          <w:szCs w:val="22"/>
        </w:rPr>
        <w:t xml:space="preserve"> U</w:t>
      </w:r>
      <w:r>
        <w:rPr>
          <w:rFonts w:ascii="Calibri" w:eastAsia="Calibri" w:hAnsi="Calibri" w:cs="Calibri"/>
          <w:i/>
          <w:spacing w:val="2"/>
          <w:sz w:val="22"/>
          <w:szCs w:val="22"/>
        </w:rPr>
        <w:t>nd</w:t>
      </w:r>
      <w:r>
        <w:rPr>
          <w:rFonts w:ascii="Calibri" w:eastAsia="Calibri" w:hAnsi="Calibri" w:cs="Calibri"/>
          <w:i/>
          <w:spacing w:val="-5"/>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3"/>
          <w:sz w:val="22"/>
          <w:szCs w:val="22"/>
        </w:rPr>
        <w:t>n</w:t>
      </w:r>
      <w:r>
        <w:rPr>
          <w:rFonts w:ascii="Calibri" w:eastAsia="Calibri" w:hAnsi="Calibri" w:cs="Calibri"/>
          <w:i/>
          <w:sz w:val="22"/>
          <w:szCs w:val="22"/>
        </w:rPr>
        <w:t xml:space="preserve">d </w:t>
      </w:r>
      <w:r>
        <w:rPr>
          <w:rFonts w:ascii="Calibri" w:eastAsia="Calibri" w:hAnsi="Calibri" w:cs="Calibri"/>
          <w:i/>
          <w:spacing w:val="2"/>
          <w:sz w:val="22"/>
          <w:szCs w:val="22"/>
        </w:rPr>
        <w:t>an</w:t>
      </w:r>
      <w:r>
        <w:rPr>
          <w:rFonts w:ascii="Calibri" w:eastAsia="Calibri" w:hAnsi="Calibri" w:cs="Calibri"/>
          <w:i/>
          <w:sz w:val="22"/>
          <w:szCs w:val="22"/>
        </w:rPr>
        <w:t xml:space="preserve">d </w:t>
      </w:r>
      <w:r>
        <w:rPr>
          <w:rFonts w:ascii="Calibri" w:eastAsia="Calibri" w:hAnsi="Calibri" w:cs="Calibri"/>
          <w:i/>
          <w:spacing w:val="-5"/>
          <w:sz w:val="22"/>
          <w:szCs w:val="22"/>
        </w:rPr>
        <w:t>C</w:t>
      </w:r>
      <w:r>
        <w:rPr>
          <w:rFonts w:ascii="Calibri" w:eastAsia="Calibri" w:hAnsi="Calibri" w:cs="Calibri"/>
          <w:i/>
          <w:spacing w:val="2"/>
          <w:sz w:val="22"/>
          <w:szCs w:val="22"/>
        </w:rPr>
        <w:t>o</w:t>
      </w:r>
      <w:r>
        <w:rPr>
          <w:rFonts w:ascii="Calibri" w:eastAsia="Calibri" w:hAnsi="Calibri" w:cs="Calibri"/>
          <w:i/>
          <w:spacing w:val="-2"/>
          <w:sz w:val="22"/>
          <w:szCs w:val="22"/>
        </w:rPr>
        <w:t>mm</w:t>
      </w:r>
      <w:r>
        <w:rPr>
          <w:rFonts w:ascii="Calibri" w:eastAsia="Calibri" w:hAnsi="Calibri" w:cs="Calibri"/>
          <w:i/>
          <w:spacing w:val="2"/>
          <w:sz w:val="22"/>
          <w:szCs w:val="22"/>
        </w:rPr>
        <w:t>uni</w:t>
      </w:r>
      <w:r>
        <w:rPr>
          <w:rFonts w:ascii="Calibri" w:eastAsia="Calibri" w:hAnsi="Calibri" w:cs="Calibri"/>
          <w:i/>
          <w:spacing w:val="-6"/>
          <w:sz w:val="22"/>
          <w:szCs w:val="22"/>
        </w:rPr>
        <w:t>c</w:t>
      </w:r>
      <w:r>
        <w:rPr>
          <w:rFonts w:ascii="Calibri" w:eastAsia="Calibri" w:hAnsi="Calibri" w:cs="Calibri"/>
          <w:i/>
          <w:spacing w:val="2"/>
          <w:sz w:val="22"/>
          <w:szCs w:val="22"/>
        </w:rPr>
        <w:t>a</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a</w:t>
      </w:r>
      <w:r>
        <w:rPr>
          <w:rFonts w:ascii="Calibri" w:eastAsia="Calibri" w:hAnsi="Calibri" w:cs="Calibri"/>
          <w:i/>
          <w:spacing w:val="-3"/>
          <w:sz w:val="22"/>
          <w:szCs w:val="22"/>
        </w:rPr>
        <w:t>b</w:t>
      </w:r>
      <w:r>
        <w:rPr>
          <w:rFonts w:ascii="Calibri" w:eastAsia="Calibri" w:hAnsi="Calibri" w:cs="Calibri"/>
          <w:i/>
          <w:spacing w:val="2"/>
          <w:sz w:val="22"/>
          <w:szCs w:val="22"/>
        </w:rPr>
        <w:t>ou</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E</w:t>
      </w:r>
      <w:r>
        <w:rPr>
          <w:rFonts w:ascii="Calibri" w:eastAsia="Calibri" w:hAnsi="Calibri" w:cs="Calibri"/>
          <w:i/>
          <w:spacing w:val="-2"/>
          <w:sz w:val="22"/>
          <w:szCs w:val="22"/>
        </w:rPr>
        <w:t>m</w:t>
      </w:r>
      <w:r>
        <w:rPr>
          <w:rFonts w:ascii="Calibri" w:eastAsia="Calibri" w:hAnsi="Calibri" w:cs="Calibri"/>
          <w:i/>
          <w:spacing w:val="2"/>
          <w:sz w:val="22"/>
          <w:szCs w:val="22"/>
        </w:rPr>
        <w:t>o</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z w:val="22"/>
          <w:szCs w:val="22"/>
        </w:rPr>
        <w:t xml:space="preserve">o </w:t>
      </w:r>
      <w:r>
        <w:rPr>
          <w:rFonts w:ascii="Calibri" w:eastAsia="Calibri" w:hAnsi="Calibri" w:cs="Calibri"/>
          <w:i/>
          <w:spacing w:val="-4"/>
          <w:sz w:val="22"/>
          <w:szCs w:val="22"/>
        </w:rPr>
        <w:t>S</w:t>
      </w:r>
      <w:r>
        <w:rPr>
          <w:rFonts w:ascii="Calibri" w:eastAsia="Calibri" w:hAnsi="Calibri" w:cs="Calibri"/>
          <w:i/>
          <w:spacing w:val="2"/>
          <w:sz w:val="22"/>
          <w:szCs w:val="22"/>
        </w:rPr>
        <w:t>up</w:t>
      </w:r>
      <w:r>
        <w:rPr>
          <w:rFonts w:ascii="Calibri" w:eastAsia="Calibri" w:hAnsi="Calibri" w:cs="Calibri"/>
          <w:i/>
          <w:spacing w:val="-3"/>
          <w:sz w:val="22"/>
          <w:szCs w:val="22"/>
        </w:rPr>
        <w:t>p</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z w:val="22"/>
          <w:szCs w:val="22"/>
        </w:rPr>
        <w:t xml:space="preserve">t </w:t>
      </w:r>
      <w:r>
        <w:rPr>
          <w:rFonts w:ascii="Calibri" w:eastAsia="Calibri" w:hAnsi="Calibri" w:cs="Calibri"/>
          <w:i/>
          <w:spacing w:val="-1"/>
          <w:sz w:val="22"/>
          <w:szCs w:val="22"/>
        </w:rPr>
        <w:t>D</w:t>
      </w:r>
      <w:r>
        <w:rPr>
          <w:rFonts w:ascii="Calibri" w:eastAsia="Calibri" w:hAnsi="Calibri" w:cs="Calibri"/>
          <w:i/>
          <w:sz w:val="22"/>
          <w:szCs w:val="22"/>
        </w:rPr>
        <w:t xml:space="preserve">eep </w:t>
      </w:r>
      <w:r>
        <w:rPr>
          <w:rFonts w:ascii="Calibri" w:eastAsia="Calibri" w:hAnsi="Calibri" w:cs="Calibri"/>
          <w:i/>
          <w:spacing w:val="-2"/>
          <w:sz w:val="22"/>
          <w:szCs w:val="22"/>
        </w:rPr>
        <w:t>L</w:t>
      </w:r>
      <w:r>
        <w:rPr>
          <w:rFonts w:ascii="Calibri" w:eastAsia="Calibri" w:hAnsi="Calibri" w:cs="Calibri"/>
          <w:i/>
          <w:sz w:val="22"/>
          <w:szCs w:val="22"/>
        </w:rPr>
        <w:t>e</w:t>
      </w:r>
      <w:r>
        <w:rPr>
          <w:rFonts w:ascii="Calibri" w:eastAsia="Calibri" w:hAnsi="Calibri" w:cs="Calibri"/>
          <w:i/>
          <w:spacing w:val="2"/>
          <w:sz w:val="22"/>
          <w:szCs w:val="22"/>
        </w:rPr>
        <w:t>a</w:t>
      </w:r>
      <w:r>
        <w:rPr>
          <w:rFonts w:ascii="Calibri" w:eastAsia="Calibri" w:hAnsi="Calibri" w:cs="Calibri"/>
          <w:i/>
          <w:spacing w:val="1"/>
          <w:sz w:val="22"/>
          <w:szCs w:val="22"/>
        </w:rPr>
        <w:t>r</w:t>
      </w:r>
      <w:r>
        <w:rPr>
          <w:rFonts w:ascii="Calibri" w:eastAsia="Calibri" w:hAnsi="Calibri" w:cs="Calibri"/>
          <w:i/>
          <w:spacing w:val="-3"/>
          <w:sz w:val="22"/>
          <w:szCs w:val="22"/>
        </w:rPr>
        <w:t>n</w:t>
      </w:r>
      <w:r>
        <w:rPr>
          <w:rFonts w:ascii="Calibri" w:eastAsia="Calibri" w:hAnsi="Calibri" w:cs="Calibri"/>
          <w:i/>
          <w:spacing w:val="2"/>
          <w:sz w:val="22"/>
          <w:szCs w:val="22"/>
        </w:rPr>
        <w:t>in</w:t>
      </w:r>
      <w:r>
        <w:rPr>
          <w:rFonts w:ascii="Calibri" w:eastAsia="Calibri" w:hAnsi="Calibri" w:cs="Calibri"/>
          <w:i/>
          <w:sz w:val="22"/>
          <w:szCs w:val="22"/>
        </w:rPr>
        <w:t>g (</w:t>
      </w:r>
      <w:r>
        <w:rPr>
          <w:rFonts w:ascii="Calibri" w:eastAsia="Calibri" w:hAnsi="Calibri" w:cs="Calibri"/>
          <w:i/>
          <w:spacing w:val="-1"/>
          <w:sz w:val="22"/>
          <w:szCs w:val="22"/>
        </w:rPr>
        <w:t>D</w:t>
      </w:r>
      <w:r>
        <w:rPr>
          <w:rFonts w:ascii="Calibri" w:eastAsia="Calibri" w:hAnsi="Calibri" w:cs="Calibri"/>
          <w:i/>
          <w:sz w:val="22"/>
          <w:szCs w:val="22"/>
        </w:rPr>
        <w:t>L</w:t>
      </w:r>
      <w:r>
        <w:rPr>
          <w:rFonts w:ascii="Calibri" w:eastAsia="Calibri" w:hAnsi="Calibri" w:cs="Calibri"/>
          <w:i/>
          <w:spacing w:val="-3"/>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1</w:t>
      </w:r>
      <w:r>
        <w:rPr>
          <w:rFonts w:ascii="Calibri" w:eastAsia="Calibri" w:hAnsi="Calibri" w:cs="Calibri"/>
          <w:i/>
          <w:spacing w:val="-2"/>
          <w:sz w:val="22"/>
          <w:szCs w:val="22"/>
        </w:rPr>
        <w:t>4</w:t>
      </w:r>
      <w:r>
        <w:rPr>
          <w:rFonts w:ascii="Calibri" w:eastAsia="Calibri" w:hAnsi="Calibri" w:cs="Calibri"/>
          <w:i/>
          <w:spacing w:val="2"/>
          <w:sz w:val="22"/>
          <w:szCs w:val="22"/>
        </w:rPr>
        <w:t>)</w:t>
      </w:r>
      <w:r>
        <w:rPr>
          <w:rFonts w:ascii="Calibri" w:eastAsia="Calibri" w:hAnsi="Calibri" w:cs="Calibri"/>
          <w:sz w:val="22"/>
          <w:szCs w:val="22"/>
        </w:rPr>
        <w:t>. Re</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er: </w:t>
      </w:r>
      <w:r>
        <w:rPr>
          <w:rFonts w:ascii="Calibri" w:eastAsia="Calibri" w:hAnsi="Calibri" w:cs="Calibri"/>
          <w:spacing w:val="-1"/>
          <w:sz w:val="22"/>
          <w:szCs w:val="22"/>
        </w:rPr>
        <w:t>h</w:t>
      </w:r>
      <w:r>
        <w:rPr>
          <w:rFonts w:ascii="Calibri" w:eastAsia="Calibri" w:hAnsi="Calibri" w:cs="Calibri"/>
          <w:spacing w:val="-2"/>
          <w:sz w:val="22"/>
          <w:szCs w:val="22"/>
        </w:rPr>
        <w:t>tt</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pub</w:t>
      </w:r>
      <w:r>
        <w:rPr>
          <w:rFonts w:ascii="Calibri" w:eastAsia="Calibri" w:hAnsi="Calibri" w:cs="Calibri"/>
          <w:spacing w:val="2"/>
          <w:sz w:val="22"/>
          <w:szCs w:val="22"/>
        </w:rPr>
        <w:t>li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6"/>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pacing w:val="2"/>
          <w:sz w:val="22"/>
          <w:szCs w:val="22"/>
        </w:rPr>
        <w:t>.</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pacing w:val="1"/>
          <w:sz w:val="22"/>
          <w:szCs w:val="22"/>
        </w:rPr>
        <w:t>/</w:t>
      </w:r>
      <w:r>
        <w:rPr>
          <w:rFonts w:ascii="Calibri" w:eastAsia="Calibri" w:hAnsi="Calibri" w:cs="Calibri"/>
          <w:spacing w:val="-7"/>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2"/>
          <w:sz w:val="22"/>
          <w:szCs w:val="22"/>
        </w:rPr>
        <w:t>/</w:t>
      </w:r>
      <w:r>
        <w:rPr>
          <w:rFonts w:ascii="Calibri" w:eastAsia="Calibri" w:hAnsi="Calibri" w:cs="Calibri"/>
          <w:spacing w:val="-1"/>
          <w:sz w:val="22"/>
          <w:szCs w:val="22"/>
        </w:rPr>
        <w:t>bu</w:t>
      </w:r>
      <w:r>
        <w:rPr>
          <w:rFonts w:ascii="Calibri" w:eastAsia="Calibri" w:hAnsi="Calibri" w:cs="Calibri"/>
          <w:spacing w:val="-3"/>
          <w:sz w:val="22"/>
          <w:szCs w:val="22"/>
        </w:rPr>
        <w:t>i</w:t>
      </w:r>
      <w:r>
        <w:rPr>
          <w:rFonts w:ascii="Calibri" w:eastAsia="Calibri" w:hAnsi="Calibri" w:cs="Calibri"/>
          <w:spacing w:val="2"/>
          <w:sz w:val="22"/>
          <w:szCs w:val="22"/>
        </w:rPr>
        <w:t>l</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pacing w:val="7"/>
          <w:sz w:val="22"/>
          <w:szCs w:val="22"/>
        </w:rPr>
        <w:t>g</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pacing w:val="-5"/>
          <w:sz w:val="22"/>
          <w:szCs w:val="22"/>
        </w:rPr>
        <w:t>a</w:t>
      </w:r>
      <w:r>
        <w:rPr>
          <w:rFonts w:ascii="Calibri" w:eastAsia="Calibri" w:hAnsi="Calibri" w:cs="Calibri"/>
          <w:spacing w:val="1"/>
          <w:sz w:val="22"/>
          <w:szCs w:val="22"/>
        </w:rPr>
        <w:t>g</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pacing w:val="1"/>
          <w:sz w:val="22"/>
          <w:szCs w:val="22"/>
        </w:rPr>
        <w:t>g/</w:t>
      </w:r>
      <w:r>
        <w:rPr>
          <w:rFonts w:ascii="Calibri" w:eastAsia="Calibri" w:hAnsi="Calibri" w:cs="Calibri"/>
          <w:spacing w:val="-2"/>
          <w:sz w:val="22"/>
          <w:szCs w:val="22"/>
        </w:rPr>
        <w:t>t</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bou</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-su</w:t>
      </w:r>
      <w:r>
        <w:rPr>
          <w:rFonts w:ascii="Calibri" w:eastAsia="Calibri" w:hAnsi="Calibri" w:cs="Calibri"/>
          <w:spacing w:val="3"/>
          <w:sz w:val="22"/>
          <w:szCs w:val="22"/>
        </w:rPr>
        <w:t>p</w:t>
      </w:r>
      <w:r>
        <w:rPr>
          <w:rFonts w:ascii="Calibri" w:eastAsia="Calibri" w:hAnsi="Calibri" w:cs="Calibri"/>
          <w:spacing w:val="-1"/>
          <w:sz w:val="22"/>
          <w:szCs w:val="22"/>
        </w:rPr>
        <w:t>po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p-</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p>
    <w:p w14:paraId="4107F974" w14:textId="77777777" w:rsidR="00FE2F8D" w:rsidRDefault="0032116E">
      <w:pPr>
        <w:ind w:left="821" w:right="72" w:hanging="721"/>
        <w:rPr>
          <w:rFonts w:ascii="Calibri" w:eastAsia="Calibri" w:hAnsi="Calibri" w:cs="Calibri"/>
          <w:sz w:val="22"/>
          <w:szCs w:val="22"/>
        </w:rPr>
      </w:pPr>
      <w:proofErr w:type="spellStart"/>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4"/>
          <w:sz w:val="22"/>
          <w:szCs w:val="22"/>
        </w:rPr>
        <w:t>e</w:t>
      </w:r>
      <w:proofErr w:type="spellEnd"/>
      <w:r>
        <w:rPr>
          <w:rFonts w:ascii="Calibri" w:eastAsia="Calibri" w:hAnsi="Calibri" w:cs="Calibri"/>
          <w:sz w:val="22"/>
          <w:szCs w:val="22"/>
        </w:rPr>
        <w:t>,</w:t>
      </w:r>
      <w:r>
        <w:rPr>
          <w:rFonts w:ascii="Calibri" w:eastAsia="Calibri" w:hAnsi="Calibri" w:cs="Calibri"/>
          <w:spacing w:val="1"/>
          <w:sz w:val="22"/>
          <w:szCs w:val="22"/>
        </w:rPr>
        <w:t xml:space="preserve"> P</w:t>
      </w:r>
      <w:r>
        <w:rPr>
          <w:rFonts w:ascii="Calibri" w:eastAsia="Calibri" w:hAnsi="Calibri" w:cs="Calibri"/>
          <w:sz w:val="22"/>
          <w:szCs w:val="22"/>
        </w:rPr>
        <w:t>. (</w:t>
      </w:r>
      <w:r>
        <w:rPr>
          <w:rFonts w:ascii="Calibri" w:eastAsia="Calibri" w:hAnsi="Calibri" w:cs="Calibri"/>
          <w:spacing w:val="-1"/>
          <w:sz w:val="22"/>
          <w:szCs w:val="22"/>
        </w:rPr>
        <w:t>2</w:t>
      </w:r>
      <w:r>
        <w:rPr>
          <w:rFonts w:ascii="Calibri" w:eastAsia="Calibri" w:hAnsi="Calibri" w:cs="Calibri"/>
          <w:spacing w:val="-2"/>
          <w:sz w:val="22"/>
          <w:szCs w:val="22"/>
        </w:rPr>
        <w:t>018</w:t>
      </w:r>
      <w:r>
        <w:rPr>
          <w:rFonts w:ascii="Calibri" w:eastAsia="Calibri" w:hAnsi="Calibri" w:cs="Calibri"/>
          <w:sz w:val="22"/>
          <w:szCs w:val="22"/>
        </w:rPr>
        <w:t>,</w:t>
      </w:r>
      <w:r>
        <w:rPr>
          <w:rFonts w:ascii="Calibri" w:eastAsia="Calibri" w:hAnsi="Calibri" w:cs="Calibri"/>
          <w:spacing w:val="1"/>
          <w:sz w:val="22"/>
          <w:szCs w:val="22"/>
        </w:rPr>
        <w:t xml:space="preserve"> 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29</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i/>
          <w:spacing w:val="2"/>
          <w:sz w:val="22"/>
          <w:szCs w:val="22"/>
        </w:rPr>
        <w:t>U</w:t>
      </w:r>
      <w:r>
        <w:rPr>
          <w:rFonts w:ascii="Calibri" w:eastAsia="Calibri" w:hAnsi="Calibri" w:cs="Calibri"/>
          <w:i/>
          <w:spacing w:val="-1"/>
          <w:sz w:val="22"/>
          <w:szCs w:val="22"/>
        </w:rPr>
        <w:t>D</w:t>
      </w:r>
      <w:r>
        <w:rPr>
          <w:rFonts w:ascii="Calibri" w:eastAsia="Calibri" w:hAnsi="Calibri" w:cs="Calibri"/>
          <w:i/>
          <w:sz w:val="22"/>
          <w:szCs w:val="22"/>
        </w:rPr>
        <w:t>L</w:t>
      </w:r>
      <w:r>
        <w:rPr>
          <w:rFonts w:ascii="Calibri" w:eastAsia="Calibri" w:hAnsi="Calibri" w:cs="Calibri"/>
          <w:i/>
          <w:spacing w:val="-3"/>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Key</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z w:val="22"/>
          <w:szCs w:val="22"/>
        </w:rPr>
        <w:t>o C</w:t>
      </w:r>
      <w:r>
        <w:rPr>
          <w:rFonts w:ascii="Calibri" w:eastAsia="Calibri" w:hAnsi="Calibri" w:cs="Calibri"/>
          <w:i/>
          <w:spacing w:val="1"/>
          <w:sz w:val="22"/>
          <w:szCs w:val="22"/>
        </w:rPr>
        <w:t>u</w:t>
      </w:r>
      <w:r>
        <w:rPr>
          <w:rFonts w:ascii="Calibri" w:eastAsia="Calibri" w:hAnsi="Calibri" w:cs="Calibri"/>
          <w:i/>
          <w:spacing w:val="4"/>
          <w:sz w:val="22"/>
          <w:szCs w:val="22"/>
        </w:rPr>
        <w:t>l</w:t>
      </w:r>
      <w:r>
        <w:rPr>
          <w:rFonts w:ascii="Calibri" w:eastAsia="Calibri" w:hAnsi="Calibri" w:cs="Calibri"/>
          <w:i/>
          <w:spacing w:val="-2"/>
          <w:sz w:val="22"/>
          <w:szCs w:val="22"/>
        </w:rPr>
        <w:t>t</w:t>
      </w:r>
      <w:r>
        <w:rPr>
          <w:rFonts w:ascii="Calibri" w:eastAsia="Calibri" w:hAnsi="Calibri" w:cs="Calibri"/>
          <w:i/>
          <w:spacing w:val="-3"/>
          <w:sz w:val="22"/>
          <w:szCs w:val="22"/>
        </w:rPr>
        <w:t>u</w:t>
      </w:r>
      <w:r>
        <w:rPr>
          <w:rFonts w:ascii="Calibri" w:eastAsia="Calibri" w:hAnsi="Calibri" w:cs="Calibri"/>
          <w:i/>
          <w:spacing w:val="1"/>
          <w:sz w:val="22"/>
          <w:szCs w:val="22"/>
        </w:rPr>
        <w:t>r</w:t>
      </w:r>
      <w:r>
        <w:rPr>
          <w:rFonts w:ascii="Calibri" w:eastAsia="Calibri" w:hAnsi="Calibri" w:cs="Calibri"/>
          <w:i/>
          <w:spacing w:val="2"/>
          <w:sz w:val="22"/>
          <w:szCs w:val="22"/>
        </w:rPr>
        <w:t>a</w:t>
      </w:r>
      <w:r>
        <w:rPr>
          <w:rFonts w:ascii="Calibri" w:eastAsia="Calibri" w:hAnsi="Calibri" w:cs="Calibri"/>
          <w:i/>
          <w:spacing w:val="-3"/>
          <w:sz w:val="22"/>
          <w:szCs w:val="22"/>
        </w:rPr>
        <w:t>l</w:t>
      </w:r>
      <w:r>
        <w:rPr>
          <w:rFonts w:ascii="Calibri" w:eastAsia="Calibri" w:hAnsi="Calibri" w:cs="Calibri"/>
          <w:i/>
          <w:spacing w:val="2"/>
          <w:sz w:val="22"/>
          <w:szCs w:val="22"/>
        </w:rPr>
        <w:t>l</w:t>
      </w:r>
      <w:r>
        <w:rPr>
          <w:rFonts w:ascii="Calibri" w:eastAsia="Calibri" w:hAnsi="Calibri" w:cs="Calibri"/>
          <w:i/>
          <w:sz w:val="22"/>
          <w:szCs w:val="22"/>
        </w:rPr>
        <w:t xml:space="preserve">y </w:t>
      </w:r>
      <w:r>
        <w:rPr>
          <w:rFonts w:ascii="Calibri" w:eastAsia="Calibri" w:hAnsi="Calibri" w:cs="Calibri"/>
          <w:i/>
          <w:spacing w:val="-3"/>
          <w:sz w:val="22"/>
          <w:szCs w:val="22"/>
        </w:rPr>
        <w:t>I</w:t>
      </w:r>
      <w:r>
        <w:rPr>
          <w:rFonts w:ascii="Calibri" w:eastAsia="Calibri" w:hAnsi="Calibri" w:cs="Calibri"/>
          <w:i/>
          <w:spacing w:val="2"/>
          <w:sz w:val="22"/>
          <w:szCs w:val="22"/>
        </w:rPr>
        <w:t>n</w:t>
      </w:r>
      <w:r>
        <w:rPr>
          <w:rFonts w:ascii="Calibri" w:eastAsia="Calibri" w:hAnsi="Calibri" w:cs="Calibri"/>
          <w:i/>
          <w:sz w:val="22"/>
          <w:szCs w:val="22"/>
        </w:rPr>
        <w:t>c</w:t>
      </w:r>
      <w:r>
        <w:rPr>
          <w:rFonts w:ascii="Calibri" w:eastAsia="Calibri" w:hAnsi="Calibri" w:cs="Calibri"/>
          <w:i/>
          <w:spacing w:val="-3"/>
          <w:sz w:val="22"/>
          <w:szCs w:val="22"/>
        </w:rPr>
        <w:t>l</w:t>
      </w:r>
      <w:r>
        <w:rPr>
          <w:rFonts w:ascii="Calibri" w:eastAsia="Calibri" w:hAnsi="Calibri" w:cs="Calibri"/>
          <w:i/>
          <w:spacing w:val="2"/>
          <w:sz w:val="22"/>
          <w:szCs w:val="22"/>
        </w:rPr>
        <w:t>u</w:t>
      </w:r>
      <w:r>
        <w:rPr>
          <w:rFonts w:ascii="Calibri" w:eastAsia="Calibri" w:hAnsi="Calibri" w:cs="Calibri"/>
          <w:i/>
          <w:sz w:val="22"/>
          <w:szCs w:val="22"/>
        </w:rPr>
        <w:t>s</w:t>
      </w:r>
      <w:r>
        <w:rPr>
          <w:rFonts w:ascii="Calibri" w:eastAsia="Calibri" w:hAnsi="Calibri" w:cs="Calibri"/>
          <w:i/>
          <w:spacing w:val="-2"/>
          <w:sz w:val="22"/>
          <w:szCs w:val="22"/>
        </w:rPr>
        <w:t>i</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pacing w:val="2"/>
          <w:sz w:val="22"/>
          <w:szCs w:val="22"/>
        </w:rPr>
        <w:t>u</w:t>
      </w:r>
      <w:r>
        <w:rPr>
          <w:rFonts w:ascii="Calibri" w:eastAsia="Calibri" w:hAnsi="Calibri" w:cs="Calibri"/>
          <w:i/>
          <w:sz w:val="22"/>
          <w:szCs w:val="22"/>
        </w:rPr>
        <w:t>c</w:t>
      </w:r>
      <w:r>
        <w:rPr>
          <w:rFonts w:ascii="Calibri" w:eastAsia="Calibri" w:hAnsi="Calibri" w:cs="Calibri"/>
          <w:i/>
          <w:spacing w:val="-3"/>
          <w:sz w:val="22"/>
          <w:szCs w:val="22"/>
        </w:rPr>
        <w:t>ti</w:t>
      </w:r>
      <w:r>
        <w:rPr>
          <w:rFonts w:ascii="Calibri" w:eastAsia="Calibri" w:hAnsi="Calibri" w:cs="Calibri"/>
          <w:i/>
          <w:spacing w:val="2"/>
          <w:sz w:val="22"/>
          <w:szCs w:val="22"/>
        </w:rPr>
        <w:t>on</w:t>
      </w:r>
      <w:r>
        <w:rPr>
          <w:rFonts w:ascii="Calibri" w:eastAsia="Calibri" w:hAnsi="Calibri" w:cs="Calibri"/>
          <w:i/>
          <w:spacing w:val="-3"/>
          <w:sz w:val="22"/>
          <w:szCs w:val="22"/>
        </w:rPr>
        <w:t>a</w:t>
      </w:r>
      <w:r>
        <w:rPr>
          <w:rFonts w:ascii="Calibri" w:eastAsia="Calibri" w:hAnsi="Calibri" w:cs="Calibri"/>
          <w:i/>
          <w:sz w:val="22"/>
          <w:szCs w:val="22"/>
        </w:rPr>
        <w:t xml:space="preserve">l </w:t>
      </w:r>
      <w:r>
        <w:rPr>
          <w:rFonts w:ascii="Calibri" w:eastAsia="Calibri" w:hAnsi="Calibri" w:cs="Calibri"/>
          <w:i/>
          <w:spacing w:val="-1"/>
          <w:sz w:val="22"/>
          <w:szCs w:val="22"/>
        </w:rPr>
        <w:t>D</w:t>
      </w:r>
      <w:r>
        <w:rPr>
          <w:rFonts w:ascii="Calibri" w:eastAsia="Calibri" w:hAnsi="Calibri" w:cs="Calibri"/>
          <w:i/>
          <w:sz w:val="22"/>
          <w:szCs w:val="22"/>
        </w:rPr>
        <w:t>es</w:t>
      </w:r>
      <w:r>
        <w:rPr>
          <w:rFonts w:ascii="Calibri" w:eastAsia="Calibri" w:hAnsi="Calibri" w:cs="Calibri"/>
          <w:i/>
          <w:spacing w:val="-2"/>
          <w:sz w:val="22"/>
          <w:szCs w:val="22"/>
        </w:rPr>
        <w:t>i</w:t>
      </w:r>
      <w:r>
        <w:rPr>
          <w:rFonts w:ascii="Calibri" w:eastAsia="Calibri" w:hAnsi="Calibri" w:cs="Calibri"/>
          <w:i/>
          <w:spacing w:val="2"/>
          <w:sz w:val="22"/>
          <w:szCs w:val="22"/>
        </w:rPr>
        <w:t>g</w:t>
      </w:r>
      <w:r>
        <w:rPr>
          <w:rFonts w:ascii="Calibri" w:eastAsia="Calibri" w:hAnsi="Calibri" w:cs="Calibri"/>
          <w:i/>
          <w:spacing w:val="6"/>
          <w:sz w:val="22"/>
          <w:szCs w:val="22"/>
        </w:rPr>
        <w:t>n</w:t>
      </w:r>
      <w:r>
        <w:rPr>
          <w:rFonts w:ascii="Calibri" w:eastAsia="Calibri" w:hAnsi="Calibri" w:cs="Calibri"/>
          <w:sz w:val="22"/>
          <w:szCs w:val="22"/>
        </w:rPr>
        <w:t>. Re</w:t>
      </w:r>
      <w:r>
        <w:rPr>
          <w:rFonts w:ascii="Calibri" w:eastAsia="Calibri" w:hAnsi="Calibri" w:cs="Calibri"/>
          <w:spacing w:val="-1"/>
          <w:sz w:val="22"/>
          <w:szCs w:val="22"/>
        </w:rPr>
        <w:t>t</w:t>
      </w:r>
      <w:r>
        <w:rPr>
          <w:rFonts w:ascii="Calibri" w:eastAsia="Calibri" w:hAnsi="Calibri" w:cs="Calibri"/>
          <w:spacing w:val="-5"/>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 xml:space="preserve">m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o</w:t>
      </w:r>
      <w:r>
        <w:rPr>
          <w:rFonts w:ascii="Calibri" w:eastAsia="Calibri" w:hAnsi="Calibri" w:cs="Calibri"/>
          <w:spacing w:val="2"/>
          <w:sz w:val="22"/>
          <w:szCs w:val="22"/>
        </w:rPr>
        <w:t>l</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2"/>
          <w:sz w:val="22"/>
          <w:szCs w:val="22"/>
        </w:rPr>
        <w:t>tt</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2"/>
          <w:sz w:val="22"/>
          <w:szCs w:val="22"/>
        </w:rPr>
        <w:t>l</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pacing w:val="-5"/>
          <w:sz w:val="22"/>
          <w:szCs w:val="22"/>
        </w:rPr>
        <w:t>s</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2"/>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4"/>
          <w:sz w:val="22"/>
          <w:szCs w:val="22"/>
        </w:rPr>
        <w:t>/</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es</w:t>
      </w:r>
      <w:r>
        <w:rPr>
          <w:rFonts w:ascii="Calibri" w:eastAsia="Calibri" w:hAnsi="Calibri" w:cs="Calibri"/>
          <w:spacing w:val="2"/>
          <w:sz w:val="22"/>
          <w:szCs w:val="22"/>
        </w:rPr>
        <w:t>/</w:t>
      </w:r>
      <w:r>
        <w:rPr>
          <w:rFonts w:ascii="Calibri" w:eastAsia="Calibri" w:hAnsi="Calibri" w:cs="Calibri"/>
          <w:spacing w:val="-1"/>
          <w:sz w:val="22"/>
          <w:szCs w:val="22"/>
        </w:rPr>
        <w:t>ud</w:t>
      </w:r>
      <w:r>
        <w:rPr>
          <w:rFonts w:ascii="Calibri" w:eastAsia="Calibri" w:hAnsi="Calibri" w:cs="Calibri"/>
          <w:spacing w:val="8"/>
          <w:sz w:val="22"/>
          <w:szCs w:val="22"/>
        </w:rPr>
        <w:t>l</w:t>
      </w:r>
      <w:r>
        <w:rPr>
          <w:rFonts w:ascii="Calibri" w:eastAsia="Calibri" w:hAnsi="Calibri" w:cs="Calibri"/>
          <w:spacing w:val="-5"/>
          <w:sz w:val="22"/>
          <w:szCs w:val="22"/>
        </w:rPr>
        <w:t>-</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-ke</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lly</w:t>
      </w:r>
      <w:r>
        <w:rPr>
          <w:rFonts w:ascii="Calibri" w:eastAsia="Calibri" w:hAnsi="Calibri" w:cs="Calibri"/>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5"/>
          <w:sz w:val="22"/>
          <w:szCs w:val="22"/>
        </w:rPr>
        <w: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p>
    <w:p w14:paraId="4107F975" w14:textId="77777777" w:rsidR="00FE2F8D" w:rsidRDefault="0032116E">
      <w:pPr>
        <w:ind w:left="821" w:right="341" w:hanging="721"/>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ak,</w:t>
      </w:r>
      <w:r>
        <w:rPr>
          <w:rFonts w:ascii="Calibri" w:eastAsia="Calibri" w:hAnsi="Calibri" w:cs="Calibri"/>
          <w:spacing w:val="1"/>
          <w:sz w:val="22"/>
          <w:szCs w:val="22"/>
        </w:rPr>
        <w:t xml:space="preserve"> </w:t>
      </w:r>
      <w:r>
        <w:rPr>
          <w:rFonts w:ascii="Calibri" w:eastAsia="Calibri" w:hAnsi="Calibri" w:cs="Calibri"/>
          <w:spacing w:val="-4"/>
          <w:sz w:val="22"/>
          <w:szCs w:val="22"/>
        </w:rPr>
        <w:t>K</w:t>
      </w:r>
      <w:r>
        <w:rPr>
          <w:rFonts w:ascii="Calibri" w:eastAsia="Calibri" w:hAnsi="Calibri" w:cs="Calibri"/>
          <w:sz w:val="22"/>
          <w:szCs w:val="22"/>
        </w:rPr>
        <w:t>. (</w:t>
      </w:r>
      <w:r>
        <w:rPr>
          <w:rFonts w:ascii="Calibri" w:eastAsia="Calibri" w:hAnsi="Calibri" w:cs="Calibri"/>
          <w:spacing w:val="-1"/>
          <w:sz w:val="22"/>
          <w:szCs w:val="22"/>
        </w:rPr>
        <w:t>2</w:t>
      </w:r>
      <w:r>
        <w:rPr>
          <w:rFonts w:ascii="Calibri" w:eastAsia="Calibri" w:hAnsi="Calibri" w:cs="Calibri"/>
          <w:spacing w:val="-2"/>
          <w:sz w:val="22"/>
          <w:szCs w:val="22"/>
        </w:rPr>
        <w:t>021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ar</w:t>
      </w:r>
      <w:r>
        <w:rPr>
          <w:rFonts w:ascii="Calibri" w:eastAsia="Calibri" w:hAnsi="Calibri" w:cs="Calibri"/>
          <w:spacing w:val="-3"/>
          <w:sz w:val="22"/>
          <w:szCs w:val="22"/>
        </w:rPr>
        <w:t>c</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pacing w:val="-2"/>
          <w:sz w:val="22"/>
          <w:szCs w:val="22"/>
        </w:rPr>
        <w:t>28</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i/>
          <w:spacing w:val="2"/>
          <w:sz w:val="22"/>
          <w:szCs w:val="22"/>
        </w:rPr>
        <w:t>U</w:t>
      </w:r>
      <w:r>
        <w:rPr>
          <w:rFonts w:ascii="Calibri" w:eastAsia="Calibri" w:hAnsi="Calibri" w:cs="Calibri"/>
          <w:i/>
          <w:spacing w:val="-1"/>
          <w:sz w:val="22"/>
          <w:szCs w:val="22"/>
        </w:rPr>
        <w:t>D</w:t>
      </w:r>
      <w:r>
        <w:rPr>
          <w:rFonts w:ascii="Calibri" w:eastAsia="Calibri" w:hAnsi="Calibri" w:cs="Calibri"/>
          <w:i/>
          <w:spacing w:val="-2"/>
          <w:sz w:val="22"/>
          <w:szCs w:val="22"/>
        </w:rPr>
        <w:t>L</w:t>
      </w:r>
      <w:r>
        <w:rPr>
          <w:rFonts w:ascii="Calibri" w:eastAsia="Calibri" w:hAnsi="Calibri" w:cs="Calibri"/>
          <w:i/>
          <w:sz w:val="22"/>
          <w:szCs w:val="22"/>
        </w:rPr>
        <w:t>:</w:t>
      </w:r>
      <w:r>
        <w:rPr>
          <w:rFonts w:ascii="Calibri" w:eastAsia="Calibri" w:hAnsi="Calibri" w:cs="Calibri"/>
          <w:i/>
          <w:spacing w:val="-3"/>
          <w:sz w:val="22"/>
          <w:szCs w:val="22"/>
        </w:rPr>
        <w:t xml:space="preserve"> </w:t>
      </w:r>
      <w:r>
        <w:rPr>
          <w:rFonts w:ascii="Calibri" w:eastAsia="Calibri" w:hAnsi="Calibri" w:cs="Calibri"/>
          <w:i/>
          <w:spacing w:val="1"/>
          <w:sz w:val="22"/>
          <w:szCs w:val="22"/>
        </w:rPr>
        <w:t>Pr</w:t>
      </w:r>
      <w:r>
        <w:rPr>
          <w:rFonts w:ascii="Calibri" w:eastAsia="Calibri" w:hAnsi="Calibri" w:cs="Calibri"/>
          <w:i/>
          <w:spacing w:val="2"/>
          <w:sz w:val="22"/>
          <w:szCs w:val="22"/>
        </w:rPr>
        <w:t>ov</w:t>
      </w:r>
      <w:r>
        <w:rPr>
          <w:rFonts w:ascii="Calibri" w:eastAsia="Calibri" w:hAnsi="Calibri" w:cs="Calibri"/>
          <w:i/>
          <w:spacing w:val="-3"/>
          <w:sz w:val="22"/>
          <w:szCs w:val="22"/>
        </w:rPr>
        <w:t>i</w:t>
      </w:r>
      <w:r>
        <w:rPr>
          <w:rFonts w:ascii="Calibri" w:eastAsia="Calibri" w:hAnsi="Calibri" w:cs="Calibri"/>
          <w:i/>
          <w:spacing w:val="2"/>
          <w:sz w:val="22"/>
          <w:szCs w:val="22"/>
        </w:rPr>
        <w:t>di</w:t>
      </w:r>
      <w:r>
        <w:rPr>
          <w:rFonts w:ascii="Calibri" w:eastAsia="Calibri" w:hAnsi="Calibri" w:cs="Calibri"/>
          <w:i/>
          <w:spacing w:val="-3"/>
          <w:sz w:val="22"/>
          <w:szCs w:val="22"/>
        </w:rPr>
        <w:t>n</w:t>
      </w:r>
      <w:r>
        <w:rPr>
          <w:rFonts w:ascii="Calibri" w:eastAsia="Calibri" w:hAnsi="Calibri" w:cs="Calibri"/>
          <w:i/>
          <w:sz w:val="22"/>
          <w:szCs w:val="22"/>
        </w:rPr>
        <w:t xml:space="preserve">g </w:t>
      </w:r>
      <w:r>
        <w:rPr>
          <w:rFonts w:ascii="Calibri" w:eastAsia="Calibri" w:hAnsi="Calibri" w:cs="Calibri"/>
          <w:i/>
          <w:spacing w:val="-2"/>
          <w:sz w:val="22"/>
          <w:szCs w:val="22"/>
        </w:rPr>
        <w:t>M</w:t>
      </w:r>
      <w:r>
        <w:rPr>
          <w:rFonts w:ascii="Calibri" w:eastAsia="Calibri" w:hAnsi="Calibri" w:cs="Calibri"/>
          <w:i/>
          <w:spacing w:val="2"/>
          <w:sz w:val="22"/>
          <w:szCs w:val="22"/>
        </w:rPr>
        <w:t>ul</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pl</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6"/>
          <w:sz w:val="22"/>
          <w:szCs w:val="22"/>
        </w:rPr>
        <w:t>M</w:t>
      </w:r>
      <w:r>
        <w:rPr>
          <w:rFonts w:ascii="Calibri" w:eastAsia="Calibri" w:hAnsi="Calibri" w:cs="Calibri"/>
          <w:i/>
          <w:sz w:val="22"/>
          <w:szCs w:val="22"/>
        </w:rPr>
        <w:t>e</w:t>
      </w:r>
      <w:r>
        <w:rPr>
          <w:rFonts w:ascii="Calibri" w:eastAsia="Calibri" w:hAnsi="Calibri" w:cs="Calibri"/>
          <w:i/>
          <w:spacing w:val="2"/>
          <w:sz w:val="22"/>
          <w:szCs w:val="22"/>
        </w:rPr>
        <w:t>an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Re</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4"/>
          <w:sz w:val="22"/>
          <w:szCs w:val="22"/>
        </w:rPr>
        <w:t>s</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w:t>
      </w:r>
      <w:r>
        <w:rPr>
          <w:rFonts w:ascii="Calibri" w:eastAsia="Calibri" w:hAnsi="Calibri" w:cs="Calibri"/>
          <w:i/>
          <w:spacing w:val="3"/>
          <w:sz w:val="22"/>
          <w:szCs w:val="22"/>
        </w:rPr>
        <w:t>n</w:t>
      </w:r>
      <w:r>
        <w:rPr>
          <w:rFonts w:ascii="Calibri" w:eastAsia="Calibri" w:hAnsi="Calibri" w:cs="Calibri"/>
          <w:sz w:val="22"/>
          <w:szCs w:val="22"/>
        </w:rPr>
        <w:t>. Re</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5"/>
          <w:sz w:val="22"/>
          <w:szCs w:val="22"/>
        </w:rPr>
        <w:t>a</w:t>
      </w:r>
      <w:r>
        <w:rPr>
          <w:rFonts w:ascii="Calibri" w:eastAsia="Calibri" w:hAnsi="Calibri" w:cs="Calibri"/>
          <w:sz w:val="22"/>
          <w:szCs w:val="22"/>
        </w:rPr>
        <w:t xml:space="preserve">k </w:t>
      </w:r>
      <w:r>
        <w:rPr>
          <w:rFonts w:ascii="Calibri" w:eastAsia="Calibri" w:hAnsi="Calibri" w:cs="Calibri"/>
          <w:spacing w:val="2"/>
          <w:sz w:val="22"/>
          <w:szCs w:val="22"/>
        </w:rPr>
        <w:t>E</w:t>
      </w:r>
      <w:r>
        <w:rPr>
          <w:rFonts w:ascii="Calibri" w:eastAsia="Calibri" w:hAnsi="Calibri" w:cs="Calibri"/>
          <w:spacing w:val="-1"/>
          <w:sz w:val="22"/>
          <w:szCs w:val="22"/>
        </w:rPr>
        <w:t>du</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2"/>
          <w:sz w:val="22"/>
          <w:szCs w:val="22"/>
        </w:rPr>
        <w:t>tt</w:t>
      </w:r>
      <w:r>
        <w:rPr>
          <w:rFonts w:ascii="Calibri" w:eastAsia="Calibri" w:hAnsi="Calibri" w:cs="Calibri"/>
          <w:spacing w:val="-1"/>
          <w:sz w:val="22"/>
          <w:szCs w:val="22"/>
        </w:rPr>
        <w:t>p</w:t>
      </w:r>
      <w:r>
        <w:rPr>
          <w:rFonts w:ascii="Calibri" w:eastAsia="Calibri" w:hAnsi="Calibri" w:cs="Calibri"/>
          <w:spacing w:val="5"/>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w:t>
      </w:r>
      <w:hyperlink r:id="rId80">
        <w:r>
          <w:rPr>
            <w:rFonts w:ascii="Calibri" w:eastAsia="Calibri" w:hAnsi="Calibri" w:cs="Calibri"/>
            <w:spacing w:val="1"/>
            <w:sz w:val="22"/>
            <w:szCs w:val="22"/>
          </w:rPr>
          <w:t>/</w:t>
        </w:r>
        <w:r>
          <w:rPr>
            <w:rFonts w:ascii="Calibri" w:eastAsia="Calibri" w:hAnsi="Calibri" w:cs="Calibri"/>
            <w:sz w:val="22"/>
            <w:szCs w:val="22"/>
          </w:rPr>
          <w:t>w</w:t>
        </w:r>
        <w:r>
          <w:rPr>
            <w:rFonts w:ascii="Calibri" w:eastAsia="Calibri" w:hAnsi="Calibri" w:cs="Calibri"/>
            <w:spacing w:val="1"/>
            <w:sz w:val="22"/>
            <w:szCs w:val="22"/>
          </w:rPr>
          <w:t>w</w:t>
        </w:r>
        <w:r>
          <w:rPr>
            <w:rFonts w:ascii="Calibri" w:eastAsia="Calibri" w:hAnsi="Calibri" w:cs="Calibri"/>
            <w:sz w:val="22"/>
            <w:szCs w:val="22"/>
          </w:rPr>
          <w:t>w</w:t>
        </w:r>
        <w:r>
          <w:rPr>
            <w:rFonts w:ascii="Calibri" w:eastAsia="Calibri" w:hAnsi="Calibri" w:cs="Calibri"/>
            <w:spacing w:val="2"/>
            <w:sz w:val="22"/>
            <w:szCs w:val="22"/>
          </w:rPr>
          <w:t>.</w:t>
        </w:r>
        <w:r>
          <w:rPr>
            <w:rFonts w:ascii="Calibri" w:eastAsia="Calibri" w:hAnsi="Calibri" w:cs="Calibri"/>
            <w:spacing w:val="-1"/>
            <w:sz w:val="22"/>
            <w:szCs w:val="22"/>
          </w:rPr>
          <w:t>no</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5"/>
            <w:sz w:val="22"/>
            <w:szCs w:val="22"/>
          </w:rPr>
          <w:t>k</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pacing w:val="2"/>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pacing w:val="1"/>
            <w:sz w:val="22"/>
            <w:szCs w:val="22"/>
          </w:rPr>
          <w:t>/</w:t>
        </w:r>
        <w:r>
          <w:rPr>
            <w:rFonts w:ascii="Calibri" w:eastAsia="Calibri" w:hAnsi="Calibri" w:cs="Calibri"/>
            <w:spacing w:val="-1"/>
            <w:sz w:val="22"/>
            <w:szCs w:val="22"/>
          </w:rPr>
          <w:t>ud</w:t>
        </w:r>
        <w:r>
          <w:rPr>
            <w:rFonts w:ascii="Calibri" w:eastAsia="Calibri" w:hAnsi="Calibri" w:cs="Calibri"/>
            <w:spacing w:val="7"/>
            <w:sz w:val="22"/>
            <w:szCs w:val="22"/>
          </w:rPr>
          <w:t>l</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pacing w:val="3"/>
            <w:sz w:val="22"/>
            <w:szCs w:val="22"/>
          </w:rPr>
          <w:t>g</w:t>
        </w:r>
        <w:r>
          <w:rPr>
            <w:rFonts w:ascii="Calibri" w:eastAsia="Calibri" w:hAnsi="Calibri" w:cs="Calibri"/>
            <w:sz w:val="22"/>
            <w:szCs w:val="22"/>
          </w:rPr>
          <w:t>-</w:t>
        </w:r>
        <w:r>
          <w:rPr>
            <w:rFonts w:ascii="Calibri" w:eastAsia="Calibri" w:hAnsi="Calibri" w:cs="Calibri"/>
            <w:spacing w:val="1"/>
            <w:sz w:val="22"/>
            <w:szCs w:val="22"/>
          </w:rPr>
          <w:t>m</w:t>
        </w:r>
        <w:r>
          <w:rPr>
            <w:rFonts w:ascii="Calibri" w:eastAsia="Calibri" w:hAnsi="Calibri" w:cs="Calibri"/>
            <w:spacing w:val="-6"/>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le</w:t>
        </w:r>
        <w:r>
          <w:rPr>
            <w:rFonts w:ascii="Calibri" w:eastAsia="Calibri" w:hAnsi="Calibri" w:cs="Calibri"/>
            <w:spacing w:val="-5"/>
            <w:sz w:val="22"/>
            <w:szCs w:val="22"/>
          </w:rPr>
          <w:t>-</w:t>
        </w:r>
        <w:r>
          <w:rPr>
            <w:rFonts w:ascii="Calibri" w:eastAsia="Calibri" w:hAnsi="Calibri" w:cs="Calibri"/>
            <w:spacing w:val="1"/>
            <w:sz w:val="22"/>
            <w:szCs w:val="22"/>
          </w:rPr>
          <w:t>m</w:t>
        </w:r>
        <w:r>
          <w:rPr>
            <w:rFonts w:ascii="Calibri" w:eastAsia="Calibri" w:hAnsi="Calibri" w:cs="Calibri"/>
            <w:sz w:val="22"/>
            <w:szCs w:val="22"/>
          </w:rPr>
          <w:t>eans-f</w:t>
        </w:r>
        <w:r>
          <w:rPr>
            <w:rFonts w:ascii="Calibri" w:eastAsia="Calibri" w:hAnsi="Calibri" w:cs="Calibri"/>
            <w:spacing w:val="-1"/>
            <w:sz w:val="22"/>
            <w:szCs w:val="22"/>
          </w:rPr>
          <w:t>o</w:t>
        </w:r>
        <w:r>
          <w:rPr>
            <w:rFonts w:ascii="Calibri" w:eastAsia="Calibri" w:hAnsi="Calibri" w:cs="Calibri"/>
            <w:sz w:val="22"/>
            <w:szCs w:val="22"/>
          </w:rPr>
          <w:t>r-</w:t>
        </w:r>
      </w:hyperlink>
      <w:r>
        <w:rPr>
          <w:rFonts w:ascii="Calibri" w:eastAsia="Calibri" w:hAnsi="Calibri" w:cs="Calibri"/>
          <w:sz w:val="22"/>
          <w:szCs w:val="22"/>
        </w:rPr>
        <w:t xml:space="preserve"> rep</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sectPr w:rsidR="00FE2F8D">
      <w:pgSz w:w="12240" w:h="15840"/>
      <w:pgMar w:top="1380" w:right="1340" w:bottom="280" w:left="134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E2D3" w14:textId="77777777" w:rsidR="009B3403" w:rsidRDefault="009B3403">
      <w:r>
        <w:separator/>
      </w:r>
    </w:p>
  </w:endnote>
  <w:endnote w:type="continuationSeparator" w:id="0">
    <w:p w14:paraId="6CE57D21" w14:textId="77777777" w:rsidR="009B3403" w:rsidRDefault="009B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494993"/>
      <w:docPartObj>
        <w:docPartGallery w:val="Page Numbers (Bottom of Page)"/>
        <w:docPartUnique/>
      </w:docPartObj>
    </w:sdtPr>
    <w:sdtEndPr>
      <w:rPr>
        <w:rFonts w:asciiTheme="minorHAnsi" w:hAnsiTheme="minorHAnsi" w:cstheme="minorHAnsi"/>
        <w:noProof/>
        <w:sz w:val="22"/>
        <w:szCs w:val="22"/>
      </w:rPr>
    </w:sdtEndPr>
    <w:sdtContent>
      <w:p w14:paraId="496CB3B7" w14:textId="3661786B" w:rsidR="00CC768E" w:rsidRPr="00CD2D6F" w:rsidRDefault="00CD2D6F" w:rsidP="00CD2D6F">
        <w:pPr>
          <w:pStyle w:val="Footer"/>
          <w:jc w:val="right"/>
          <w:rPr>
            <w:rFonts w:asciiTheme="minorHAnsi" w:hAnsiTheme="minorHAnsi" w:cstheme="minorHAnsi"/>
            <w:sz w:val="22"/>
            <w:szCs w:val="22"/>
          </w:rPr>
        </w:pPr>
        <w:r w:rsidRPr="00F429C1">
          <w:rPr>
            <w:rFonts w:asciiTheme="minorHAnsi" w:hAnsiTheme="minorHAnsi" w:cstheme="minorHAnsi"/>
            <w:sz w:val="22"/>
            <w:szCs w:val="22"/>
          </w:rPr>
          <w:t xml:space="preserve">SIPS Grade 5 Unit </w:t>
        </w:r>
        <w:r>
          <w:rPr>
            <w:rFonts w:asciiTheme="minorHAnsi" w:hAnsiTheme="minorHAnsi" w:cstheme="minorHAnsi"/>
            <w:sz w:val="22"/>
            <w:szCs w:val="22"/>
          </w:rPr>
          <w:t>3</w:t>
        </w:r>
        <w:r w:rsidRPr="00F429C1">
          <w:rPr>
            <w:rFonts w:asciiTheme="minorHAnsi" w:hAnsiTheme="minorHAnsi" w:cstheme="minorHAnsi"/>
            <w:sz w:val="22"/>
            <w:szCs w:val="22"/>
          </w:rPr>
          <w:t>: Differentiation Strategies and Resourc</w:t>
        </w:r>
        <w:r>
          <w:rPr>
            <w:rFonts w:asciiTheme="minorHAnsi" w:hAnsiTheme="minorHAnsi" w:cstheme="minorHAnsi"/>
            <w:sz w:val="22"/>
            <w:szCs w:val="22"/>
          </w:rPr>
          <w:t>es</w:t>
        </w:r>
        <w:r>
          <w:rPr>
            <w:rFonts w:asciiTheme="minorHAnsi" w:hAnsiTheme="minorHAnsi" w:cstheme="minorHAnsi"/>
            <w:sz w:val="22"/>
            <w:szCs w:val="22"/>
          </w:rPr>
          <w:tab/>
        </w:r>
        <w:r w:rsidRPr="00CD2D6F">
          <w:rPr>
            <w:rFonts w:asciiTheme="minorHAnsi" w:hAnsiTheme="minorHAnsi" w:cstheme="minorHAnsi"/>
            <w:sz w:val="22"/>
            <w:szCs w:val="22"/>
          </w:rPr>
          <w:fldChar w:fldCharType="begin"/>
        </w:r>
        <w:r w:rsidRPr="00CD2D6F">
          <w:rPr>
            <w:rFonts w:asciiTheme="minorHAnsi" w:hAnsiTheme="minorHAnsi" w:cstheme="minorHAnsi"/>
            <w:sz w:val="22"/>
            <w:szCs w:val="22"/>
          </w:rPr>
          <w:instrText xml:space="preserve"> PAGE   \* MERGEFORMAT </w:instrText>
        </w:r>
        <w:r w:rsidRPr="00CD2D6F">
          <w:rPr>
            <w:rFonts w:asciiTheme="minorHAnsi" w:hAnsiTheme="minorHAnsi" w:cstheme="minorHAnsi"/>
            <w:sz w:val="22"/>
            <w:szCs w:val="22"/>
          </w:rPr>
          <w:fldChar w:fldCharType="separate"/>
        </w:r>
        <w:r w:rsidRPr="00CD2D6F">
          <w:rPr>
            <w:rFonts w:asciiTheme="minorHAnsi" w:hAnsiTheme="minorHAnsi" w:cstheme="minorHAnsi"/>
            <w:noProof/>
            <w:sz w:val="22"/>
            <w:szCs w:val="22"/>
          </w:rPr>
          <w:t>2</w:t>
        </w:r>
        <w:r w:rsidRPr="00CD2D6F">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169D" w14:textId="77777777" w:rsidR="009B3403" w:rsidRDefault="009B3403">
      <w:r>
        <w:separator/>
      </w:r>
    </w:p>
  </w:footnote>
  <w:footnote w:type="continuationSeparator" w:id="0">
    <w:p w14:paraId="0471E84B" w14:textId="77777777" w:rsidR="009B3403" w:rsidRDefault="009B3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60E"/>
    <w:multiLevelType w:val="hybridMultilevel"/>
    <w:tmpl w:val="9642D76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11BE4B5C"/>
    <w:multiLevelType w:val="hybridMultilevel"/>
    <w:tmpl w:val="960E4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74144"/>
    <w:multiLevelType w:val="hybridMultilevel"/>
    <w:tmpl w:val="43A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54D39"/>
    <w:multiLevelType w:val="hybridMultilevel"/>
    <w:tmpl w:val="7F94D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82903"/>
    <w:multiLevelType w:val="hybridMultilevel"/>
    <w:tmpl w:val="D9C8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C61AC5"/>
    <w:multiLevelType w:val="hybridMultilevel"/>
    <w:tmpl w:val="070A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85931"/>
    <w:multiLevelType w:val="multilevel"/>
    <w:tmpl w:val="D6BA47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6C210AB6"/>
    <w:multiLevelType w:val="hybridMultilevel"/>
    <w:tmpl w:val="C2163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EC01D4"/>
    <w:multiLevelType w:val="hybridMultilevel"/>
    <w:tmpl w:val="5938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023856">
    <w:abstractNumId w:val="6"/>
  </w:num>
  <w:num w:numId="2" w16cid:durableId="39332224">
    <w:abstractNumId w:val="4"/>
  </w:num>
  <w:num w:numId="3" w16cid:durableId="1569926251">
    <w:abstractNumId w:val="7"/>
  </w:num>
  <w:num w:numId="4" w16cid:durableId="1096438390">
    <w:abstractNumId w:val="8"/>
  </w:num>
  <w:num w:numId="5" w16cid:durableId="1002008121">
    <w:abstractNumId w:val="3"/>
  </w:num>
  <w:num w:numId="6" w16cid:durableId="1745252790">
    <w:abstractNumId w:val="1"/>
  </w:num>
  <w:num w:numId="7" w16cid:durableId="377895358">
    <w:abstractNumId w:val="5"/>
  </w:num>
  <w:num w:numId="8" w16cid:durableId="1213925850">
    <w:abstractNumId w:val="2"/>
  </w:num>
  <w:num w:numId="9" w16cid:durableId="58479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8D"/>
    <w:rsid w:val="00000B37"/>
    <w:rsid w:val="00001D65"/>
    <w:rsid w:val="0000525D"/>
    <w:rsid w:val="0001242D"/>
    <w:rsid w:val="000159C1"/>
    <w:rsid w:val="000169C5"/>
    <w:rsid w:val="0002070F"/>
    <w:rsid w:val="00022160"/>
    <w:rsid w:val="000241A2"/>
    <w:rsid w:val="000263A8"/>
    <w:rsid w:val="000424A9"/>
    <w:rsid w:val="00047BA3"/>
    <w:rsid w:val="00054E17"/>
    <w:rsid w:val="00056339"/>
    <w:rsid w:val="00061EF0"/>
    <w:rsid w:val="00062098"/>
    <w:rsid w:val="00063CEF"/>
    <w:rsid w:val="00084E9A"/>
    <w:rsid w:val="000A46D6"/>
    <w:rsid w:val="000A5F1A"/>
    <w:rsid w:val="000A7396"/>
    <w:rsid w:val="000B19F6"/>
    <w:rsid w:val="000B2906"/>
    <w:rsid w:val="000B44A9"/>
    <w:rsid w:val="000B6FCE"/>
    <w:rsid w:val="000D1A9B"/>
    <w:rsid w:val="000E310D"/>
    <w:rsid w:val="000F493F"/>
    <w:rsid w:val="00104763"/>
    <w:rsid w:val="001052E2"/>
    <w:rsid w:val="0010544E"/>
    <w:rsid w:val="0011240F"/>
    <w:rsid w:val="0011463A"/>
    <w:rsid w:val="0012023F"/>
    <w:rsid w:val="001204BC"/>
    <w:rsid w:val="00120C80"/>
    <w:rsid w:val="0012295D"/>
    <w:rsid w:val="00150198"/>
    <w:rsid w:val="0015535D"/>
    <w:rsid w:val="00155483"/>
    <w:rsid w:val="00165184"/>
    <w:rsid w:val="001674F4"/>
    <w:rsid w:val="00173224"/>
    <w:rsid w:val="001777A3"/>
    <w:rsid w:val="00196985"/>
    <w:rsid w:val="00197539"/>
    <w:rsid w:val="001A25A6"/>
    <w:rsid w:val="001A44FF"/>
    <w:rsid w:val="001A4B93"/>
    <w:rsid w:val="001B49F0"/>
    <w:rsid w:val="001C3CD6"/>
    <w:rsid w:val="001D0934"/>
    <w:rsid w:val="001D10B8"/>
    <w:rsid w:val="001D1331"/>
    <w:rsid w:val="001D7063"/>
    <w:rsid w:val="001D79E9"/>
    <w:rsid w:val="001E0537"/>
    <w:rsid w:val="001E43B0"/>
    <w:rsid w:val="001F1ABA"/>
    <w:rsid w:val="001F658A"/>
    <w:rsid w:val="001F73A2"/>
    <w:rsid w:val="00213D33"/>
    <w:rsid w:val="00224E98"/>
    <w:rsid w:val="00225C0B"/>
    <w:rsid w:val="00230543"/>
    <w:rsid w:val="00235B91"/>
    <w:rsid w:val="0024576E"/>
    <w:rsid w:val="00245C19"/>
    <w:rsid w:val="00247EC7"/>
    <w:rsid w:val="00250AA2"/>
    <w:rsid w:val="00250BDD"/>
    <w:rsid w:val="00263ED0"/>
    <w:rsid w:val="002640E8"/>
    <w:rsid w:val="002652CA"/>
    <w:rsid w:val="00265B8B"/>
    <w:rsid w:val="0026657C"/>
    <w:rsid w:val="002675B9"/>
    <w:rsid w:val="00267F61"/>
    <w:rsid w:val="0027740A"/>
    <w:rsid w:val="002A0C39"/>
    <w:rsid w:val="002A531E"/>
    <w:rsid w:val="002B0EE2"/>
    <w:rsid w:val="002B2F58"/>
    <w:rsid w:val="002C2383"/>
    <w:rsid w:val="002C64B2"/>
    <w:rsid w:val="002D25D3"/>
    <w:rsid w:val="002D587C"/>
    <w:rsid w:val="002E025C"/>
    <w:rsid w:val="002E5D79"/>
    <w:rsid w:val="002F7EF2"/>
    <w:rsid w:val="00301D9F"/>
    <w:rsid w:val="00310EAD"/>
    <w:rsid w:val="0032116E"/>
    <w:rsid w:val="00331194"/>
    <w:rsid w:val="00340269"/>
    <w:rsid w:val="00341CBD"/>
    <w:rsid w:val="00341CDE"/>
    <w:rsid w:val="003439E9"/>
    <w:rsid w:val="003454E0"/>
    <w:rsid w:val="0035085F"/>
    <w:rsid w:val="003510A3"/>
    <w:rsid w:val="00363430"/>
    <w:rsid w:val="00363D89"/>
    <w:rsid w:val="00367BD3"/>
    <w:rsid w:val="0037726A"/>
    <w:rsid w:val="00397E0D"/>
    <w:rsid w:val="003A6437"/>
    <w:rsid w:val="003B1626"/>
    <w:rsid w:val="003C31F4"/>
    <w:rsid w:val="003C6D3F"/>
    <w:rsid w:val="003F6244"/>
    <w:rsid w:val="00402AE1"/>
    <w:rsid w:val="0041265C"/>
    <w:rsid w:val="004146CC"/>
    <w:rsid w:val="00430483"/>
    <w:rsid w:val="00432780"/>
    <w:rsid w:val="0043656C"/>
    <w:rsid w:val="0044086F"/>
    <w:rsid w:val="00450A85"/>
    <w:rsid w:val="00454371"/>
    <w:rsid w:val="00471201"/>
    <w:rsid w:val="004732DC"/>
    <w:rsid w:val="00474422"/>
    <w:rsid w:val="004866C7"/>
    <w:rsid w:val="00487C27"/>
    <w:rsid w:val="00494BAA"/>
    <w:rsid w:val="004A4CED"/>
    <w:rsid w:val="004A56F0"/>
    <w:rsid w:val="004B3A65"/>
    <w:rsid w:val="004B4152"/>
    <w:rsid w:val="004B6097"/>
    <w:rsid w:val="004B711C"/>
    <w:rsid w:val="004D0C83"/>
    <w:rsid w:val="004D7D7C"/>
    <w:rsid w:val="004E768D"/>
    <w:rsid w:val="004F0797"/>
    <w:rsid w:val="005116F2"/>
    <w:rsid w:val="00521952"/>
    <w:rsid w:val="00521E46"/>
    <w:rsid w:val="0052360F"/>
    <w:rsid w:val="0052404B"/>
    <w:rsid w:val="00535383"/>
    <w:rsid w:val="00546D3F"/>
    <w:rsid w:val="005623C2"/>
    <w:rsid w:val="00564106"/>
    <w:rsid w:val="00580AC5"/>
    <w:rsid w:val="005904BD"/>
    <w:rsid w:val="005970D1"/>
    <w:rsid w:val="005A4F3B"/>
    <w:rsid w:val="005C043C"/>
    <w:rsid w:val="005C04E5"/>
    <w:rsid w:val="005C2721"/>
    <w:rsid w:val="005C35B8"/>
    <w:rsid w:val="005C3F5D"/>
    <w:rsid w:val="005D0701"/>
    <w:rsid w:val="005E2AB0"/>
    <w:rsid w:val="005E4C8B"/>
    <w:rsid w:val="00600F3C"/>
    <w:rsid w:val="0060373A"/>
    <w:rsid w:val="006218C6"/>
    <w:rsid w:val="00623D68"/>
    <w:rsid w:val="00637294"/>
    <w:rsid w:val="00647881"/>
    <w:rsid w:val="006551F0"/>
    <w:rsid w:val="00661219"/>
    <w:rsid w:val="006621A9"/>
    <w:rsid w:val="00665B9A"/>
    <w:rsid w:val="006775F2"/>
    <w:rsid w:val="006823DA"/>
    <w:rsid w:val="00683D7D"/>
    <w:rsid w:val="0069057F"/>
    <w:rsid w:val="00691B5B"/>
    <w:rsid w:val="00696609"/>
    <w:rsid w:val="006B3B52"/>
    <w:rsid w:val="006B3E78"/>
    <w:rsid w:val="006B75D9"/>
    <w:rsid w:val="006C31B9"/>
    <w:rsid w:val="006C5D00"/>
    <w:rsid w:val="006C5E2C"/>
    <w:rsid w:val="006C656D"/>
    <w:rsid w:val="006D22B7"/>
    <w:rsid w:val="006E3C83"/>
    <w:rsid w:val="006F4B49"/>
    <w:rsid w:val="006F5CB1"/>
    <w:rsid w:val="00701E56"/>
    <w:rsid w:val="0071035E"/>
    <w:rsid w:val="007216F5"/>
    <w:rsid w:val="00737E04"/>
    <w:rsid w:val="0074415C"/>
    <w:rsid w:val="00745080"/>
    <w:rsid w:val="0074645D"/>
    <w:rsid w:val="007505A8"/>
    <w:rsid w:val="00752F73"/>
    <w:rsid w:val="00772C8E"/>
    <w:rsid w:val="00794817"/>
    <w:rsid w:val="007A04F3"/>
    <w:rsid w:val="007B61C3"/>
    <w:rsid w:val="007B720C"/>
    <w:rsid w:val="007D03F9"/>
    <w:rsid w:val="007D7605"/>
    <w:rsid w:val="007E2AC6"/>
    <w:rsid w:val="007E31BA"/>
    <w:rsid w:val="0080558E"/>
    <w:rsid w:val="00814F74"/>
    <w:rsid w:val="0082013E"/>
    <w:rsid w:val="00820182"/>
    <w:rsid w:val="008208FF"/>
    <w:rsid w:val="008244EF"/>
    <w:rsid w:val="008360E0"/>
    <w:rsid w:val="00841E9B"/>
    <w:rsid w:val="00842293"/>
    <w:rsid w:val="00842EB0"/>
    <w:rsid w:val="00855E86"/>
    <w:rsid w:val="00857C6A"/>
    <w:rsid w:val="00862F83"/>
    <w:rsid w:val="00872382"/>
    <w:rsid w:val="00872951"/>
    <w:rsid w:val="00887A04"/>
    <w:rsid w:val="008A2823"/>
    <w:rsid w:val="008B0AC8"/>
    <w:rsid w:val="008B3D91"/>
    <w:rsid w:val="008C05F0"/>
    <w:rsid w:val="008C712A"/>
    <w:rsid w:val="008D390D"/>
    <w:rsid w:val="008E29AB"/>
    <w:rsid w:val="008E2B9E"/>
    <w:rsid w:val="008E359C"/>
    <w:rsid w:val="008F63EA"/>
    <w:rsid w:val="008F724F"/>
    <w:rsid w:val="00900FFF"/>
    <w:rsid w:val="00907F54"/>
    <w:rsid w:val="00912172"/>
    <w:rsid w:val="0092201F"/>
    <w:rsid w:val="00933406"/>
    <w:rsid w:val="00943992"/>
    <w:rsid w:val="00945467"/>
    <w:rsid w:val="009515FD"/>
    <w:rsid w:val="00953671"/>
    <w:rsid w:val="00960DA5"/>
    <w:rsid w:val="00961D4C"/>
    <w:rsid w:val="00977BBD"/>
    <w:rsid w:val="00985BB8"/>
    <w:rsid w:val="0099156E"/>
    <w:rsid w:val="0099246D"/>
    <w:rsid w:val="009A4E28"/>
    <w:rsid w:val="009A5104"/>
    <w:rsid w:val="009A68D9"/>
    <w:rsid w:val="009A739E"/>
    <w:rsid w:val="009B1422"/>
    <w:rsid w:val="009B3403"/>
    <w:rsid w:val="009B4EDA"/>
    <w:rsid w:val="009B5BEB"/>
    <w:rsid w:val="009C33AC"/>
    <w:rsid w:val="009E0790"/>
    <w:rsid w:val="009E25E2"/>
    <w:rsid w:val="009E47E9"/>
    <w:rsid w:val="009E71E7"/>
    <w:rsid w:val="009F0DC7"/>
    <w:rsid w:val="00A0708B"/>
    <w:rsid w:val="00A07F2A"/>
    <w:rsid w:val="00A27884"/>
    <w:rsid w:val="00A45F39"/>
    <w:rsid w:val="00A63B9A"/>
    <w:rsid w:val="00A839E8"/>
    <w:rsid w:val="00A8576C"/>
    <w:rsid w:val="00A90C64"/>
    <w:rsid w:val="00A931BA"/>
    <w:rsid w:val="00A9637F"/>
    <w:rsid w:val="00AA1BE4"/>
    <w:rsid w:val="00AB4F9C"/>
    <w:rsid w:val="00AD01A2"/>
    <w:rsid w:val="00AF0632"/>
    <w:rsid w:val="00B01D99"/>
    <w:rsid w:val="00B053CE"/>
    <w:rsid w:val="00B104C8"/>
    <w:rsid w:val="00B11A79"/>
    <w:rsid w:val="00B144B8"/>
    <w:rsid w:val="00B22AAD"/>
    <w:rsid w:val="00B22EF9"/>
    <w:rsid w:val="00B34C9A"/>
    <w:rsid w:val="00B374C4"/>
    <w:rsid w:val="00B44CC7"/>
    <w:rsid w:val="00B47A62"/>
    <w:rsid w:val="00B5245A"/>
    <w:rsid w:val="00B55812"/>
    <w:rsid w:val="00B57C1E"/>
    <w:rsid w:val="00B65442"/>
    <w:rsid w:val="00B77836"/>
    <w:rsid w:val="00B80332"/>
    <w:rsid w:val="00B86011"/>
    <w:rsid w:val="00B93E05"/>
    <w:rsid w:val="00BB2887"/>
    <w:rsid w:val="00BB31B6"/>
    <w:rsid w:val="00BC6A2B"/>
    <w:rsid w:val="00BC7AFD"/>
    <w:rsid w:val="00BD753D"/>
    <w:rsid w:val="00BE0B2A"/>
    <w:rsid w:val="00BE17B7"/>
    <w:rsid w:val="00BE49D9"/>
    <w:rsid w:val="00BE5919"/>
    <w:rsid w:val="00BE772B"/>
    <w:rsid w:val="00C03302"/>
    <w:rsid w:val="00C07FDE"/>
    <w:rsid w:val="00C10500"/>
    <w:rsid w:val="00C1144A"/>
    <w:rsid w:val="00C13C7A"/>
    <w:rsid w:val="00C236D1"/>
    <w:rsid w:val="00C327EA"/>
    <w:rsid w:val="00C408DD"/>
    <w:rsid w:val="00C411E6"/>
    <w:rsid w:val="00C42168"/>
    <w:rsid w:val="00C44FE7"/>
    <w:rsid w:val="00C45BF2"/>
    <w:rsid w:val="00C52F1A"/>
    <w:rsid w:val="00C61680"/>
    <w:rsid w:val="00C62A15"/>
    <w:rsid w:val="00C74051"/>
    <w:rsid w:val="00C80CBE"/>
    <w:rsid w:val="00C93DCC"/>
    <w:rsid w:val="00C954BE"/>
    <w:rsid w:val="00CA1EBC"/>
    <w:rsid w:val="00CB059A"/>
    <w:rsid w:val="00CC26E1"/>
    <w:rsid w:val="00CC768E"/>
    <w:rsid w:val="00CD2D6F"/>
    <w:rsid w:val="00CD6143"/>
    <w:rsid w:val="00CE1A31"/>
    <w:rsid w:val="00CE3A98"/>
    <w:rsid w:val="00CE7FA4"/>
    <w:rsid w:val="00CF4583"/>
    <w:rsid w:val="00D01518"/>
    <w:rsid w:val="00D04BED"/>
    <w:rsid w:val="00D14D3F"/>
    <w:rsid w:val="00D25B42"/>
    <w:rsid w:val="00D266A8"/>
    <w:rsid w:val="00D31CA3"/>
    <w:rsid w:val="00D34442"/>
    <w:rsid w:val="00D35C31"/>
    <w:rsid w:val="00D554C4"/>
    <w:rsid w:val="00D6126D"/>
    <w:rsid w:val="00D62746"/>
    <w:rsid w:val="00D63DDC"/>
    <w:rsid w:val="00D749B0"/>
    <w:rsid w:val="00D8311C"/>
    <w:rsid w:val="00D83783"/>
    <w:rsid w:val="00DB1602"/>
    <w:rsid w:val="00DB3E36"/>
    <w:rsid w:val="00DB705E"/>
    <w:rsid w:val="00DB7585"/>
    <w:rsid w:val="00DB7D08"/>
    <w:rsid w:val="00DC044B"/>
    <w:rsid w:val="00DC51D9"/>
    <w:rsid w:val="00DD7AB5"/>
    <w:rsid w:val="00DF3ED0"/>
    <w:rsid w:val="00E05307"/>
    <w:rsid w:val="00E17370"/>
    <w:rsid w:val="00E2024E"/>
    <w:rsid w:val="00E22B38"/>
    <w:rsid w:val="00E251A4"/>
    <w:rsid w:val="00E33BDA"/>
    <w:rsid w:val="00E51A44"/>
    <w:rsid w:val="00E72134"/>
    <w:rsid w:val="00E74917"/>
    <w:rsid w:val="00E86720"/>
    <w:rsid w:val="00EB1090"/>
    <w:rsid w:val="00EB3978"/>
    <w:rsid w:val="00EB6B11"/>
    <w:rsid w:val="00EC6F37"/>
    <w:rsid w:val="00ED17BC"/>
    <w:rsid w:val="00ED293C"/>
    <w:rsid w:val="00EE6DC7"/>
    <w:rsid w:val="00EF00D9"/>
    <w:rsid w:val="00F02F23"/>
    <w:rsid w:val="00F0658D"/>
    <w:rsid w:val="00F12DA5"/>
    <w:rsid w:val="00F31613"/>
    <w:rsid w:val="00F428EE"/>
    <w:rsid w:val="00F43622"/>
    <w:rsid w:val="00F609AD"/>
    <w:rsid w:val="00F629A3"/>
    <w:rsid w:val="00F675A2"/>
    <w:rsid w:val="00F74756"/>
    <w:rsid w:val="00F80BE0"/>
    <w:rsid w:val="00F92268"/>
    <w:rsid w:val="00F92B22"/>
    <w:rsid w:val="00F9618A"/>
    <w:rsid w:val="00F97EBE"/>
    <w:rsid w:val="00FB1D7D"/>
    <w:rsid w:val="00FB32B3"/>
    <w:rsid w:val="00FB393A"/>
    <w:rsid w:val="00FB428D"/>
    <w:rsid w:val="00FC3868"/>
    <w:rsid w:val="00FD3D0A"/>
    <w:rsid w:val="00FD7749"/>
    <w:rsid w:val="00FE2F8D"/>
    <w:rsid w:val="00FE4498"/>
    <w:rsid w:val="00FF039A"/>
    <w:rsid w:val="00FF196E"/>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7F82E"/>
  <w15:docId w15:val="{3A8A86D6-69BB-4D1C-8A5F-C539E22F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4B609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0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CC26E1"/>
    <w:rPr>
      <w:sz w:val="16"/>
      <w:szCs w:val="16"/>
    </w:rPr>
  </w:style>
  <w:style w:type="paragraph" w:styleId="CommentText">
    <w:name w:val="annotation text"/>
    <w:basedOn w:val="Normal"/>
    <w:link w:val="CommentTextChar"/>
    <w:uiPriority w:val="99"/>
    <w:unhideWhenUsed/>
    <w:rsid w:val="00CC26E1"/>
  </w:style>
  <w:style w:type="character" w:customStyle="1" w:styleId="CommentTextChar">
    <w:name w:val="Comment Text Char"/>
    <w:basedOn w:val="DefaultParagraphFont"/>
    <w:link w:val="CommentText"/>
    <w:uiPriority w:val="99"/>
    <w:rsid w:val="00CC26E1"/>
  </w:style>
  <w:style w:type="paragraph" w:styleId="CommentSubject">
    <w:name w:val="annotation subject"/>
    <w:basedOn w:val="CommentText"/>
    <w:next w:val="CommentText"/>
    <w:link w:val="CommentSubjectChar"/>
    <w:uiPriority w:val="99"/>
    <w:semiHidden/>
    <w:unhideWhenUsed/>
    <w:rsid w:val="00CC26E1"/>
    <w:rPr>
      <w:b/>
      <w:bCs/>
    </w:rPr>
  </w:style>
  <w:style w:type="character" w:customStyle="1" w:styleId="CommentSubjectChar">
    <w:name w:val="Comment Subject Char"/>
    <w:basedOn w:val="CommentTextChar"/>
    <w:link w:val="CommentSubject"/>
    <w:uiPriority w:val="99"/>
    <w:semiHidden/>
    <w:rsid w:val="00CC26E1"/>
    <w:rPr>
      <w:b/>
      <w:bCs/>
    </w:rPr>
  </w:style>
  <w:style w:type="paragraph" w:styleId="Header">
    <w:name w:val="header"/>
    <w:basedOn w:val="Normal"/>
    <w:link w:val="HeaderChar"/>
    <w:uiPriority w:val="99"/>
    <w:unhideWhenUsed/>
    <w:rsid w:val="000A7396"/>
    <w:pPr>
      <w:tabs>
        <w:tab w:val="center" w:pos="4680"/>
        <w:tab w:val="right" w:pos="9360"/>
      </w:tabs>
    </w:pPr>
  </w:style>
  <w:style w:type="character" w:customStyle="1" w:styleId="HeaderChar">
    <w:name w:val="Header Char"/>
    <w:basedOn w:val="DefaultParagraphFont"/>
    <w:link w:val="Header"/>
    <w:uiPriority w:val="99"/>
    <w:rsid w:val="000A7396"/>
  </w:style>
  <w:style w:type="paragraph" w:styleId="Footer">
    <w:name w:val="footer"/>
    <w:basedOn w:val="Normal"/>
    <w:link w:val="FooterChar"/>
    <w:uiPriority w:val="99"/>
    <w:unhideWhenUsed/>
    <w:rsid w:val="000A7396"/>
    <w:pPr>
      <w:tabs>
        <w:tab w:val="center" w:pos="4680"/>
        <w:tab w:val="right" w:pos="9360"/>
      </w:tabs>
    </w:pPr>
  </w:style>
  <w:style w:type="character" w:customStyle="1" w:styleId="FooterChar">
    <w:name w:val="Footer Char"/>
    <w:basedOn w:val="DefaultParagraphFont"/>
    <w:link w:val="Footer"/>
    <w:uiPriority w:val="99"/>
    <w:rsid w:val="000A7396"/>
  </w:style>
  <w:style w:type="paragraph" w:customStyle="1" w:styleId="edCount">
    <w:name w:val="edCount"/>
    <w:basedOn w:val="Normal"/>
    <w:link w:val="edCountChar"/>
    <w:qFormat/>
    <w:rsid w:val="00247EC7"/>
    <w:pPr>
      <w:ind w:left="100" w:right="75"/>
    </w:pPr>
    <w:rPr>
      <w:rFonts w:ascii="Calibri" w:eastAsia="Calibri" w:hAnsi="Calibri" w:cs="Calibri"/>
      <w:b/>
      <w:bCs/>
      <w:spacing w:val="1"/>
      <w:sz w:val="22"/>
      <w:szCs w:val="22"/>
    </w:rPr>
  </w:style>
  <w:style w:type="character" w:customStyle="1" w:styleId="edCountChar">
    <w:name w:val="edCount Char"/>
    <w:basedOn w:val="DefaultParagraphFont"/>
    <w:link w:val="edCount"/>
    <w:rsid w:val="00247EC7"/>
    <w:rPr>
      <w:rFonts w:ascii="Calibri" w:eastAsia="Calibri" w:hAnsi="Calibri" w:cs="Calibri"/>
      <w:b/>
      <w:bCs/>
      <w:spacing w:val="1"/>
      <w:sz w:val="22"/>
      <w:szCs w:val="22"/>
    </w:rPr>
  </w:style>
  <w:style w:type="character" w:styleId="Hyperlink">
    <w:name w:val="Hyperlink"/>
    <w:basedOn w:val="DefaultParagraphFont"/>
    <w:uiPriority w:val="99"/>
    <w:unhideWhenUsed/>
    <w:rsid w:val="002E025C"/>
    <w:rPr>
      <w:color w:val="0563C1" w:themeColor="hyperlink"/>
      <w:u w:val="single"/>
    </w:rPr>
  </w:style>
  <w:style w:type="character" w:styleId="UnresolvedMention">
    <w:name w:val="Unresolved Mention"/>
    <w:basedOn w:val="DefaultParagraphFont"/>
    <w:uiPriority w:val="99"/>
    <w:semiHidden/>
    <w:unhideWhenUsed/>
    <w:rsid w:val="002E025C"/>
    <w:rPr>
      <w:color w:val="605E5C"/>
      <w:shd w:val="clear" w:color="auto" w:fill="E1DFDD"/>
    </w:rPr>
  </w:style>
  <w:style w:type="character" w:styleId="FollowedHyperlink">
    <w:name w:val="FollowedHyperlink"/>
    <w:basedOn w:val="DefaultParagraphFont"/>
    <w:uiPriority w:val="99"/>
    <w:semiHidden/>
    <w:unhideWhenUsed/>
    <w:rsid w:val="00063CEF"/>
    <w:rPr>
      <w:color w:val="954F72" w:themeColor="followedHyperlink"/>
      <w:u w:val="single"/>
    </w:rPr>
  </w:style>
  <w:style w:type="paragraph" w:styleId="ListParagraph">
    <w:name w:val="List Paragraph"/>
    <w:basedOn w:val="Normal"/>
    <w:uiPriority w:val="34"/>
    <w:qFormat/>
    <w:rsid w:val="005C3F5D"/>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C768E"/>
  </w:style>
  <w:style w:type="paragraph" w:customStyle="1" w:styleId="BodyText1">
    <w:name w:val="Body Text1"/>
    <w:basedOn w:val="Normal"/>
    <w:link w:val="BodytextChar"/>
    <w:qFormat/>
    <w:rsid w:val="00CC768E"/>
    <w:rPr>
      <w:rFonts w:ascii="Calibri" w:eastAsiaTheme="minorHAnsi" w:hAnsi="Calibri"/>
      <w:sz w:val="22"/>
      <w:szCs w:val="22"/>
    </w:rPr>
  </w:style>
  <w:style w:type="character" w:customStyle="1" w:styleId="BodytextChar">
    <w:name w:val="Body text Char"/>
    <w:basedOn w:val="DefaultParagraphFont"/>
    <w:link w:val="BodyText1"/>
    <w:rsid w:val="00CC768E"/>
    <w:rPr>
      <w:rFonts w:ascii="Calibri" w:eastAsiaTheme="minorHAnsi" w:hAnsi="Calibri"/>
      <w:sz w:val="22"/>
      <w:szCs w:val="22"/>
    </w:rPr>
  </w:style>
  <w:style w:type="table" w:styleId="PlainTable4">
    <w:name w:val="Plain Table 4"/>
    <w:basedOn w:val="TableNormal"/>
    <w:uiPriority w:val="44"/>
    <w:rsid w:val="00CC76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hyperlink" Target="https://www.colorincolorado.org/article/tips-educators-ells-teaching-vocabulary-grades-4-12" TargetMode="External"/><Relationship Id="rId26" Type="http://schemas.openxmlformats.org/officeDocument/2006/relationships/hyperlink" Target="https://www.asha.org/public/speech/disorders/aac/" TargetMode="External"/><Relationship Id="rId39" Type="http://schemas.openxmlformats.org/officeDocument/2006/relationships/hyperlink" Target="https://groundwater.org/what-is-groundwater/" TargetMode="External"/><Relationship Id="rId21" Type="http://schemas.openxmlformats.org/officeDocument/2006/relationships/hyperlink" Target="https://www.youtube.com/watch?v=Ivyj0x3i3iE" TargetMode="External"/><Relationship Id="rId34" Type="http://schemas.openxmlformats.org/officeDocument/2006/relationships/hyperlink" Target="http://www.tactilegraphics.org/readability.html" TargetMode="External"/><Relationship Id="rId42" Type="http://schemas.openxmlformats.org/officeDocument/2006/relationships/hyperlink" Target="https://www.youtube.com/watch?v=QOrVotzBNto" TargetMode="External"/><Relationship Id="rId47" Type="http://schemas.openxmlformats.org/officeDocument/2006/relationships/hyperlink" Target="https://www.hmhco.com/blog/free-graphic-organizer-templates" TargetMode="External"/><Relationship Id="rId50" Type="http://schemas.openxmlformats.org/officeDocument/2006/relationships/hyperlink" Target="https://www.simplyspecialed.com/making-a-choice-about-schedules/" TargetMode="External"/><Relationship Id="rId55" Type="http://schemas.openxmlformats.org/officeDocument/2006/relationships/hyperlink" Target="https://www.3playmedia.com/blog/best-practices-for-creating-accesible-video-for-blind-and-low-vision-viewers/" TargetMode="External"/><Relationship Id="rId63" Type="http://schemas.openxmlformats.org/officeDocument/2006/relationships/hyperlink" Target="https://www.ldiheals.org/2019/03/15/diy-reading-strips/" TargetMode="External"/><Relationship Id="rId68" Type="http://schemas.openxmlformats.org/officeDocument/2006/relationships/hyperlink" Target="https://techwiser.com/specific-part-of-a-webpage/" TargetMode="External"/><Relationship Id="rId76" Type="http://schemas.openxmlformats.org/officeDocument/2006/relationships/hyperlink" Target="https://www.storyboardthat.com/articles/e/udl-universal-design-for-learning" TargetMode="External"/><Relationship Id="rId7" Type="http://schemas.openxmlformats.org/officeDocument/2006/relationships/endnotes" Target="endnotes.xml"/><Relationship Id="rId71" Type="http://schemas.openxmlformats.org/officeDocument/2006/relationships/hyperlink" Target="https://publications.ici.umn.edu/ties/universal-design-for-learning-modules/design-for-each-and-every-learner"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ed-psych.utah.edu/school-psych/_resources/documents/Break-Cards-How-to-Use-Them.pdf" TargetMode="External"/><Relationship Id="rId11" Type="http://schemas.openxmlformats.org/officeDocument/2006/relationships/image" Target="media/image3.svg"/><Relationship Id="rId24" Type="http://schemas.openxmlformats.org/officeDocument/2006/relationships/hyperlink" Target="https://everfi.com/blog/k-12/student-goal-setting/" TargetMode="External"/><Relationship Id="rId32" Type="http://schemas.openxmlformats.org/officeDocument/2006/relationships/image" Target="media/image11.svg"/><Relationship Id="rId37" Type="http://schemas.openxmlformats.org/officeDocument/2006/relationships/hyperlink" Target="https://education.nationalgeographic.org/resource/aquifers" TargetMode="External"/><Relationship Id="rId40" Type="http://schemas.openxmlformats.org/officeDocument/2006/relationships/hyperlink" Target="https://www.vocabulary.com/" TargetMode="External"/><Relationship Id="rId45" Type="http://schemas.openxmlformats.org/officeDocument/2006/relationships/hyperlink" Target="https://www.colorincolorado.org/article/supporting-ell-success-steam-and-hands-learning-part-2" TargetMode="External"/><Relationship Id="rId53" Type="http://schemas.openxmlformats.org/officeDocument/2006/relationships/image" Target="media/image13.svg"/><Relationship Id="rId58" Type="http://schemas.openxmlformats.org/officeDocument/2006/relationships/hyperlink" Target="https://bltt.org/keyboards-for-disabled-people/" TargetMode="External"/><Relationship Id="rId66" Type="http://schemas.openxmlformats.org/officeDocument/2006/relationships/hyperlink" Target="https://www.understood.org/articles/en/8-examples-of-assistive-technology-adaptive-tools" TargetMode="External"/><Relationship Id="rId74" Type="http://schemas.openxmlformats.org/officeDocument/2006/relationships/hyperlink" Target="https://www.srri.umass.edu/topics/collaborative-group-techniques/" TargetMode="External"/><Relationship Id="rId79" Type="http://schemas.openxmlformats.org/officeDocument/2006/relationships/hyperlink" Target="http://www.cast.org/impact/universal-design-for-learning-udl" TargetMode="External"/><Relationship Id="rId5" Type="http://schemas.openxmlformats.org/officeDocument/2006/relationships/webSettings" Target="webSettings.xml"/><Relationship Id="rId61" Type="http://schemas.openxmlformats.org/officeDocument/2006/relationships/hyperlink" Target="https://www.perkinselearning.org/videos/teachable-moment/use-wikki-stix-within-classroom" TargetMode="External"/><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bridge.edu/tefl/blog/teach-esl-vocabulary/" TargetMode="External"/><Relationship Id="rId31" Type="http://schemas.openxmlformats.org/officeDocument/2006/relationships/image" Target="media/image10.png"/><Relationship Id="rId44" Type="http://schemas.openxmlformats.org/officeDocument/2006/relationships/hyperlink" Target="https://www.perkinselearning.org/videos/teachable-moment/importance-arrows-science" TargetMode="External"/><Relationship Id="rId52" Type="http://schemas.openxmlformats.org/officeDocument/2006/relationships/image" Target="media/image12.png"/><Relationship Id="rId60" Type="http://schemas.openxmlformats.org/officeDocument/2006/relationships/hyperlink" Target="https://smartech.gatech.edu/bitstream/handle/1853/7351/Mouse-LP.pdf?sequence=3&amp;isAllowed=y" TargetMode="External"/><Relationship Id="rId65" Type="http://schemas.openxmlformats.org/officeDocument/2006/relationships/hyperlink" Target="https://www.cast.org/products-services/products/clusive" TargetMode="External"/><Relationship Id="rId73" Type="http://schemas.openxmlformats.org/officeDocument/2006/relationships/hyperlink" Target="https://www.understood.org/en/articles/the-difference-between-universal-design-for-learning-udl-and-traditional-education?_sp=4699b34b-0329-45fe-aaa9-03be1195cf0a.1643652688576"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dlguidelines.cast.org/" TargetMode="External"/><Relationship Id="rId14" Type="http://schemas.openxmlformats.org/officeDocument/2006/relationships/image" Target="media/image6.png"/><Relationship Id="rId22" Type="http://schemas.openxmlformats.org/officeDocument/2006/relationships/hyperlink" Target="https://courses.lumenlearning.com/suny-lifespandevelopment/chapter/cultural-differences-in-the-classroom/" TargetMode="External"/><Relationship Id="rId27" Type="http://schemas.openxmlformats.org/officeDocument/2006/relationships/hyperlink" Target="https://publications.ici.umn.edu/ties/communicative-competence-tips/successfully-using-communication-practices-in-the-inclusive-class" TargetMode="External"/><Relationship Id="rId30" Type="http://schemas.openxmlformats.org/officeDocument/2006/relationships/hyperlink" Target="https://veryspecialtales.com/break-cards/" TargetMode="External"/><Relationship Id="rId35" Type="http://schemas.openxmlformats.org/officeDocument/2006/relationships/hyperlink" Target="https://www.youtube.com/watch?v=X9qGI4Ju8ak" TargetMode="External"/><Relationship Id="rId43" Type="http://schemas.openxmlformats.org/officeDocument/2006/relationships/hyperlink" Target="https://www.youtube.com/watch?v=2pwW2rlGIa8" TargetMode="External"/><Relationship Id="rId48" Type="http://schemas.openxmlformats.org/officeDocument/2006/relationships/hyperlink" Target="https://www.techlearning.com/how-to/best-free-qr-code-sites-for-teachers" TargetMode="External"/><Relationship Id="rId56" Type="http://schemas.openxmlformats.org/officeDocument/2006/relationships/hyperlink" Target="http://diagramcenter.org/general-guidelines-final-draft.html" TargetMode="External"/><Relationship Id="rId64" Type="http://schemas.openxmlformats.org/officeDocument/2006/relationships/hyperlink" Target="https://www.growinghandsonkids.com/5-benefits-slant-board-for-writing.html" TargetMode="External"/><Relationship Id="rId69" Type="http://schemas.openxmlformats.org/officeDocument/2006/relationships/hyperlink" Target="https://support.google.com/chrome/answer/9979877?hl=en&amp;co=GENIE.Platform%3DDesktop" TargetMode="External"/><Relationship Id="rId77" Type="http://schemas.openxmlformats.org/officeDocument/2006/relationships/hyperlink" Target="https://courses.lumenlearning.com/suny-lifespandevelopment/chapter/cultural-differences-in-the-classroom/" TargetMode="External"/><Relationship Id="rId8" Type="http://schemas.openxmlformats.org/officeDocument/2006/relationships/image" Target="media/image1.png"/><Relationship Id="rId51" Type="http://schemas.openxmlformats.org/officeDocument/2006/relationships/hyperlink" Target="https://leafwingcenter.org/visuals-to-help-students-with-autism/" TargetMode="External"/><Relationship Id="rId72" Type="http://schemas.openxmlformats.org/officeDocument/2006/relationships/hyperlink" Target="https://vkc.vumc.org/assets/files/resources/psiSelfdetermination.pdf" TargetMode="External"/><Relationship Id="rId80" Type="http://schemas.openxmlformats.org/officeDocument/2006/relationships/hyperlink" Target="http://www.novakeducation.com/blog/udl-providing-multiple-means-for-"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hyperlink" Target="http://www.omniskills.com/downloads/creatingtime/ct-micro-worksheets.pdf" TargetMode="External"/><Relationship Id="rId33" Type="http://schemas.openxmlformats.org/officeDocument/2006/relationships/hyperlink" Target="https://www.colorincolorado.org/article/communication-and-language-strategies-science-inquiry-classroom-part-2" TargetMode="External"/><Relationship Id="rId38" Type="http://schemas.openxmlformats.org/officeDocument/2006/relationships/hyperlink" Target="ttps://www.google.com/search?q=aquifer+artcile+for+kids&amp;oq=aquifer+artcile+for+kids&amp;aqs=chrome..69i57.12123j1j4&amp;sourceid=chrome&amp;ie=UTF-8" TargetMode="External"/><Relationship Id="rId46" Type="http://schemas.openxmlformats.org/officeDocument/2006/relationships/hyperlink" Target="https://www.colorincolorado.org/article/getting-know-your-ells-six-steps-success" TargetMode="External"/><Relationship Id="rId59" Type="http://schemas.openxmlformats.org/officeDocument/2006/relationships/hyperlink" Target="http://www.naacpartners.org/publications/resourceDocuments/17040.pdf" TargetMode="External"/><Relationship Id="rId67" Type="http://schemas.openxmlformats.org/officeDocument/2006/relationships/hyperlink" Target="https://teachwithouttears.com/30-digital-resources-for-your-classroom/" TargetMode="External"/><Relationship Id="rId20" Type="http://schemas.openxmlformats.org/officeDocument/2006/relationships/hyperlink" Target="https://americanindian.si.edu/nk360/pnw-history-culture-barriers/dams.html" TargetMode="External"/><Relationship Id="rId41" Type="http://schemas.openxmlformats.org/officeDocument/2006/relationships/hyperlink" Target="https://www.youtube.com/watch?v=oNWAerr_xEE" TargetMode="External"/><Relationship Id="rId54" Type="http://schemas.openxmlformats.org/officeDocument/2006/relationships/hyperlink" Target="https://www.drought.gov/sectors/water-utilities/interactive-map" TargetMode="External"/><Relationship Id="rId62" Type="http://schemas.openxmlformats.org/officeDocument/2006/relationships/hyperlink" Target="https://www.pathstoliteracy.org/blog/creating-large-print-and-tactile-graphs" TargetMode="External"/><Relationship Id="rId70" Type="http://schemas.openxmlformats.org/officeDocument/2006/relationships/hyperlink" Target="https://udlguidelines.cast.org/action-expression" TargetMode="External"/><Relationship Id="rId75" Type="http://schemas.openxmlformats.org/officeDocument/2006/relationships/hyperlink" Target="https://sites.google.com/site/astudyonudl/impact-of-udl-on-academic-and-cultural-divers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hyperlink" Target="http://ceril.net/index.php/articulos?id=631" TargetMode="External"/><Relationship Id="rId28" Type="http://schemas.openxmlformats.org/officeDocument/2006/relationships/hyperlink" Target="https://theautismhelper.com/self-monitoring/" TargetMode="External"/><Relationship Id="rId36" Type="http://schemas.openxmlformats.org/officeDocument/2006/relationships/hyperlink" Target="https://www.iagua.es/respuestas/que-es-acuifero" TargetMode="External"/><Relationship Id="rId49" Type="http://schemas.openxmlformats.org/officeDocument/2006/relationships/hyperlink" Target="https://achievethecore.org/content/upload/ELL%20Supports%20for%20Writing%20and%20Discussion.pdf" TargetMode="External"/><Relationship Id="rId57" Type="http://schemas.openxmlformats.org/officeDocument/2006/relationships/hyperlink" Target="https://cds.coe.hawaii.edu/nbell/power-assisted-writing-for-science-developing-expository-writing-in-a-multimedia-environment/" TargetMode="External"/></Relationships>
</file>

<file path=word/theme/theme1.xml><?xml version="1.0" encoding="utf-8"?>
<a:theme xmlns:a="http://schemas.openxmlformats.org/drawingml/2006/main" name="edCount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DDC5-E028-4374-87CC-7F9EE4F7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3948</Words>
  <Characters>22510</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Multiple Means of Engagement</vt:lpstr>
      <vt:lpstr>Multiple Means of Representation</vt:lpstr>
      <vt:lpstr>Multiple Means of Action &amp; Expression</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Kaczmarski</dc:creator>
  <cp:lastModifiedBy>Erin Buchanan</cp:lastModifiedBy>
  <cp:revision>4</cp:revision>
  <dcterms:created xsi:type="dcterms:W3CDTF">2023-02-17T16:18:00Z</dcterms:created>
  <dcterms:modified xsi:type="dcterms:W3CDTF">2023-04-07T14:50:00Z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b05a1b1710a6203e86824abfed319b0560d272a94d1a1fe3644fe1f45fa54ceb</vt:lpwstr>
  </property>
</Properties>
</file>