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57A02" w14:textId="77777777" w:rsidR="004542B5" w:rsidRDefault="004542B5" w:rsidP="004542B5">
      <w:pPr>
        <w:keepNext/>
        <w:tabs>
          <w:tab w:val="left" w:pos="180"/>
        </w:tabs>
        <w:jc w:val="center"/>
        <w:rPr>
          <w:b/>
          <w:iCs/>
          <w:color w:val="FFFFFF"/>
          <w:sz w:val="28"/>
          <w:szCs w:val="28"/>
        </w:rPr>
      </w:pPr>
      <w:bookmarkStart w:id="0" w:name="_Hlk40713010"/>
    </w:p>
    <w:p w14:paraId="27368B73" w14:textId="77777777" w:rsidR="004542B5" w:rsidRDefault="004542B5" w:rsidP="004542B5">
      <w:pPr>
        <w:keepNext/>
        <w:tabs>
          <w:tab w:val="left" w:pos="180"/>
        </w:tabs>
        <w:jc w:val="center"/>
        <w:rPr>
          <w:b/>
          <w:iCs/>
          <w:color w:val="FFFFFF"/>
          <w:sz w:val="28"/>
          <w:szCs w:val="28"/>
        </w:rPr>
      </w:pPr>
    </w:p>
    <w:p w14:paraId="729083C1" w14:textId="77777777" w:rsidR="004542B5" w:rsidRPr="002F4F4C" w:rsidRDefault="004542B5" w:rsidP="004542B5">
      <w:pPr>
        <w:keepNext/>
        <w:tabs>
          <w:tab w:val="left" w:pos="180"/>
        </w:tabs>
        <w:jc w:val="center"/>
        <w:rPr>
          <w:b/>
          <w:iCs/>
          <w:color w:val="FFFFFF"/>
          <w:sz w:val="28"/>
          <w:szCs w:val="28"/>
        </w:rPr>
      </w:pPr>
      <w:r>
        <w:rPr>
          <w:noProof/>
        </w:rPr>
        <w:drawing>
          <wp:anchor distT="0" distB="0" distL="114300" distR="114300" simplePos="0" relativeHeight="251912192" behindDoc="0" locked="0" layoutInCell="1" allowOverlap="1" wp14:anchorId="6EF4FD09" wp14:editId="479C47B7">
            <wp:simplePos x="0" y="0"/>
            <wp:positionH relativeFrom="margin">
              <wp:posOffset>95693</wp:posOffset>
            </wp:positionH>
            <wp:positionV relativeFrom="paragraph">
              <wp:posOffset>931</wp:posOffset>
            </wp:positionV>
            <wp:extent cx="1634735" cy="1605516"/>
            <wp:effectExtent l="0" t="0" r="381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4735" cy="16055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1B802C" w14:textId="77777777" w:rsidR="004542B5" w:rsidRPr="002F4F4C" w:rsidRDefault="004542B5" w:rsidP="004542B5">
      <w:pPr>
        <w:spacing w:after="240"/>
        <w:ind w:left="2880"/>
        <w:rPr>
          <w:b/>
          <w:bCs/>
          <w:sz w:val="52"/>
          <w:szCs w:val="52"/>
        </w:rPr>
      </w:pPr>
      <w:r w:rsidRPr="002F4F4C">
        <w:rPr>
          <w:b/>
          <w:bCs/>
          <w:sz w:val="52"/>
          <w:szCs w:val="52"/>
        </w:rPr>
        <w:t>Stackable Instructionally-embedded Portable Science (SIPS) Assessments Project</w:t>
      </w:r>
    </w:p>
    <w:p w14:paraId="1310D19B" w14:textId="77777777" w:rsidR="004542B5" w:rsidRPr="002F4F4C" w:rsidRDefault="004542B5" w:rsidP="004542B5">
      <w:pPr>
        <w:tabs>
          <w:tab w:val="center" w:pos="4680"/>
        </w:tabs>
        <w:spacing w:after="240"/>
      </w:pPr>
      <w:r w:rsidRPr="002F4F4C">
        <w:tab/>
      </w:r>
    </w:p>
    <w:p w14:paraId="0745F4F0" w14:textId="77777777" w:rsidR="004542B5" w:rsidRDefault="004542B5" w:rsidP="004542B5">
      <w:pPr>
        <w:spacing w:after="240"/>
      </w:pPr>
    </w:p>
    <w:p w14:paraId="21D2558F" w14:textId="77777777" w:rsidR="004542B5" w:rsidRPr="002F4F4C" w:rsidRDefault="004542B5" w:rsidP="004542B5">
      <w:pPr>
        <w:spacing w:after="240"/>
      </w:pPr>
    </w:p>
    <w:p w14:paraId="1D291589" w14:textId="77777777" w:rsidR="004542B5" w:rsidRPr="002F4F4C" w:rsidRDefault="004542B5" w:rsidP="004542B5">
      <w:pPr>
        <w:spacing w:after="240"/>
        <w:jc w:val="center"/>
        <w:rPr>
          <w:b/>
          <w:bCs/>
          <w:sz w:val="28"/>
          <w:szCs w:val="28"/>
        </w:rPr>
      </w:pPr>
      <w:bookmarkStart w:id="1" w:name="_Hlk117843841"/>
    </w:p>
    <w:p w14:paraId="4C2BE04A" w14:textId="40CBB7D9" w:rsidR="004542B5" w:rsidRPr="002F4F4C" w:rsidRDefault="004542B5" w:rsidP="004542B5">
      <w:pPr>
        <w:spacing w:after="240"/>
        <w:jc w:val="center"/>
        <w:rPr>
          <w:b/>
          <w:bCs/>
          <w:sz w:val="32"/>
          <w:szCs w:val="32"/>
        </w:rPr>
      </w:pPr>
      <w:r w:rsidRPr="002F4F4C">
        <w:rPr>
          <w:b/>
          <w:bCs/>
          <w:sz w:val="32"/>
          <w:szCs w:val="32"/>
        </w:rPr>
        <w:t xml:space="preserve">Grade </w:t>
      </w:r>
      <w:r>
        <w:rPr>
          <w:b/>
          <w:bCs/>
          <w:sz w:val="32"/>
          <w:szCs w:val="32"/>
        </w:rPr>
        <w:t>8</w:t>
      </w:r>
      <w:r w:rsidRPr="002F4F4C">
        <w:rPr>
          <w:b/>
          <w:bCs/>
          <w:sz w:val="32"/>
          <w:szCs w:val="32"/>
        </w:rPr>
        <w:t xml:space="preserve"> Science </w:t>
      </w:r>
    </w:p>
    <w:p w14:paraId="4A486793" w14:textId="03F7206E" w:rsidR="004542B5" w:rsidRDefault="004542B5" w:rsidP="004542B5">
      <w:pPr>
        <w:spacing w:after="240"/>
        <w:jc w:val="center"/>
        <w:rPr>
          <w:b/>
          <w:bCs/>
          <w:sz w:val="32"/>
          <w:szCs w:val="32"/>
        </w:rPr>
      </w:pPr>
      <w:r w:rsidRPr="002F4F4C">
        <w:rPr>
          <w:b/>
          <w:bCs/>
          <w:sz w:val="32"/>
          <w:szCs w:val="32"/>
        </w:rPr>
        <w:t xml:space="preserve">Unit </w:t>
      </w:r>
      <w:bookmarkEnd w:id="1"/>
      <w:r>
        <w:rPr>
          <w:b/>
          <w:bCs/>
          <w:sz w:val="32"/>
          <w:szCs w:val="32"/>
        </w:rPr>
        <w:t>1 Instructionally-embedded Assessment Task:</w:t>
      </w:r>
    </w:p>
    <w:p w14:paraId="56BA536F" w14:textId="03A131FC" w:rsidR="004542B5" w:rsidRDefault="004542B5" w:rsidP="004542B5">
      <w:pPr>
        <w:spacing w:after="240"/>
        <w:jc w:val="center"/>
        <w:rPr>
          <w:b/>
          <w:bCs/>
          <w:sz w:val="32"/>
          <w:szCs w:val="32"/>
        </w:rPr>
      </w:pPr>
      <w:bookmarkStart w:id="2" w:name="_Hlk123567987"/>
      <w:r>
        <w:rPr>
          <w:b/>
          <w:bCs/>
          <w:sz w:val="32"/>
          <w:szCs w:val="32"/>
        </w:rPr>
        <w:t>“</w:t>
      </w:r>
      <w:r w:rsidR="00C11A1E" w:rsidRPr="00C11A1E">
        <w:rPr>
          <w:b/>
          <w:bCs/>
          <w:sz w:val="32"/>
          <w:szCs w:val="32"/>
        </w:rPr>
        <w:t>K</w:t>
      </w:r>
      <w:r w:rsidR="001607EF">
        <w:rPr>
          <w:b/>
          <w:bCs/>
          <w:sz w:val="32"/>
          <w:szCs w:val="32"/>
        </w:rPr>
        <w:t>inetic Energy</w:t>
      </w:r>
      <w:r w:rsidR="00C11A1E" w:rsidRPr="00C11A1E">
        <w:rPr>
          <w:b/>
          <w:bCs/>
          <w:sz w:val="32"/>
          <w:szCs w:val="32"/>
        </w:rPr>
        <w:t xml:space="preserve"> vs. Mass/Speed Investigation</w:t>
      </w:r>
      <w:r>
        <w:rPr>
          <w:b/>
          <w:bCs/>
          <w:sz w:val="32"/>
          <w:szCs w:val="32"/>
        </w:rPr>
        <w:t>”</w:t>
      </w:r>
    </w:p>
    <w:p w14:paraId="451FABC8" w14:textId="3C460827" w:rsidR="004542B5" w:rsidRPr="002F4F4C" w:rsidRDefault="00896655" w:rsidP="004542B5">
      <w:pPr>
        <w:spacing w:after="240"/>
        <w:jc w:val="center"/>
        <w:rPr>
          <w:b/>
          <w:bCs/>
          <w:sz w:val="32"/>
          <w:szCs w:val="32"/>
        </w:rPr>
      </w:pPr>
      <w:r>
        <w:rPr>
          <w:b/>
          <w:bCs/>
          <w:sz w:val="32"/>
          <w:szCs w:val="32"/>
        </w:rPr>
        <w:t>Forces and Energy</w:t>
      </w:r>
    </w:p>
    <w:bookmarkEnd w:id="2"/>
    <w:p w14:paraId="6B0DE50E" w14:textId="4A617FDA" w:rsidR="004542B5" w:rsidRPr="002F4F4C" w:rsidRDefault="00896655" w:rsidP="004542B5">
      <w:pPr>
        <w:spacing w:after="240"/>
        <w:jc w:val="center"/>
        <w:rPr>
          <w:b/>
          <w:bCs/>
          <w:sz w:val="32"/>
          <w:szCs w:val="32"/>
        </w:rPr>
      </w:pPr>
      <w:r>
        <w:rPr>
          <w:b/>
          <w:bCs/>
          <w:sz w:val="32"/>
          <w:szCs w:val="32"/>
        </w:rPr>
        <w:t>May</w:t>
      </w:r>
      <w:r w:rsidR="004542B5" w:rsidRPr="002F4F4C">
        <w:rPr>
          <w:b/>
          <w:bCs/>
          <w:sz w:val="32"/>
          <w:szCs w:val="32"/>
        </w:rPr>
        <w:t xml:space="preserve"> 202</w:t>
      </w:r>
      <w:r w:rsidR="004542B5">
        <w:rPr>
          <w:b/>
          <w:bCs/>
          <w:sz w:val="32"/>
          <w:szCs w:val="32"/>
        </w:rPr>
        <w:t>3</w:t>
      </w:r>
    </w:p>
    <w:p w14:paraId="0F193C48" w14:textId="77777777" w:rsidR="004542B5" w:rsidRPr="002F4F4C" w:rsidRDefault="004542B5" w:rsidP="004542B5">
      <w:pPr>
        <w:spacing w:after="240"/>
      </w:pPr>
    </w:p>
    <w:p w14:paraId="562A42BD" w14:textId="77777777" w:rsidR="004542B5" w:rsidRDefault="004542B5" w:rsidP="004542B5">
      <w:pPr>
        <w:spacing w:after="240"/>
      </w:pPr>
    </w:p>
    <w:p w14:paraId="2E4F296C" w14:textId="77777777" w:rsidR="004542B5" w:rsidRDefault="004542B5" w:rsidP="004542B5">
      <w:pPr>
        <w:tabs>
          <w:tab w:val="left" w:pos="4050"/>
        </w:tabs>
        <w:rPr>
          <w:i/>
          <w:iCs/>
        </w:rPr>
      </w:pPr>
    </w:p>
    <w:p w14:paraId="2DF4E921" w14:textId="77777777" w:rsidR="004542B5" w:rsidRDefault="004542B5" w:rsidP="004542B5">
      <w:pPr>
        <w:tabs>
          <w:tab w:val="left" w:pos="4050"/>
        </w:tabs>
        <w:rPr>
          <w:i/>
          <w:iCs/>
        </w:rPr>
      </w:pPr>
    </w:p>
    <w:p w14:paraId="27A0691D" w14:textId="77777777" w:rsidR="004542B5" w:rsidRDefault="004542B5" w:rsidP="004542B5">
      <w:pPr>
        <w:tabs>
          <w:tab w:val="left" w:pos="4050"/>
        </w:tabs>
        <w:rPr>
          <w:i/>
          <w:iCs/>
        </w:rPr>
      </w:pPr>
    </w:p>
    <w:p w14:paraId="4FED3402" w14:textId="77777777" w:rsidR="004542B5" w:rsidRDefault="004542B5" w:rsidP="004542B5">
      <w:pPr>
        <w:tabs>
          <w:tab w:val="left" w:pos="4050"/>
        </w:tabs>
        <w:rPr>
          <w:i/>
          <w:iCs/>
        </w:rPr>
      </w:pPr>
    </w:p>
    <w:p w14:paraId="59F10C96" w14:textId="77777777" w:rsidR="004542B5" w:rsidRDefault="004542B5" w:rsidP="004542B5">
      <w:pPr>
        <w:tabs>
          <w:tab w:val="left" w:pos="4050"/>
        </w:tabs>
        <w:rPr>
          <w:i/>
          <w:iCs/>
        </w:rPr>
      </w:pPr>
    </w:p>
    <w:p w14:paraId="0F7CCADC" w14:textId="70057669" w:rsidR="004542B5" w:rsidRPr="002F4F4C" w:rsidRDefault="004542B5" w:rsidP="004542B5">
      <w:pPr>
        <w:tabs>
          <w:tab w:val="left" w:pos="4050"/>
        </w:tabs>
        <w:rPr>
          <w:i/>
          <w:iCs/>
        </w:rPr>
      </w:pPr>
      <w:r w:rsidRPr="002F4F4C">
        <w:rPr>
          <w:i/>
          <w:iCs/>
        </w:rPr>
        <w:t xml:space="preserve">The SIPS Grade </w:t>
      </w:r>
      <w:r w:rsidR="00896655">
        <w:rPr>
          <w:i/>
          <w:iCs/>
        </w:rPr>
        <w:t>8</w:t>
      </w:r>
      <w:r w:rsidRPr="002F4F4C">
        <w:rPr>
          <w:i/>
          <w:iCs/>
        </w:rPr>
        <w:t xml:space="preserve"> Science Unit </w:t>
      </w:r>
      <w:r w:rsidR="00896655">
        <w:rPr>
          <w:i/>
          <w:iCs/>
        </w:rPr>
        <w:t>1</w:t>
      </w:r>
      <w:r>
        <w:rPr>
          <w:i/>
          <w:iCs/>
        </w:rPr>
        <w:t xml:space="preserve"> Instructionally-embedded Assessment Task:</w:t>
      </w:r>
      <w:r w:rsidRPr="00C61CD1">
        <w:rPr>
          <w:i/>
          <w:iCs/>
        </w:rPr>
        <w:t xml:space="preserve"> </w:t>
      </w:r>
      <w:r>
        <w:rPr>
          <w:i/>
          <w:iCs/>
        </w:rPr>
        <w:t>“</w:t>
      </w:r>
      <w:r w:rsidR="00896655">
        <w:rPr>
          <w:i/>
          <w:iCs/>
        </w:rPr>
        <w:t>K</w:t>
      </w:r>
      <w:r w:rsidR="001607EF">
        <w:rPr>
          <w:i/>
          <w:iCs/>
        </w:rPr>
        <w:t>inetic Energy</w:t>
      </w:r>
      <w:r w:rsidR="00896655">
        <w:rPr>
          <w:i/>
          <w:iCs/>
        </w:rPr>
        <w:t xml:space="preserve"> vs. Mass/Speed Investigation</w:t>
      </w:r>
      <w:r w:rsidRPr="00C61CD1">
        <w:rPr>
          <w:i/>
          <w:iCs/>
        </w:rPr>
        <w:t>”</w:t>
      </w:r>
      <w:r w:rsidRPr="002F4F4C">
        <w:rPr>
          <w:i/>
          <w:iCs/>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417F10C5" w14:textId="77777777" w:rsidR="004542B5" w:rsidRPr="002F4F4C" w:rsidRDefault="004542B5" w:rsidP="004542B5">
      <w:pPr>
        <w:tabs>
          <w:tab w:val="left" w:pos="4050"/>
        </w:tabs>
        <w:rPr>
          <w:i/>
          <w:iCs/>
        </w:rPr>
      </w:pPr>
    </w:p>
    <w:p w14:paraId="42B32DE8" w14:textId="7345FB5D" w:rsidR="004542B5" w:rsidRPr="006E13A4" w:rsidRDefault="004542B5" w:rsidP="004542B5">
      <w:pPr>
        <w:tabs>
          <w:tab w:val="left" w:pos="4050"/>
        </w:tabs>
        <w:rPr>
          <w:rFonts w:cs="Calibri"/>
          <w:sz w:val="52"/>
          <w:szCs w:val="40"/>
        </w:rPr>
        <w:sectPr w:rsidR="004542B5" w:rsidRPr="006E13A4" w:rsidSect="006E13A4">
          <w:pgSz w:w="12240" w:h="15840" w:code="1"/>
          <w:pgMar w:top="1440" w:right="1440" w:bottom="810" w:left="1440" w:header="720" w:footer="720" w:gutter="0"/>
          <w:cols w:space="720"/>
          <w:docGrid w:linePitch="360"/>
        </w:sectPr>
      </w:pPr>
      <w:r w:rsidRPr="002F4F4C">
        <w:rPr>
          <w:i/>
          <w:iCs/>
        </w:rPr>
        <w:t>All rights reserved. Any or all portions of this document may be reproduced and distributed</w:t>
      </w:r>
      <w:r>
        <w:rPr>
          <w:i/>
          <w:iCs/>
        </w:rPr>
        <w:t xml:space="preserve"> </w:t>
      </w:r>
      <w:r w:rsidRPr="002F4F4C">
        <w:rPr>
          <w:i/>
          <w:iCs/>
        </w:rPr>
        <w:t>without prior permission, provided the source is cited as: Stackable Instructionally-embedded</w:t>
      </w:r>
      <w:r>
        <w:rPr>
          <w:i/>
          <w:iCs/>
        </w:rPr>
        <w:t xml:space="preserve"> </w:t>
      </w:r>
      <w:r w:rsidRPr="002F4F4C">
        <w:rPr>
          <w:i/>
          <w:iCs/>
        </w:rPr>
        <w:t>Portable Science (SIPS) Assessments Project. (202</w:t>
      </w:r>
      <w:r>
        <w:rPr>
          <w:i/>
          <w:iCs/>
        </w:rPr>
        <w:t>3</w:t>
      </w:r>
      <w:r w:rsidRPr="002F4F4C">
        <w:rPr>
          <w:i/>
          <w:iCs/>
        </w:rPr>
        <w:t xml:space="preserve">). SIPS Grade </w:t>
      </w:r>
      <w:r w:rsidR="00896655">
        <w:rPr>
          <w:i/>
          <w:iCs/>
        </w:rPr>
        <w:t>8</w:t>
      </w:r>
      <w:r w:rsidRPr="002F4F4C">
        <w:rPr>
          <w:i/>
          <w:iCs/>
        </w:rPr>
        <w:t xml:space="preserve"> Science Unit </w:t>
      </w:r>
      <w:r w:rsidR="00896655">
        <w:rPr>
          <w:i/>
          <w:iCs/>
        </w:rPr>
        <w:t>1</w:t>
      </w:r>
      <w:r>
        <w:rPr>
          <w:i/>
          <w:iCs/>
        </w:rPr>
        <w:t xml:space="preserve"> Instructionally-embedded Assessment Task</w:t>
      </w:r>
      <w:r w:rsidRPr="00C61CD1">
        <w:rPr>
          <w:i/>
          <w:iCs/>
        </w:rPr>
        <w:t xml:space="preserve">: </w:t>
      </w:r>
      <w:r w:rsidR="00896655">
        <w:rPr>
          <w:i/>
          <w:iCs/>
        </w:rPr>
        <w:t>“K</w:t>
      </w:r>
      <w:r w:rsidR="001607EF">
        <w:rPr>
          <w:i/>
          <w:iCs/>
        </w:rPr>
        <w:t>inetic Energy</w:t>
      </w:r>
      <w:r w:rsidR="00896655">
        <w:rPr>
          <w:i/>
          <w:iCs/>
        </w:rPr>
        <w:t xml:space="preserve"> vs. Mass/Speed Investigation</w:t>
      </w:r>
      <w:r w:rsidR="00896655" w:rsidRPr="00C61CD1">
        <w:rPr>
          <w:i/>
          <w:iCs/>
        </w:rPr>
        <w:t>”</w:t>
      </w:r>
      <w:r w:rsidR="00896655" w:rsidRPr="002F4F4C">
        <w:rPr>
          <w:i/>
          <w:iCs/>
        </w:rPr>
        <w:t xml:space="preserve"> </w:t>
      </w:r>
      <w:r w:rsidRPr="002F4F4C">
        <w:rPr>
          <w:i/>
          <w:iCs/>
        </w:rPr>
        <w:t>Lincoln, NE: Nebraska Department of Education.</w:t>
      </w:r>
      <w:r>
        <w:rPr>
          <w:i/>
          <w:iCs/>
        </w:rPr>
        <w:tab/>
      </w:r>
    </w:p>
    <w:p w14:paraId="791CBDBC" w14:textId="410F87AE" w:rsidR="00C31C62" w:rsidRPr="00783FCE" w:rsidRDefault="00484463" w:rsidP="008E49B7">
      <w:pPr>
        <w:pBdr>
          <w:bottom w:val="single" w:sz="4" w:space="1" w:color="0070C0"/>
        </w:pBdr>
        <w:tabs>
          <w:tab w:val="left" w:pos="90"/>
        </w:tabs>
        <w:spacing w:after="120"/>
        <w:ind w:left="-450" w:firstLine="450"/>
        <w:jc w:val="right"/>
        <w:rPr>
          <w:color w:val="0070C0"/>
        </w:rPr>
      </w:pPr>
      <w:r>
        <w:rPr>
          <w:noProof/>
        </w:rPr>
        <w:lastRenderedPageBreak/>
        <w:drawing>
          <wp:anchor distT="0" distB="0" distL="114300" distR="114300" simplePos="0" relativeHeight="251914240" behindDoc="0" locked="0" layoutInCell="1" allowOverlap="1" wp14:anchorId="0BD5071D" wp14:editId="5B9F5CA5">
            <wp:simplePos x="0" y="0"/>
            <wp:positionH relativeFrom="margin">
              <wp:posOffset>-247650</wp:posOffset>
            </wp:positionH>
            <wp:positionV relativeFrom="paragraph">
              <wp:posOffset>-428625</wp:posOffset>
            </wp:positionV>
            <wp:extent cx="709457" cy="696776"/>
            <wp:effectExtent l="0" t="0" r="0" b="8255"/>
            <wp:wrapNone/>
            <wp:docPr id="29" name="Picture 2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457" cy="6967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2D40">
        <w:rPr>
          <w:rFonts w:cs="Calibri"/>
          <w:noProof/>
          <w:color w:val="0070C0"/>
          <w:sz w:val="52"/>
          <w:szCs w:val="40"/>
        </w:rPr>
        <w:t xml:space="preserve">           </w:t>
      </w:r>
      <w:r w:rsidR="00FF1D28">
        <w:rPr>
          <w:rFonts w:cs="Calibri"/>
          <w:noProof/>
          <w:color w:val="0070C0"/>
          <w:sz w:val="52"/>
          <w:szCs w:val="40"/>
        </w:rPr>
        <w:t xml:space="preserve"> </w:t>
      </w:r>
      <w:r w:rsidR="005E1498">
        <w:rPr>
          <w:rFonts w:cs="Calibri"/>
          <w:noProof/>
          <w:color w:val="0070C0"/>
          <w:sz w:val="40"/>
          <w:szCs w:val="28"/>
        </w:rPr>
        <w:t xml:space="preserve">SIPS </w:t>
      </w:r>
      <w:bookmarkStart w:id="3" w:name="_Hlk96091501"/>
      <w:r w:rsidR="00896655">
        <w:rPr>
          <w:rFonts w:cs="Calibri"/>
          <w:noProof/>
          <w:color w:val="0070C0"/>
          <w:sz w:val="40"/>
          <w:szCs w:val="28"/>
        </w:rPr>
        <w:t>Grade 8 Unit 1 Instructionally-embedded Assessment Task</w:t>
      </w:r>
      <w:bookmarkEnd w:id="0"/>
      <w:bookmarkEnd w:id="3"/>
    </w:p>
    <w:tbl>
      <w:tblPr>
        <w:tblStyle w:val="TableGrid"/>
        <w:tblW w:w="14130" w:type="dxa"/>
        <w:tblInd w:w="-450" w:type="dxa"/>
        <w:tblBorders>
          <w:left w:val="none" w:sz="0" w:space="0" w:color="auto"/>
          <w:right w:val="none" w:sz="0" w:space="0" w:color="auto"/>
        </w:tblBorders>
        <w:tblLook w:val="04A0" w:firstRow="1" w:lastRow="0" w:firstColumn="1" w:lastColumn="0" w:noHBand="0" w:noVBand="1"/>
      </w:tblPr>
      <w:tblGrid>
        <w:gridCol w:w="1165"/>
        <w:gridCol w:w="86"/>
        <w:gridCol w:w="904"/>
        <w:gridCol w:w="2846"/>
        <w:gridCol w:w="9129"/>
      </w:tblGrid>
      <w:tr w:rsidR="009131C7" w:rsidRPr="00AC6ACF" w14:paraId="50BDE12C" w14:textId="77777777" w:rsidTr="00C91D06">
        <w:trPr>
          <w:trHeight w:val="566"/>
        </w:trPr>
        <w:tc>
          <w:tcPr>
            <w:tcW w:w="1251" w:type="dxa"/>
            <w:gridSpan w:val="2"/>
            <w:tcBorders>
              <w:left w:val="single" w:sz="4" w:space="0" w:color="auto"/>
              <w:right w:val="single" w:sz="4" w:space="0" w:color="auto"/>
            </w:tcBorders>
            <w:shd w:val="clear" w:color="auto" w:fill="B8CCE4" w:themeFill="accent1" w:themeFillTint="66"/>
            <w:vAlign w:val="center"/>
          </w:tcPr>
          <w:p w14:paraId="5567E2AA" w14:textId="38B9CF8D" w:rsidR="009131C7" w:rsidRPr="00AC6ACF" w:rsidRDefault="009131C7" w:rsidP="004D43B2">
            <w:pPr>
              <w:spacing w:before="60" w:after="60"/>
              <w:rPr>
                <w:sz w:val="24"/>
                <w:szCs w:val="24"/>
              </w:rPr>
            </w:pPr>
            <w:r>
              <w:rPr>
                <w:b/>
                <w:bCs/>
                <w:sz w:val="24"/>
                <w:szCs w:val="24"/>
              </w:rPr>
              <w:t xml:space="preserve">Grade </w:t>
            </w:r>
            <w:r w:rsidR="00564B49">
              <w:rPr>
                <w:b/>
                <w:bCs/>
                <w:sz w:val="24"/>
                <w:szCs w:val="24"/>
              </w:rPr>
              <w:t>8</w:t>
            </w:r>
          </w:p>
        </w:tc>
        <w:tc>
          <w:tcPr>
            <w:tcW w:w="904" w:type="dxa"/>
            <w:tcBorders>
              <w:left w:val="single" w:sz="4" w:space="0" w:color="auto"/>
              <w:right w:val="single" w:sz="4" w:space="0" w:color="auto"/>
            </w:tcBorders>
            <w:shd w:val="clear" w:color="auto" w:fill="B8CCE4" w:themeFill="accent1" w:themeFillTint="66"/>
            <w:vAlign w:val="center"/>
          </w:tcPr>
          <w:p w14:paraId="0D6F82E1" w14:textId="2757D067" w:rsidR="009131C7" w:rsidRPr="00AC6ACF" w:rsidRDefault="009131C7" w:rsidP="004D43B2">
            <w:pPr>
              <w:spacing w:before="60" w:after="60"/>
              <w:rPr>
                <w:sz w:val="24"/>
                <w:szCs w:val="24"/>
              </w:rPr>
            </w:pPr>
            <w:r>
              <w:rPr>
                <w:b/>
                <w:bCs/>
                <w:sz w:val="24"/>
                <w:szCs w:val="24"/>
              </w:rPr>
              <w:t xml:space="preserve">Unit </w:t>
            </w:r>
            <w:r w:rsidR="00564B49">
              <w:rPr>
                <w:b/>
                <w:bCs/>
                <w:sz w:val="24"/>
                <w:szCs w:val="24"/>
              </w:rPr>
              <w:t>1</w:t>
            </w:r>
          </w:p>
        </w:tc>
        <w:tc>
          <w:tcPr>
            <w:tcW w:w="2846" w:type="dxa"/>
            <w:tcBorders>
              <w:left w:val="single" w:sz="4" w:space="0" w:color="auto"/>
              <w:right w:val="single" w:sz="4" w:space="0" w:color="auto"/>
            </w:tcBorders>
            <w:shd w:val="clear" w:color="auto" w:fill="B8CCE4" w:themeFill="accent1" w:themeFillTint="66"/>
            <w:vAlign w:val="center"/>
          </w:tcPr>
          <w:p w14:paraId="09FCB387" w14:textId="008A59F4" w:rsidR="009131C7" w:rsidRPr="00AC6ACF" w:rsidRDefault="009131C7" w:rsidP="004D43B2">
            <w:pPr>
              <w:spacing w:before="60" w:after="60"/>
              <w:rPr>
                <w:sz w:val="24"/>
                <w:szCs w:val="24"/>
              </w:rPr>
            </w:pPr>
            <w:r>
              <w:rPr>
                <w:b/>
                <w:bCs/>
                <w:sz w:val="24"/>
                <w:szCs w:val="24"/>
              </w:rPr>
              <w:t xml:space="preserve">Instructional Segment </w:t>
            </w:r>
            <w:r w:rsidR="004D46F3">
              <w:rPr>
                <w:b/>
                <w:bCs/>
                <w:sz w:val="24"/>
                <w:szCs w:val="24"/>
              </w:rPr>
              <w:t>3</w:t>
            </w:r>
          </w:p>
        </w:tc>
        <w:tc>
          <w:tcPr>
            <w:tcW w:w="9129" w:type="dxa"/>
            <w:tcBorders>
              <w:left w:val="single" w:sz="4" w:space="0" w:color="auto"/>
              <w:right w:val="single" w:sz="4" w:space="0" w:color="auto"/>
            </w:tcBorders>
            <w:shd w:val="clear" w:color="auto" w:fill="B8CCE4" w:themeFill="accent1" w:themeFillTint="66"/>
            <w:vAlign w:val="center"/>
          </w:tcPr>
          <w:p w14:paraId="3E8007F4" w14:textId="73843E86" w:rsidR="009131C7" w:rsidRPr="00AC6ACF" w:rsidRDefault="009131C7" w:rsidP="004D43B2">
            <w:pPr>
              <w:spacing w:before="60" w:after="60"/>
              <w:rPr>
                <w:sz w:val="24"/>
                <w:szCs w:val="24"/>
              </w:rPr>
            </w:pPr>
            <w:r w:rsidRPr="641BA920">
              <w:rPr>
                <w:b/>
                <w:bCs/>
                <w:sz w:val="24"/>
                <w:szCs w:val="24"/>
              </w:rPr>
              <w:t>Task Title</w:t>
            </w:r>
            <w:r>
              <w:rPr>
                <w:b/>
                <w:bCs/>
                <w:sz w:val="24"/>
                <w:szCs w:val="24"/>
              </w:rPr>
              <w:t>:</w:t>
            </w:r>
            <w:r>
              <w:t xml:space="preserve"> </w:t>
            </w:r>
            <w:r w:rsidRPr="009131C7">
              <w:rPr>
                <w:b/>
                <w:bCs/>
                <w:sz w:val="24"/>
                <w:szCs w:val="24"/>
              </w:rPr>
              <w:t>K</w:t>
            </w:r>
            <w:r w:rsidR="00850AFE">
              <w:rPr>
                <w:b/>
                <w:bCs/>
                <w:sz w:val="24"/>
                <w:szCs w:val="24"/>
              </w:rPr>
              <w:t>inetic Energy</w:t>
            </w:r>
            <w:r w:rsidRPr="009131C7">
              <w:rPr>
                <w:b/>
                <w:bCs/>
                <w:sz w:val="24"/>
                <w:szCs w:val="24"/>
              </w:rPr>
              <w:t xml:space="preserve"> vs. Mass/Speed Investigation</w:t>
            </w:r>
          </w:p>
        </w:tc>
      </w:tr>
      <w:tr w:rsidR="001B1E18" w14:paraId="75521F23" w14:textId="77777777" w:rsidTr="641BA920">
        <w:trPr>
          <w:trHeight w:val="440"/>
        </w:trPr>
        <w:tc>
          <w:tcPr>
            <w:tcW w:w="14130" w:type="dxa"/>
            <w:gridSpan w:val="5"/>
            <w:tcBorders>
              <w:left w:val="single" w:sz="4" w:space="0" w:color="auto"/>
              <w:right w:val="single" w:sz="4" w:space="0" w:color="auto"/>
            </w:tcBorders>
            <w:shd w:val="clear" w:color="auto" w:fill="D9D9D9" w:themeFill="background1" w:themeFillShade="D9"/>
            <w:vAlign w:val="center"/>
          </w:tcPr>
          <w:p w14:paraId="3961BB10" w14:textId="48D470E3" w:rsidR="001B1E18" w:rsidRPr="006B5B02" w:rsidRDefault="002B242C" w:rsidP="004D43B2">
            <w:pPr>
              <w:spacing w:before="60" w:after="60"/>
              <w:rPr>
                <w:b/>
                <w:bCs/>
              </w:rPr>
            </w:pPr>
            <w:r>
              <w:rPr>
                <w:rFonts w:cs="Calibri"/>
                <w:b/>
                <w:bCs/>
                <w:sz w:val="24"/>
                <w:szCs w:val="24"/>
              </w:rPr>
              <w:t>NGSS Performance Expectations Code(s) and Description(s)</w:t>
            </w:r>
          </w:p>
        </w:tc>
      </w:tr>
      <w:tr w:rsidR="002B242C" w:rsidRPr="0081613F" w14:paraId="1DECA647" w14:textId="77777777" w:rsidTr="641BA920">
        <w:trPr>
          <w:trHeight w:val="395"/>
        </w:trPr>
        <w:tc>
          <w:tcPr>
            <w:tcW w:w="1165" w:type="dxa"/>
            <w:tcBorders>
              <w:left w:val="single" w:sz="4" w:space="0" w:color="auto"/>
              <w:right w:val="single" w:sz="4" w:space="0" w:color="auto"/>
            </w:tcBorders>
            <w:vAlign w:val="center"/>
          </w:tcPr>
          <w:p w14:paraId="56DC779F" w14:textId="5D85B996" w:rsidR="002B242C" w:rsidRPr="0081613F" w:rsidRDefault="002B242C" w:rsidP="004D43B2">
            <w:pPr>
              <w:spacing w:before="60" w:after="60"/>
              <w:rPr>
                <w:b/>
                <w:bCs/>
              </w:rPr>
            </w:pPr>
            <w:r w:rsidRPr="0081613F">
              <w:rPr>
                <w:b/>
                <w:bCs/>
              </w:rPr>
              <w:t>Code</w:t>
            </w:r>
          </w:p>
        </w:tc>
        <w:tc>
          <w:tcPr>
            <w:tcW w:w="12965" w:type="dxa"/>
            <w:gridSpan w:val="4"/>
            <w:tcBorders>
              <w:left w:val="single" w:sz="4" w:space="0" w:color="auto"/>
              <w:right w:val="single" w:sz="4" w:space="0" w:color="auto"/>
            </w:tcBorders>
            <w:vAlign w:val="center"/>
          </w:tcPr>
          <w:p w14:paraId="3CF4FF23" w14:textId="45A5E11C" w:rsidR="002B242C" w:rsidRPr="0081613F" w:rsidRDefault="002B242C" w:rsidP="004D43B2">
            <w:pPr>
              <w:spacing w:before="60" w:after="60"/>
              <w:rPr>
                <w:b/>
                <w:bCs/>
              </w:rPr>
            </w:pPr>
            <w:r w:rsidRPr="0081613F">
              <w:rPr>
                <w:b/>
                <w:bCs/>
              </w:rPr>
              <w:t>Descri</w:t>
            </w:r>
            <w:r w:rsidR="0081613F" w:rsidRPr="0081613F">
              <w:rPr>
                <w:b/>
                <w:bCs/>
              </w:rPr>
              <w:t>ption</w:t>
            </w:r>
          </w:p>
        </w:tc>
      </w:tr>
      <w:tr w:rsidR="0081613F" w:rsidRPr="0081613F" w14:paraId="5DE1B0A6" w14:textId="77777777" w:rsidTr="641BA920">
        <w:trPr>
          <w:trHeight w:val="395"/>
        </w:trPr>
        <w:tc>
          <w:tcPr>
            <w:tcW w:w="1165" w:type="dxa"/>
            <w:tcBorders>
              <w:left w:val="single" w:sz="4" w:space="0" w:color="auto"/>
              <w:right w:val="single" w:sz="4" w:space="0" w:color="auto"/>
            </w:tcBorders>
          </w:tcPr>
          <w:p w14:paraId="10AF9E3F" w14:textId="34BA9AA0" w:rsidR="0081613F" w:rsidRPr="0081613F" w:rsidRDefault="00E42939" w:rsidP="004D43B2">
            <w:pPr>
              <w:spacing w:before="60" w:after="60"/>
              <w:rPr>
                <w:b/>
                <w:bCs/>
              </w:rPr>
            </w:pPr>
            <w:r w:rsidRPr="624C5B1F">
              <w:rPr>
                <w:b/>
                <w:bCs/>
              </w:rPr>
              <w:t>MS-PS</w:t>
            </w:r>
            <w:r w:rsidR="0021142D">
              <w:rPr>
                <w:b/>
                <w:bCs/>
              </w:rPr>
              <w:t>2-</w:t>
            </w:r>
            <w:r w:rsidR="00DF395E">
              <w:rPr>
                <w:b/>
                <w:bCs/>
              </w:rPr>
              <w:t>2</w:t>
            </w:r>
            <w:r w:rsidR="00857214">
              <w:rPr>
                <w:b/>
                <w:bCs/>
              </w:rPr>
              <w:t>.</w:t>
            </w:r>
            <w:r w:rsidRPr="624C5B1F">
              <w:rPr>
                <w:b/>
                <w:bCs/>
              </w:rPr>
              <w:t xml:space="preserve">  </w:t>
            </w:r>
          </w:p>
        </w:tc>
        <w:tc>
          <w:tcPr>
            <w:tcW w:w="12965" w:type="dxa"/>
            <w:gridSpan w:val="4"/>
            <w:tcBorders>
              <w:left w:val="single" w:sz="4" w:space="0" w:color="auto"/>
              <w:right w:val="single" w:sz="4" w:space="0" w:color="auto"/>
            </w:tcBorders>
          </w:tcPr>
          <w:p w14:paraId="3C5682B8" w14:textId="22DA20EF" w:rsidR="0081613F" w:rsidRPr="001302FE" w:rsidRDefault="001302FE" w:rsidP="004D43B2">
            <w:pPr>
              <w:spacing w:before="60" w:after="60"/>
              <w:rPr>
                <w:lang w:bidi="en-US"/>
              </w:rPr>
            </w:pPr>
            <w:r w:rsidRPr="001302FE">
              <w:rPr>
                <w:lang w:bidi="en-US"/>
              </w:rPr>
              <w:t>Plan an investigation to provide evidence that the change in an object’s motion depends on the sum of the forces on the object and the mass of the object.</w:t>
            </w:r>
            <w:r w:rsidRPr="001302FE">
              <w:rPr>
                <w:rFonts w:ascii="Helvetica Neue" w:hAnsi="Helvetica Neue"/>
                <w:color w:val="DD0000"/>
                <w:sz w:val="20"/>
                <w:szCs w:val="20"/>
                <w:shd w:val="clear" w:color="auto" w:fill="FFFFFF"/>
                <w:lang w:bidi="en-US"/>
              </w:rPr>
              <w:t xml:space="preserve"> </w:t>
            </w:r>
            <w:r w:rsidRPr="001302FE">
              <w:rPr>
                <w:rFonts w:cs="Calibri"/>
                <w:color w:val="DD0000"/>
                <w:shd w:val="clear" w:color="auto" w:fill="FFFFFF"/>
                <w:lang w:bidi="en-US"/>
              </w:rPr>
              <w:t>[Clarification Statement: Emphasis is on balanced (Newton’s first law) and unbalanced forces in a system, qualitative comparisons of forces, mass, and changes in motion (Newton’s second law), frame of reference, and specification of units.] [</w:t>
            </w:r>
            <w:r w:rsidRPr="001302FE">
              <w:rPr>
                <w:rFonts w:cs="Calibri"/>
                <w:color w:val="DD0000"/>
                <w:lang w:bidi="en-US"/>
              </w:rPr>
              <w:t>Assessment Boundary: Assessment is limited to forces and changes in motion in one dimension in an inertial reference frame and to change in one variable at a time. Assessment does not include the use of trigonometry</w:t>
            </w:r>
            <w:r w:rsidRPr="001302FE">
              <w:rPr>
                <w:rFonts w:cs="Calibri"/>
                <w:i/>
                <w:iCs/>
                <w:color w:val="DD0000"/>
                <w:lang w:bidi="en-US"/>
              </w:rPr>
              <w:t>.</w:t>
            </w:r>
            <w:r w:rsidRPr="001302FE">
              <w:rPr>
                <w:rFonts w:cs="Calibri"/>
                <w:color w:val="DD0000"/>
                <w:shd w:val="clear" w:color="auto" w:fill="FFFFFF"/>
                <w:lang w:bidi="en-US"/>
              </w:rPr>
              <w:t>]</w:t>
            </w:r>
          </w:p>
        </w:tc>
      </w:tr>
      <w:tr w:rsidR="00791978" w:rsidRPr="0081613F" w14:paraId="34B3A333" w14:textId="77777777" w:rsidTr="641BA920">
        <w:trPr>
          <w:trHeight w:val="476"/>
        </w:trPr>
        <w:tc>
          <w:tcPr>
            <w:tcW w:w="14130" w:type="dxa"/>
            <w:gridSpan w:val="5"/>
            <w:tcBorders>
              <w:left w:val="single" w:sz="4" w:space="0" w:color="auto"/>
              <w:right w:val="single" w:sz="4" w:space="0" w:color="auto"/>
            </w:tcBorders>
            <w:shd w:val="clear" w:color="auto" w:fill="D9D9D9" w:themeFill="background1" w:themeFillShade="D9"/>
            <w:vAlign w:val="center"/>
          </w:tcPr>
          <w:p w14:paraId="7DA16BDB" w14:textId="75BD2E72" w:rsidR="00791978" w:rsidRPr="0081613F" w:rsidRDefault="00BA75E3" w:rsidP="004D43B2">
            <w:pPr>
              <w:spacing w:before="60" w:after="60"/>
              <w:rPr>
                <w:b/>
                <w:bCs/>
                <w:sz w:val="24"/>
                <w:szCs w:val="24"/>
              </w:rPr>
            </w:pPr>
            <w:r w:rsidRPr="0081613F">
              <w:rPr>
                <w:b/>
                <w:bCs/>
                <w:sz w:val="24"/>
                <w:szCs w:val="24"/>
              </w:rPr>
              <w:t xml:space="preserve">Acquisition Goals </w:t>
            </w:r>
            <w:r w:rsidR="0081613F">
              <w:rPr>
                <w:b/>
                <w:bCs/>
                <w:sz w:val="24"/>
                <w:szCs w:val="24"/>
              </w:rPr>
              <w:t>Number(s) and Descriptions(s)</w:t>
            </w:r>
          </w:p>
        </w:tc>
      </w:tr>
      <w:tr w:rsidR="0081613F" w14:paraId="2761140C" w14:textId="77777777" w:rsidTr="641BA920">
        <w:trPr>
          <w:trHeight w:val="198"/>
        </w:trPr>
        <w:tc>
          <w:tcPr>
            <w:tcW w:w="1165" w:type="dxa"/>
            <w:tcBorders>
              <w:left w:val="single" w:sz="4" w:space="0" w:color="auto"/>
              <w:right w:val="single" w:sz="4" w:space="0" w:color="auto"/>
            </w:tcBorders>
            <w:shd w:val="clear" w:color="auto" w:fill="F2F2F2" w:themeFill="background1" w:themeFillShade="F2"/>
          </w:tcPr>
          <w:p w14:paraId="0ED94950" w14:textId="3941192C" w:rsidR="0081613F" w:rsidRPr="005A300D" w:rsidRDefault="0081613F" w:rsidP="004D43B2">
            <w:pPr>
              <w:spacing w:before="60" w:after="60"/>
              <w:rPr>
                <w:b/>
                <w:bCs/>
              </w:rPr>
            </w:pPr>
            <w:r>
              <w:rPr>
                <w:b/>
                <w:bCs/>
              </w:rPr>
              <w:t>Number</w:t>
            </w:r>
          </w:p>
        </w:tc>
        <w:tc>
          <w:tcPr>
            <w:tcW w:w="12965" w:type="dxa"/>
            <w:gridSpan w:val="4"/>
            <w:tcBorders>
              <w:left w:val="single" w:sz="4" w:space="0" w:color="auto"/>
              <w:right w:val="single" w:sz="4" w:space="0" w:color="auto"/>
            </w:tcBorders>
            <w:shd w:val="clear" w:color="auto" w:fill="F2F2F2" w:themeFill="background1" w:themeFillShade="F2"/>
          </w:tcPr>
          <w:p w14:paraId="5BE2D062" w14:textId="24B75E33" w:rsidR="0081613F" w:rsidRPr="005A300D" w:rsidRDefault="0081613F" w:rsidP="004D43B2">
            <w:pPr>
              <w:spacing w:before="60" w:after="60"/>
              <w:rPr>
                <w:b/>
                <w:bCs/>
              </w:rPr>
            </w:pPr>
            <w:r>
              <w:rPr>
                <w:b/>
                <w:bCs/>
              </w:rPr>
              <w:t>Description</w:t>
            </w:r>
          </w:p>
        </w:tc>
      </w:tr>
      <w:tr w:rsidR="00DA600F" w14:paraId="0540A390" w14:textId="77777777" w:rsidTr="641BA920">
        <w:trPr>
          <w:trHeight w:val="198"/>
        </w:trPr>
        <w:tc>
          <w:tcPr>
            <w:tcW w:w="1165" w:type="dxa"/>
            <w:tcBorders>
              <w:left w:val="single" w:sz="4" w:space="0" w:color="auto"/>
              <w:right w:val="single" w:sz="4" w:space="0" w:color="auto"/>
            </w:tcBorders>
          </w:tcPr>
          <w:p w14:paraId="48A91827" w14:textId="64A16255" w:rsidR="00DA600F" w:rsidRDefault="00544F38" w:rsidP="004D43B2">
            <w:pPr>
              <w:spacing w:before="60" w:after="60"/>
              <w:rPr>
                <w:b/>
                <w:bCs/>
              </w:rPr>
            </w:pPr>
            <w:r>
              <w:rPr>
                <w:b/>
                <w:bCs/>
              </w:rPr>
              <w:t>A13.</w:t>
            </w:r>
          </w:p>
        </w:tc>
        <w:tc>
          <w:tcPr>
            <w:tcW w:w="12965" w:type="dxa"/>
            <w:gridSpan w:val="4"/>
            <w:tcBorders>
              <w:left w:val="single" w:sz="4" w:space="0" w:color="auto"/>
              <w:right w:val="single" w:sz="4" w:space="0" w:color="auto"/>
            </w:tcBorders>
          </w:tcPr>
          <w:p w14:paraId="1A107AB8" w14:textId="29B713C8" w:rsidR="00DA600F" w:rsidRPr="00472F17" w:rsidRDefault="00544F38" w:rsidP="004D43B2">
            <w:pPr>
              <w:pStyle w:val="Body"/>
              <w:spacing w:before="60" w:after="60"/>
            </w:pPr>
            <w:r w:rsidRPr="00341146">
              <w:t>Apply the scientific idea of kinetic energy (energy of motion) to design an object, tool, process, or system.</w:t>
            </w:r>
          </w:p>
        </w:tc>
      </w:tr>
      <w:tr w:rsidR="009D2EAB" w14:paraId="141B097E" w14:textId="77777777" w:rsidTr="641BA920">
        <w:trPr>
          <w:trHeight w:val="198"/>
        </w:trPr>
        <w:tc>
          <w:tcPr>
            <w:tcW w:w="1165" w:type="dxa"/>
            <w:tcBorders>
              <w:left w:val="single" w:sz="4" w:space="0" w:color="auto"/>
              <w:right w:val="single" w:sz="4" w:space="0" w:color="auto"/>
            </w:tcBorders>
          </w:tcPr>
          <w:p w14:paraId="4B5B311F" w14:textId="07A7DEEC" w:rsidR="009D2EAB" w:rsidRPr="624C5B1F" w:rsidRDefault="009D2EAB" w:rsidP="004D43B2">
            <w:pPr>
              <w:spacing w:before="60" w:after="60"/>
              <w:rPr>
                <w:rFonts w:eastAsia="Calibri" w:cs="Calibri"/>
                <w:b/>
                <w:bCs/>
                <w:color w:val="000000" w:themeColor="text1"/>
              </w:rPr>
            </w:pPr>
            <w:r w:rsidRPr="624C5B1F">
              <w:rPr>
                <w:rFonts w:eastAsia="Calibri" w:cs="Calibri"/>
                <w:b/>
                <w:bCs/>
                <w:color w:val="000000" w:themeColor="text1"/>
              </w:rPr>
              <w:t>A1</w:t>
            </w:r>
            <w:r>
              <w:rPr>
                <w:rFonts w:eastAsia="Calibri" w:cs="Calibri"/>
                <w:b/>
                <w:bCs/>
                <w:color w:val="000000" w:themeColor="text1"/>
              </w:rPr>
              <w:t>6</w:t>
            </w:r>
            <w:r w:rsidRPr="624C5B1F">
              <w:rPr>
                <w:rFonts w:eastAsia="Calibri" w:cs="Calibri"/>
                <w:b/>
                <w:bCs/>
                <w:color w:val="000000" w:themeColor="text1"/>
              </w:rPr>
              <w:t>.</w:t>
            </w:r>
          </w:p>
        </w:tc>
        <w:tc>
          <w:tcPr>
            <w:tcW w:w="12965" w:type="dxa"/>
            <w:gridSpan w:val="4"/>
            <w:tcBorders>
              <w:left w:val="single" w:sz="4" w:space="0" w:color="auto"/>
              <w:right w:val="single" w:sz="4" w:space="0" w:color="auto"/>
            </w:tcBorders>
          </w:tcPr>
          <w:p w14:paraId="04783F24" w14:textId="32DD7A3C" w:rsidR="009D2EAB" w:rsidRPr="624C5B1F" w:rsidRDefault="009D2EAB" w:rsidP="004D43B2">
            <w:pPr>
              <w:spacing w:before="60" w:after="60"/>
              <w:rPr>
                <w:rFonts w:eastAsia="Calibri" w:cs="Calibri"/>
                <w:color w:val="000000" w:themeColor="text1"/>
              </w:rPr>
            </w:pPr>
            <w:r w:rsidRPr="624C5B1F">
              <w:rPr>
                <w:rFonts w:eastAsia="Calibri" w:cs="Calibri"/>
                <w:color w:val="000000" w:themeColor="text1"/>
              </w:rPr>
              <w:t>Plan an investigation to gather data that demonstrates the relationship between KE and mass</w:t>
            </w:r>
            <w:r>
              <w:rPr>
                <w:rFonts w:eastAsia="Calibri" w:cs="Calibri"/>
                <w:color w:val="000000" w:themeColor="text1"/>
              </w:rPr>
              <w:t xml:space="preserve"> and/or speed.</w:t>
            </w:r>
          </w:p>
        </w:tc>
      </w:tr>
      <w:tr w:rsidR="008D7D4E" w14:paraId="4F115981" w14:textId="77777777" w:rsidTr="641BA920">
        <w:trPr>
          <w:trHeight w:val="530"/>
        </w:trPr>
        <w:tc>
          <w:tcPr>
            <w:tcW w:w="14130" w:type="dxa"/>
            <w:gridSpan w:val="5"/>
            <w:tcBorders>
              <w:left w:val="single" w:sz="4" w:space="0" w:color="auto"/>
              <w:right w:val="single" w:sz="4" w:space="0" w:color="auto"/>
            </w:tcBorders>
            <w:shd w:val="clear" w:color="auto" w:fill="D9D9D9" w:themeFill="background1" w:themeFillShade="D9"/>
            <w:vAlign w:val="center"/>
          </w:tcPr>
          <w:p w14:paraId="68DBB08F" w14:textId="1BCF8011" w:rsidR="008D7D4E" w:rsidRPr="006B5B02" w:rsidRDefault="008D7D4E" w:rsidP="004D43B2">
            <w:pPr>
              <w:spacing w:before="60" w:after="60"/>
              <w:rPr>
                <w:b/>
                <w:bCs/>
              </w:rPr>
            </w:pPr>
            <w:r w:rsidRPr="0081613F">
              <w:rPr>
                <w:b/>
                <w:bCs/>
                <w:sz w:val="24"/>
                <w:szCs w:val="24"/>
              </w:rPr>
              <w:t xml:space="preserve">Evidence Statements </w:t>
            </w:r>
          </w:p>
        </w:tc>
      </w:tr>
      <w:tr w:rsidR="008B6065" w14:paraId="0A059F47" w14:textId="77777777" w:rsidTr="641BA920">
        <w:trPr>
          <w:trHeight w:val="198"/>
        </w:trPr>
        <w:tc>
          <w:tcPr>
            <w:tcW w:w="14130" w:type="dxa"/>
            <w:gridSpan w:val="5"/>
            <w:tcBorders>
              <w:left w:val="single" w:sz="4" w:space="0" w:color="auto"/>
              <w:right w:val="single" w:sz="4" w:space="0" w:color="auto"/>
            </w:tcBorders>
          </w:tcPr>
          <w:p w14:paraId="67A397DB" w14:textId="2A681854" w:rsidR="008B6065" w:rsidRPr="00140EBC" w:rsidRDefault="008B6065" w:rsidP="004D43B2">
            <w:pPr>
              <w:pStyle w:val="ListParagraph"/>
              <w:numPr>
                <w:ilvl w:val="0"/>
                <w:numId w:val="4"/>
              </w:numPr>
              <w:spacing w:before="60" w:after="60"/>
              <w:rPr>
                <w:rFonts w:cs="Calibri"/>
              </w:rPr>
            </w:pPr>
            <w:r w:rsidRPr="00140EBC">
              <w:t>Identify the purpose of the investigation, which includes providing evidence to describe the relationship between kinetic energy and mass and/or speed.</w:t>
            </w:r>
          </w:p>
        </w:tc>
      </w:tr>
      <w:tr w:rsidR="008B6065" w14:paraId="27E721ED" w14:textId="77777777" w:rsidTr="641BA920">
        <w:trPr>
          <w:trHeight w:val="198"/>
        </w:trPr>
        <w:tc>
          <w:tcPr>
            <w:tcW w:w="14130" w:type="dxa"/>
            <w:gridSpan w:val="5"/>
            <w:tcBorders>
              <w:left w:val="single" w:sz="4" w:space="0" w:color="auto"/>
              <w:right w:val="single" w:sz="4" w:space="0" w:color="auto"/>
            </w:tcBorders>
          </w:tcPr>
          <w:p w14:paraId="61CA45DD" w14:textId="594D36FE" w:rsidR="008B6065" w:rsidRPr="00140EBC" w:rsidRDefault="008B6065" w:rsidP="004D43B2">
            <w:pPr>
              <w:pStyle w:val="ListParagraph"/>
              <w:numPr>
                <w:ilvl w:val="0"/>
                <w:numId w:val="4"/>
              </w:numPr>
              <w:spacing w:before="60" w:after="60"/>
              <w:rPr>
                <w:rFonts w:cs="Calibri"/>
              </w:rPr>
            </w:pPr>
            <w:r w:rsidRPr="00140EBC">
              <w:t>Identify dependent and independent variables, as well as what variables should be controlled to examine a problem involving the relationship between kinetic energy and mass and/or speed.</w:t>
            </w:r>
          </w:p>
        </w:tc>
      </w:tr>
      <w:tr w:rsidR="008B6065" w14:paraId="3A33CBBE" w14:textId="77777777" w:rsidTr="641BA920">
        <w:trPr>
          <w:trHeight w:val="198"/>
        </w:trPr>
        <w:tc>
          <w:tcPr>
            <w:tcW w:w="14130" w:type="dxa"/>
            <w:gridSpan w:val="5"/>
            <w:tcBorders>
              <w:left w:val="single" w:sz="4" w:space="0" w:color="auto"/>
              <w:right w:val="single" w:sz="4" w:space="0" w:color="auto"/>
            </w:tcBorders>
          </w:tcPr>
          <w:p w14:paraId="5F22195C" w14:textId="3B925FC6" w:rsidR="008B6065" w:rsidRPr="00140EBC" w:rsidRDefault="008B6065" w:rsidP="004D43B2">
            <w:pPr>
              <w:pStyle w:val="ListParagraph"/>
              <w:numPr>
                <w:ilvl w:val="0"/>
                <w:numId w:val="4"/>
              </w:numPr>
              <w:spacing w:before="60" w:after="60"/>
              <w:rPr>
                <w:rFonts w:cs="Calibri"/>
              </w:rPr>
            </w:pPr>
            <w:r w:rsidRPr="00140EBC">
              <w:t xml:space="preserve">Select and determine which instruments will provide accurate and precise data to carry out an investigation regarding how changing the speed and/or mass affect the motion and kinetic energy of an object. </w:t>
            </w:r>
          </w:p>
        </w:tc>
      </w:tr>
      <w:tr w:rsidR="008B6065" w14:paraId="6F5E3A0B" w14:textId="77777777" w:rsidTr="641BA920">
        <w:trPr>
          <w:trHeight w:val="198"/>
        </w:trPr>
        <w:tc>
          <w:tcPr>
            <w:tcW w:w="14130" w:type="dxa"/>
            <w:gridSpan w:val="5"/>
            <w:tcBorders>
              <w:left w:val="single" w:sz="4" w:space="0" w:color="auto"/>
              <w:right w:val="single" w:sz="4" w:space="0" w:color="auto"/>
            </w:tcBorders>
          </w:tcPr>
          <w:p w14:paraId="05642EA6" w14:textId="009DFCEA" w:rsidR="008B6065" w:rsidRPr="00140EBC" w:rsidRDefault="008B6065" w:rsidP="004D43B2">
            <w:pPr>
              <w:pStyle w:val="ListParagraph"/>
              <w:numPr>
                <w:ilvl w:val="0"/>
                <w:numId w:val="4"/>
              </w:numPr>
              <w:spacing w:before="60" w:after="60"/>
              <w:rPr>
                <w:rFonts w:cs="Calibri"/>
              </w:rPr>
            </w:pPr>
            <w:r w:rsidRPr="00140EBC">
              <w:rPr>
                <w:rFonts w:asciiTheme="minorHAnsi" w:eastAsia="Calibri" w:hAnsiTheme="minorHAnsi" w:cstheme="minorHAnsi"/>
              </w:rPr>
              <w:t>Describe the experimental procedure necessary to investigate how changing the speed and/or mass affect the motion and kinetic energy of an object.</w:t>
            </w:r>
          </w:p>
        </w:tc>
      </w:tr>
    </w:tbl>
    <w:p w14:paraId="11AF0FE9" w14:textId="3FDBA8DB" w:rsidR="00862AE1" w:rsidRDefault="00862AE1">
      <w:r>
        <w:br w:type="page"/>
      </w:r>
    </w:p>
    <w:tbl>
      <w:tblPr>
        <w:tblStyle w:val="TableGrid"/>
        <w:tblW w:w="14130" w:type="dxa"/>
        <w:tblInd w:w="-450" w:type="dxa"/>
        <w:tblBorders>
          <w:left w:val="none" w:sz="0" w:space="0" w:color="auto"/>
          <w:right w:val="none" w:sz="0" w:space="0" w:color="auto"/>
        </w:tblBorders>
        <w:tblLook w:val="04A0" w:firstRow="1" w:lastRow="0" w:firstColumn="1" w:lastColumn="0" w:noHBand="0" w:noVBand="1"/>
      </w:tblPr>
      <w:tblGrid>
        <w:gridCol w:w="7206"/>
        <w:gridCol w:w="866"/>
        <w:gridCol w:w="650"/>
        <w:gridCol w:w="679"/>
        <w:gridCol w:w="679"/>
        <w:gridCol w:w="693"/>
        <w:gridCol w:w="765"/>
        <w:gridCol w:w="693"/>
        <w:gridCol w:w="1899"/>
      </w:tblGrid>
      <w:tr w:rsidR="002E01DE" w14:paraId="4C4A1726" w14:textId="77777777" w:rsidTr="003F1C50">
        <w:trPr>
          <w:trHeight w:val="593"/>
        </w:trPr>
        <w:tc>
          <w:tcPr>
            <w:tcW w:w="7206" w:type="dxa"/>
            <w:vMerge w:val="restart"/>
            <w:tcBorders>
              <w:left w:val="single" w:sz="4" w:space="0" w:color="auto"/>
            </w:tcBorders>
            <w:shd w:val="clear" w:color="auto" w:fill="D9D9D9" w:themeFill="background1" w:themeFillShade="D9"/>
          </w:tcPr>
          <w:p w14:paraId="17A88724" w14:textId="60009709" w:rsidR="002E01DE" w:rsidRPr="002E01DE" w:rsidRDefault="002E01DE" w:rsidP="005C4EC5">
            <w:pPr>
              <w:spacing w:before="60" w:after="60"/>
              <w:rPr>
                <w:b/>
                <w:bCs/>
              </w:rPr>
            </w:pPr>
            <w:r w:rsidRPr="00350ADB">
              <w:rPr>
                <w:b/>
                <w:bCs/>
              </w:rPr>
              <w:lastRenderedPageBreak/>
              <w:t xml:space="preserve">Source Documentation and Information Resources References </w:t>
            </w:r>
            <w:r w:rsidRPr="002E01DE">
              <w:rPr>
                <w:b/>
                <w:bCs/>
              </w:rPr>
              <w:t xml:space="preserve">(e.g., </w:t>
            </w:r>
            <w:r w:rsidR="00E21EEB">
              <w:rPr>
                <w:b/>
                <w:bCs/>
              </w:rPr>
              <w:t xml:space="preserve">publications, </w:t>
            </w:r>
            <w:r w:rsidRPr="002E01DE">
              <w:rPr>
                <w:b/>
                <w:bCs/>
              </w:rPr>
              <w:t>websites, citations</w:t>
            </w:r>
            <w:r>
              <w:rPr>
                <w:b/>
                <w:bCs/>
              </w:rPr>
              <w:t xml:space="preserve">, </w:t>
            </w:r>
            <w:r w:rsidR="00E21EEB">
              <w:rPr>
                <w:b/>
                <w:bCs/>
              </w:rPr>
              <w:t xml:space="preserve">images, videos, </w:t>
            </w:r>
            <w:r>
              <w:rPr>
                <w:b/>
                <w:bCs/>
              </w:rPr>
              <w:t>etc.</w:t>
            </w:r>
            <w:r w:rsidRPr="002E01DE">
              <w:rPr>
                <w:b/>
                <w:bCs/>
              </w:rPr>
              <w:t>)</w:t>
            </w:r>
          </w:p>
          <w:p w14:paraId="716973D3" w14:textId="1BB21500" w:rsidR="002E01DE" w:rsidRPr="00AC44D7" w:rsidRDefault="002E01DE" w:rsidP="005C4EC5">
            <w:pPr>
              <w:spacing w:before="60" w:after="60"/>
              <w:rPr>
                <w:b/>
                <w:bCs/>
              </w:rPr>
            </w:pPr>
            <w:r w:rsidRPr="002E01DE">
              <w:t>Please include source name, description, citation, and a link to its original location below</w:t>
            </w:r>
            <w:r w:rsidR="00223712">
              <w:t>.</w:t>
            </w:r>
            <w:r w:rsidR="00654D76">
              <w:t xml:space="preserve"> Include additional rows as needed.</w:t>
            </w:r>
          </w:p>
        </w:tc>
        <w:tc>
          <w:tcPr>
            <w:tcW w:w="6924" w:type="dxa"/>
            <w:gridSpan w:val="8"/>
            <w:tcBorders>
              <w:right w:val="single" w:sz="4" w:space="0" w:color="auto"/>
            </w:tcBorders>
            <w:shd w:val="clear" w:color="auto" w:fill="D9D9D9" w:themeFill="background1" w:themeFillShade="D9"/>
          </w:tcPr>
          <w:p w14:paraId="758D6434" w14:textId="0EC806DC" w:rsidR="002E01DE" w:rsidRPr="00AC44D7" w:rsidRDefault="002E01DE" w:rsidP="005C4EC5">
            <w:pPr>
              <w:spacing w:before="60" w:after="60"/>
              <w:rPr>
                <w:b/>
                <w:bCs/>
              </w:rPr>
            </w:pPr>
            <w:r>
              <w:rPr>
                <w:b/>
                <w:bCs/>
              </w:rPr>
              <w:t xml:space="preserve">Licensing: </w:t>
            </w:r>
            <w:r w:rsidRPr="002E01DE">
              <w:t xml:space="preserve">Please </w:t>
            </w:r>
            <w:r>
              <w:t xml:space="preserve">mark an “X” under the </w:t>
            </w:r>
            <w:r w:rsidRPr="002E01DE">
              <w:t xml:space="preserve">appropriate licensing. If resource is not under a creative commons (CC) license, please </w:t>
            </w:r>
            <w:r>
              <w:t xml:space="preserve">attempt to find a source with CC licensing. If you are unable, please </w:t>
            </w:r>
            <w:r w:rsidRPr="002E01DE">
              <w:t>select other and provide additional information about the source in the source documentation section.</w:t>
            </w:r>
          </w:p>
        </w:tc>
      </w:tr>
      <w:tr w:rsidR="002E01DE" w14:paraId="03AC15F2" w14:textId="77777777" w:rsidTr="00B43059">
        <w:trPr>
          <w:trHeight w:val="665"/>
        </w:trPr>
        <w:tc>
          <w:tcPr>
            <w:tcW w:w="7206" w:type="dxa"/>
            <w:vMerge/>
            <w:tcBorders>
              <w:left w:val="single" w:sz="4" w:space="0" w:color="auto"/>
            </w:tcBorders>
          </w:tcPr>
          <w:p w14:paraId="3211658D" w14:textId="0B1AA13E" w:rsidR="002E01DE" w:rsidRPr="002E01DE" w:rsidRDefault="002E01DE" w:rsidP="005C4EC5">
            <w:pPr>
              <w:spacing w:before="60" w:after="60"/>
            </w:pPr>
          </w:p>
        </w:tc>
        <w:tc>
          <w:tcPr>
            <w:tcW w:w="866" w:type="dxa"/>
            <w:shd w:val="clear" w:color="auto" w:fill="F2F2F2" w:themeFill="background1" w:themeFillShade="F2"/>
          </w:tcPr>
          <w:p w14:paraId="31D24B42" w14:textId="77777777" w:rsidR="002E01DE" w:rsidRPr="002E01DE" w:rsidRDefault="002E01DE" w:rsidP="005C4EC5">
            <w:pPr>
              <w:spacing w:before="60" w:after="60"/>
              <w:jc w:val="center"/>
              <w:rPr>
                <w:i/>
                <w:iCs/>
                <w:sz w:val="18"/>
                <w:szCs w:val="18"/>
              </w:rPr>
            </w:pPr>
            <w:r w:rsidRPr="002E01DE">
              <w:rPr>
                <w:i/>
                <w:iCs/>
                <w:sz w:val="18"/>
                <w:szCs w:val="18"/>
              </w:rPr>
              <w:t>CC0/</w:t>
            </w:r>
          </w:p>
          <w:p w14:paraId="607EB561" w14:textId="305B18C7" w:rsidR="002E01DE" w:rsidRPr="002E01DE" w:rsidRDefault="002E01DE" w:rsidP="005C4EC5">
            <w:pPr>
              <w:spacing w:before="60" w:after="60"/>
              <w:jc w:val="center"/>
              <w:rPr>
                <w:i/>
                <w:iCs/>
                <w:sz w:val="18"/>
                <w:szCs w:val="18"/>
              </w:rPr>
            </w:pPr>
            <w:r w:rsidRPr="002E01DE">
              <w:rPr>
                <w:i/>
                <w:iCs/>
                <w:sz w:val="18"/>
                <w:szCs w:val="18"/>
              </w:rPr>
              <w:t>Public Domain</w:t>
            </w:r>
          </w:p>
        </w:tc>
        <w:tc>
          <w:tcPr>
            <w:tcW w:w="650" w:type="dxa"/>
            <w:shd w:val="clear" w:color="auto" w:fill="F2F2F2" w:themeFill="background1" w:themeFillShade="F2"/>
          </w:tcPr>
          <w:p w14:paraId="780143B2" w14:textId="2544A35F" w:rsidR="002E01DE" w:rsidRPr="002E01DE" w:rsidRDefault="002E01DE" w:rsidP="005C4EC5">
            <w:pPr>
              <w:spacing w:before="60" w:after="60"/>
              <w:jc w:val="center"/>
              <w:rPr>
                <w:i/>
                <w:iCs/>
                <w:sz w:val="18"/>
                <w:szCs w:val="18"/>
              </w:rPr>
            </w:pPr>
            <w:r w:rsidRPr="002E01DE">
              <w:rPr>
                <w:i/>
                <w:iCs/>
                <w:sz w:val="18"/>
                <w:szCs w:val="18"/>
              </w:rPr>
              <w:t>CC BY</w:t>
            </w:r>
          </w:p>
        </w:tc>
        <w:tc>
          <w:tcPr>
            <w:tcW w:w="679" w:type="dxa"/>
            <w:shd w:val="clear" w:color="auto" w:fill="F2F2F2" w:themeFill="background1" w:themeFillShade="F2"/>
          </w:tcPr>
          <w:p w14:paraId="638EEE5C" w14:textId="1888CB77" w:rsidR="002E01DE" w:rsidRPr="002E01DE" w:rsidRDefault="002E01DE" w:rsidP="005C4EC5">
            <w:pPr>
              <w:spacing w:before="60" w:after="60"/>
              <w:jc w:val="center"/>
              <w:rPr>
                <w:i/>
                <w:iCs/>
                <w:sz w:val="18"/>
                <w:szCs w:val="18"/>
              </w:rPr>
            </w:pPr>
            <w:r w:rsidRPr="002E01DE">
              <w:rPr>
                <w:i/>
                <w:iCs/>
                <w:sz w:val="18"/>
                <w:szCs w:val="18"/>
              </w:rPr>
              <w:t>CC BY-SA</w:t>
            </w:r>
          </w:p>
        </w:tc>
        <w:tc>
          <w:tcPr>
            <w:tcW w:w="679" w:type="dxa"/>
            <w:shd w:val="clear" w:color="auto" w:fill="F2F2F2" w:themeFill="background1" w:themeFillShade="F2"/>
          </w:tcPr>
          <w:p w14:paraId="7D5B326F" w14:textId="536407AC" w:rsidR="002E01DE" w:rsidRPr="002E01DE" w:rsidRDefault="002E01DE" w:rsidP="005C4EC5">
            <w:pPr>
              <w:spacing w:before="60" w:after="60"/>
              <w:jc w:val="center"/>
              <w:rPr>
                <w:i/>
                <w:iCs/>
                <w:sz w:val="18"/>
                <w:szCs w:val="18"/>
              </w:rPr>
            </w:pPr>
            <w:r w:rsidRPr="002E01DE">
              <w:rPr>
                <w:i/>
                <w:iCs/>
                <w:sz w:val="18"/>
                <w:szCs w:val="18"/>
              </w:rPr>
              <w:t>CC BY-NC</w:t>
            </w:r>
          </w:p>
        </w:tc>
        <w:tc>
          <w:tcPr>
            <w:tcW w:w="693" w:type="dxa"/>
            <w:shd w:val="clear" w:color="auto" w:fill="F2F2F2" w:themeFill="background1" w:themeFillShade="F2"/>
          </w:tcPr>
          <w:p w14:paraId="2EAAC58F" w14:textId="42B2E30A" w:rsidR="002E01DE" w:rsidRPr="002E01DE" w:rsidRDefault="002E01DE" w:rsidP="005C4EC5">
            <w:pPr>
              <w:spacing w:before="60" w:after="60"/>
              <w:jc w:val="center"/>
              <w:rPr>
                <w:i/>
                <w:iCs/>
                <w:sz w:val="18"/>
                <w:szCs w:val="18"/>
              </w:rPr>
            </w:pPr>
            <w:r w:rsidRPr="002E01DE">
              <w:rPr>
                <w:i/>
                <w:iCs/>
                <w:sz w:val="18"/>
                <w:szCs w:val="18"/>
              </w:rPr>
              <w:t>CC BY-NC-SA</w:t>
            </w:r>
          </w:p>
        </w:tc>
        <w:tc>
          <w:tcPr>
            <w:tcW w:w="765" w:type="dxa"/>
            <w:shd w:val="clear" w:color="auto" w:fill="F2F2F2" w:themeFill="background1" w:themeFillShade="F2"/>
          </w:tcPr>
          <w:p w14:paraId="6869D4E4" w14:textId="37CDDDCA" w:rsidR="002E01DE" w:rsidRPr="002E01DE" w:rsidRDefault="1E839AAF" w:rsidP="005C4EC5">
            <w:pPr>
              <w:spacing w:before="60" w:after="60"/>
              <w:jc w:val="center"/>
              <w:rPr>
                <w:i/>
                <w:iCs/>
                <w:sz w:val="18"/>
                <w:szCs w:val="18"/>
              </w:rPr>
            </w:pPr>
            <w:r w:rsidRPr="1E839AAF">
              <w:rPr>
                <w:i/>
                <w:iCs/>
                <w:sz w:val="18"/>
                <w:szCs w:val="18"/>
              </w:rPr>
              <w:t>CC BY-ND</w:t>
            </w:r>
          </w:p>
        </w:tc>
        <w:tc>
          <w:tcPr>
            <w:tcW w:w="693" w:type="dxa"/>
            <w:shd w:val="clear" w:color="auto" w:fill="F2F2F2" w:themeFill="background1" w:themeFillShade="F2"/>
          </w:tcPr>
          <w:p w14:paraId="3F1915C8" w14:textId="65853303" w:rsidR="002E01DE" w:rsidRPr="002E01DE" w:rsidRDefault="002E01DE" w:rsidP="005C4EC5">
            <w:pPr>
              <w:spacing w:before="60" w:after="60"/>
              <w:jc w:val="center"/>
              <w:rPr>
                <w:i/>
                <w:iCs/>
                <w:sz w:val="18"/>
                <w:szCs w:val="18"/>
              </w:rPr>
            </w:pPr>
            <w:r w:rsidRPr="002E01DE">
              <w:rPr>
                <w:i/>
                <w:iCs/>
                <w:sz w:val="18"/>
                <w:szCs w:val="18"/>
              </w:rPr>
              <w:t>CC BY-NC-ND</w:t>
            </w:r>
          </w:p>
        </w:tc>
        <w:tc>
          <w:tcPr>
            <w:tcW w:w="1899" w:type="dxa"/>
            <w:tcBorders>
              <w:right w:val="single" w:sz="4" w:space="0" w:color="auto"/>
            </w:tcBorders>
            <w:shd w:val="clear" w:color="auto" w:fill="F2F2F2" w:themeFill="background1" w:themeFillShade="F2"/>
          </w:tcPr>
          <w:p w14:paraId="6071AAA3" w14:textId="396F456F" w:rsidR="002E01DE" w:rsidRPr="002E01DE" w:rsidRDefault="002E01DE" w:rsidP="005C4EC5">
            <w:pPr>
              <w:spacing w:before="60" w:after="60"/>
              <w:jc w:val="center"/>
              <w:rPr>
                <w:i/>
                <w:iCs/>
                <w:sz w:val="18"/>
                <w:szCs w:val="18"/>
              </w:rPr>
            </w:pPr>
            <w:r w:rsidRPr="002E01DE">
              <w:rPr>
                <w:i/>
                <w:iCs/>
                <w:sz w:val="18"/>
                <w:szCs w:val="18"/>
              </w:rPr>
              <w:t>Other</w:t>
            </w:r>
          </w:p>
        </w:tc>
      </w:tr>
      <w:tr w:rsidR="002E01DE" w14:paraId="1ED7C683" w14:textId="77777777" w:rsidTr="003F1C50">
        <w:trPr>
          <w:trHeight w:val="872"/>
        </w:trPr>
        <w:tc>
          <w:tcPr>
            <w:tcW w:w="7206" w:type="dxa"/>
            <w:tcBorders>
              <w:left w:val="single" w:sz="4" w:space="0" w:color="auto"/>
            </w:tcBorders>
          </w:tcPr>
          <w:p w14:paraId="4A1F8E00" w14:textId="0C35F1E4" w:rsidR="005C4EC5" w:rsidRPr="005C4EC5" w:rsidRDefault="00AE294F" w:rsidP="005C4EC5">
            <w:pPr>
              <w:pStyle w:val="BodyText1"/>
              <w:spacing w:before="60" w:after="60"/>
            </w:pPr>
            <w:r>
              <w:t>Bowling ball and conservation of energy video in task scenario:</w:t>
            </w:r>
          </w:p>
          <w:p w14:paraId="408EAA1B" w14:textId="69D582E8" w:rsidR="002E01DE" w:rsidRPr="00C8509A" w:rsidRDefault="00374619" w:rsidP="005C4EC5">
            <w:pPr>
              <w:pStyle w:val="BodyText1"/>
              <w:numPr>
                <w:ilvl w:val="1"/>
                <w:numId w:val="3"/>
              </w:numPr>
              <w:spacing w:before="60" w:after="60"/>
              <w:rPr>
                <w:i/>
                <w:iCs/>
                <w:color w:val="000000" w:themeColor="text1"/>
              </w:rPr>
            </w:pPr>
            <w:hyperlink r:id="rId10" w:history="1">
              <w:r w:rsidR="00C8509A" w:rsidRPr="00C35270">
                <w:rPr>
                  <w:color w:val="0000FF"/>
                  <w:u w:val="single"/>
                </w:rPr>
                <w:t>Bowling Ball</w:t>
              </w:r>
              <w:r w:rsidR="00850AFE">
                <w:rPr>
                  <w:color w:val="0000FF"/>
                  <w:u w:val="single"/>
                </w:rPr>
                <w:t xml:space="preserve"> </w:t>
              </w:r>
              <w:r w:rsidR="00C8509A" w:rsidRPr="00C35270">
                <w:rPr>
                  <w:color w:val="0000FF"/>
                  <w:u w:val="single"/>
                </w:rPr>
                <w:t>- Conservation of Energy - YouTube</w:t>
              </w:r>
            </w:hyperlink>
            <w:r w:rsidR="00C8509A">
              <w:t xml:space="preserve"> </w:t>
            </w:r>
            <w:r w:rsidR="00C8509A" w:rsidRPr="00690AAE">
              <w:rPr>
                <w:color w:val="000000" w:themeColor="text1"/>
              </w:rPr>
              <w:t>[</w:t>
            </w:r>
            <w:r w:rsidR="00C8509A" w:rsidRPr="00A32B76">
              <w:rPr>
                <w:color w:val="000000" w:themeColor="text1"/>
              </w:rPr>
              <w:t>https://www.youtube.com/watch?v=8GLtFNaiMH8</w:t>
            </w:r>
            <w:r w:rsidR="00C8509A" w:rsidRPr="00690AAE">
              <w:rPr>
                <w:color w:val="000000" w:themeColor="text1"/>
              </w:rPr>
              <w:t>]</w:t>
            </w:r>
          </w:p>
        </w:tc>
        <w:tc>
          <w:tcPr>
            <w:tcW w:w="866" w:type="dxa"/>
            <w:vAlign w:val="center"/>
          </w:tcPr>
          <w:p w14:paraId="3C209DC2" w14:textId="3F0BDD84" w:rsidR="002E01DE" w:rsidRPr="002E01DE" w:rsidRDefault="002E01DE" w:rsidP="005C4EC5">
            <w:pPr>
              <w:spacing w:before="60" w:after="60"/>
              <w:jc w:val="center"/>
            </w:pPr>
          </w:p>
        </w:tc>
        <w:tc>
          <w:tcPr>
            <w:tcW w:w="650" w:type="dxa"/>
            <w:vAlign w:val="center"/>
          </w:tcPr>
          <w:p w14:paraId="4A50EE0C" w14:textId="54069BF9" w:rsidR="002E01DE" w:rsidRPr="002E01DE" w:rsidRDefault="002E01DE" w:rsidP="005C4EC5">
            <w:pPr>
              <w:spacing w:before="60" w:after="60"/>
              <w:jc w:val="center"/>
            </w:pPr>
          </w:p>
        </w:tc>
        <w:tc>
          <w:tcPr>
            <w:tcW w:w="679" w:type="dxa"/>
            <w:vAlign w:val="center"/>
          </w:tcPr>
          <w:p w14:paraId="1DC922A5" w14:textId="77FD9AB3" w:rsidR="002E01DE" w:rsidRPr="002E01DE" w:rsidRDefault="002E01DE" w:rsidP="005C4EC5">
            <w:pPr>
              <w:spacing w:before="60" w:after="60"/>
              <w:jc w:val="center"/>
            </w:pPr>
          </w:p>
        </w:tc>
        <w:tc>
          <w:tcPr>
            <w:tcW w:w="679" w:type="dxa"/>
            <w:vAlign w:val="center"/>
          </w:tcPr>
          <w:p w14:paraId="4842D714" w14:textId="3268FD05" w:rsidR="002E01DE" w:rsidRPr="002E01DE" w:rsidRDefault="002E01DE" w:rsidP="005C4EC5">
            <w:pPr>
              <w:spacing w:before="60" w:after="60"/>
              <w:jc w:val="center"/>
            </w:pPr>
          </w:p>
        </w:tc>
        <w:tc>
          <w:tcPr>
            <w:tcW w:w="693" w:type="dxa"/>
            <w:vAlign w:val="center"/>
          </w:tcPr>
          <w:p w14:paraId="4741EA84" w14:textId="1F91A07C" w:rsidR="002E01DE" w:rsidRPr="002E01DE" w:rsidRDefault="002E01DE" w:rsidP="005C4EC5">
            <w:pPr>
              <w:spacing w:before="60" w:after="60"/>
              <w:jc w:val="center"/>
            </w:pPr>
          </w:p>
        </w:tc>
        <w:tc>
          <w:tcPr>
            <w:tcW w:w="765" w:type="dxa"/>
            <w:vAlign w:val="center"/>
          </w:tcPr>
          <w:p w14:paraId="46CE9209" w14:textId="516CD7E8" w:rsidR="002E01DE" w:rsidRPr="002E01DE" w:rsidRDefault="002E01DE" w:rsidP="005C4EC5">
            <w:pPr>
              <w:spacing w:before="60" w:after="60"/>
              <w:jc w:val="center"/>
            </w:pPr>
          </w:p>
        </w:tc>
        <w:tc>
          <w:tcPr>
            <w:tcW w:w="693" w:type="dxa"/>
            <w:vAlign w:val="center"/>
          </w:tcPr>
          <w:p w14:paraId="7DC53311" w14:textId="40938DCC" w:rsidR="002E01DE" w:rsidRPr="002E01DE" w:rsidRDefault="002E01DE" w:rsidP="005C4EC5">
            <w:pPr>
              <w:spacing w:before="60" w:after="60"/>
              <w:jc w:val="center"/>
            </w:pPr>
          </w:p>
        </w:tc>
        <w:tc>
          <w:tcPr>
            <w:tcW w:w="1899" w:type="dxa"/>
            <w:tcBorders>
              <w:right w:val="single" w:sz="4" w:space="0" w:color="auto"/>
            </w:tcBorders>
            <w:vAlign w:val="center"/>
          </w:tcPr>
          <w:p w14:paraId="1144FE2D" w14:textId="453DE59F" w:rsidR="002E01DE" w:rsidRPr="002E01DE" w:rsidRDefault="00850AFE" w:rsidP="005C4EC5">
            <w:pPr>
              <w:spacing w:before="60" w:after="60"/>
              <w:jc w:val="center"/>
            </w:pPr>
            <w:r>
              <w:t>X</w:t>
            </w:r>
          </w:p>
        </w:tc>
      </w:tr>
      <w:tr w:rsidR="002F5571" w14:paraId="7D772B55" w14:textId="77777777" w:rsidTr="003F1C50">
        <w:trPr>
          <w:trHeight w:val="872"/>
        </w:trPr>
        <w:tc>
          <w:tcPr>
            <w:tcW w:w="7206" w:type="dxa"/>
            <w:tcBorders>
              <w:left w:val="single" w:sz="4" w:space="0" w:color="auto"/>
            </w:tcBorders>
          </w:tcPr>
          <w:p w14:paraId="7C4711BF" w14:textId="2DC2E6CC" w:rsidR="004A59BA" w:rsidRDefault="00854B4F" w:rsidP="005C4EC5">
            <w:pPr>
              <w:spacing w:before="60" w:after="60"/>
            </w:pPr>
            <w:r>
              <w:t>Illustration of plastic cup used throughout task:</w:t>
            </w:r>
          </w:p>
          <w:p w14:paraId="53E8919D" w14:textId="77777777" w:rsidR="002F5571" w:rsidRPr="00AE294F" w:rsidRDefault="00374619" w:rsidP="00AE294F">
            <w:pPr>
              <w:pStyle w:val="ListParagraph"/>
              <w:numPr>
                <w:ilvl w:val="1"/>
                <w:numId w:val="3"/>
              </w:numPr>
              <w:spacing w:before="60" w:after="60"/>
              <w:rPr>
                <w:rFonts w:eastAsia="Calibri" w:cs="Calibri"/>
              </w:rPr>
            </w:pPr>
            <w:hyperlink r:id="rId11" w:history="1">
              <w:r w:rsidR="00AE294F">
                <w:rPr>
                  <w:rStyle w:val="Hyperlink"/>
                </w:rPr>
                <w:t xml:space="preserve">Cup Plastic Paper - Free vector graphic on </w:t>
              </w:r>
              <w:proofErr w:type="spellStart"/>
              <w:r w:rsidR="00AE294F">
                <w:rPr>
                  <w:rStyle w:val="Hyperlink"/>
                </w:rPr>
                <w:t>Pixabay</w:t>
              </w:r>
              <w:proofErr w:type="spellEnd"/>
            </w:hyperlink>
          </w:p>
          <w:p w14:paraId="5A573D92" w14:textId="435FD415" w:rsidR="00AE294F" w:rsidRPr="00AE294F" w:rsidRDefault="00AE294F" w:rsidP="00AE294F">
            <w:pPr>
              <w:pStyle w:val="ListParagraph"/>
              <w:spacing w:before="60" w:after="60"/>
              <w:ind w:left="360"/>
              <w:rPr>
                <w:rFonts w:eastAsia="Calibri" w:cs="Calibri"/>
              </w:rPr>
            </w:pPr>
            <w:r>
              <w:t>[</w:t>
            </w:r>
            <w:r w:rsidRPr="00AE294F">
              <w:t>https://pixabay.com/vectors/cup-plastic-paper-yellow-isolated-304195/</w:t>
            </w:r>
            <w:r>
              <w:t>]</w:t>
            </w:r>
          </w:p>
        </w:tc>
        <w:tc>
          <w:tcPr>
            <w:tcW w:w="866" w:type="dxa"/>
            <w:vAlign w:val="center"/>
          </w:tcPr>
          <w:p w14:paraId="5FE1DF4E" w14:textId="13D767CB" w:rsidR="002F5571" w:rsidRDefault="007E148C" w:rsidP="005C4EC5">
            <w:pPr>
              <w:spacing w:before="60" w:after="60"/>
              <w:jc w:val="center"/>
            </w:pPr>
            <w:r>
              <w:t>X</w:t>
            </w:r>
          </w:p>
        </w:tc>
        <w:tc>
          <w:tcPr>
            <w:tcW w:w="650" w:type="dxa"/>
            <w:vAlign w:val="center"/>
          </w:tcPr>
          <w:p w14:paraId="7740A84C" w14:textId="77777777" w:rsidR="002F5571" w:rsidRPr="00FE7299" w:rsidRDefault="002F5571" w:rsidP="005C4EC5">
            <w:pPr>
              <w:spacing w:before="60" w:after="60"/>
              <w:jc w:val="center"/>
            </w:pPr>
          </w:p>
        </w:tc>
        <w:tc>
          <w:tcPr>
            <w:tcW w:w="679" w:type="dxa"/>
            <w:vAlign w:val="center"/>
          </w:tcPr>
          <w:p w14:paraId="06855A35" w14:textId="77777777" w:rsidR="002F5571" w:rsidRPr="00FE7299" w:rsidRDefault="002F5571" w:rsidP="005C4EC5">
            <w:pPr>
              <w:spacing w:before="60" w:after="60"/>
              <w:jc w:val="center"/>
            </w:pPr>
          </w:p>
        </w:tc>
        <w:tc>
          <w:tcPr>
            <w:tcW w:w="679" w:type="dxa"/>
            <w:vAlign w:val="center"/>
          </w:tcPr>
          <w:p w14:paraId="44E25AA0" w14:textId="77777777" w:rsidR="002F5571" w:rsidRPr="00FE7299" w:rsidRDefault="002F5571" w:rsidP="005C4EC5">
            <w:pPr>
              <w:spacing w:before="60" w:after="60"/>
              <w:jc w:val="center"/>
            </w:pPr>
          </w:p>
        </w:tc>
        <w:tc>
          <w:tcPr>
            <w:tcW w:w="693" w:type="dxa"/>
            <w:vAlign w:val="center"/>
          </w:tcPr>
          <w:p w14:paraId="3ABB8EE2" w14:textId="77777777" w:rsidR="002F5571" w:rsidRPr="00FE7299" w:rsidRDefault="002F5571" w:rsidP="005C4EC5">
            <w:pPr>
              <w:spacing w:before="60" w:after="60"/>
              <w:jc w:val="center"/>
            </w:pPr>
          </w:p>
        </w:tc>
        <w:tc>
          <w:tcPr>
            <w:tcW w:w="765" w:type="dxa"/>
            <w:vAlign w:val="center"/>
          </w:tcPr>
          <w:p w14:paraId="48653703" w14:textId="77777777" w:rsidR="002F5571" w:rsidRPr="00FE7299" w:rsidRDefault="002F5571" w:rsidP="005C4EC5">
            <w:pPr>
              <w:spacing w:before="60" w:after="60"/>
              <w:jc w:val="center"/>
            </w:pPr>
          </w:p>
        </w:tc>
        <w:tc>
          <w:tcPr>
            <w:tcW w:w="693" w:type="dxa"/>
            <w:vAlign w:val="center"/>
          </w:tcPr>
          <w:p w14:paraId="6DFC4FCB" w14:textId="77777777" w:rsidR="002F5571" w:rsidRPr="00FE7299" w:rsidRDefault="002F5571" w:rsidP="005C4EC5">
            <w:pPr>
              <w:spacing w:before="60" w:after="60"/>
              <w:jc w:val="center"/>
            </w:pPr>
          </w:p>
        </w:tc>
        <w:tc>
          <w:tcPr>
            <w:tcW w:w="1899" w:type="dxa"/>
            <w:tcBorders>
              <w:right w:val="single" w:sz="4" w:space="0" w:color="auto"/>
            </w:tcBorders>
            <w:vAlign w:val="center"/>
          </w:tcPr>
          <w:p w14:paraId="038E198F" w14:textId="77777777" w:rsidR="002F5571" w:rsidRDefault="002F5571" w:rsidP="005C4EC5">
            <w:pPr>
              <w:spacing w:before="60" w:after="60"/>
              <w:jc w:val="center"/>
            </w:pPr>
          </w:p>
        </w:tc>
      </w:tr>
    </w:tbl>
    <w:p w14:paraId="6801CD42" w14:textId="77777777" w:rsidR="00EF04AD" w:rsidRDefault="00EF04AD"/>
    <w:p w14:paraId="198611F5" w14:textId="77777777" w:rsidR="009B1915" w:rsidRDefault="00EF04AD">
      <w:pPr>
        <w:sectPr w:rsidR="009B1915" w:rsidSect="00C96780">
          <w:footerReference w:type="default" r:id="rId12"/>
          <w:pgSz w:w="15840" w:h="12240" w:orient="landscape" w:code="1"/>
          <w:pgMar w:top="1440" w:right="810" w:bottom="1440" w:left="1440" w:header="720" w:footer="720" w:gutter="0"/>
          <w:pgNumType w:start="1"/>
          <w:cols w:space="720"/>
          <w:docGrid w:linePitch="360"/>
        </w:sectPr>
      </w:pPr>
      <w:r>
        <w:br w:type="page"/>
      </w:r>
    </w:p>
    <w:p w14:paraId="7ACF73B1" w14:textId="77777777" w:rsidR="00ED3892" w:rsidRPr="00350ADB" w:rsidRDefault="00ED3892" w:rsidP="00ED3892">
      <w:pPr>
        <w:pStyle w:val="Heading1"/>
        <w:rPr>
          <w:color w:val="0070C0"/>
        </w:rPr>
      </w:pPr>
      <w:r>
        <w:rPr>
          <w:color w:val="0070C0"/>
        </w:rPr>
        <w:lastRenderedPageBreak/>
        <w:t>Teacher Administration Guide</w:t>
      </w:r>
    </w:p>
    <w:p w14:paraId="03964471" w14:textId="77777777" w:rsidR="00ED3892" w:rsidRDefault="00ED3892" w:rsidP="00ED3892">
      <w:pPr>
        <w:pStyle w:val="Heading2"/>
        <w:spacing w:before="240" w:after="120"/>
      </w:pPr>
      <w:r>
        <w:t>Introduction</w:t>
      </w:r>
    </w:p>
    <w:p w14:paraId="36CC4F56" w14:textId="77777777" w:rsidR="00ED3892" w:rsidRPr="00AE046C" w:rsidRDefault="00ED3892" w:rsidP="002D5D50">
      <w:pPr>
        <w:pStyle w:val="BodyText1"/>
        <w:numPr>
          <w:ilvl w:val="0"/>
          <w:numId w:val="3"/>
        </w:numPr>
        <w:spacing w:after="120"/>
        <w:rPr>
          <w:rFonts w:eastAsia="Calibri" w:cs="Calibri"/>
          <w:i/>
          <w:iCs/>
        </w:rPr>
      </w:pPr>
      <w:r w:rsidRPr="00AE046C">
        <w:t>Educators developed the accompanying classroom task to align to one or more aspects of the NGSS Performance Expectation(s) (PEs)</w:t>
      </w:r>
      <w:r>
        <w:t xml:space="preserve"> </w:t>
      </w:r>
      <w:r w:rsidRPr="00AE046C">
        <w:t xml:space="preserve">to determine where students are in their learning at a specific point in time during an instructional sequence. Educators will need to make intentional decisions about when and how to use this task based on their students’ learning needs, the purpose of giving the task, and the intended use of the evidence gathered. </w:t>
      </w:r>
    </w:p>
    <w:p w14:paraId="570C5721" w14:textId="399BE42D" w:rsidR="00ED3892" w:rsidRPr="00AE046C" w:rsidRDefault="00ED3892" w:rsidP="0047516B">
      <w:pPr>
        <w:pStyle w:val="BodyText1"/>
        <w:numPr>
          <w:ilvl w:val="0"/>
          <w:numId w:val="3"/>
        </w:numPr>
        <w:spacing w:after="120"/>
        <w:rPr>
          <w:rFonts w:eastAsia="Calibri" w:cs="Calibri"/>
          <w:i/>
          <w:iCs/>
        </w:rPr>
      </w:pPr>
      <w:r w:rsidRPr="00AE046C">
        <w:t xml:space="preserve">This task is designed to measure students’ ability to integrate the dimensions and demonstrate their knowledge, skills, and abilities as represented by NGSS Performance Expectation </w:t>
      </w:r>
      <w:r w:rsidR="00103A5F">
        <w:rPr>
          <w:rFonts w:cs="Calibri"/>
          <w:b/>
          <w:bCs/>
        </w:rPr>
        <w:t>MS-PS</w:t>
      </w:r>
      <w:r w:rsidR="00E33821">
        <w:rPr>
          <w:rFonts w:cs="Calibri"/>
          <w:b/>
          <w:bCs/>
        </w:rPr>
        <w:t>2</w:t>
      </w:r>
      <w:r w:rsidR="00103A5F">
        <w:rPr>
          <w:rFonts w:cs="Calibri"/>
          <w:b/>
          <w:bCs/>
        </w:rPr>
        <w:t>-</w:t>
      </w:r>
      <w:r w:rsidR="00E33821">
        <w:rPr>
          <w:rFonts w:cs="Calibri"/>
          <w:b/>
          <w:bCs/>
        </w:rPr>
        <w:t>2</w:t>
      </w:r>
      <w:r w:rsidRPr="00AE046C">
        <w:t>.</w:t>
      </w:r>
      <w:r w:rsidRPr="00AE046C">
        <w:rPr>
          <w:i/>
          <w:iCs/>
        </w:rPr>
        <w:t xml:space="preserve"> </w:t>
      </w:r>
      <w:r w:rsidRPr="00AE046C">
        <w:t xml:space="preserve">By administering this task, educators can gather and evaluate evidence to make accurate and meaningful judgments about students’ science learning and determine how instruction may need to be adjusted along an instructional sequence to best support students. </w:t>
      </w:r>
    </w:p>
    <w:p w14:paraId="3C06B6CF" w14:textId="216EA44B" w:rsidR="00444C95" w:rsidRPr="00444C95" w:rsidRDefault="00ED3892" w:rsidP="00444C95">
      <w:pPr>
        <w:pStyle w:val="BodyText1"/>
        <w:numPr>
          <w:ilvl w:val="0"/>
          <w:numId w:val="3"/>
        </w:numPr>
        <w:spacing w:after="120"/>
      </w:pPr>
      <w:r w:rsidRPr="000D1754">
        <w:t xml:space="preserve">The phenomenon addressed in </w:t>
      </w:r>
      <w:r w:rsidR="00FF029B">
        <w:t>the</w:t>
      </w:r>
      <w:r w:rsidR="0040646F" w:rsidRPr="000D1754">
        <w:t xml:space="preserve"> </w:t>
      </w:r>
      <w:r w:rsidRPr="000D1754">
        <w:t>phenomenon-based scenario is</w:t>
      </w:r>
      <w:r w:rsidR="00FF029B">
        <w:t xml:space="preserve"> that the</w:t>
      </w:r>
      <w:r w:rsidRPr="000D1754">
        <w:t xml:space="preserve"> </w:t>
      </w:r>
      <w:r w:rsidR="00F47F14" w:rsidRPr="000D1754">
        <w:t>kinetic energy of an object is the energy that i</w:t>
      </w:r>
      <w:r w:rsidR="009803AC">
        <w:t>t</w:t>
      </w:r>
      <w:r w:rsidR="00F47F14" w:rsidRPr="000D1754">
        <w:t xml:space="preserve"> possesses due to its motion</w:t>
      </w:r>
      <w:r w:rsidR="00173495">
        <w:t>,</w:t>
      </w:r>
      <w:r w:rsidR="007E23B1" w:rsidRPr="000D1754">
        <w:t xml:space="preserve"> and the kinetic energy of an object depends upon its mass </w:t>
      </w:r>
      <w:r w:rsidR="00C630D6" w:rsidRPr="000D1754">
        <w:t xml:space="preserve">(kinetic energy increases as </w:t>
      </w:r>
      <w:r w:rsidR="0030670C" w:rsidRPr="000D1754">
        <w:t>m</w:t>
      </w:r>
      <w:r w:rsidR="00C630D6" w:rsidRPr="000D1754">
        <w:t>ass increase</w:t>
      </w:r>
      <w:r w:rsidR="006374B8" w:rsidRPr="000D1754">
        <w:t>s</w:t>
      </w:r>
      <w:r w:rsidR="00C630D6" w:rsidRPr="000D1754">
        <w:t>)</w:t>
      </w:r>
      <w:r w:rsidR="007E23B1" w:rsidRPr="000D1754">
        <w:t xml:space="preserve"> as evidenced by </w:t>
      </w:r>
      <w:r w:rsidR="006374B8" w:rsidRPr="000D1754">
        <w:t>the release</w:t>
      </w:r>
      <w:r w:rsidR="000D1754" w:rsidRPr="000D1754">
        <w:t xml:space="preserve"> and movement</w:t>
      </w:r>
      <w:r w:rsidR="006374B8" w:rsidRPr="000D1754">
        <w:t xml:space="preserve"> of </w:t>
      </w:r>
      <w:r w:rsidR="000D1754" w:rsidRPr="000D1754">
        <w:t xml:space="preserve">a </w:t>
      </w:r>
      <w:r w:rsidR="006374B8" w:rsidRPr="000D1754">
        <w:t xml:space="preserve">bowling </w:t>
      </w:r>
      <w:r w:rsidR="006374B8" w:rsidRPr="0082415B">
        <w:t xml:space="preserve">bowl without </w:t>
      </w:r>
      <w:r w:rsidR="000D1754" w:rsidRPr="0082415B">
        <w:t>force being applied.</w:t>
      </w:r>
      <w:r w:rsidR="00D9775F" w:rsidRPr="0082415B">
        <w:t xml:space="preserve"> </w:t>
      </w:r>
      <w:r w:rsidR="00173495">
        <w:t>This phenomenon</w:t>
      </w:r>
      <w:r w:rsidR="00D9775F" w:rsidRPr="0082415B">
        <w:t xml:space="preserve"> is also address</w:t>
      </w:r>
      <w:r w:rsidR="00F03718" w:rsidRPr="0082415B">
        <w:t>ed</w:t>
      </w:r>
      <w:r w:rsidR="00D9775F" w:rsidRPr="0082415B">
        <w:t xml:space="preserve"> through two investigations</w:t>
      </w:r>
      <w:r w:rsidR="00993DDA" w:rsidRPr="0082415B">
        <w:t xml:space="preserve"> </w:t>
      </w:r>
      <w:r w:rsidR="00630047" w:rsidRPr="0082415B">
        <w:t xml:space="preserve">that </w:t>
      </w:r>
      <w:r w:rsidR="00D32C22" w:rsidRPr="0082415B">
        <w:t>experiment with kinetic energy given different conditions and variables.</w:t>
      </w:r>
    </w:p>
    <w:p w14:paraId="7338702F" w14:textId="4A29AE0B" w:rsidR="003419C5" w:rsidRPr="00444C95" w:rsidRDefault="00ED3892" w:rsidP="00444C95">
      <w:pPr>
        <w:pStyle w:val="BodyText1"/>
        <w:numPr>
          <w:ilvl w:val="0"/>
          <w:numId w:val="3"/>
        </w:numPr>
        <w:spacing w:after="120"/>
      </w:pPr>
      <w:r w:rsidRPr="00444C95">
        <w:t>In this task, students figure out</w:t>
      </w:r>
      <w:r w:rsidR="00DA5319" w:rsidRPr="00444C95">
        <w:t xml:space="preserve"> </w:t>
      </w:r>
      <w:r w:rsidR="002E0420" w:rsidRPr="00444C95">
        <w:t xml:space="preserve">aspects of an experimental procedure necessary to investigate how changing mass affects the motion and kinetic energy of objects. </w:t>
      </w:r>
      <w:r w:rsidR="00FF59A2" w:rsidRPr="00444C95">
        <w:t xml:space="preserve"> </w:t>
      </w:r>
    </w:p>
    <w:p w14:paraId="5406807D" w14:textId="2D8EE00B" w:rsidR="00ED3892" w:rsidRPr="003419C5" w:rsidRDefault="00ED3892" w:rsidP="003419C5">
      <w:pPr>
        <w:spacing w:before="240" w:after="60"/>
        <w:rPr>
          <w:b/>
          <w:iCs/>
          <w:sz w:val="24"/>
          <w:lang w:bidi="en-US"/>
        </w:rPr>
      </w:pPr>
      <w:r w:rsidRPr="00B07706">
        <w:rPr>
          <w:b/>
          <w:iCs/>
          <w:sz w:val="24"/>
          <w:lang w:bidi="en-US"/>
        </w:rPr>
        <w:t>Administration Guidelines</w:t>
      </w:r>
      <w:r w:rsidRPr="003419C5">
        <w:rPr>
          <w:b/>
          <w:iCs/>
          <w:sz w:val="24"/>
          <w:lang w:bidi="en-US"/>
        </w:rPr>
        <w:t xml:space="preserve"> </w:t>
      </w:r>
    </w:p>
    <w:p w14:paraId="187C1D0B" w14:textId="77777777" w:rsidR="00ED3892" w:rsidRPr="00AE046C" w:rsidRDefault="00ED3892" w:rsidP="002D5D50">
      <w:pPr>
        <w:pStyle w:val="ListParagraph"/>
        <w:numPr>
          <w:ilvl w:val="0"/>
          <w:numId w:val="3"/>
        </w:numPr>
        <w:spacing w:after="120"/>
        <w:contextualSpacing w:val="0"/>
      </w:pPr>
      <w:r w:rsidRPr="00AE046C">
        <w:t>One (1) class period</w:t>
      </w:r>
    </w:p>
    <w:p w14:paraId="6C72FC78" w14:textId="442EA56D" w:rsidR="00ED3892" w:rsidRPr="00AA2A17" w:rsidRDefault="00ED3892" w:rsidP="002D5D50">
      <w:pPr>
        <w:pStyle w:val="Body"/>
        <w:numPr>
          <w:ilvl w:val="0"/>
          <w:numId w:val="13"/>
        </w:numPr>
        <w:spacing w:before="60" w:after="60"/>
        <w:ind w:left="360"/>
      </w:pPr>
      <w:r w:rsidRPr="00AE046C">
        <w:t xml:space="preserve">Segment </w:t>
      </w:r>
      <w:r w:rsidR="005A3781">
        <w:t>3</w:t>
      </w:r>
      <w:r w:rsidRPr="00AE046C">
        <w:t xml:space="preserve"> </w:t>
      </w:r>
      <w:r w:rsidRPr="00174696">
        <w:t>Lesson</w:t>
      </w:r>
      <w:r w:rsidR="00266A03">
        <w:t>s</w:t>
      </w:r>
      <w:r w:rsidRPr="00174696">
        <w:t>: “</w:t>
      </w:r>
      <w:r w:rsidR="00174696" w:rsidRPr="00174696">
        <w:t>Investigating How Speed and Mass Affect the Motion and Energy of an Object</w:t>
      </w:r>
      <w:r w:rsidR="001E5C2A">
        <w:t>,</w:t>
      </w:r>
      <w:r w:rsidRPr="00174696">
        <w:t>”</w:t>
      </w:r>
      <w:r w:rsidR="00AA2A17" w:rsidRPr="00AA2A17">
        <w:rPr>
          <w:sz w:val="18"/>
          <w:szCs w:val="18"/>
        </w:rPr>
        <w:t xml:space="preserve"> </w:t>
      </w:r>
      <w:r w:rsidR="001E5C2A" w:rsidRPr="001E5C2A">
        <w:t>“</w:t>
      </w:r>
      <w:r w:rsidR="00AA2A17" w:rsidRPr="00AA2A17">
        <w:t>Moving Energy</w:t>
      </w:r>
      <w:r w:rsidR="001E5C2A">
        <w:t>,</w:t>
      </w:r>
      <w:r w:rsidR="00AA2A17">
        <w:t>”</w:t>
      </w:r>
      <w:r w:rsidR="005D7F12">
        <w:t xml:space="preserve"> and</w:t>
      </w:r>
      <w:r w:rsidR="00AA2A17">
        <w:t xml:space="preserve"> “</w:t>
      </w:r>
      <w:r w:rsidR="00AA2A17" w:rsidRPr="00AA2A17">
        <w:t>Modeling Kinetic Energy</w:t>
      </w:r>
      <w:r w:rsidR="001E5C2A">
        <w:t>.</w:t>
      </w:r>
      <w:r w:rsidR="00AA2A17">
        <w:t>”</w:t>
      </w:r>
    </w:p>
    <w:p w14:paraId="124C80C2" w14:textId="77777777" w:rsidR="00ED3892" w:rsidRDefault="00ED3892" w:rsidP="002D5D50">
      <w:pPr>
        <w:pStyle w:val="ListParagraph"/>
        <w:numPr>
          <w:ilvl w:val="0"/>
          <w:numId w:val="3"/>
        </w:numPr>
        <w:spacing w:after="120"/>
        <w:contextualSpacing w:val="0"/>
      </w:pPr>
      <w:r w:rsidRPr="00AE046C">
        <w:t xml:space="preserve">Students individually complete a series of prompts reflecting the following chain of sensemaking: </w:t>
      </w:r>
    </w:p>
    <w:p w14:paraId="577CB49E" w14:textId="3E09F65E" w:rsidR="00B07706" w:rsidRDefault="00B12BC4" w:rsidP="00ED3811">
      <w:pPr>
        <w:pStyle w:val="ListParagraph"/>
        <w:numPr>
          <w:ilvl w:val="0"/>
          <w:numId w:val="21"/>
        </w:numPr>
        <w:spacing w:after="120"/>
        <w:ind w:left="720"/>
        <w:contextualSpacing w:val="0"/>
      </w:pPr>
      <w:r>
        <w:t xml:space="preserve">Students </w:t>
      </w:r>
      <w:r w:rsidR="006D3F3D">
        <w:t xml:space="preserve">state the purpose of </w:t>
      </w:r>
      <w:r w:rsidR="0065245C">
        <w:t>a</w:t>
      </w:r>
      <w:r w:rsidR="006D3F3D">
        <w:t xml:space="preserve"> </w:t>
      </w:r>
      <w:r w:rsidR="0065245C">
        <w:t xml:space="preserve">described </w:t>
      </w:r>
      <w:r w:rsidR="00DF6B51">
        <w:t xml:space="preserve">kinetic energy </w:t>
      </w:r>
      <w:r w:rsidR="006D3F3D">
        <w:t>investigation.</w:t>
      </w:r>
    </w:p>
    <w:p w14:paraId="6F8250DC" w14:textId="1D86AC87" w:rsidR="006D3F3D" w:rsidRDefault="006D3F3D" w:rsidP="00ED3811">
      <w:pPr>
        <w:pStyle w:val="ListParagraph"/>
        <w:numPr>
          <w:ilvl w:val="0"/>
          <w:numId w:val="21"/>
        </w:numPr>
        <w:spacing w:after="120"/>
        <w:ind w:left="720"/>
        <w:contextualSpacing w:val="0"/>
      </w:pPr>
      <w:r>
        <w:t>Students are given a set of available lab materials to set up and conduct the investigation and identify the materials as an independent variable, a dependent variable, or a constant variable.</w:t>
      </w:r>
    </w:p>
    <w:p w14:paraId="6CBBC300" w14:textId="7B5FC4F4" w:rsidR="006D3F3D" w:rsidRDefault="009902A9" w:rsidP="00ED3811">
      <w:pPr>
        <w:pStyle w:val="ListParagraph"/>
        <w:numPr>
          <w:ilvl w:val="0"/>
          <w:numId w:val="21"/>
        </w:numPr>
        <w:spacing w:after="120"/>
        <w:ind w:left="720"/>
        <w:contextualSpacing w:val="0"/>
      </w:pPr>
      <w:r>
        <w:t xml:space="preserve">Students are provided with a list of available measuring tools and describe which measuring tools will provide accurate and </w:t>
      </w:r>
      <w:r w:rsidR="00742C6F">
        <w:t>precise</w:t>
      </w:r>
      <w:r w:rsidR="001E5C2A">
        <w:t xml:space="preserve"> data</w:t>
      </w:r>
      <w:r w:rsidR="00742C6F">
        <w:t>.</w:t>
      </w:r>
    </w:p>
    <w:p w14:paraId="7640EBDC" w14:textId="3B1409AE" w:rsidR="00135627" w:rsidRDefault="00135627" w:rsidP="00ED3811">
      <w:pPr>
        <w:pStyle w:val="ListParagraph"/>
        <w:numPr>
          <w:ilvl w:val="0"/>
          <w:numId w:val="21"/>
        </w:numPr>
        <w:spacing w:after="120"/>
        <w:ind w:left="720"/>
        <w:contextualSpacing w:val="0"/>
      </w:pPr>
      <w:r>
        <w:t xml:space="preserve">Students </w:t>
      </w:r>
      <w:r w:rsidR="00E108A7">
        <w:t>describe and explain data considerations when planning an investigation to ensure fair testing and accurate results.</w:t>
      </w:r>
    </w:p>
    <w:p w14:paraId="38AA1B5B" w14:textId="77777777" w:rsidR="00374619" w:rsidRPr="00374619" w:rsidRDefault="00374619" w:rsidP="00374619">
      <w:pPr>
        <w:pStyle w:val="ListParagraph"/>
        <w:numPr>
          <w:ilvl w:val="0"/>
          <w:numId w:val="21"/>
        </w:numPr>
        <w:spacing w:after="120"/>
        <w:ind w:left="720"/>
        <w:contextualSpacing w:val="0"/>
      </w:pPr>
      <w:r w:rsidRPr="00374619">
        <w:t>Students are given conditions for a second kinetic energy investigation and from a given set of available lab materials to set up and conduct the investigation, identify each of the materials as an independent variable, a dependent variable, or a constant variable.</w:t>
      </w:r>
    </w:p>
    <w:p w14:paraId="5A6C34FC" w14:textId="6C87E4A2" w:rsidR="002B11B5" w:rsidRPr="00C43E08" w:rsidRDefault="00DF6B51" w:rsidP="00ED3811">
      <w:pPr>
        <w:pStyle w:val="ListParagraph"/>
        <w:numPr>
          <w:ilvl w:val="0"/>
          <w:numId w:val="21"/>
        </w:numPr>
        <w:spacing w:after="120"/>
        <w:ind w:left="720"/>
        <w:contextualSpacing w:val="0"/>
        <w:rPr>
          <w:rFonts w:asciiTheme="minorHAnsi" w:eastAsiaTheme="minorEastAsia" w:hAnsiTheme="minorHAnsi" w:cstheme="minorBidi"/>
        </w:rPr>
      </w:pPr>
      <w:r>
        <w:t xml:space="preserve">Students </w:t>
      </w:r>
      <w:r w:rsidR="00C43E08">
        <w:t xml:space="preserve">describe differences between what </w:t>
      </w:r>
      <w:r w:rsidR="00ED3811">
        <w:t>is being measured</w:t>
      </w:r>
      <w:r w:rsidR="00C43E08">
        <w:t xml:space="preserve"> and demonstrated in the first investigation compared to the second investigation. </w:t>
      </w:r>
      <w:r>
        <w:t xml:space="preserve"> </w:t>
      </w:r>
      <w:r w:rsidR="002B11B5" w:rsidRPr="00C43E08">
        <w:rPr>
          <w:rFonts w:asciiTheme="minorHAnsi" w:eastAsiaTheme="minorEastAsia" w:hAnsiTheme="minorHAnsi" w:cstheme="minorBidi"/>
        </w:rPr>
        <w:br w:type="page"/>
      </w:r>
    </w:p>
    <w:p w14:paraId="6F2F7BC2" w14:textId="3F1D199B" w:rsidR="00ED3892" w:rsidRPr="00CD21D0" w:rsidRDefault="00ED3892" w:rsidP="002B11B5">
      <w:pPr>
        <w:spacing w:after="120"/>
        <w:rPr>
          <w:b/>
          <w:iCs/>
          <w:sz w:val="24"/>
          <w:lang w:bidi="en-US"/>
        </w:rPr>
      </w:pPr>
      <w:r w:rsidRPr="00CD21D0">
        <w:rPr>
          <w:b/>
          <w:iCs/>
          <w:sz w:val="24"/>
          <w:lang w:bidi="en-US"/>
        </w:rPr>
        <w:lastRenderedPageBreak/>
        <w:t>Accessibility Considerations</w:t>
      </w:r>
    </w:p>
    <w:p w14:paraId="0BABC308" w14:textId="77777777" w:rsidR="00ED3892" w:rsidRDefault="00ED3892" w:rsidP="00ED3892">
      <w:pPr>
        <w:spacing w:after="240"/>
        <w:rPr>
          <w:lang w:bidi="en-US"/>
        </w:rPr>
      </w:pPr>
      <w:r w:rsidRPr="004543EF">
        <w:t xml:space="preserve">Providing </w:t>
      </w:r>
      <w:r>
        <w:t xml:space="preserve">a range of accessibility considerations in the task (e.g., multiple ways of representing information, </w:t>
      </w:r>
      <w:r w:rsidRPr="001572E4">
        <w:rPr>
          <w:lang w:bidi="en-US"/>
        </w:rPr>
        <w:t>multiple types of supports, multiple ways in which students respond</w:t>
      </w:r>
      <w:r>
        <w:rPr>
          <w:lang w:bidi="en-US"/>
        </w:rPr>
        <w:t xml:space="preserve">) promotes equity and fairness across a wide range of students who may be at different points in their science learning. In turn, these considerations can promote student interest and engagement in the tasks resulting in a more complete and accurate collection of evidence of students’ science learning. </w:t>
      </w:r>
    </w:p>
    <w:p w14:paraId="5765BFA1" w14:textId="77777777" w:rsidR="00ED3892" w:rsidRDefault="00ED3892" w:rsidP="00ED3892">
      <w:pPr>
        <w:spacing w:after="240"/>
      </w:pPr>
      <w:r w:rsidRPr="004543EF">
        <w:rPr>
          <w:lang w:bidi="en-US"/>
        </w:rPr>
        <w:t>Accommodations</w:t>
      </w:r>
      <w:r>
        <w:rPr>
          <w:lang w:bidi="en-US"/>
        </w:rPr>
        <w:t xml:space="preserve"> </w:t>
      </w:r>
      <w:r w:rsidRPr="004543EF">
        <w:rPr>
          <w:lang w:bidi="en-US"/>
        </w:rPr>
        <w:t>for stu</w:t>
      </w:r>
      <w:r w:rsidRPr="004543EF">
        <w:t>dents with a disability</w:t>
      </w:r>
      <w:r>
        <w:t xml:space="preserve"> or Multilingual Learners that are </w:t>
      </w:r>
      <w:r w:rsidRPr="004543EF">
        <w:t>part of their on-going instructional progra</w:t>
      </w:r>
      <w:r>
        <w:t>ms are to be provided during the administration of this task</w:t>
      </w:r>
      <w:r w:rsidRPr="004543EF">
        <w:t xml:space="preserve">. </w:t>
      </w:r>
      <w:r>
        <w:t xml:space="preserve">Accommodations should be consistent with those provided in students’ daily instructional strategies and assessment opportunities, including assistive technology devices if appropriate. These accessibility considerations and accommodations </w:t>
      </w:r>
      <w:r w:rsidRPr="002E1A63">
        <w:t xml:space="preserve">enable accurate inferences about student learning and inform </w:t>
      </w:r>
      <w:r>
        <w:t xml:space="preserve">meaningful </w:t>
      </w:r>
      <w:r w:rsidRPr="002E1A63">
        <w:t>adjustments to planning and instruction.</w:t>
      </w:r>
    </w:p>
    <w:p w14:paraId="75756664" w14:textId="77777777" w:rsidR="00ED3892" w:rsidRDefault="00ED3892" w:rsidP="00ED3892">
      <w:pPr>
        <w:pStyle w:val="Heading2"/>
        <w:spacing w:before="240"/>
      </w:pPr>
      <w:r>
        <w:t>Ancillary Materials</w:t>
      </w:r>
    </w:p>
    <w:p w14:paraId="33E6018A" w14:textId="07AA3FC1" w:rsidR="00ED3892" w:rsidRPr="00690AAE" w:rsidRDefault="00ED3892" w:rsidP="002D5D50">
      <w:pPr>
        <w:pStyle w:val="BodyText1"/>
        <w:numPr>
          <w:ilvl w:val="0"/>
          <w:numId w:val="3"/>
        </w:numPr>
        <w:spacing w:after="120"/>
        <w:rPr>
          <w:i/>
          <w:iCs/>
        </w:rPr>
      </w:pPr>
      <w:r w:rsidRPr="00115120">
        <w:t>Computer for students to view a video individually or in small/large group(s)</w:t>
      </w:r>
      <w:r w:rsidR="006D442D">
        <w:t>,</w:t>
      </w:r>
      <w:r w:rsidR="00EF557A">
        <w:t xml:space="preserve"> referenced in the scenario and viewed before </w:t>
      </w:r>
      <w:r w:rsidR="00B07706">
        <w:t xml:space="preserve">answering </w:t>
      </w:r>
      <w:r w:rsidR="006D442D">
        <w:t>P</w:t>
      </w:r>
      <w:r w:rsidR="00B07706">
        <w:t xml:space="preserve">rompt 1. </w:t>
      </w:r>
      <w:r w:rsidRPr="00115120">
        <w:rPr>
          <w:b/>
          <w:bCs/>
        </w:rPr>
        <w:t xml:space="preserve"> </w:t>
      </w:r>
    </w:p>
    <w:p w14:paraId="19D5E4AD" w14:textId="056B5787" w:rsidR="00ED3892" w:rsidRPr="00690AAE" w:rsidRDefault="00374619" w:rsidP="002D5D50">
      <w:pPr>
        <w:pStyle w:val="BodyText1"/>
        <w:numPr>
          <w:ilvl w:val="1"/>
          <w:numId w:val="3"/>
        </w:numPr>
        <w:spacing w:after="120"/>
        <w:rPr>
          <w:i/>
          <w:iCs/>
        </w:rPr>
      </w:pPr>
      <w:hyperlink r:id="rId13" w:history="1">
        <w:r w:rsidR="00C35270" w:rsidRPr="00C35270">
          <w:rPr>
            <w:color w:val="0000FF"/>
            <w:u w:val="single"/>
          </w:rPr>
          <w:t>Bowling Ball- Conservation of Energy - YouTube</w:t>
        </w:r>
      </w:hyperlink>
      <w:r w:rsidR="00C35270">
        <w:t xml:space="preserve"> </w:t>
      </w:r>
      <w:r w:rsidR="00B4640A">
        <w:t>(</w:t>
      </w:r>
      <w:r w:rsidR="00C35270">
        <w:t>Bowling Ball – Conservation of Energy</w:t>
      </w:r>
      <w:r w:rsidR="00B4640A">
        <w:t>)</w:t>
      </w:r>
    </w:p>
    <w:p w14:paraId="3DB276A6" w14:textId="262C87AB" w:rsidR="00ED3892" w:rsidRPr="00690AAE" w:rsidRDefault="00ED3892" w:rsidP="007C3AC3">
      <w:pPr>
        <w:pStyle w:val="BodyText1"/>
        <w:spacing w:after="120"/>
        <w:ind w:left="360"/>
        <w:rPr>
          <w:i/>
          <w:iCs/>
          <w:color w:val="000000" w:themeColor="text1"/>
        </w:rPr>
      </w:pPr>
      <w:r w:rsidRPr="00690AAE">
        <w:rPr>
          <w:color w:val="000000" w:themeColor="text1"/>
        </w:rPr>
        <w:t>[</w:t>
      </w:r>
      <w:r w:rsidR="00A32B76" w:rsidRPr="00A32B76">
        <w:rPr>
          <w:color w:val="000000" w:themeColor="text1"/>
        </w:rPr>
        <w:t>https://www.youtube.com/watch?v=8GLtFNaiMH8</w:t>
      </w:r>
      <w:r w:rsidRPr="00690AAE">
        <w:rPr>
          <w:color w:val="000000" w:themeColor="text1"/>
        </w:rPr>
        <w:t>]</w:t>
      </w:r>
    </w:p>
    <w:p w14:paraId="4A46FBA7" w14:textId="77777777" w:rsidR="00ED3892" w:rsidRPr="00786297" w:rsidRDefault="00ED3892" w:rsidP="00ED3892">
      <w:pPr>
        <w:pStyle w:val="Heading2"/>
        <w:spacing w:before="240"/>
      </w:pPr>
      <w:r w:rsidRPr="00786297">
        <w:t>Instructions for Administering the Performance Task or Implementing the Research Task, Design Project, or Lab</w:t>
      </w:r>
    </w:p>
    <w:p w14:paraId="20310F83" w14:textId="55D4D47C" w:rsidR="00ED3892" w:rsidRDefault="00ED3892" w:rsidP="002D5D50">
      <w:pPr>
        <w:pStyle w:val="BodyText1"/>
        <w:numPr>
          <w:ilvl w:val="0"/>
          <w:numId w:val="3"/>
        </w:numPr>
        <w:spacing w:after="120"/>
      </w:pPr>
      <w:r>
        <w:t>Preview the video, “</w:t>
      </w:r>
      <w:r w:rsidR="002A2A91" w:rsidRPr="002A2A91">
        <w:t>Bowling Ball</w:t>
      </w:r>
      <w:r w:rsidR="00C35270">
        <w:t xml:space="preserve"> </w:t>
      </w:r>
      <w:r w:rsidR="002A2A91" w:rsidRPr="002A2A91">
        <w:t>- Conservation of Energy</w:t>
      </w:r>
      <w:r w:rsidR="001E5C2A">
        <w:t>,</w:t>
      </w:r>
      <w:r>
        <w:t>” and identify and pre-teach any general academic vocabulary words or domain-specific vocabulary words</w:t>
      </w:r>
      <w:r w:rsidR="00712B64">
        <w:t xml:space="preserve"> that will support student understanding of the content shown in the video</w:t>
      </w:r>
      <w:r w:rsidR="002A2A91">
        <w:t>.</w:t>
      </w:r>
      <w:r>
        <w:t xml:space="preserve"> Students should have access to and document the meaning of the vocabulary words to support their interpretation and understanding of the video’s content.</w:t>
      </w:r>
      <w:r w:rsidR="002A2A91">
        <w:t xml:space="preserve"> </w:t>
      </w:r>
    </w:p>
    <w:p w14:paraId="533F2355" w14:textId="314812B9" w:rsidR="00F551B4" w:rsidRDefault="00ED3892" w:rsidP="002D5D50">
      <w:pPr>
        <w:pStyle w:val="BodyText1"/>
        <w:numPr>
          <w:ilvl w:val="0"/>
          <w:numId w:val="3"/>
        </w:numPr>
        <w:spacing w:after="120"/>
      </w:pPr>
      <w:r w:rsidRPr="00301A8E">
        <w:t xml:space="preserve">Show </w:t>
      </w:r>
      <w:r w:rsidRPr="0002439B">
        <w:rPr>
          <w:b/>
          <w:bCs/>
        </w:rPr>
        <w:t>0</w:t>
      </w:r>
      <w:r w:rsidR="00F867C7">
        <w:rPr>
          <w:b/>
          <w:bCs/>
        </w:rPr>
        <w:t>:00</w:t>
      </w:r>
      <w:r w:rsidRPr="003B19B8">
        <w:rPr>
          <w:b/>
          <w:bCs/>
        </w:rPr>
        <w:t>/</w:t>
      </w:r>
      <w:r>
        <w:rPr>
          <w:b/>
          <w:bCs/>
        </w:rPr>
        <w:t>0</w:t>
      </w:r>
      <w:r w:rsidR="00244C32">
        <w:rPr>
          <w:b/>
          <w:bCs/>
        </w:rPr>
        <w:t>:</w:t>
      </w:r>
      <w:r w:rsidR="00F867C7">
        <w:rPr>
          <w:b/>
          <w:bCs/>
        </w:rPr>
        <w:t>5</w:t>
      </w:r>
      <w:r w:rsidR="00244C32">
        <w:rPr>
          <w:b/>
          <w:bCs/>
        </w:rPr>
        <w:t>5</w:t>
      </w:r>
      <w:r w:rsidRPr="00301A8E">
        <w:t xml:space="preserve"> </w:t>
      </w:r>
      <w:r>
        <w:t>of the video which</w:t>
      </w:r>
      <w:r w:rsidR="0081462D">
        <w:t xml:space="preserve"> </w:t>
      </w:r>
      <w:r w:rsidR="007C3AC3">
        <w:t>demonstrates</w:t>
      </w:r>
      <w:r w:rsidR="0081462D">
        <w:t xml:space="preserve"> potential and kinetic energy and the </w:t>
      </w:r>
      <w:r w:rsidR="00703EE2">
        <w:t>L</w:t>
      </w:r>
      <w:r w:rsidR="0081462D">
        <w:t xml:space="preserve">aw </w:t>
      </w:r>
      <w:r w:rsidR="007C3AC3">
        <w:t xml:space="preserve">of </w:t>
      </w:r>
      <w:r w:rsidR="007C3AC3" w:rsidRPr="00301A8E">
        <w:t>Conservation</w:t>
      </w:r>
      <w:r w:rsidR="003856B7">
        <w:t xml:space="preserve"> of </w:t>
      </w:r>
      <w:r w:rsidR="0081462D">
        <w:t>E</w:t>
      </w:r>
      <w:r w:rsidR="003856B7">
        <w:t>nergy</w:t>
      </w:r>
      <w:r>
        <w:t xml:space="preserve">. </w:t>
      </w:r>
      <w:r w:rsidRPr="00301A8E">
        <w:t>Be sure to enable Closed Captions [CC]</w:t>
      </w:r>
      <w:r>
        <w:t>.</w:t>
      </w:r>
    </w:p>
    <w:p w14:paraId="3C2E5E43" w14:textId="78F5BA11" w:rsidR="00D35CC0" w:rsidRDefault="00D35CC0" w:rsidP="002D5D50">
      <w:pPr>
        <w:pStyle w:val="BodyText1"/>
        <w:numPr>
          <w:ilvl w:val="0"/>
          <w:numId w:val="3"/>
        </w:numPr>
        <w:spacing w:after="120"/>
      </w:pPr>
      <w:r>
        <w:t>Inform students that the lab materials shown in Table</w:t>
      </w:r>
      <w:r w:rsidR="00B07706">
        <w:t>s</w:t>
      </w:r>
      <w:r>
        <w:t xml:space="preserve"> 1 and 2 are NOT drawn to scale. </w:t>
      </w:r>
    </w:p>
    <w:p w14:paraId="7B637427" w14:textId="77777777" w:rsidR="00ED3892" w:rsidRPr="00DC6E88" w:rsidRDefault="00ED3892" w:rsidP="00ED3892">
      <w:pPr>
        <w:pStyle w:val="Heading2"/>
        <w:spacing w:before="240"/>
      </w:pPr>
      <w:r w:rsidRPr="00DC6E88">
        <w:t>Scoring Guidance</w:t>
      </w:r>
    </w:p>
    <w:p w14:paraId="316BEE83" w14:textId="77777777" w:rsidR="00ED3892" w:rsidRPr="00DC6E88" w:rsidRDefault="00ED3892" w:rsidP="002D5D50">
      <w:pPr>
        <w:pStyle w:val="BodyText1"/>
        <w:numPr>
          <w:ilvl w:val="0"/>
          <w:numId w:val="3"/>
        </w:numPr>
        <w:spacing w:after="120"/>
        <w:rPr>
          <w:rFonts w:cs="Calibri"/>
        </w:rPr>
      </w:pPr>
      <w:r w:rsidRPr="00DC6E88">
        <w:rPr>
          <w:rFonts w:cs="Calibri"/>
        </w:rPr>
        <w:t xml:space="preserve">A prompt-specific scoring rubric indicates scoring criteria for each prompt or activity across a range of score points. </w:t>
      </w:r>
    </w:p>
    <w:p w14:paraId="14A9D243" w14:textId="77777777" w:rsidR="00ED3892" w:rsidRPr="00DC6E88" w:rsidRDefault="00ED3892" w:rsidP="002D5D50">
      <w:pPr>
        <w:pStyle w:val="BodyText1"/>
        <w:numPr>
          <w:ilvl w:val="0"/>
          <w:numId w:val="3"/>
        </w:numPr>
        <w:spacing w:after="120"/>
        <w:rPr>
          <w:rFonts w:cs="Calibri"/>
        </w:rPr>
      </w:pPr>
      <w:r w:rsidRPr="00DC6E88">
        <w:rPr>
          <w:rFonts w:cs="Calibri"/>
        </w:rPr>
        <w:t xml:space="preserve">Student exemplars represent high-quality responses that align to full-point rubric scores. The exemplar responses are intended to assist educators’ understanding of the nature and expectations of each prompt when applying the scoring rubric. Note the exemplars serve as examples of high-quality responses, and students may respond with equally relevant, scientifically accurate responses and ideas that meet the expectations of a full-point rubric score. In general, the exemplar response associated with the highest score point in the rubric meets expectations and is scientifically accurate, complete, coherent, and consistent with the type of student evidence expected as described in the rubric. </w:t>
      </w:r>
    </w:p>
    <w:p w14:paraId="51F4106E" w14:textId="39777043" w:rsidR="00ED3892" w:rsidRPr="003424DE" w:rsidRDefault="00ED3892" w:rsidP="002D5D50">
      <w:pPr>
        <w:pStyle w:val="BodyText1"/>
        <w:numPr>
          <w:ilvl w:val="0"/>
          <w:numId w:val="3"/>
        </w:numPr>
        <w:spacing w:after="120"/>
        <w:rPr>
          <w:rFonts w:cs="Calibri"/>
        </w:rPr>
      </w:pPr>
      <w:r w:rsidRPr="003424DE">
        <w:rPr>
          <w:rFonts w:cs="Calibri"/>
        </w:rPr>
        <w:t>The approximate scoring time</w:t>
      </w:r>
      <w:r w:rsidR="00DC6E88" w:rsidRPr="003424DE">
        <w:rPr>
          <w:rFonts w:cs="Calibri"/>
        </w:rPr>
        <w:t xml:space="preserve"> for each student per</w:t>
      </w:r>
      <w:r w:rsidRPr="003424DE">
        <w:rPr>
          <w:rFonts w:cs="Calibri"/>
        </w:rPr>
        <w:t xml:space="preserve"> prompt is:</w:t>
      </w:r>
    </w:p>
    <w:p w14:paraId="1B273FBA" w14:textId="0045E7BD" w:rsidR="00ED3892" w:rsidRPr="005E4AA6" w:rsidRDefault="00ED3892" w:rsidP="00965F99">
      <w:pPr>
        <w:pStyle w:val="BodyText1"/>
        <w:numPr>
          <w:ilvl w:val="1"/>
          <w:numId w:val="22"/>
        </w:numPr>
        <w:spacing w:after="120"/>
        <w:ind w:left="720"/>
        <w:rPr>
          <w:i/>
          <w:iCs/>
        </w:rPr>
      </w:pPr>
      <w:r w:rsidRPr="005E4AA6">
        <w:t xml:space="preserve">Prompt 1 will require approximately </w:t>
      </w:r>
      <w:r w:rsidR="001E5C2A">
        <w:t>30 seconds</w:t>
      </w:r>
      <w:r w:rsidR="00965F99" w:rsidRPr="005E4AA6">
        <w:t>.</w:t>
      </w:r>
      <w:r w:rsidRPr="005E4AA6">
        <w:t xml:space="preserve"> </w:t>
      </w:r>
    </w:p>
    <w:p w14:paraId="4BC48E66" w14:textId="5D949DE3" w:rsidR="00ED3892" w:rsidRPr="00C86B0D" w:rsidRDefault="00ED3892" w:rsidP="00965F99">
      <w:pPr>
        <w:pStyle w:val="BodyText1"/>
        <w:numPr>
          <w:ilvl w:val="1"/>
          <w:numId w:val="22"/>
        </w:numPr>
        <w:spacing w:after="120"/>
        <w:ind w:left="720"/>
        <w:rPr>
          <w:i/>
          <w:iCs/>
        </w:rPr>
      </w:pPr>
      <w:r w:rsidRPr="00C86B0D">
        <w:lastRenderedPageBreak/>
        <w:t>Prompt 2</w:t>
      </w:r>
      <w:r w:rsidR="00CD5651" w:rsidRPr="00C86B0D">
        <w:t xml:space="preserve"> </w:t>
      </w:r>
      <w:r w:rsidRPr="00C86B0D">
        <w:t xml:space="preserve">will require approximately </w:t>
      </w:r>
      <w:r w:rsidR="001E5C2A">
        <w:t>30 seconds.</w:t>
      </w:r>
      <w:r w:rsidRPr="00C86B0D">
        <w:t xml:space="preserve"> </w:t>
      </w:r>
    </w:p>
    <w:p w14:paraId="4E97B200" w14:textId="5543C21E" w:rsidR="00ED3892" w:rsidRPr="00C86B0D" w:rsidRDefault="00ED3892" w:rsidP="00965F99">
      <w:pPr>
        <w:pStyle w:val="BodyText1"/>
        <w:numPr>
          <w:ilvl w:val="1"/>
          <w:numId w:val="22"/>
        </w:numPr>
        <w:spacing w:after="120"/>
        <w:ind w:left="720"/>
        <w:rPr>
          <w:i/>
          <w:iCs/>
        </w:rPr>
      </w:pPr>
      <w:r w:rsidRPr="00C86B0D">
        <w:t>Prompt 3</w:t>
      </w:r>
      <w:r w:rsidR="00A2040B" w:rsidRPr="00C86B0D">
        <w:t xml:space="preserve"> </w:t>
      </w:r>
      <w:r w:rsidRPr="00C86B0D">
        <w:t>will require approximately</w:t>
      </w:r>
      <w:r w:rsidR="00C664A9" w:rsidRPr="00C86B0D">
        <w:t xml:space="preserve"> </w:t>
      </w:r>
      <w:r w:rsidR="001E5C2A">
        <w:t>30 seconds</w:t>
      </w:r>
      <w:r w:rsidR="00965F99" w:rsidRPr="00C86B0D">
        <w:t>.</w:t>
      </w:r>
    </w:p>
    <w:p w14:paraId="2C9486C3" w14:textId="40661DC1" w:rsidR="00ED3892" w:rsidRPr="00C86B0D" w:rsidRDefault="00ED3892" w:rsidP="00965F99">
      <w:pPr>
        <w:pStyle w:val="BodyText1"/>
        <w:numPr>
          <w:ilvl w:val="1"/>
          <w:numId w:val="22"/>
        </w:numPr>
        <w:spacing w:after="120"/>
        <w:ind w:left="720"/>
      </w:pPr>
      <w:r w:rsidRPr="00C86B0D">
        <w:t>Prompt 4</w:t>
      </w:r>
      <w:r w:rsidR="005E4AA6" w:rsidRPr="00C86B0D">
        <w:t xml:space="preserve"> </w:t>
      </w:r>
      <w:r w:rsidRPr="00C86B0D">
        <w:t xml:space="preserve">will require approximately </w:t>
      </w:r>
      <w:r w:rsidR="001E5C2A">
        <w:t xml:space="preserve">one </w:t>
      </w:r>
      <w:r w:rsidR="00965F99" w:rsidRPr="00C86B0D">
        <w:t>minute.</w:t>
      </w:r>
      <w:r w:rsidRPr="00C86B0D">
        <w:t xml:space="preserve"> </w:t>
      </w:r>
    </w:p>
    <w:p w14:paraId="047F3130" w14:textId="6DB1B760" w:rsidR="00BE7E9A" w:rsidRPr="00C86B0D" w:rsidRDefault="00EC3BDF" w:rsidP="00965F99">
      <w:pPr>
        <w:pStyle w:val="BodyText1"/>
        <w:numPr>
          <w:ilvl w:val="1"/>
          <w:numId w:val="22"/>
        </w:numPr>
        <w:spacing w:after="120"/>
        <w:ind w:left="720"/>
      </w:pPr>
      <w:r w:rsidRPr="00C86B0D">
        <w:t xml:space="preserve">Prompt 5 </w:t>
      </w:r>
      <w:r w:rsidR="00E108A7" w:rsidRPr="00C86B0D">
        <w:t xml:space="preserve">Part A &amp; Part B </w:t>
      </w:r>
      <w:r w:rsidR="00BE7E9A" w:rsidRPr="00C86B0D">
        <w:t xml:space="preserve">will require approximately </w:t>
      </w:r>
      <w:r w:rsidR="001E5C2A">
        <w:t>one minute</w:t>
      </w:r>
      <w:r w:rsidR="00965F99" w:rsidRPr="00C86B0D">
        <w:t>.</w:t>
      </w:r>
      <w:r w:rsidR="00BE7E9A" w:rsidRPr="00C86B0D">
        <w:t xml:space="preserve"> </w:t>
      </w:r>
    </w:p>
    <w:p w14:paraId="21064E9D" w14:textId="1E8EBB48" w:rsidR="00EC3BDF" w:rsidRPr="00B74B00" w:rsidRDefault="00EC3BDF" w:rsidP="00BE7E9A">
      <w:pPr>
        <w:pStyle w:val="BodyText1"/>
        <w:spacing w:after="120"/>
        <w:ind w:left="720"/>
      </w:pPr>
    </w:p>
    <w:p w14:paraId="155C8238" w14:textId="77777777" w:rsidR="008E26C0" w:rsidRPr="005E4AA6" w:rsidRDefault="008E26C0">
      <w:pPr>
        <w:rPr>
          <w:b/>
          <w:bCs/>
          <w:color w:val="0070C0"/>
          <w:kern w:val="32"/>
          <w:sz w:val="28"/>
          <w:lang w:bidi="en-US"/>
        </w:rPr>
      </w:pPr>
      <w:r w:rsidRPr="005E4AA6">
        <w:rPr>
          <w:color w:val="0070C0"/>
        </w:rPr>
        <w:br w:type="page"/>
      </w:r>
    </w:p>
    <w:p w14:paraId="15E0FD15" w14:textId="7E54C6D3" w:rsidR="00590D87" w:rsidRPr="003D312F" w:rsidRDefault="00590D87" w:rsidP="00590D87">
      <w:pPr>
        <w:pStyle w:val="Heading1"/>
        <w:rPr>
          <w:rFonts w:asciiTheme="minorHAnsi" w:hAnsiTheme="minorHAnsi" w:cstheme="minorHAnsi"/>
          <w:color w:val="0070C0"/>
          <w:szCs w:val="28"/>
        </w:rPr>
      </w:pPr>
      <w:r w:rsidRPr="003D312F">
        <w:rPr>
          <w:rFonts w:asciiTheme="minorHAnsi" w:hAnsiTheme="minorHAnsi" w:cstheme="minorHAnsi"/>
          <w:color w:val="0070C0"/>
          <w:szCs w:val="28"/>
        </w:rPr>
        <w:lastRenderedPageBreak/>
        <w:t>Student Task</w:t>
      </w:r>
    </w:p>
    <w:p w14:paraId="295CAF25" w14:textId="1EEC12CC" w:rsidR="00C10698" w:rsidRPr="00403BBC" w:rsidRDefault="00C10698" w:rsidP="00C10698">
      <w:pPr>
        <w:pStyle w:val="BodyText1"/>
        <w:rPr>
          <w:rFonts w:asciiTheme="minorHAnsi" w:hAnsiTheme="minorHAnsi" w:cstheme="minorHAnsi"/>
          <w:sz w:val="24"/>
          <w:szCs w:val="24"/>
          <w:lang w:bidi="en-US"/>
        </w:rPr>
      </w:pPr>
      <w:r w:rsidRPr="00403BBC">
        <w:rPr>
          <w:rFonts w:asciiTheme="minorHAnsi" w:hAnsiTheme="minorHAnsi" w:cstheme="minorHAnsi"/>
          <w:sz w:val="24"/>
          <w:szCs w:val="24"/>
          <w:lang w:bidi="en-US"/>
        </w:rPr>
        <w:t xml:space="preserve">This task is about </w:t>
      </w:r>
      <w:r w:rsidR="008C7C50" w:rsidRPr="00403BBC">
        <w:rPr>
          <w:rFonts w:asciiTheme="minorHAnsi" w:hAnsiTheme="minorHAnsi" w:cstheme="minorHAnsi"/>
          <w:sz w:val="24"/>
          <w:szCs w:val="24"/>
          <w:lang w:bidi="en-US"/>
        </w:rPr>
        <w:t xml:space="preserve">kinetic </w:t>
      </w:r>
      <w:r w:rsidR="00CC216F" w:rsidRPr="00403BBC">
        <w:rPr>
          <w:rFonts w:asciiTheme="minorHAnsi" w:hAnsiTheme="minorHAnsi" w:cstheme="minorHAnsi"/>
          <w:sz w:val="24"/>
          <w:szCs w:val="24"/>
          <w:lang w:bidi="en-US"/>
        </w:rPr>
        <w:t xml:space="preserve">energy, </w:t>
      </w:r>
      <w:r w:rsidR="00325242" w:rsidRPr="00403BBC">
        <w:rPr>
          <w:rFonts w:asciiTheme="minorHAnsi" w:hAnsiTheme="minorHAnsi" w:cstheme="minorHAnsi"/>
          <w:sz w:val="24"/>
          <w:szCs w:val="24"/>
          <w:lang w:bidi="en-US"/>
        </w:rPr>
        <w:t>forces</w:t>
      </w:r>
      <w:r w:rsidR="00CC216F" w:rsidRPr="00403BBC">
        <w:rPr>
          <w:rFonts w:asciiTheme="minorHAnsi" w:hAnsiTheme="minorHAnsi" w:cstheme="minorHAnsi"/>
          <w:sz w:val="24"/>
          <w:szCs w:val="24"/>
          <w:lang w:bidi="en-US"/>
        </w:rPr>
        <w:t>,</w:t>
      </w:r>
      <w:r w:rsidR="00325242" w:rsidRPr="00403BBC">
        <w:rPr>
          <w:rFonts w:asciiTheme="minorHAnsi" w:hAnsiTheme="minorHAnsi" w:cstheme="minorHAnsi"/>
          <w:sz w:val="24"/>
          <w:szCs w:val="24"/>
          <w:lang w:bidi="en-US"/>
        </w:rPr>
        <w:t xml:space="preserve"> and motion. </w:t>
      </w:r>
    </w:p>
    <w:p w14:paraId="5462F3F6" w14:textId="77777777" w:rsidR="00590D87" w:rsidRPr="00403BBC" w:rsidRDefault="4805B166" w:rsidP="002C6533">
      <w:pPr>
        <w:pStyle w:val="BodyText1"/>
        <w:spacing w:before="240" w:after="60"/>
        <w:rPr>
          <w:rFonts w:asciiTheme="minorHAnsi" w:hAnsiTheme="minorHAnsi" w:cstheme="minorHAnsi"/>
          <w:sz w:val="24"/>
          <w:szCs w:val="24"/>
        </w:rPr>
      </w:pPr>
      <w:r w:rsidRPr="00403BBC">
        <w:rPr>
          <w:rFonts w:asciiTheme="minorHAnsi" w:hAnsiTheme="minorHAnsi" w:cstheme="minorHAnsi"/>
          <w:b/>
          <w:bCs/>
          <w:sz w:val="24"/>
          <w:szCs w:val="24"/>
          <w:lang w:bidi="en-US"/>
        </w:rPr>
        <w:t>Task Scenario</w:t>
      </w:r>
    </w:p>
    <w:p w14:paraId="0314126C" w14:textId="5272CE1E" w:rsidR="00867C83" w:rsidRPr="00AD7432" w:rsidRDefault="00867C83" w:rsidP="002C6533">
      <w:pPr>
        <w:pStyle w:val="NormalWeb"/>
        <w:spacing w:before="0" w:beforeAutospacing="0" w:after="240" w:afterAutospacing="0"/>
        <w:textAlignment w:val="baseline"/>
        <w:rPr>
          <w:rFonts w:asciiTheme="minorHAnsi" w:hAnsiTheme="minorHAnsi" w:cstheme="minorHAnsi"/>
          <w:shd w:val="clear" w:color="auto" w:fill="FFFFFF"/>
        </w:rPr>
      </w:pPr>
      <w:r w:rsidRPr="00AD7432">
        <w:rPr>
          <w:rFonts w:asciiTheme="minorHAnsi" w:hAnsiTheme="minorHAnsi" w:cstheme="minorHAnsi"/>
          <w:shd w:val="clear" w:color="auto" w:fill="FFFFFF"/>
        </w:rPr>
        <w:t xml:space="preserve">Physics explains how the universe works and why things work the way they do. </w:t>
      </w:r>
      <w:r w:rsidR="00E76776" w:rsidRPr="00AD7432">
        <w:rPr>
          <w:rFonts w:asciiTheme="minorHAnsi" w:hAnsiTheme="minorHAnsi" w:cstheme="minorHAnsi"/>
          <w:shd w:val="clear" w:color="auto" w:fill="FFFFFF"/>
        </w:rPr>
        <w:t xml:space="preserve">Things are moving all around us. </w:t>
      </w:r>
      <w:r w:rsidR="002116D0" w:rsidRPr="00AD7432">
        <w:rPr>
          <w:rFonts w:asciiTheme="minorHAnsi" w:hAnsiTheme="minorHAnsi" w:cstheme="minorHAnsi"/>
          <w:shd w:val="clear" w:color="auto" w:fill="FFFFFF"/>
        </w:rPr>
        <w:t>Kinetic energy is the energy of a moving object</w:t>
      </w:r>
      <w:r w:rsidR="00E76776" w:rsidRPr="00AD7432">
        <w:rPr>
          <w:rFonts w:asciiTheme="minorHAnsi" w:hAnsiTheme="minorHAnsi" w:cstheme="minorHAnsi"/>
          <w:shd w:val="clear" w:color="auto" w:fill="FFFFFF"/>
        </w:rPr>
        <w:t>.</w:t>
      </w:r>
      <w:r w:rsidR="00F66F17" w:rsidRPr="00AD7432">
        <w:rPr>
          <w:rFonts w:asciiTheme="minorHAnsi" w:hAnsiTheme="minorHAnsi" w:cstheme="minorHAnsi"/>
          <w:shd w:val="clear" w:color="auto" w:fill="FFFFFF"/>
        </w:rPr>
        <w:t xml:space="preserve"> </w:t>
      </w:r>
    </w:p>
    <w:p w14:paraId="798D9345" w14:textId="31DC9936" w:rsidR="00035862" w:rsidRPr="00AD7432" w:rsidRDefault="00767010" w:rsidP="00F05B24">
      <w:pPr>
        <w:pStyle w:val="NormalWeb"/>
        <w:spacing w:before="0" w:beforeAutospacing="0" w:after="240" w:afterAutospacing="0"/>
        <w:textAlignment w:val="baseline"/>
        <w:rPr>
          <w:rFonts w:asciiTheme="minorHAnsi" w:hAnsiTheme="minorHAnsi" w:cstheme="minorHAnsi"/>
          <w:shd w:val="clear" w:color="auto" w:fill="FFFFFF"/>
        </w:rPr>
      </w:pPr>
      <w:r w:rsidRPr="00AD7432">
        <w:rPr>
          <w:rFonts w:asciiTheme="minorHAnsi" w:hAnsiTheme="minorHAnsi" w:cstheme="minorHAnsi"/>
          <w:shd w:val="clear" w:color="auto" w:fill="FFFFFF"/>
        </w:rPr>
        <w:t xml:space="preserve">If you have heard someone say trust physics, this video </w:t>
      </w:r>
      <w:r w:rsidR="005B4137" w:rsidRPr="00AD7432">
        <w:rPr>
          <w:rFonts w:asciiTheme="minorHAnsi" w:hAnsiTheme="minorHAnsi" w:cstheme="minorHAnsi"/>
          <w:i/>
          <w:iCs/>
          <w:shd w:val="clear" w:color="auto" w:fill="FFFFFF"/>
        </w:rPr>
        <w:t xml:space="preserve">Bowling Ball – Conservation of Energy </w:t>
      </w:r>
      <w:r w:rsidR="005B4137" w:rsidRPr="001E5C2A">
        <w:rPr>
          <w:rFonts w:asciiTheme="minorHAnsi" w:hAnsiTheme="minorHAnsi" w:cstheme="minorHAnsi"/>
          <w:i/>
          <w:iCs/>
          <w:color w:val="4D5156"/>
          <w:shd w:val="clear" w:color="auto" w:fill="FFFFFF"/>
        </w:rPr>
        <w:t>(</w:t>
      </w:r>
      <w:hyperlink r:id="rId14" w:history="1">
        <w:r w:rsidR="005B4137" w:rsidRPr="001E5C2A">
          <w:rPr>
            <w:rStyle w:val="Hyperlink"/>
            <w:rFonts w:asciiTheme="minorHAnsi" w:hAnsiTheme="minorHAnsi" w:cstheme="minorHAnsi"/>
            <w:shd w:val="clear" w:color="auto" w:fill="FFFFFF"/>
          </w:rPr>
          <w:t>https://www.youtube.com/watch?v=8GLtFNaiMH8</w:t>
        </w:r>
      </w:hyperlink>
      <w:r w:rsidR="005B4137" w:rsidRPr="001E5C2A">
        <w:rPr>
          <w:rStyle w:val="Hyperlink"/>
          <w:rFonts w:asciiTheme="minorHAnsi" w:hAnsiTheme="minorHAnsi" w:cstheme="minorHAnsi"/>
          <w:shd w:val="clear" w:color="auto" w:fill="FFFFFF"/>
        </w:rPr>
        <w:t>)</w:t>
      </w:r>
      <w:r w:rsidR="005B4137" w:rsidRPr="001E5C2A">
        <w:rPr>
          <w:rFonts w:asciiTheme="minorHAnsi" w:hAnsiTheme="minorHAnsi" w:cstheme="minorHAnsi"/>
          <w:color w:val="4D5156"/>
          <w:shd w:val="clear" w:color="auto" w:fill="FFFFFF"/>
        </w:rPr>
        <w:t xml:space="preserve"> </w:t>
      </w:r>
      <w:r w:rsidR="003D685D" w:rsidRPr="001E5C2A">
        <w:rPr>
          <w:rFonts w:asciiTheme="minorHAnsi" w:hAnsiTheme="minorHAnsi" w:cstheme="minorHAnsi"/>
          <w:shd w:val="clear" w:color="auto" w:fill="FFFFFF"/>
        </w:rPr>
        <w:t>gives</w:t>
      </w:r>
      <w:r w:rsidRPr="00AD7432">
        <w:rPr>
          <w:rFonts w:asciiTheme="minorHAnsi" w:hAnsiTheme="minorHAnsi" w:cstheme="minorHAnsi"/>
          <w:shd w:val="clear" w:color="auto" w:fill="FFFFFF"/>
        </w:rPr>
        <w:t xml:space="preserve"> you evidence as to why you </w:t>
      </w:r>
      <w:r w:rsidRPr="00AD7432">
        <w:rPr>
          <w:rFonts w:asciiTheme="minorHAnsi" w:hAnsiTheme="minorHAnsi" w:cstheme="minorHAnsi"/>
          <w:b/>
          <w:bCs/>
          <w:u w:val="single"/>
          <w:shd w:val="clear" w:color="auto" w:fill="FFFFFF"/>
        </w:rPr>
        <w:t>CAN</w:t>
      </w:r>
      <w:r w:rsidRPr="00AD7432">
        <w:rPr>
          <w:rFonts w:asciiTheme="minorHAnsi" w:hAnsiTheme="minorHAnsi" w:cstheme="minorHAnsi"/>
          <w:shd w:val="clear" w:color="auto" w:fill="FFFFFF"/>
        </w:rPr>
        <w:t xml:space="preserve"> trust physics. Watch as Mr. Bergmann and his students trust physics when releasing a bowling ball </w:t>
      </w:r>
      <w:r w:rsidR="0038125B" w:rsidRPr="00AD7432">
        <w:rPr>
          <w:rFonts w:asciiTheme="minorHAnsi" w:hAnsiTheme="minorHAnsi" w:cstheme="minorHAnsi"/>
          <w:shd w:val="clear" w:color="auto" w:fill="FFFFFF"/>
        </w:rPr>
        <w:t xml:space="preserve">into motion </w:t>
      </w:r>
      <w:r w:rsidRPr="00AD7432">
        <w:rPr>
          <w:rFonts w:asciiTheme="minorHAnsi" w:hAnsiTheme="minorHAnsi" w:cstheme="minorHAnsi"/>
          <w:shd w:val="clear" w:color="auto" w:fill="FFFFFF"/>
        </w:rPr>
        <w:t xml:space="preserve">under certain conditions. </w:t>
      </w:r>
    </w:p>
    <w:p w14:paraId="5B523C16" w14:textId="39EA9D45" w:rsidR="00373F3D" w:rsidRPr="00622992" w:rsidRDefault="00373F3D" w:rsidP="00987C0F">
      <w:pPr>
        <w:pStyle w:val="BodyText1"/>
        <w:spacing w:before="240" w:after="60"/>
        <w:rPr>
          <w:b/>
          <w:bCs/>
          <w:i/>
          <w:iCs/>
          <w:color w:val="808080" w:themeColor="background1" w:themeShade="80"/>
          <w:sz w:val="24"/>
          <w:szCs w:val="24"/>
        </w:rPr>
      </w:pPr>
      <w:r w:rsidRPr="00622992">
        <w:rPr>
          <w:b/>
          <w:bCs/>
          <w:i/>
          <w:iCs/>
          <w:color w:val="808080" w:themeColor="background1" w:themeShade="80"/>
          <w:sz w:val="24"/>
          <w:szCs w:val="24"/>
        </w:rPr>
        <w:t>Prompt 1</w:t>
      </w:r>
      <w:r w:rsidR="001D4B6C">
        <w:rPr>
          <w:b/>
          <w:bCs/>
          <w:i/>
          <w:iCs/>
          <w:color w:val="808080" w:themeColor="background1" w:themeShade="80"/>
          <w:sz w:val="24"/>
          <w:szCs w:val="24"/>
        </w:rPr>
        <w:t xml:space="preserve"> - </w:t>
      </w:r>
      <w:r w:rsidRPr="00622992">
        <w:rPr>
          <w:b/>
          <w:bCs/>
          <w:i/>
          <w:iCs/>
          <w:color w:val="808080" w:themeColor="background1" w:themeShade="80"/>
          <w:sz w:val="24"/>
          <w:szCs w:val="24"/>
        </w:rPr>
        <w:t xml:space="preserve">Purpose of the </w:t>
      </w:r>
      <w:r w:rsidR="00035862">
        <w:rPr>
          <w:b/>
          <w:bCs/>
          <w:i/>
          <w:iCs/>
          <w:color w:val="808080" w:themeColor="background1" w:themeShade="80"/>
          <w:sz w:val="24"/>
          <w:szCs w:val="24"/>
        </w:rPr>
        <w:t xml:space="preserve">Scientific </w:t>
      </w:r>
      <w:r w:rsidRPr="00622992">
        <w:rPr>
          <w:b/>
          <w:bCs/>
          <w:i/>
          <w:iCs/>
          <w:color w:val="808080" w:themeColor="background1" w:themeShade="80"/>
          <w:sz w:val="24"/>
          <w:szCs w:val="24"/>
        </w:rPr>
        <w:t>Investigation</w:t>
      </w:r>
      <w:r w:rsidR="00D24206">
        <w:rPr>
          <w:b/>
          <w:bCs/>
          <w:i/>
          <w:iCs/>
          <w:color w:val="808080" w:themeColor="background1" w:themeShade="80"/>
          <w:sz w:val="24"/>
          <w:szCs w:val="24"/>
        </w:rPr>
        <w:t xml:space="preserve"> </w:t>
      </w:r>
    </w:p>
    <w:p w14:paraId="55567E5A" w14:textId="5DECD4C0" w:rsidR="003111CE" w:rsidRPr="00AD7432" w:rsidRDefault="003111CE" w:rsidP="00373F3D">
      <w:pPr>
        <w:pStyle w:val="BodyText1"/>
        <w:rPr>
          <w:rStyle w:val="ui-provider"/>
          <w:rFonts w:asciiTheme="minorHAnsi" w:hAnsiTheme="minorHAnsi" w:cstheme="minorHAnsi"/>
          <w:sz w:val="24"/>
          <w:szCs w:val="24"/>
        </w:rPr>
      </w:pPr>
      <w:r w:rsidRPr="00AD7432">
        <w:rPr>
          <w:rStyle w:val="ui-provider"/>
          <w:rFonts w:asciiTheme="minorHAnsi" w:hAnsiTheme="minorHAnsi" w:cstheme="minorHAnsi"/>
          <w:sz w:val="24"/>
          <w:szCs w:val="24"/>
        </w:rPr>
        <w:t xml:space="preserve">You are going to conduct an investigation of kinetic energy. You will </w:t>
      </w:r>
      <w:r w:rsidR="001E5C2A">
        <w:rPr>
          <w:rStyle w:val="ui-provider"/>
          <w:rFonts w:asciiTheme="minorHAnsi" w:hAnsiTheme="minorHAnsi" w:cstheme="minorHAnsi"/>
          <w:sz w:val="24"/>
          <w:szCs w:val="24"/>
        </w:rPr>
        <w:t>observe</w:t>
      </w:r>
      <w:r w:rsidRPr="00AD7432">
        <w:rPr>
          <w:rStyle w:val="ui-provider"/>
          <w:rFonts w:asciiTheme="minorHAnsi" w:hAnsiTheme="minorHAnsi" w:cstheme="minorHAnsi"/>
          <w:sz w:val="24"/>
          <w:szCs w:val="24"/>
        </w:rPr>
        <w:t xml:space="preserve"> the results of three objects with different masses after each collides with an empty plastic container. Each object will be released from the top of a ramp, one at a time. At the bottom of the ramp, each </w:t>
      </w:r>
      <w:r w:rsidR="00BE37A7">
        <w:rPr>
          <w:rStyle w:val="ui-provider"/>
          <w:rFonts w:asciiTheme="minorHAnsi" w:hAnsiTheme="minorHAnsi" w:cstheme="minorHAnsi"/>
          <w:sz w:val="24"/>
          <w:szCs w:val="24"/>
        </w:rPr>
        <w:t xml:space="preserve">object </w:t>
      </w:r>
      <w:r w:rsidRPr="00AD7432">
        <w:rPr>
          <w:rStyle w:val="ui-provider"/>
          <w:rFonts w:asciiTheme="minorHAnsi" w:hAnsiTheme="minorHAnsi" w:cstheme="minorHAnsi"/>
          <w:sz w:val="24"/>
          <w:szCs w:val="24"/>
        </w:rPr>
        <w:t>collide</w:t>
      </w:r>
      <w:r w:rsidR="00BE37A7">
        <w:rPr>
          <w:rStyle w:val="ui-provider"/>
          <w:rFonts w:asciiTheme="minorHAnsi" w:hAnsiTheme="minorHAnsi" w:cstheme="minorHAnsi"/>
          <w:sz w:val="24"/>
          <w:szCs w:val="24"/>
        </w:rPr>
        <w:t>s</w:t>
      </w:r>
      <w:r w:rsidRPr="00AD7432">
        <w:rPr>
          <w:rStyle w:val="ui-provider"/>
          <w:rFonts w:asciiTheme="minorHAnsi" w:hAnsiTheme="minorHAnsi" w:cstheme="minorHAnsi"/>
          <w:sz w:val="24"/>
          <w:szCs w:val="24"/>
        </w:rPr>
        <w:t xml:space="preserve"> with the same plastic </w:t>
      </w:r>
      <w:r w:rsidR="001F7E7B">
        <w:rPr>
          <w:rStyle w:val="ui-provider"/>
          <w:rFonts w:asciiTheme="minorHAnsi" w:hAnsiTheme="minorHAnsi" w:cstheme="minorHAnsi"/>
          <w:sz w:val="24"/>
          <w:szCs w:val="24"/>
        </w:rPr>
        <w:t>container</w:t>
      </w:r>
      <w:r w:rsidRPr="00AD7432">
        <w:rPr>
          <w:rStyle w:val="ui-provider"/>
          <w:rFonts w:asciiTheme="minorHAnsi" w:hAnsiTheme="minorHAnsi" w:cstheme="minorHAnsi"/>
          <w:sz w:val="24"/>
          <w:szCs w:val="24"/>
        </w:rPr>
        <w:t>.</w:t>
      </w:r>
    </w:p>
    <w:p w14:paraId="58120C60" w14:textId="0EB51E42" w:rsidR="00DA3BA7" w:rsidRPr="00AD7432" w:rsidRDefault="0048593A" w:rsidP="00373F3D">
      <w:pPr>
        <w:pStyle w:val="BodyText1"/>
        <w:rPr>
          <w:rFonts w:asciiTheme="minorHAnsi" w:hAnsiTheme="minorHAnsi" w:cstheme="minorHAnsi"/>
          <w:sz w:val="24"/>
          <w:szCs w:val="24"/>
          <w:shd w:val="clear" w:color="auto" w:fill="FFFFFF"/>
        </w:rPr>
      </w:pPr>
      <w:r w:rsidRPr="00AD7432">
        <w:rPr>
          <w:rFonts w:asciiTheme="minorHAnsi" w:hAnsiTheme="minorHAnsi" w:cstheme="minorHAnsi"/>
          <w:sz w:val="24"/>
          <w:szCs w:val="24"/>
          <w:shd w:val="clear" w:color="auto" w:fill="FFFFFF"/>
        </w:rPr>
        <w:t xml:space="preserve">Define the purpose of </w:t>
      </w:r>
      <w:r w:rsidR="00C217E6" w:rsidRPr="00AD7432">
        <w:rPr>
          <w:rFonts w:asciiTheme="minorHAnsi" w:hAnsiTheme="minorHAnsi" w:cstheme="minorHAnsi"/>
          <w:sz w:val="24"/>
          <w:szCs w:val="24"/>
          <w:shd w:val="clear" w:color="auto" w:fill="FFFFFF"/>
        </w:rPr>
        <w:t>this</w:t>
      </w:r>
      <w:r w:rsidRPr="00AD7432">
        <w:rPr>
          <w:rFonts w:asciiTheme="minorHAnsi" w:hAnsiTheme="minorHAnsi" w:cstheme="minorHAnsi"/>
          <w:sz w:val="24"/>
          <w:szCs w:val="24"/>
          <w:shd w:val="clear" w:color="auto" w:fill="FFFFFF"/>
        </w:rPr>
        <w:t xml:space="preserve"> </w:t>
      </w:r>
      <w:r w:rsidR="00C217E6" w:rsidRPr="00AD7432">
        <w:rPr>
          <w:rFonts w:asciiTheme="minorHAnsi" w:hAnsiTheme="minorHAnsi" w:cstheme="minorHAnsi"/>
          <w:sz w:val="24"/>
          <w:szCs w:val="24"/>
          <w:shd w:val="clear" w:color="auto" w:fill="FFFFFF"/>
        </w:rPr>
        <w:t xml:space="preserve">scientific </w:t>
      </w:r>
      <w:r w:rsidRPr="00AD7432">
        <w:rPr>
          <w:rFonts w:asciiTheme="minorHAnsi" w:hAnsiTheme="minorHAnsi" w:cstheme="minorHAnsi"/>
          <w:sz w:val="24"/>
          <w:szCs w:val="24"/>
          <w:shd w:val="clear" w:color="auto" w:fill="FFFFFF"/>
        </w:rPr>
        <w:t xml:space="preserve">investigation by filling </w:t>
      </w:r>
      <w:r w:rsidR="00E001FD" w:rsidRPr="00AD7432">
        <w:rPr>
          <w:rFonts w:asciiTheme="minorHAnsi" w:hAnsiTheme="minorHAnsi" w:cstheme="minorHAnsi"/>
          <w:sz w:val="24"/>
          <w:szCs w:val="24"/>
          <w:shd w:val="clear" w:color="auto" w:fill="FFFFFF"/>
        </w:rPr>
        <w:t xml:space="preserve">in </w:t>
      </w:r>
      <w:r w:rsidRPr="00AD7432">
        <w:rPr>
          <w:rFonts w:asciiTheme="minorHAnsi" w:hAnsiTheme="minorHAnsi" w:cstheme="minorHAnsi"/>
          <w:sz w:val="24"/>
          <w:szCs w:val="24"/>
          <w:shd w:val="clear" w:color="auto" w:fill="FFFFFF"/>
        </w:rPr>
        <w:t>the blanks</w:t>
      </w:r>
      <w:r w:rsidR="00E001FD" w:rsidRPr="00AD7432">
        <w:rPr>
          <w:rFonts w:asciiTheme="minorHAnsi" w:hAnsiTheme="minorHAnsi" w:cstheme="minorHAnsi"/>
          <w:sz w:val="24"/>
          <w:szCs w:val="24"/>
          <w:shd w:val="clear" w:color="auto" w:fill="FFFFFF"/>
        </w:rPr>
        <w:t xml:space="preserve"> in the statement below</w:t>
      </w:r>
      <w:r w:rsidR="00EE2425" w:rsidRPr="00AD7432">
        <w:rPr>
          <w:rFonts w:asciiTheme="minorHAnsi" w:hAnsiTheme="minorHAnsi" w:cstheme="minorHAnsi"/>
          <w:sz w:val="24"/>
          <w:szCs w:val="24"/>
          <w:shd w:val="clear" w:color="auto" w:fill="FFFFFF"/>
        </w:rPr>
        <w:t xml:space="preserve"> using words from the word bank</w:t>
      </w:r>
      <w:r w:rsidR="005D3377" w:rsidRPr="00AD7432">
        <w:rPr>
          <w:rFonts w:asciiTheme="minorHAnsi" w:hAnsiTheme="minorHAnsi" w:cstheme="minorHAnsi"/>
          <w:sz w:val="24"/>
          <w:szCs w:val="24"/>
          <w:shd w:val="clear" w:color="auto" w:fill="FFFFFF"/>
        </w:rPr>
        <w:t>.</w:t>
      </w:r>
      <w:r w:rsidR="00E001FD" w:rsidRPr="00AD7432">
        <w:rPr>
          <w:rFonts w:asciiTheme="minorHAnsi" w:hAnsiTheme="minorHAnsi" w:cstheme="minorHAnsi"/>
          <w:sz w:val="24"/>
          <w:szCs w:val="24"/>
          <w:shd w:val="clear" w:color="auto" w:fill="FFFFFF"/>
        </w:rPr>
        <w:t xml:space="preserve"> </w:t>
      </w:r>
    </w:p>
    <w:p w14:paraId="35B356A6" w14:textId="3EAB721B" w:rsidR="00AD7432" w:rsidRPr="00AD7432" w:rsidRDefault="00AD7432" w:rsidP="001D4B6C">
      <w:pPr>
        <w:pStyle w:val="BodyText1"/>
        <w:spacing w:after="120"/>
        <w:jc w:val="center"/>
        <w:rPr>
          <w:rFonts w:asciiTheme="minorHAnsi" w:hAnsiTheme="minorHAnsi" w:cstheme="minorHAnsi"/>
          <w:b/>
          <w:bCs/>
          <w:sz w:val="24"/>
          <w:szCs w:val="24"/>
          <w:shd w:val="clear" w:color="auto" w:fill="FFFFFF"/>
        </w:rPr>
      </w:pPr>
      <w:r w:rsidRPr="00AD7432">
        <w:rPr>
          <w:rFonts w:asciiTheme="minorHAnsi" w:hAnsiTheme="minorHAnsi" w:cstheme="minorHAnsi"/>
          <w:b/>
          <w:bCs/>
          <w:sz w:val="24"/>
          <w:szCs w:val="24"/>
          <w:shd w:val="clear" w:color="auto" w:fill="FFFFFF"/>
        </w:rPr>
        <w:t>Word Bank</w:t>
      </w:r>
    </w:p>
    <w:tbl>
      <w:tblPr>
        <w:tblStyle w:val="TableGrid"/>
        <w:tblW w:w="0" w:type="auto"/>
        <w:jc w:val="center"/>
        <w:tblLook w:val="04A0" w:firstRow="1" w:lastRow="0" w:firstColumn="1" w:lastColumn="0" w:noHBand="0" w:noVBand="1"/>
      </w:tblPr>
      <w:tblGrid>
        <w:gridCol w:w="1918"/>
        <w:gridCol w:w="1918"/>
        <w:gridCol w:w="1919"/>
      </w:tblGrid>
      <w:tr w:rsidR="00F87249" w14:paraId="0EC5E9FE" w14:textId="77777777" w:rsidTr="002A13CA">
        <w:trPr>
          <w:jc w:val="center"/>
        </w:trPr>
        <w:tc>
          <w:tcPr>
            <w:tcW w:w="1918" w:type="dxa"/>
            <w:vAlign w:val="center"/>
          </w:tcPr>
          <w:p w14:paraId="714980AE" w14:textId="679BBF2B" w:rsidR="00F87249" w:rsidRDefault="00F87249" w:rsidP="002A13CA">
            <w:pPr>
              <w:pStyle w:val="BodyText1"/>
              <w:spacing w:after="60"/>
              <w:jc w:val="center"/>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change</w:t>
            </w:r>
          </w:p>
        </w:tc>
        <w:tc>
          <w:tcPr>
            <w:tcW w:w="1918" w:type="dxa"/>
            <w:vAlign w:val="center"/>
          </w:tcPr>
          <w:p w14:paraId="2BDA8EC5" w14:textId="09775ABF" w:rsidR="00F87249" w:rsidRDefault="00F87249" w:rsidP="002A13CA">
            <w:pPr>
              <w:pStyle w:val="BodyText1"/>
              <w:spacing w:after="60"/>
              <w:jc w:val="center"/>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speed</w:t>
            </w:r>
          </w:p>
        </w:tc>
        <w:tc>
          <w:tcPr>
            <w:tcW w:w="1919" w:type="dxa"/>
            <w:vAlign w:val="center"/>
          </w:tcPr>
          <w:p w14:paraId="7AA3E345" w14:textId="73D0A888" w:rsidR="00F87249" w:rsidRDefault="00F87249" w:rsidP="002A13CA">
            <w:pPr>
              <w:pStyle w:val="BodyText1"/>
              <w:spacing w:after="60"/>
              <w:jc w:val="center"/>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mass</w:t>
            </w:r>
          </w:p>
        </w:tc>
      </w:tr>
      <w:tr w:rsidR="00F87249" w14:paraId="6FEDC6EA" w14:textId="77777777" w:rsidTr="002A13CA">
        <w:trPr>
          <w:jc w:val="center"/>
        </w:trPr>
        <w:tc>
          <w:tcPr>
            <w:tcW w:w="1918" w:type="dxa"/>
            <w:vAlign w:val="center"/>
          </w:tcPr>
          <w:p w14:paraId="59AE75A3" w14:textId="5C8DE5A6" w:rsidR="00F87249" w:rsidRDefault="00F87249" w:rsidP="002A13CA">
            <w:pPr>
              <w:pStyle w:val="BodyText1"/>
              <w:spacing w:after="60"/>
              <w:jc w:val="center"/>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height</w:t>
            </w:r>
          </w:p>
        </w:tc>
        <w:tc>
          <w:tcPr>
            <w:tcW w:w="1918" w:type="dxa"/>
            <w:vAlign w:val="center"/>
          </w:tcPr>
          <w:p w14:paraId="14E3C92E" w14:textId="7D8B371A" w:rsidR="00F87249" w:rsidRDefault="00F87249" w:rsidP="002A13CA">
            <w:pPr>
              <w:pStyle w:val="BodyText1"/>
              <w:spacing w:after="60"/>
              <w:jc w:val="center"/>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gravity</w:t>
            </w:r>
          </w:p>
        </w:tc>
        <w:tc>
          <w:tcPr>
            <w:tcW w:w="1919" w:type="dxa"/>
            <w:vAlign w:val="center"/>
          </w:tcPr>
          <w:p w14:paraId="01A9B0D2" w14:textId="1A00375A" w:rsidR="00F87249" w:rsidRDefault="00F87249" w:rsidP="002A13CA">
            <w:pPr>
              <w:pStyle w:val="BodyText1"/>
              <w:spacing w:after="60"/>
              <w:jc w:val="center"/>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density</w:t>
            </w:r>
          </w:p>
        </w:tc>
      </w:tr>
      <w:tr w:rsidR="00F87249" w14:paraId="67D3E3EE" w14:textId="77777777" w:rsidTr="002A13CA">
        <w:trPr>
          <w:jc w:val="center"/>
        </w:trPr>
        <w:tc>
          <w:tcPr>
            <w:tcW w:w="1918" w:type="dxa"/>
            <w:vAlign w:val="center"/>
          </w:tcPr>
          <w:p w14:paraId="0FF4EE21" w14:textId="7A77B60F" w:rsidR="00F87249" w:rsidRDefault="00F87249" w:rsidP="002A13CA">
            <w:pPr>
              <w:pStyle w:val="BodyText1"/>
              <w:spacing w:after="0"/>
              <w:jc w:val="center"/>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collision</w:t>
            </w:r>
          </w:p>
        </w:tc>
        <w:tc>
          <w:tcPr>
            <w:tcW w:w="1918" w:type="dxa"/>
            <w:vAlign w:val="center"/>
          </w:tcPr>
          <w:p w14:paraId="426029DA" w14:textId="00B73955" w:rsidR="00F87249" w:rsidRDefault="00F87249" w:rsidP="002A13CA">
            <w:pPr>
              <w:pStyle w:val="BodyText1"/>
              <w:spacing w:after="0"/>
              <w:jc w:val="center"/>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length</w:t>
            </w:r>
          </w:p>
        </w:tc>
        <w:tc>
          <w:tcPr>
            <w:tcW w:w="1919" w:type="dxa"/>
            <w:vAlign w:val="center"/>
          </w:tcPr>
          <w:p w14:paraId="7E325D11" w14:textId="6E481831" w:rsidR="00F87249" w:rsidRDefault="00F87249" w:rsidP="002A13CA">
            <w:pPr>
              <w:pStyle w:val="BodyText1"/>
              <w:spacing w:after="0"/>
              <w:jc w:val="center"/>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force</w:t>
            </w:r>
          </w:p>
        </w:tc>
      </w:tr>
    </w:tbl>
    <w:p w14:paraId="07C77B2F" w14:textId="2703CE67" w:rsidR="00007CC3" w:rsidRPr="00867C83" w:rsidRDefault="00007CC3" w:rsidP="00373F3D">
      <w:pPr>
        <w:pStyle w:val="BodyText1"/>
        <w:rPr>
          <w:rFonts w:asciiTheme="minorHAnsi" w:hAnsiTheme="minorHAnsi" w:cstheme="minorHAnsi"/>
          <w:sz w:val="24"/>
          <w:szCs w:val="24"/>
          <w:shd w:val="clear" w:color="auto" w:fill="FFFFFF"/>
        </w:rPr>
      </w:pPr>
    </w:p>
    <w:p w14:paraId="7A31D7EA" w14:textId="77777777" w:rsidR="002F49B3" w:rsidRDefault="00622992" w:rsidP="008F3DCA">
      <w:pPr>
        <w:pStyle w:val="BodyText1"/>
        <w:ind w:left="720"/>
        <w:rPr>
          <w:b/>
          <w:bCs/>
          <w:sz w:val="24"/>
          <w:szCs w:val="24"/>
        </w:rPr>
      </w:pPr>
      <w:r w:rsidRPr="00622992">
        <w:rPr>
          <w:sz w:val="24"/>
          <w:szCs w:val="24"/>
        </w:rPr>
        <w:t>The</w:t>
      </w:r>
      <w:r w:rsidR="00727742" w:rsidRPr="00622992">
        <w:rPr>
          <w:sz w:val="24"/>
          <w:szCs w:val="24"/>
        </w:rPr>
        <w:t xml:space="preserve"> investigation will provide</w:t>
      </w:r>
      <w:r w:rsidR="00BE3A8A" w:rsidRPr="00622992">
        <w:rPr>
          <w:sz w:val="24"/>
          <w:szCs w:val="24"/>
        </w:rPr>
        <w:t xml:space="preserve"> evidence to describe </w:t>
      </w:r>
      <w:r w:rsidR="005A62FC">
        <w:rPr>
          <w:sz w:val="24"/>
          <w:szCs w:val="24"/>
        </w:rPr>
        <w:t xml:space="preserve">that the </w:t>
      </w:r>
      <w:r w:rsidR="001242FC" w:rsidRPr="00161048">
        <w:rPr>
          <w:b/>
          <w:bCs/>
          <w:sz w:val="24"/>
          <w:szCs w:val="24"/>
        </w:rPr>
        <w:t>_________________</w:t>
      </w:r>
      <w:r w:rsidR="00326B99" w:rsidRPr="00161048">
        <w:rPr>
          <w:b/>
          <w:bCs/>
          <w:sz w:val="24"/>
          <w:szCs w:val="24"/>
        </w:rPr>
        <w:t>_____</w:t>
      </w:r>
      <w:r w:rsidR="002F49B3">
        <w:rPr>
          <w:b/>
          <w:bCs/>
          <w:sz w:val="24"/>
          <w:szCs w:val="24"/>
        </w:rPr>
        <w:t xml:space="preserve">  </w:t>
      </w:r>
    </w:p>
    <w:p w14:paraId="6B3EAF08" w14:textId="18920BAE" w:rsidR="008F3DCA" w:rsidRDefault="005A62FC" w:rsidP="002F49B3">
      <w:pPr>
        <w:pStyle w:val="BodyText1"/>
        <w:ind w:left="720"/>
        <w:rPr>
          <w:sz w:val="24"/>
          <w:szCs w:val="24"/>
        </w:rPr>
      </w:pPr>
      <w:r>
        <w:rPr>
          <w:sz w:val="24"/>
          <w:szCs w:val="24"/>
        </w:rPr>
        <w:t xml:space="preserve">in </w:t>
      </w:r>
      <w:r w:rsidR="005432FF">
        <w:rPr>
          <w:sz w:val="24"/>
          <w:szCs w:val="24"/>
        </w:rPr>
        <w:t>the plastic container’s</w:t>
      </w:r>
      <w:r>
        <w:rPr>
          <w:sz w:val="24"/>
          <w:szCs w:val="24"/>
        </w:rPr>
        <w:t xml:space="preserve"> motion is due to the </w:t>
      </w:r>
      <w:r w:rsidR="00AE6063" w:rsidRPr="00161048">
        <w:rPr>
          <w:b/>
          <w:bCs/>
          <w:sz w:val="24"/>
          <w:szCs w:val="24"/>
        </w:rPr>
        <w:t>____________</w:t>
      </w:r>
      <w:r w:rsidR="00FC2011" w:rsidRPr="00161048">
        <w:rPr>
          <w:b/>
          <w:bCs/>
          <w:sz w:val="24"/>
          <w:szCs w:val="24"/>
        </w:rPr>
        <w:t>__</w:t>
      </w:r>
      <w:r w:rsidR="00BE3A8A" w:rsidRPr="00622992">
        <w:rPr>
          <w:color w:val="FF0000"/>
          <w:sz w:val="24"/>
          <w:szCs w:val="24"/>
        </w:rPr>
        <w:t xml:space="preserve"> </w:t>
      </w:r>
      <w:r w:rsidR="00B576AA">
        <w:rPr>
          <w:color w:val="FF0000"/>
          <w:sz w:val="24"/>
          <w:szCs w:val="24"/>
        </w:rPr>
        <w:t xml:space="preserve"> </w:t>
      </w:r>
      <w:r w:rsidR="00D052B9">
        <w:rPr>
          <w:sz w:val="24"/>
          <w:szCs w:val="24"/>
        </w:rPr>
        <w:t xml:space="preserve">of an object </w:t>
      </w:r>
      <w:r>
        <w:rPr>
          <w:sz w:val="24"/>
          <w:szCs w:val="24"/>
        </w:rPr>
        <w:t xml:space="preserve">and </w:t>
      </w:r>
      <w:r w:rsidR="008F3508">
        <w:rPr>
          <w:sz w:val="24"/>
          <w:szCs w:val="24"/>
        </w:rPr>
        <w:t xml:space="preserve">the </w:t>
      </w:r>
    </w:p>
    <w:p w14:paraId="39221FA7" w14:textId="388541EB" w:rsidR="00622992" w:rsidRPr="008F3508" w:rsidRDefault="00934FEB" w:rsidP="008F3DCA">
      <w:pPr>
        <w:pStyle w:val="BodyText1"/>
        <w:ind w:left="720"/>
        <w:rPr>
          <w:sz w:val="24"/>
          <w:szCs w:val="24"/>
        </w:rPr>
      </w:pPr>
      <w:r w:rsidRPr="00161048">
        <w:rPr>
          <w:b/>
          <w:bCs/>
          <w:sz w:val="24"/>
          <w:szCs w:val="24"/>
        </w:rPr>
        <w:t>__________________</w:t>
      </w:r>
      <w:r w:rsidR="00B47945" w:rsidRPr="00161048">
        <w:rPr>
          <w:b/>
          <w:bCs/>
          <w:sz w:val="24"/>
          <w:szCs w:val="24"/>
        </w:rPr>
        <w:t>__</w:t>
      </w:r>
      <w:r w:rsidR="008F3DCA">
        <w:rPr>
          <w:sz w:val="24"/>
          <w:szCs w:val="24"/>
        </w:rPr>
        <w:t xml:space="preserve"> </w:t>
      </w:r>
      <w:r w:rsidR="008F3508">
        <w:rPr>
          <w:sz w:val="24"/>
          <w:szCs w:val="24"/>
        </w:rPr>
        <w:t>acting on an object.</w:t>
      </w:r>
    </w:p>
    <w:p w14:paraId="50EA123B" w14:textId="62503D1A" w:rsidR="00DA6567" w:rsidRDefault="00DA6567">
      <w:pPr>
        <w:rPr>
          <w:b/>
          <w:bCs/>
          <w:i/>
          <w:iCs/>
          <w:color w:val="808080" w:themeColor="background1" w:themeShade="80"/>
          <w:sz w:val="24"/>
          <w:szCs w:val="24"/>
        </w:rPr>
      </w:pPr>
    </w:p>
    <w:p w14:paraId="529696D4" w14:textId="6AB6CA87" w:rsidR="002A13CA" w:rsidRDefault="002A13CA">
      <w:pPr>
        <w:rPr>
          <w:b/>
          <w:bCs/>
          <w:i/>
          <w:iCs/>
          <w:color w:val="808080" w:themeColor="background1" w:themeShade="80"/>
          <w:sz w:val="24"/>
          <w:szCs w:val="24"/>
        </w:rPr>
      </w:pPr>
      <w:r>
        <w:rPr>
          <w:b/>
          <w:bCs/>
          <w:i/>
          <w:iCs/>
          <w:color w:val="808080" w:themeColor="background1" w:themeShade="80"/>
          <w:sz w:val="24"/>
          <w:szCs w:val="24"/>
        </w:rPr>
        <w:br w:type="page"/>
      </w:r>
    </w:p>
    <w:p w14:paraId="2094331B" w14:textId="2A692949" w:rsidR="00712A33" w:rsidRDefault="003436F4" w:rsidP="007D593F">
      <w:pPr>
        <w:spacing w:before="240" w:after="60"/>
        <w:rPr>
          <w:b/>
          <w:bCs/>
          <w:i/>
          <w:iCs/>
          <w:color w:val="808080" w:themeColor="background1" w:themeShade="80"/>
          <w:sz w:val="24"/>
          <w:szCs w:val="24"/>
        </w:rPr>
      </w:pPr>
      <w:r w:rsidRPr="00831C23">
        <w:rPr>
          <w:b/>
          <w:bCs/>
          <w:i/>
          <w:iCs/>
          <w:color w:val="808080" w:themeColor="background1" w:themeShade="80"/>
          <w:sz w:val="24"/>
          <w:szCs w:val="24"/>
        </w:rPr>
        <w:lastRenderedPageBreak/>
        <w:t>Prompt 2</w:t>
      </w:r>
      <w:r w:rsidR="007D593F">
        <w:rPr>
          <w:b/>
          <w:bCs/>
          <w:i/>
          <w:iCs/>
          <w:color w:val="808080" w:themeColor="background1" w:themeShade="80"/>
          <w:sz w:val="24"/>
          <w:szCs w:val="24"/>
        </w:rPr>
        <w:t xml:space="preserve"> -</w:t>
      </w:r>
      <w:r w:rsidRPr="00831C23">
        <w:rPr>
          <w:b/>
          <w:bCs/>
          <w:i/>
          <w:iCs/>
          <w:color w:val="808080" w:themeColor="background1" w:themeShade="80"/>
          <w:sz w:val="24"/>
          <w:szCs w:val="24"/>
        </w:rPr>
        <w:t xml:space="preserve"> </w:t>
      </w:r>
      <w:r w:rsidR="007E08B7">
        <w:rPr>
          <w:b/>
          <w:bCs/>
          <w:i/>
          <w:iCs/>
          <w:color w:val="808080" w:themeColor="background1" w:themeShade="80"/>
          <w:sz w:val="24"/>
          <w:szCs w:val="24"/>
        </w:rPr>
        <w:t>Iden</w:t>
      </w:r>
      <w:r w:rsidR="007E08B7" w:rsidRPr="007E08B7">
        <w:rPr>
          <w:b/>
          <w:bCs/>
          <w:i/>
          <w:iCs/>
          <w:color w:val="808080" w:themeColor="background1" w:themeShade="80"/>
          <w:sz w:val="24"/>
          <w:szCs w:val="24"/>
        </w:rPr>
        <w:t>tification of Variables</w:t>
      </w:r>
    </w:p>
    <w:p w14:paraId="7C620A19" w14:textId="0F672883" w:rsidR="00F215AA" w:rsidRPr="0021100E" w:rsidRDefault="007A0155" w:rsidP="00831C23">
      <w:pPr>
        <w:pStyle w:val="BodyText1"/>
        <w:rPr>
          <w:rFonts w:asciiTheme="minorHAnsi" w:hAnsiTheme="minorHAnsi" w:cstheme="minorHAnsi"/>
          <w:sz w:val="24"/>
          <w:szCs w:val="24"/>
          <w:lang w:bidi="en-US"/>
        </w:rPr>
      </w:pPr>
      <w:r w:rsidRPr="0021100E">
        <w:rPr>
          <w:rFonts w:asciiTheme="minorHAnsi" w:hAnsiTheme="minorHAnsi" w:cstheme="minorHAnsi"/>
          <w:sz w:val="24"/>
          <w:szCs w:val="24"/>
          <w:lang w:bidi="en-US"/>
        </w:rPr>
        <w:t xml:space="preserve">Figure 1 </w:t>
      </w:r>
      <w:r w:rsidR="00DE0865" w:rsidRPr="0021100E">
        <w:rPr>
          <w:rFonts w:asciiTheme="minorHAnsi" w:hAnsiTheme="minorHAnsi" w:cstheme="minorHAnsi"/>
          <w:sz w:val="24"/>
          <w:szCs w:val="24"/>
          <w:lang w:bidi="en-US"/>
        </w:rPr>
        <w:t xml:space="preserve">shows </w:t>
      </w:r>
      <w:r w:rsidR="008C427B" w:rsidRPr="0021100E">
        <w:rPr>
          <w:rFonts w:asciiTheme="minorHAnsi" w:hAnsiTheme="minorHAnsi" w:cstheme="minorHAnsi"/>
          <w:sz w:val="24"/>
          <w:szCs w:val="24"/>
          <w:lang w:bidi="en-US"/>
        </w:rPr>
        <w:t>the</w:t>
      </w:r>
      <w:r w:rsidR="00DE0865" w:rsidRPr="0021100E">
        <w:rPr>
          <w:rFonts w:asciiTheme="minorHAnsi" w:hAnsiTheme="minorHAnsi" w:cstheme="minorHAnsi"/>
          <w:sz w:val="24"/>
          <w:szCs w:val="24"/>
          <w:lang w:bidi="en-US"/>
        </w:rPr>
        <w:t xml:space="preserve"> materials </w:t>
      </w:r>
      <w:r w:rsidR="00B23D20" w:rsidRPr="0021100E">
        <w:rPr>
          <w:rFonts w:asciiTheme="minorHAnsi" w:hAnsiTheme="minorHAnsi" w:cstheme="minorHAnsi"/>
          <w:sz w:val="24"/>
          <w:szCs w:val="24"/>
          <w:lang w:bidi="en-US"/>
        </w:rPr>
        <w:t xml:space="preserve">to be used </w:t>
      </w:r>
      <w:r w:rsidR="005649CA" w:rsidRPr="0021100E">
        <w:rPr>
          <w:rFonts w:asciiTheme="minorHAnsi" w:hAnsiTheme="minorHAnsi" w:cstheme="minorHAnsi"/>
          <w:sz w:val="24"/>
          <w:szCs w:val="24"/>
          <w:lang w:bidi="en-US"/>
        </w:rPr>
        <w:t>to set up this</w:t>
      </w:r>
      <w:r w:rsidR="00550D1E" w:rsidRPr="0021100E">
        <w:rPr>
          <w:rFonts w:asciiTheme="minorHAnsi" w:hAnsiTheme="minorHAnsi" w:cstheme="minorHAnsi"/>
          <w:sz w:val="24"/>
          <w:szCs w:val="24"/>
          <w:lang w:bidi="en-US"/>
        </w:rPr>
        <w:t xml:space="preserve"> investigation</w:t>
      </w:r>
      <w:r w:rsidR="00EB0A31" w:rsidRPr="0021100E">
        <w:rPr>
          <w:rFonts w:asciiTheme="minorHAnsi" w:hAnsiTheme="minorHAnsi" w:cstheme="minorHAnsi"/>
          <w:sz w:val="24"/>
          <w:szCs w:val="24"/>
          <w:lang w:bidi="en-US"/>
        </w:rPr>
        <w:t xml:space="preserve">. </w:t>
      </w:r>
      <w:r w:rsidR="00C8759B" w:rsidRPr="0021100E">
        <w:rPr>
          <w:rFonts w:asciiTheme="minorHAnsi" w:hAnsiTheme="minorHAnsi" w:cstheme="minorHAnsi"/>
          <w:sz w:val="24"/>
          <w:szCs w:val="24"/>
          <w:lang w:bidi="en-US"/>
        </w:rPr>
        <w:t xml:space="preserve">Note the materials are not </w:t>
      </w:r>
      <w:r w:rsidR="00550D1E" w:rsidRPr="0021100E">
        <w:rPr>
          <w:rFonts w:asciiTheme="minorHAnsi" w:hAnsiTheme="minorHAnsi" w:cstheme="minorHAnsi"/>
          <w:sz w:val="24"/>
          <w:szCs w:val="24"/>
          <w:lang w:bidi="en-US"/>
        </w:rPr>
        <w:t xml:space="preserve">drawn to </w:t>
      </w:r>
      <w:r w:rsidR="00572AD1" w:rsidRPr="0021100E">
        <w:rPr>
          <w:rFonts w:asciiTheme="minorHAnsi" w:hAnsiTheme="minorHAnsi" w:cstheme="minorHAnsi"/>
          <w:sz w:val="24"/>
          <w:szCs w:val="24"/>
          <w:lang w:bidi="en-US"/>
        </w:rPr>
        <w:t>scal</w:t>
      </w:r>
      <w:r w:rsidR="00550D1E" w:rsidRPr="0021100E">
        <w:rPr>
          <w:rFonts w:asciiTheme="minorHAnsi" w:hAnsiTheme="minorHAnsi" w:cstheme="minorHAnsi"/>
          <w:sz w:val="24"/>
          <w:szCs w:val="24"/>
          <w:lang w:bidi="en-US"/>
        </w:rPr>
        <w:t>e.</w:t>
      </w:r>
    </w:p>
    <w:p w14:paraId="2B678E8F" w14:textId="42231DE3" w:rsidR="00EC52F8" w:rsidRDefault="00EC52F8" w:rsidP="007D593F">
      <w:pPr>
        <w:pStyle w:val="BodyText1"/>
        <w:spacing w:after="120"/>
        <w:jc w:val="center"/>
        <w:rPr>
          <w:b/>
          <w:bCs/>
          <w:sz w:val="24"/>
          <w:szCs w:val="24"/>
          <w:lang w:bidi="en-US"/>
        </w:rPr>
      </w:pPr>
      <w:r w:rsidRPr="00885B32">
        <w:rPr>
          <w:b/>
          <w:bCs/>
          <w:sz w:val="24"/>
          <w:szCs w:val="24"/>
          <w:lang w:bidi="en-US"/>
        </w:rPr>
        <w:t>Figure 1.</w:t>
      </w:r>
      <w:r w:rsidR="00153AF1">
        <w:rPr>
          <w:b/>
          <w:bCs/>
          <w:sz w:val="24"/>
          <w:szCs w:val="24"/>
          <w:lang w:bidi="en-US"/>
        </w:rPr>
        <w:t xml:space="preserve"> Investigation</w:t>
      </w:r>
      <w:r w:rsidRPr="00885B32">
        <w:rPr>
          <w:b/>
          <w:bCs/>
          <w:sz w:val="24"/>
          <w:szCs w:val="24"/>
          <w:lang w:bidi="en-US"/>
        </w:rPr>
        <w:t xml:space="preserve"> </w:t>
      </w:r>
      <w:r w:rsidR="0069289C" w:rsidRPr="00885B32">
        <w:rPr>
          <w:b/>
          <w:bCs/>
          <w:sz w:val="24"/>
          <w:szCs w:val="24"/>
          <w:lang w:bidi="en-US"/>
        </w:rPr>
        <w:t xml:space="preserve">Lab </w:t>
      </w:r>
      <w:r w:rsidR="000B6031" w:rsidRPr="00885B32">
        <w:rPr>
          <w:b/>
          <w:bCs/>
          <w:sz w:val="24"/>
          <w:szCs w:val="24"/>
          <w:lang w:bidi="en-US"/>
        </w:rPr>
        <w:t>Materials</w:t>
      </w:r>
    </w:p>
    <w:tbl>
      <w:tblPr>
        <w:tblStyle w:val="TableGrid"/>
        <w:tblW w:w="0" w:type="auto"/>
        <w:tblInd w:w="10" w:type="dxa"/>
        <w:tblLook w:val="04A0" w:firstRow="1" w:lastRow="0" w:firstColumn="1" w:lastColumn="0" w:noHBand="0" w:noVBand="1"/>
      </w:tblPr>
      <w:tblGrid>
        <w:gridCol w:w="9330"/>
      </w:tblGrid>
      <w:tr w:rsidR="008C59FE" w:rsidRPr="00C8759B" w14:paraId="6986F7CA" w14:textId="77777777" w:rsidTr="005432FF">
        <w:trPr>
          <w:trHeight w:val="3977"/>
        </w:trPr>
        <w:tc>
          <w:tcPr>
            <w:tcW w:w="9330" w:type="dxa"/>
          </w:tcPr>
          <w:p w14:paraId="415CC24C" w14:textId="2F5CE220" w:rsidR="008C59FE" w:rsidRDefault="005432FF" w:rsidP="00A22408">
            <w:pPr>
              <w:pStyle w:val="BodyText1"/>
              <w:jc w:val="center"/>
              <w:rPr>
                <w:sz w:val="24"/>
                <w:szCs w:val="24"/>
                <w:lang w:bidi="en-US"/>
              </w:rPr>
            </w:pPr>
            <w:r>
              <w:rPr>
                <w:noProof/>
                <w:sz w:val="24"/>
                <w:szCs w:val="24"/>
                <w:lang w:bidi="en-US"/>
              </w:rPr>
              <mc:AlternateContent>
                <mc:Choice Requires="wps">
                  <w:drawing>
                    <wp:anchor distT="0" distB="0" distL="114300" distR="114300" simplePos="0" relativeHeight="251897856" behindDoc="0" locked="0" layoutInCell="1" allowOverlap="1" wp14:anchorId="075DB4B3" wp14:editId="2F9FB27F">
                      <wp:simplePos x="0" y="0"/>
                      <wp:positionH relativeFrom="column">
                        <wp:posOffset>684530</wp:posOffset>
                      </wp:positionH>
                      <wp:positionV relativeFrom="paragraph">
                        <wp:posOffset>273050</wp:posOffset>
                      </wp:positionV>
                      <wp:extent cx="348018" cy="348018"/>
                      <wp:effectExtent l="0" t="0" r="13970" b="13970"/>
                      <wp:wrapNone/>
                      <wp:docPr id="2054654302" name="Oval 1"/>
                      <wp:cNvGraphicFramePr/>
                      <a:graphic xmlns:a="http://schemas.openxmlformats.org/drawingml/2006/main">
                        <a:graphicData uri="http://schemas.microsoft.com/office/word/2010/wordprocessingShape">
                          <wps:wsp>
                            <wps:cNvSpPr/>
                            <wps:spPr>
                              <a:xfrm>
                                <a:off x="0" y="0"/>
                                <a:ext cx="348018" cy="348018"/>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6AEFBB" id="Oval 1" o:spid="_x0000_s1026" style="position:absolute;margin-left:53.9pt;margin-top:21.5pt;width:27.4pt;height:27.4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" fillcolor="white [3212]" strokecolor="black [3213]" strokeweight="2pt"/>
                  </w:pict>
                </mc:Fallback>
              </mc:AlternateContent>
            </w:r>
            <w:r w:rsidR="00E1047A">
              <w:rPr>
                <w:noProof/>
                <w:sz w:val="24"/>
                <w:szCs w:val="24"/>
                <w:lang w:bidi="en-US"/>
              </w:rPr>
              <mc:AlternateContent>
                <mc:Choice Requires="wps">
                  <w:drawing>
                    <wp:anchor distT="0" distB="0" distL="114300" distR="114300" simplePos="0" relativeHeight="251905024" behindDoc="0" locked="0" layoutInCell="1" allowOverlap="1" wp14:anchorId="79DCEE39" wp14:editId="18509B5D">
                      <wp:simplePos x="0" y="0"/>
                      <wp:positionH relativeFrom="column">
                        <wp:posOffset>4961890</wp:posOffset>
                      </wp:positionH>
                      <wp:positionV relativeFrom="paragraph">
                        <wp:posOffset>143841</wp:posOffset>
                      </wp:positionV>
                      <wp:extent cx="45719" cy="581909"/>
                      <wp:effectExtent l="190500" t="38100" r="50165" b="85090"/>
                      <wp:wrapNone/>
                      <wp:docPr id="489947540" name="Connector: Curved 8"/>
                      <wp:cNvGraphicFramePr/>
                      <a:graphic xmlns:a="http://schemas.openxmlformats.org/drawingml/2006/main">
                        <a:graphicData uri="http://schemas.microsoft.com/office/word/2010/wordprocessingShape">
                          <wps:wsp>
                            <wps:cNvCnPr/>
                            <wps:spPr>
                              <a:xfrm flipH="1">
                                <a:off x="0" y="0"/>
                                <a:ext cx="45719" cy="581909"/>
                              </a:xfrm>
                              <a:prstGeom prst="curvedConnector3">
                                <a:avLst>
                                  <a:gd name="adj1" fmla="val 406025"/>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9EFA82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8" o:spid="_x0000_s1026" type="#_x0000_t38" style="position:absolute;margin-left:390.7pt;margin-top:11.35pt;width:3.6pt;height:45.8pt;flip:x;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" adj="87701" strokecolor="black [3200]" strokeweight="2pt">
                      <v:shadow on="t" color="black" opacity="24903f" origin=",.5" offset="0,.55556mm"/>
                    </v:shape>
                  </w:pict>
                </mc:Fallback>
              </mc:AlternateContent>
            </w:r>
            <w:r w:rsidR="00E1047A">
              <w:rPr>
                <w:noProof/>
                <w:sz w:val="24"/>
                <w:szCs w:val="24"/>
                <w:lang w:bidi="en-US"/>
              </w:rPr>
              <mc:AlternateContent>
                <mc:Choice Requires="wps">
                  <w:drawing>
                    <wp:anchor distT="0" distB="0" distL="114300" distR="114300" simplePos="0" relativeHeight="251904000" behindDoc="0" locked="0" layoutInCell="1" allowOverlap="1" wp14:anchorId="024F6984" wp14:editId="496599BF">
                      <wp:simplePos x="0" y="0"/>
                      <wp:positionH relativeFrom="column">
                        <wp:posOffset>4485945</wp:posOffset>
                      </wp:positionH>
                      <wp:positionV relativeFrom="paragraph">
                        <wp:posOffset>74488</wp:posOffset>
                      </wp:positionV>
                      <wp:extent cx="699714" cy="691764"/>
                      <wp:effectExtent l="0" t="0" r="24765" b="13335"/>
                      <wp:wrapNone/>
                      <wp:docPr id="293231203" name="Oval 7"/>
                      <wp:cNvGraphicFramePr/>
                      <a:graphic xmlns:a="http://schemas.openxmlformats.org/drawingml/2006/main">
                        <a:graphicData uri="http://schemas.microsoft.com/office/word/2010/wordprocessingShape">
                          <wps:wsp>
                            <wps:cNvSpPr/>
                            <wps:spPr>
                              <a:xfrm>
                                <a:off x="0" y="0"/>
                                <a:ext cx="699714" cy="691764"/>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957AAD" id="Oval 7" o:spid="_x0000_s1026" style="position:absolute;margin-left:353.2pt;margin-top:5.85pt;width:55.1pt;height:54.4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" fillcolor="white [3212]" strokecolor="black [3213]" strokeweight="2pt"/>
                  </w:pict>
                </mc:Fallback>
              </mc:AlternateContent>
            </w:r>
            <w:r w:rsidR="00E1047A">
              <w:rPr>
                <w:noProof/>
                <w:sz w:val="24"/>
                <w:szCs w:val="24"/>
                <w:lang w:bidi="en-US"/>
              </w:rPr>
              <mc:AlternateContent>
                <mc:Choice Requires="wps">
                  <w:drawing>
                    <wp:anchor distT="0" distB="0" distL="114300" distR="114300" simplePos="0" relativeHeight="251899904" behindDoc="0" locked="0" layoutInCell="1" allowOverlap="1" wp14:anchorId="0D166FA7" wp14:editId="2C754573">
                      <wp:simplePos x="0" y="0"/>
                      <wp:positionH relativeFrom="column">
                        <wp:posOffset>2733040</wp:posOffset>
                      </wp:positionH>
                      <wp:positionV relativeFrom="paragraph">
                        <wp:posOffset>190085</wp:posOffset>
                      </wp:positionV>
                      <wp:extent cx="327025" cy="347980"/>
                      <wp:effectExtent l="0" t="0" r="15875" b="13970"/>
                      <wp:wrapSquare wrapText="bothSides"/>
                      <wp:docPr id="555695401" name="Oval 3"/>
                      <wp:cNvGraphicFramePr/>
                      <a:graphic xmlns:a="http://schemas.openxmlformats.org/drawingml/2006/main">
                        <a:graphicData uri="http://schemas.microsoft.com/office/word/2010/wordprocessingShape">
                          <wps:wsp>
                            <wps:cNvSpPr/>
                            <wps:spPr>
                              <a:xfrm>
                                <a:off x="0" y="0"/>
                                <a:ext cx="327025" cy="347980"/>
                              </a:xfrm>
                              <a:prstGeom prst="ellipse">
                                <a:avLst/>
                              </a:prstGeom>
                              <a:ln/>
                            </wps:spPr>
                            <wps:style>
                              <a:lnRef idx="2">
                                <a:schemeClr val="dk1"/>
                              </a:lnRef>
                              <a:fillRef idx="1">
                                <a:schemeClr val="lt1"/>
                              </a:fillRef>
                              <a:effectRef idx="0">
                                <a:schemeClr val="dk1"/>
                              </a:effectRef>
                              <a:fontRef idx="minor">
                                <a:schemeClr val="dk1"/>
                              </a:fontRef>
                            </wps:style>
                            <wps:txbx>
                              <w:txbxContent>
                                <w:p w14:paraId="06EBE185" w14:textId="77777777" w:rsidR="008C59FE" w:rsidRPr="005B4C20" w:rsidRDefault="008C59FE" w:rsidP="008C59FE">
                                  <w:pPr>
                                    <w:rPr>
                                      <w:b/>
                                      <w:bCs/>
                                      <w:sz w:val="48"/>
                                      <w:szCs w:val="48"/>
                                    </w:rPr>
                                  </w:pPr>
                                  <w:r w:rsidRPr="00F9508D">
                                    <w:rPr>
                                      <w:b/>
                                      <w:bCs/>
                                      <w:sz w:val="24"/>
                                      <w:szCs w:val="24"/>
                                    </w:rPr>
                                    <w:t>1</w:t>
                                  </w:r>
                                  <w:r w:rsidRPr="005B4C20">
                                    <w:rPr>
                                      <w:b/>
                                      <w:bCs/>
                                      <w:sz w:val="48"/>
                                      <w:szCs w:val="4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166FA7" id="Oval 3" o:spid="_x0000_s1026" style="position:absolute;left:0;text-align:left;margin-left:215.2pt;margin-top:14.95pt;width:25.75pt;height:27.4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" fillcolor="white [3201]" strokecolor="black [3200]" strokeweight="2pt">
                      <v:textbox>
                        <w:txbxContent>
                          <w:p w14:paraId="06EBE185" w14:textId="77777777" w:rsidR="008C59FE" w:rsidRPr="005B4C20" w:rsidRDefault="008C59FE" w:rsidP="008C59FE">
                            <w:pPr>
                              <w:rPr>
                                <w:b/>
                                <w:bCs/>
                                <w:sz w:val="48"/>
                                <w:szCs w:val="48"/>
                              </w:rPr>
                            </w:pPr>
                            <w:r w:rsidRPr="00F9508D">
                              <w:rPr>
                                <w:b/>
                                <w:bCs/>
                                <w:sz w:val="24"/>
                                <w:szCs w:val="24"/>
                              </w:rPr>
                              <w:t>1</w:t>
                            </w:r>
                            <w:r w:rsidRPr="005B4C20">
                              <w:rPr>
                                <w:b/>
                                <w:bCs/>
                                <w:sz w:val="48"/>
                                <w:szCs w:val="48"/>
                              </w:rPr>
                              <w:t>1</w:t>
                            </w:r>
                          </w:p>
                        </w:txbxContent>
                      </v:textbox>
                      <w10:wrap type="square"/>
                    </v:oval>
                  </w:pict>
                </mc:Fallback>
              </mc:AlternateContent>
            </w:r>
            <w:r w:rsidR="00E1047A">
              <w:rPr>
                <w:noProof/>
                <w:sz w:val="24"/>
                <w:szCs w:val="24"/>
                <w:lang w:bidi="en-US"/>
              </w:rPr>
              <mc:AlternateContent>
                <mc:Choice Requires="wps">
                  <w:drawing>
                    <wp:anchor distT="0" distB="0" distL="114300" distR="114300" simplePos="0" relativeHeight="251898880" behindDoc="0" locked="0" layoutInCell="1" allowOverlap="1" wp14:anchorId="380760B8" wp14:editId="64AC5C3D">
                      <wp:simplePos x="0" y="0"/>
                      <wp:positionH relativeFrom="column">
                        <wp:posOffset>2450410</wp:posOffset>
                      </wp:positionH>
                      <wp:positionV relativeFrom="paragraph">
                        <wp:posOffset>58586</wp:posOffset>
                      </wp:positionV>
                      <wp:extent cx="691763" cy="659958"/>
                      <wp:effectExtent l="0" t="0" r="13335" b="26035"/>
                      <wp:wrapNone/>
                      <wp:docPr id="875946838" name="Oval 2"/>
                      <wp:cNvGraphicFramePr/>
                      <a:graphic xmlns:a="http://schemas.openxmlformats.org/drawingml/2006/main">
                        <a:graphicData uri="http://schemas.microsoft.com/office/word/2010/wordprocessingShape">
                          <wps:wsp>
                            <wps:cNvSpPr/>
                            <wps:spPr>
                              <a:xfrm>
                                <a:off x="0" y="0"/>
                                <a:ext cx="691763" cy="659958"/>
                              </a:xfrm>
                              <a:prstGeom prst="ellips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2BAD5F" id="Oval 2" o:spid="_x0000_s1026" style="position:absolute;margin-left:192.95pt;margin-top:4.6pt;width:54.45pt;height:51.9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" fillcolor="#d8d8d8 [2732]" strokecolor="black [3213]" strokeweight="2pt"/>
                  </w:pict>
                </mc:Fallback>
              </mc:AlternateContent>
            </w:r>
          </w:p>
          <w:p w14:paraId="1E96C1CA" w14:textId="4F44C4FD" w:rsidR="008C59FE" w:rsidRDefault="008C59FE" w:rsidP="00A22408">
            <w:pPr>
              <w:pStyle w:val="BodyText1"/>
              <w:jc w:val="center"/>
              <w:rPr>
                <w:sz w:val="24"/>
                <w:szCs w:val="24"/>
                <w:lang w:bidi="en-US"/>
              </w:rPr>
            </w:pPr>
          </w:p>
          <w:p w14:paraId="1895369B" w14:textId="10441C40" w:rsidR="008C59FE" w:rsidRDefault="00DF6333" w:rsidP="00A22408">
            <w:pPr>
              <w:pStyle w:val="BodyText1"/>
              <w:jc w:val="center"/>
              <w:rPr>
                <w:sz w:val="24"/>
                <w:szCs w:val="24"/>
                <w:lang w:bidi="en-US"/>
              </w:rPr>
            </w:pPr>
            <w:r>
              <w:rPr>
                <w:noProof/>
                <w:sz w:val="24"/>
                <w:szCs w:val="24"/>
                <w:lang w:bidi="en-US"/>
              </w:rPr>
              <mc:AlternateContent>
                <mc:Choice Requires="wps">
                  <w:drawing>
                    <wp:anchor distT="0" distB="0" distL="114300" distR="114300" simplePos="0" relativeHeight="251902976" behindDoc="0" locked="0" layoutInCell="1" allowOverlap="1" wp14:anchorId="439038D5" wp14:editId="6155A297">
                      <wp:simplePos x="0" y="0"/>
                      <wp:positionH relativeFrom="column">
                        <wp:posOffset>2112645</wp:posOffset>
                      </wp:positionH>
                      <wp:positionV relativeFrom="paragraph">
                        <wp:posOffset>58420</wp:posOffset>
                      </wp:positionV>
                      <wp:extent cx="1407160" cy="469900"/>
                      <wp:effectExtent l="0" t="0" r="21590" b="25400"/>
                      <wp:wrapNone/>
                      <wp:docPr id="788103264" name="Text Box 5"/>
                      <wp:cNvGraphicFramePr/>
                      <a:graphic xmlns:a="http://schemas.openxmlformats.org/drawingml/2006/main">
                        <a:graphicData uri="http://schemas.microsoft.com/office/word/2010/wordprocessingShape">
                          <wps:wsp>
                            <wps:cNvSpPr txBox="1"/>
                            <wps:spPr>
                              <a:xfrm>
                                <a:off x="0" y="0"/>
                                <a:ext cx="1407160" cy="469900"/>
                              </a:xfrm>
                              <a:prstGeom prst="rect">
                                <a:avLst/>
                              </a:prstGeom>
                              <a:solidFill>
                                <a:schemeClr val="lt1"/>
                              </a:solidFill>
                              <a:ln w="6350">
                                <a:solidFill>
                                  <a:schemeClr val="bg1"/>
                                </a:solidFill>
                              </a:ln>
                            </wps:spPr>
                            <wps:txbx>
                              <w:txbxContent>
                                <w:p w14:paraId="78B8EE14" w14:textId="77777777" w:rsidR="008C59FE" w:rsidRDefault="008C59FE" w:rsidP="008C59FE">
                                  <w:pPr>
                                    <w:jc w:val="center"/>
                                    <w:rPr>
                                      <w:b/>
                                      <w:bCs/>
                                      <w:sz w:val="24"/>
                                      <w:szCs w:val="24"/>
                                    </w:rPr>
                                  </w:pPr>
                                  <w:r w:rsidRPr="00F91209">
                                    <w:rPr>
                                      <w:b/>
                                      <w:bCs/>
                                      <w:sz w:val="24"/>
                                      <w:szCs w:val="24"/>
                                    </w:rPr>
                                    <w:t xml:space="preserve">Billiard (pool) </w:t>
                                  </w:r>
                                  <w:r>
                                    <w:rPr>
                                      <w:b/>
                                      <w:bCs/>
                                      <w:sz w:val="24"/>
                                      <w:szCs w:val="24"/>
                                    </w:rPr>
                                    <w:t>B</w:t>
                                  </w:r>
                                  <w:r w:rsidRPr="00F91209">
                                    <w:rPr>
                                      <w:b/>
                                      <w:bCs/>
                                      <w:sz w:val="24"/>
                                      <w:szCs w:val="24"/>
                                    </w:rPr>
                                    <w:t>all</w:t>
                                  </w:r>
                                </w:p>
                                <w:p w14:paraId="6992734B" w14:textId="77777777" w:rsidR="008C59FE" w:rsidRPr="00F91209" w:rsidRDefault="008C59FE" w:rsidP="008C59FE">
                                  <w:pPr>
                                    <w:jc w:val="center"/>
                                    <w:rPr>
                                      <w:b/>
                                      <w:bCs/>
                                      <w:sz w:val="24"/>
                                      <w:szCs w:val="24"/>
                                    </w:rPr>
                                  </w:pPr>
                                  <w:r>
                                    <w:rPr>
                                      <w:b/>
                                      <w:bCs/>
                                      <w:sz w:val="24"/>
                                      <w:szCs w:val="24"/>
                                    </w:rPr>
                                    <w:t>Mass = 160 grams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9038D5" id="_x0000_t202" coordsize="21600,21600" o:spt="202" path="m,l,21600r21600,l21600,xe">
                      <v:stroke joinstyle="miter"/>
                      <v:path gradientshapeok="t" o:connecttype="rect"/>
                    </v:shapetype>
                    <v:shape id="Text Box 5" o:spid="_x0000_s1027" type="#_x0000_t202" style="position:absolute;left:0;text-align:left;margin-left:166.35pt;margin-top:4.6pt;width:110.8pt;height:37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" fillcolor="white [3201]" strokecolor="white [3212]" strokeweight=".5pt">
                      <v:textbox>
                        <w:txbxContent>
                          <w:p w14:paraId="78B8EE14" w14:textId="77777777" w:rsidR="008C59FE" w:rsidRDefault="008C59FE" w:rsidP="008C59FE">
                            <w:pPr>
                              <w:jc w:val="center"/>
                              <w:rPr>
                                <w:b/>
                                <w:bCs/>
                                <w:sz w:val="24"/>
                                <w:szCs w:val="24"/>
                              </w:rPr>
                            </w:pPr>
                            <w:r w:rsidRPr="00F91209">
                              <w:rPr>
                                <w:b/>
                                <w:bCs/>
                                <w:sz w:val="24"/>
                                <w:szCs w:val="24"/>
                              </w:rPr>
                              <w:t xml:space="preserve">Billiard (pool) </w:t>
                            </w:r>
                            <w:r>
                              <w:rPr>
                                <w:b/>
                                <w:bCs/>
                                <w:sz w:val="24"/>
                                <w:szCs w:val="24"/>
                              </w:rPr>
                              <w:t>B</w:t>
                            </w:r>
                            <w:r w:rsidRPr="00F91209">
                              <w:rPr>
                                <w:b/>
                                <w:bCs/>
                                <w:sz w:val="24"/>
                                <w:szCs w:val="24"/>
                              </w:rPr>
                              <w:t>all</w:t>
                            </w:r>
                          </w:p>
                          <w:p w14:paraId="6992734B" w14:textId="77777777" w:rsidR="008C59FE" w:rsidRPr="00F91209" w:rsidRDefault="008C59FE" w:rsidP="008C59FE">
                            <w:pPr>
                              <w:jc w:val="center"/>
                              <w:rPr>
                                <w:b/>
                                <w:bCs/>
                                <w:sz w:val="24"/>
                                <w:szCs w:val="24"/>
                              </w:rPr>
                            </w:pPr>
                            <w:r>
                              <w:rPr>
                                <w:b/>
                                <w:bCs/>
                                <w:sz w:val="24"/>
                                <w:szCs w:val="24"/>
                              </w:rPr>
                              <w:t>Mass = 160 grams</w:t>
                            </w:r>
                          </w:p>
                        </w:txbxContent>
                      </v:textbox>
                    </v:shape>
                  </w:pict>
                </mc:Fallback>
              </mc:AlternateContent>
            </w:r>
            <w:r w:rsidR="005432FF">
              <w:rPr>
                <w:noProof/>
                <w:sz w:val="24"/>
                <w:szCs w:val="24"/>
                <w:lang w:bidi="en-US"/>
              </w:rPr>
              <mc:AlternateContent>
                <mc:Choice Requires="wps">
                  <w:drawing>
                    <wp:anchor distT="0" distB="0" distL="114300" distR="114300" simplePos="0" relativeHeight="251901952" behindDoc="0" locked="0" layoutInCell="1" allowOverlap="1" wp14:anchorId="6CB848BE" wp14:editId="6263231F">
                      <wp:simplePos x="0" y="0"/>
                      <wp:positionH relativeFrom="column">
                        <wp:posOffset>177165</wp:posOffset>
                      </wp:positionH>
                      <wp:positionV relativeFrom="paragraph">
                        <wp:posOffset>50165</wp:posOffset>
                      </wp:positionV>
                      <wp:extent cx="1308226" cy="468133"/>
                      <wp:effectExtent l="0" t="0" r="25400" b="27305"/>
                      <wp:wrapNone/>
                      <wp:docPr id="1965753993" name="Text Box 4"/>
                      <wp:cNvGraphicFramePr/>
                      <a:graphic xmlns:a="http://schemas.openxmlformats.org/drawingml/2006/main">
                        <a:graphicData uri="http://schemas.microsoft.com/office/word/2010/wordprocessingShape">
                          <wps:wsp>
                            <wps:cNvSpPr txBox="1"/>
                            <wps:spPr>
                              <a:xfrm>
                                <a:off x="0" y="0"/>
                                <a:ext cx="1308226" cy="468133"/>
                              </a:xfrm>
                              <a:prstGeom prst="rect">
                                <a:avLst/>
                              </a:prstGeom>
                              <a:solidFill>
                                <a:schemeClr val="lt1"/>
                              </a:solidFill>
                              <a:ln w="6350">
                                <a:solidFill>
                                  <a:schemeClr val="bg1"/>
                                </a:solidFill>
                              </a:ln>
                            </wps:spPr>
                            <wps:txbx>
                              <w:txbxContent>
                                <w:p w14:paraId="77C67D4F" w14:textId="77777777" w:rsidR="008C59FE" w:rsidRDefault="008C59FE" w:rsidP="008C59FE">
                                  <w:pPr>
                                    <w:jc w:val="center"/>
                                    <w:rPr>
                                      <w:b/>
                                      <w:bCs/>
                                      <w:sz w:val="24"/>
                                      <w:szCs w:val="24"/>
                                    </w:rPr>
                                  </w:pPr>
                                  <w:r w:rsidRPr="00F91209">
                                    <w:rPr>
                                      <w:b/>
                                      <w:bCs/>
                                      <w:sz w:val="24"/>
                                      <w:szCs w:val="24"/>
                                    </w:rPr>
                                    <w:t xml:space="preserve">Ping </w:t>
                                  </w:r>
                                  <w:r>
                                    <w:rPr>
                                      <w:b/>
                                      <w:bCs/>
                                      <w:sz w:val="24"/>
                                      <w:szCs w:val="24"/>
                                    </w:rPr>
                                    <w:t>P</w:t>
                                  </w:r>
                                  <w:r w:rsidRPr="00F91209">
                                    <w:rPr>
                                      <w:b/>
                                      <w:bCs/>
                                      <w:sz w:val="24"/>
                                      <w:szCs w:val="24"/>
                                    </w:rPr>
                                    <w:t xml:space="preserve">ong </w:t>
                                  </w:r>
                                  <w:r>
                                    <w:rPr>
                                      <w:b/>
                                      <w:bCs/>
                                      <w:sz w:val="24"/>
                                      <w:szCs w:val="24"/>
                                    </w:rPr>
                                    <w:t>B</w:t>
                                  </w:r>
                                  <w:r w:rsidRPr="00F91209">
                                    <w:rPr>
                                      <w:b/>
                                      <w:bCs/>
                                      <w:sz w:val="24"/>
                                      <w:szCs w:val="24"/>
                                    </w:rPr>
                                    <w:t>all</w:t>
                                  </w:r>
                                </w:p>
                                <w:p w14:paraId="14C23005" w14:textId="77777777" w:rsidR="008C59FE" w:rsidRPr="00F91209" w:rsidRDefault="008C59FE" w:rsidP="008C59FE">
                                  <w:pPr>
                                    <w:jc w:val="center"/>
                                    <w:rPr>
                                      <w:b/>
                                      <w:bCs/>
                                      <w:sz w:val="24"/>
                                      <w:szCs w:val="24"/>
                                    </w:rPr>
                                  </w:pPr>
                                  <w:r>
                                    <w:rPr>
                                      <w:b/>
                                      <w:bCs/>
                                      <w:sz w:val="24"/>
                                      <w:szCs w:val="24"/>
                                    </w:rPr>
                                    <w:t>Mass = 2.7 grams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848BE" id="Text Box 4" o:spid="_x0000_s1028" type="#_x0000_t202" style="position:absolute;left:0;text-align:left;margin-left:13.95pt;margin-top:3.95pt;width:103pt;height:36.8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" fillcolor="white [3201]" strokecolor="white [3212]" strokeweight=".5pt">
                      <v:textbox>
                        <w:txbxContent>
                          <w:p w14:paraId="77C67D4F" w14:textId="77777777" w:rsidR="008C59FE" w:rsidRDefault="008C59FE" w:rsidP="008C59FE">
                            <w:pPr>
                              <w:jc w:val="center"/>
                              <w:rPr>
                                <w:b/>
                                <w:bCs/>
                                <w:sz w:val="24"/>
                                <w:szCs w:val="24"/>
                              </w:rPr>
                            </w:pPr>
                            <w:r w:rsidRPr="00F91209">
                              <w:rPr>
                                <w:b/>
                                <w:bCs/>
                                <w:sz w:val="24"/>
                                <w:szCs w:val="24"/>
                              </w:rPr>
                              <w:t xml:space="preserve">Ping </w:t>
                            </w:r>
                            <w:r>
                              <w:rPr>
                                <w:b/>
                                <w:bCs/>
                                <w:sz w:val="24"/>
                                <w:szCs w:val="24"/>
                              </w:rPr>
                              <w:t>P</w:t>
                            </w:r>
                            <w:r w:rsidRPr="00F91209">
                              <w:rPr>
                                <w:b/>
                                <w:bCs/>
                                <w:sz w:val="24"/>
                                <w:szCs w:val="24"/>
                              </w:rPr>
                              <w:t xml:space="preserve">ong </w:t>
                            </w:r>
                            <w:r>
                              <w:rPr>
                                <w:b/>
                                <w:bCs/>
                                <w:sz w:val="24"/>
                                <w:szCs w:val="24"/>
                              </w:rPr>
                              <w:t>B</w:t>
                            </w:r>
                            <w:r w:rsidRPr="00F91209">
                              <w:rPr>
                                <w:b/>
                                <w:bCs/>
                                <w:sz w:val="24"/>
                                <w:szCs w:val="24"/>
                              </w:rPr>
                              <w:t>all</w:t>
                            </w:r>
                          </w:p>
                          <w:p w14:paraId="14C23005" w14:textId="77777777" w:rsidR="008C59FE" w:rsidRPr="00F91209" w:rsidRDefault="008C59FE" w:rsidP="008C59FE">
                            <w:pPr>
                              <w:jc w:val="center"/>
                              <w:rPr>
                                <w:b/>
                                <w:bCs/>
                                <w:sz w:val="24"/>
                                <w:szCs w:val="24"/>
                              </w:rPr>
                            </w:pPr>
                            <w:r>
                              <w:rPr>
                                <w:b/>
                                <w:bCs/>
                                <w:sz w:val="24"/>
                                <w:szCs w:val="24"/>
                              </w:rPr>
                              <w:t>Mass = 2.7 grams</w:t>
                            </w:r>
                          </w:p>
                        </w:txbxContent>
                      </v:textbox>
                    </v:shape>
                  </w:pict>
                </mc:Fallback>
              </mc:AlternateContent>
            </w:r>
            <w:r w:rsidR="005432FF">
              <w:rPr>
                <w:noProof/>
                <w:sz w:val="24"/>
                <w:szCs w:val="24"/>
                <w:lang w:bidi="en-US"/>
              </w:rPr>
              <mc:AlternateContent>
                <mc:Choice Requires="wps">
                  <w:drawing>
                    <wp:anchor distT="0" distB="0" distL="114300" distR="114300" simplePos="0" relativeHeight="251900928" behindDoc="0" locked="0" layoutInCell="1" allowOverlap="1" wp14:anchorId="19C1DDEF" wp14:editId="2143B5C8">
                      <wp:simplePos x="0" y="0"/>
                      <wp:positionH relativeFrom="column">
                        <wp:posOffset>4189095</wp:posOffset>
                      </wp:positionH>
                      <wp:positionV relativeFrom="paragraph">
                        <wp:posOffset>80645</wp:posOffset>
                      </wp:positionV>
                      <wp:extent cx="1366520" cy="476250"/>
                      <wp:effectExtent l="0" t="0" r="24130" b="19050"/>
                      <wp:wrapNone/>
                      <wp:docPr id="1252875143" name="Text Box 4"/>
                      <wp:cNvGraphicFramePr/>
                      <a:graphic xmlns:a="http://schemas.openxmlformats.org/drawingml/2006/main">
                        <a:graphicData uri="http://schemas.microsoft.com/office/word/2010/wordprocessingShape">
                          <wps:wsp>
                            <wps:cNvSpPr txBox="1"/>
                            <wps:spPr>
                              <a:xfrm>
                                <a:off x="0" y="0"/>
                                <a:ext cx="1366520" cy="476250"/>
                              </a:xfrm>
                              <a:prstGeom prst="rect">
                                <a:avLst/>
                              </a:prstGeom>
                              <a:solidFill>
                                <a:schemeClr val="lt1"/>
                              </a:solidFill>
                              <a:ln w="6350">
                                <a:solidFill>
                                  <a:schemeClr val="bg1"/>
                                </a:solidFill>
                              </a:ln>
                            </wps:spPr>
                            <wps:txbx>
                              <w:txbxContent>
                                <w:p w14:paraId="2237659D" w14:textId="77777777" w:rsidR="008C59FE" w:rsidRPr="00523FD5" w:rsidRDefault="008C59FE" w:rsidP="008C59FE">
                                  <w:pPr>
                                    <w:jc w:val="center"/>
                                    <w:rPr>
                                      <w:b/>
                                      <w:bCs/>
                                      <w:sz w:val="24"/>
                                      <w:szCs w:val="24"/>
                                    </w:rPr>
                                  </w:pPr>
                                  <w:r w:rsidRPr="00523FD5">
                                    <w:rPr>
                                      <w:b/>
                                      <w:bCs/>
                                      <w:sz w:val="24"/>
                                      <w:szCs w:val="24"/>
                                    </w:rPr>
                                    <w:t>Tennis Ball</w:t>
                                  </w:r>
                                </w:p>
                                <w:p w14:paraId="4241F7A6" w14:textId="77777777" w:rsidR="008C59FE" w:rsidRPr="00523FD5" w:rsidRDefault="008C59FE" w:rsidP="008C59FE">
                                  <w:pPr>
                                    <w:jc w:val="center"/>
                                    <w:rPr>
                                      <w:b/>
                                      <w:bCs/>
                                      <w:sz w:val="24"/>
                                      <w:szCs w:val="24"/>
                                    </w:rPr>
                                  </w:pPr>
                                  <w:r w:rsidRPr="00523FD5">
                                    <w:rPr>
                                      <w:b/>
                                      <w:bCs/>
                                      <w:sz w:val="24"/>
                                      <w:szCs w:val="24"/>
                                    </w:rPr>
                                    <w:t>Mass = 56 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1DDEF" id="_x0000_s1029" type="#_x0000_t202" style="position:absolute;left:0;text-align:left;margin-left:329.85pt;margin-top:6.35pt;width:107.6pt;height:37.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" fillcolor="white [3201]" strokecolor="white [3212]" strokeweight=".5pt">
                      <v:textbox>
                        <w:txbxContent>
                          <w:p w14:paraId="2237659D" w14:textId="77777777" w:rsidR="008C59FE" w:rsidRPr="00523FD5" w:rsidRDefault="008C59FE" w:rsidP="008C59FE">
                            <w:pPr>
                              <w:jc w:val="center"/>
                              <w:rPr>
                                <w:b/>
                                <w:bCs/>
                                <w:sz w:val="24"/>
                                <w:szCs w:val="24"/>
                              </w:rPr>
                            </w:pPr>
                            <w:r w:rsidRPr="00523FD5">
                              <w:rPr>
                                <w:b/>
                                <w:bCs/>
                                <w:sz w:val="24"/>
                                <w:szCs w:val="24"/>
                              </w:rPr>
                              <w:t>Tennis Ball</w:t>
                            </w:r>
                          </w:p>
                          <w:p w14:paraId="4241F7A6" w14:textId="77777777" w:rsidR="008C59FE" w:rsidRPr="00523FD5" w:rsidRDefault="008C59FE" w:rsidP="008C59FE">
                            <w:pPr>
                              <w:jc w:val="center"/>
                              <w:rPr>
                                <w:b/>
                                <w:bCs/>
                                <w:sz w:val="24"/>
                                <w:szCs w:val="24"/>
                              </w:rPr>
                            </w:pPr>
                            <w:r w:rsidRPr="00523FD5">
                              <w:rPr>
                                <w:b/>
                                <w:bCs/>
                                <w:sz w:val="24"/>
                                <w:szCs w:val="24"/>
                              </w:rPr>
                              <w:t>Mass = 56 grams</w:t>
                            </w:r>
                          </w:p>
                        </w:txbxContent>
                      </v:textbox>
                    </v:shape>
                  </w:pict>
                </mc:Fallback>
              </mc:AlternateContent>
            </w:r>
          </w:p>
          <w:p w14:paraId="2F5C9214" w14:textId="1AF046B2" w:rsidR="008C59FE" w:rsidRDefault="005432FF" w:rsidP="00A22408">
            <w:pPr>
              <w:pStyle w:val="BodyText1"/>
              <w:jc w:val="center"/>
              <w:rPr>
                <w:sz w:val="24"/>
                <w:szCs w:val="24"/>
                <w:lang w:bidi="en-US"/>
              </w:rPr>
            </w:pPr>
            <w:r w:rsidRPr="007A3C43">
              <w:rPr>
                <w:noProof/>
                <w:sz w:val="24"/>
                <w:szCs w:val="24"/>
                <w:lang w:bidi="en-US"/>
              </w:rPr>
              <w:drawing>
                <wp:anchor distT="0" distB="0" distL="114300" distR="114300" simplePos="0" relativeHeight="251896832" behindDoc="0" locked="0" layoutInCell="1" allowOverlap="1" wp14:anchorId="2732144C" wp14:editId="01D1322A">
                  <wp:simplePos x="0" y="0"/>
                  <wp:positionH relativeFrom="page">
                    <wp:posOffset>3155950</wp:posOffset>
                  </wp:positionH>
                  <wp:positionV relativeFrom="paragraph">
                    <wp:posOffset>272415</wp:posOffset>
                  </wp:positionV>
                  <wp:extent cx="1542415" cy="572135"/>
                  <wp:effectExtent l="0" t="0" r="635" b="0"/>
                  <wp:wrapSquare wrapText="bothSides"/>
                  <wp:docPr id="205611260" name="Picture 20561126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559236" name="Picture 1" descr="Diagram&#10;&#10;Description automatically generated"/>
                          <pic:cNvPicPr/>
                        </pic:nvPicPr>
                        <pic:blipFill rotWithShape="1">
                          <a:blip r:embed="rId15" cstate="print">
                            <a:extLst>
                              <a:ext uri="{28A0092B-C50C-407E-A947-70E740481C1C}">
                                <a14:useLocalDpi xmlns:a14="http://schemas.microsoft.com/office/drawing/2010/main" val="0"/>
                              </a:ext>
                            </a:extLst>
                          </a:blip>
                          <a:srcRect t="1097" r="22814" b="26291"/>
                          <a:stretch/>
                        </pic:blipFill>
                        <pic:spPr bwMode="auto">
                          <a:xfrm>
                            <a:off x="0" y="0"/>
                            <a:ext cx="1542415" cy="572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70382">
              <w:rPr>
                <w:noProof/>
                <w:sz w:val="24"/>
                <w:szCs w:val="24"/>
                <w:lang w:bidi="en-US"/>
              </w:rPr>
              <w:drawing>
                <wp:anchor distT="0" distB="0" distL="114300" distR="114300" simplePos="0" relativeHeight="251906048" behindDoc="0" locked="0" layoutInCell="1" allowOverlap="1" wp14:anchorId="6F4CE671" wp14:editId="0340F683">
                  <wp:simplePos x="0" y="0"/>
                  <wp:positionH relativeFrom="column">
                    <wp:posOffset>1495425</wp:posOffset>
                  </wp:positionH>
                  <wp:positionV relativeFrom="paragraph">
                    <wp:posOffset>206375</wp:posOffset>
                  </wp:positionV>
                  <wp:extent cx="612140" cy="777875"/>
                  <wp:effectExtent l="0" t="0" r="0" b="3175"/>
                  <wp:wrapSquare wrapText="bothSides"/>
                  <wp:docPr id="1768844264" name="Picture 176884426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853716" name="Picture 1" descr="Icon&#10;&#10;Description automatically generated"/>
                          <pic:cNvPicPr/>
                        </pic:nvPicPr>
                        <pic:blipFill rotWithShape="1">
                          <a:blip r:embed="rId16" cstate="print">
                            <a:extLst>
                              <a:ext uri="{28A0092B-C50C-407E-A947-70E740481C1C}">
                                <a14:useLocalDpi xmlns:a14="http://schemas.microsoft.com/office/drawing/2010/main" val="0"/>
                              </a:ext>
                            </a:extLst>
                          </a:blip>
                          <a:srcRect l="3146" t="1333" r="628" b="1500"/>
                          <a:stretch/>
                        </pic:blipFill>
                        <pic:spPr bwMode="auto">
                          <a:xfrm>
                            <a:off x="0" y="0"/>
                            <a:ext cx="612140" cy="777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5CE4D5" w14:textId="53EC1FD1" w:rsidR="008C59FE" w:rsidRDefault="008C59FE" w:rsidP="00A22408">
            <w:pPr>
              <w:pStyle w:val="BodyText1"/>
              <w:jc w:val="center"/>
              <w:rPr>
                <w:sz w:val="24"/>
                <w:szCs w:val="24"/>
                <w:lang w:bidi="en-US"/>
              </w:rPr>
            </w:pPr>
          </w:p>
          <w:p w14:paraId="3FC37182" w14:textId="29B09336" w:rsidR="008C59FE" w:rsidRDefault="005432FF" w:rsidP="00A22408">
            <w:pPr>
              <w:pStyle w:val="BodyText1"/>
              <w:jc w:val="center"/>
              <w:rPr>
                <w:sz w:val="24"/>
                <w:szCs w:val="24"/>
                <w:lang w:bidi="en-US"/>
              </w:rPr>
            </w:pPr>
            <w:r>
              <w:rPr>
                <w:noProof/>
                <w:sz w:val="24"/>
                <w:szCs w:val="24"/>
                <w:lang w:bidi="en-US"/>
              </w:rPr>
              <mc:AlternateContent>
                <mc:Choice Requires="wps">
                  <w:drawing>
                    <wp:anchor distT="0" distB="0" distL="114300" distR="114300" simplePos="0" relativeHeight="251908096" behindDoc="0" locked="0" layoutInCell="1" allowOverlap="1" wp14:anchorId="5DFB59F6" wp14:editId="284212EC">
                      <wp:simplePos x="0" y="0"/>
                      <wp:positionH relativeFrom="column">
                        <wp:posOffset>709295</wp:posOffset>
                      </wp:positionH>
                      <wp:positionV relativeFrom="paragraph">
                        <wp:posOffset>325755</wp:posOffset>
                      </wp:positionV>
                      <wp:extent cx="2244725" cy="488950"/>
                      <wp:effectExtent l="0" t="0" r="22225" b="25400"/>
                      <wp:wrapNone/>
                      <wp:docPr id="581428363" name="Text Box 9"/>
                      <wp:cNvGraphicFramePr/>
                      <a:graphic xmlns:a="http://schemas.openxmlformats.org/drawingml/2006/main">
                        <a:graphicData uri="http://schemas.microsoft.com/office/word/2010/wordprocessingShape">
                          <wps:wsp>
                            <wps:cNvSpPr txBox="1"/>
                            <wps:spPr>
                              <a:xfrm>
                                <a:off x="0" y="0"/>
                                <a:ext cx="2244725" cy="488950"/>
                              </a:xfrm>
                              <a:prstGeom prst="rect">
                                <a:avLst/>
                              </a:prstGeom>
                              <a:solidFill>
                                <a:sysClr val="window" lastClr="FFFFFF"/>
                              </a:solidFill>
                              <a:ln w="6350">
                                <a:solidFill>
                                  <a:sysClr val="window" lastClr="FFFFFF"/>
                                </a:solidFill>
                              </a:ln>
                            </wps:spPr>
                            <wps:txbx>
                              <w:txbxContent>
                                <w:p w14:paraId="2F89B85F" w14:textId="77777777" w:rsidR="008C59FE" w:rsidRPr="00523FD5" w:rsidRDefault="008C59FE" w:rsidP="008C59FE">
                                  <w:pPr>
                                    <w:jc w:val="center"/>
                                    <w:rPr>
                                      <w:b/>
                                      <w:bCs/>
                                      <w:sz w:val="24"/>
                                      <w:szCs w:val="24"/>
                                    </w:rPr>
                                  </w:pPr>
                                  <w:r w:rsidRPr="00523FD5">
                                    <w:rPr>
                                      <w:b/>
                                      <w:bCs/>
                                      <w:sz w:val="24"/>
                                      <w:szCs w:val="24"/>
                                    </w:rPr>
                                    <w:t>Empty Plastic Container</w:t>
                                  </w:r>
                                </w:p>
                                <w:p w14:paraId="5172EF8D" w14:textId="77777777" w:rsidR="008C59FE" w:rsidRPr="00523FD5" w:rsidRDefault="008C59FE" w:rsidP="008C59FE">
                                  <w:pPr>
                                    <w:jc w:val="center"/>
                                    <w:rPr>
                                      <w:b/>
                                      <w:bCs/>
                                      <w:sz w:val="24"/>
                                      <w:szCs w:val="24"/>
                                    </w:rPr>
                                  </w:pPr>
                                  <w:r w:rsidRPr="00523FD5">
                                    <w:rPr>
                                      <w:b/>
                                      <w:bCs/>
                                      <w:sz w:val="24"/>
                                      <w:szCs w:val="24"/>
                                    </w:rPr>
                                    <w:t>Mass = 25.8 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B59F6" id="Text Box 9" o:spid="_x0000_s1030" type="#_x0000_t202" style="position:absolute;left:0;text-align:left;margin-left:55.85pt;margin-top:25.65pt;width:176.75pt;height:38.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" fillcolor="window" strokecolor="window" strokeweight=".5pt">
                      <v:textbox>
                        <w:txbxContent>
                          <w:p w14:paraId="2F89B85F" w14:textId="77777777" w:rsidR="008C59FE" w:rsidRPr="00523FD5" w:rsidRDefault="008C59FE" w:rsidP="008C59FE">
                            <w:pPr>
                              <w:jc w:val="center"/>
                              <w:rPr>
                                <w:b/>
                                <w:bCs/>
                                <w:sz w:val="24"/>
                                <w:szCs w:val="24"/>
                              </w:rPr>
                            </w:pPr>
                            <w:r w:rsidRPr="00523FD5">
                              <w:rPr>
                                <w:b/>
                                <w:bCs/>
                                <w:sz w:val="24"/>
                                <w:szCs w:val="24"/>
                              </w:rPr>
                              <w:t>Empty Plastic Container</w:t>
                            </w:r>
                          </w:p>
                          <w:p w14:paraId="5172EF8D" w14:textId="77777777" w:rsidR="008C59FE" w:rsidRPr="00523FD5" w:rsidRDefault="008C59FE" w:rsidP="008C59FE">
                            <w:pPr>
                              <w:jc w:val="center"/>
                              <w:rPr>
                                <w:b/>
                                <w:bCs/>
                                <w:sz w:val="24"/>
                                <w:szCs w:val="24"/>
                              </w:rPr>
                            </w:pPr>
                            <w:r w:rsidRPr="00523FD5">
                              <w:rPr>
                                <w:b/>
                                <w:bCs/>
                                <w:sz w:val="24"/>
                                <w:szCs w:val="24"/>
                              </w:rPr>
                              <w:t>Mass = 25.8 grams</w:t>
                            </w:r>
                          </w:p>
                        </w:txbxContent>
                      </v:textbox>
                    </v:shape>
                  </w:pict>
                </mc:Fallback>
              </mc:AlternateContent>
            </w:r>
            <w:r>
              <w:rPr>
                <w:noProof/>
                <w:sz w:val="24"/>
                <w:szCs w:val="24"/>
                <w:lang w:bidi="en-US"/>
              </w:rPr>
              <mc:AlternateContent>
                <mc:Choice Requires="wps">
                  <w:drawing>
                    <wp:anchor distT="0" distB="0" distL="114300" distR="114300" simplePos="0" relativeHeight="251907072" behindDoc="0" locked="0" layoutInCell="1" allowOverlap="1" wp14:anchorId="337813D6" wp14:editId="3C03988F">
                      <wp:simplePos x="0" y="0"/>
                      <wp:positionH relativeFrom="column">
                        <wp:posOffset>2931795</wp:posOffset>
                      </wp:positionH>
                      <wp:positionV relativeFrom="paragraph">
                        <wp:posOffset>147955</wp:posOffset>
                      </wp:positionV>
                      <wp:extent cx="2195195" cy="666750"/>
                      <wp:effectExtent l="0" t="0" r="14605" b="19050"/>
                      <wp:wrapSquare wrapText="bothSides"/>
                      <wp:docPr id="1406676401" name="Text Box 9"/>
                      <wp:cNvGraphicFramePr/>
                      <a:graphic xmlns:a="http://schemas.openxmlformats.org/drawingml/2006/main">
                        <a:graphicData uri="http://schemas.microsoft.com/office/word/2010/wordprocessingShape">
                          <wps:wsp>
                            <wps:cNvSpPr txBox="1"/>
                            <wps:spPr>
                              <a:xfrm>
                                <a:off x="0" y="0"/>
                                <a:ext cx="2195195" cy="666750"/>
                              </a:xfrm>
                              <a:prstGeom prst="rect">
                                <a:avLst/>
                              </a:prstGeom>
                              <a:solidFill>
                                <a:schemeClr val="lt1"/>
                              </a:solidFill>
                              <a:ln w="6350">
                                <a:solidFill>
                                  <a:schemeClr val="bg1"/>
                                </a:solidFill>
                              </a:ln>
                            </wps:spPr>
                            <wps:txbx>
                              <w:txbxContent>
                                <w:p w14:paraId="325DF22B" w14:textId="77777777" w:rsidR="008C59FE" w:rsidRPr="007D593F" w:rsidRDefault="008C59FE" w:rsidP="008C59FE">
                                  <w:pPr>
                                    <w:jc w:val="center"/>
                                    <w:rPr>
                                      <w:b/>
                                      <w:bCs/>
                                      <w:sz w:val="24"/>
                                      <w:szCs w:val="24"/>
                                    </w:rPr>
                                  </w:pPr>
                                  <w:r w:rsidRPr="007D593F">
                                    <w:rPr>
                                      <w:b/>
                                      <w:bCs/>
                                      <w:sz w:val="24"/>
                                      <w:szCs w:val="24"/>
                                    </w:rPr>
                                    <w:t>Inclined Plane</w:t>
                                  </w:r>
                                </w:p>
                                <w:p w14:paraId="59202101" w14:textId="77777777" w:rsidR="008C59FE" w:rsidRPr="007D593F" w:rsidRDefault="008C59FE" w:rsidP="008C59FE">
                                  <w:pPr>
                                    <w:jc w:val="center"/>
                                    <w:rPr>
                                      <w:b/>
                                      <w:bCs/>
                                      <w:sz w:val="24"/>
                                      <w:szCs w:val="24"/>
                                    </w:rPr>
                                  </w:pPr>
                                  <w:r w:rsidRPr="007D593F">
                                    <w:rPr>
                                      <w:b/>
                                      <w:bCs/>
                                      <w:sz w:val="24"/>
                                      <w:szCs w:val="24"/>
                                    </w:rPr>
                                    <w:t>Height =  25.4 centimeters</w:t>
                                  </w:r>
                                </w:p>
                                <w:p w14:paraId="409F04D8" w14:textId="77777777" w:rsidR="008C59FE" w:rsidRPr="007D593F" w:rsidRDefault="008C59FE" w:rsidP="008C59FE">
                                  <w:pPr>
                                    <w:jc w:val="center"/>
                                    <w:rPr>
                                      <w:b/>
                                      <w:bCs/>
                                      <w:sz w:val="24"/>
                                      <w:szCs w:val="24"/>
                                    </w:rPr>
                                  </w:pPr>
                                  <w:r w:rsidRPr="007D593F">
                                    <w:rPr>
                                      <w:b/>
                                      <w:bCs/>
                                      <w:sz w:val="24"/>
                                      <w:szCs w:val="24"/>
                                    </w:rPr>
                                    <w:t>Length = 50 centimeters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813D6" id="_x0000_s1031" type="#_x0000_t202" style="position:absolute;left:0;text-align:left;margin-left:230.85pt;margin-top:11.65pt;width:172.85pt;height: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" fillcolor="white [3201]" strokecolor="white [3212]" strokeweight=".5pt">
                      <v:textbox>
                        <w:txbxContent>
                          <w:p w14:paraId="325DF22B" w14:textId="77777777" w:rsidR="008C59FE" w:rsidRPr="007D593F" w:rsidRDefault="008C59FE" w:rsidP="008C59FE">
                            <w:pPr>
                              <w:jc w:val="center"/>
                              <w:rPr>
                                <w:b/>
                                <w:bCs/>
                                <w:sz w:val="24"/>
                                <w:szCs w:val="24"/>
                              </w:rPr>
                            </w:pPr>
                            <w:r w:rsidRPr="007D593F">
                              <w:rPr>
                                <w:b/>
                                <w:bCs/>
                                <w:sz w:val="24"/>
                                <w:szCs w:val="24"/>
                              </w:rPr>
                              <w:t>Inclined Plane</w:t>
                            </w:r>
                          </w:p>
                          <w:p w14:paraId="59202101" w14:textId="77777777" w:rsidR="008C59FE" w:rsidRPr="007D593F" w:rsidRDefault="008C59FE" w:rsidP="008C59FE">
                            <w:pPr>
                              <w:jc w:val="center"/>
                              <w:rPr>
                                <w:b/>
                                <w:bCs/>
                                <w:sz w:val="24"/>
                                <w:szCs w:val="24"/>
                              </w:rPr>
                            </w:pPr>
                            <w:r w:rsidRPr="007D593F">
                              <w:rPr>
                                <w:b/>
                                <w:bCs/>
                                <w:sz w:val="24"/>
                                <w:szCs w:val="24"/>
                              </w:rPr>
                              <w:t>Height =  25.4 centimeters</w:t>
                            </w:r>
                          </w:p>
                          <w:p w14:paraId="409F04D8" w14:textId="77777777" w:rsidR="008C59FE" w:rsidRPr="007D593F" w:rsidRDefault="008C59FE" w:rsidP="008C59FE">
                            <w:pPr>
                              <w:jc w:val="center"/>
                              <w:rPr>
                                <w:b/>
                                <w:bCs/>
                                <w:sz w:val="24"/>
                                <w:szCs w:val="24"/>
                              </w:rPr>
                            </w:pPr>
                            <w:r w:rsidRPr="007D593F">
                              <w:rPr>
                                <w:b/>
                                <w:bCs/>
                                <w:sz w:val="24"/>
                                <w:szCs w:val="24"/>
                              </w:rPr>
                              <w:t>Length = 50 centimeters</w:t>
                            </w:r>
                          </w:p>
                        </w:txbxContent>
                      </v:textbox>
                      <w10:wrap type="square"/>
                    </v:shape>
                  </w:pict>
                </mc:Fallback>
              </mc:AlternateContent>
            </w:r>
          </w:p>
          <w:p w14:paraId="47E64F8F" w14:textId="332E3682" w:rsidR="008C59FE" w:rsidRPr="00C8759B" w:rsidRDefault="008C59FE" w:rsidP="00A22408">
            <w:pPr>
              <w:pStyle w:val="BodyText1"/>
              <w:jc w:val="center"/>
              <w:rPr>
                <w:sz w:val="24"/>
                <w:szCs w:val="24"/>
                <w:lang w:bidi="en-US"/>
              </w:rPr>
            </w:pPr>
          </w:p>
        </w:tc>
      </w:tr>
    </w:tbl>
    <w:p w14:paraId="3FF85570" w14:textId="3CEF85D0" w:rsidR="00924D82" w:rsidRPr="00955F8F" w:rsidRDefault="0034635D" w:rsidP="00523FD5">
      <w:pPr>
        <w:pStyle w:val="NormalWeb"/>
        <w:spacing w:before="240" w:beforeAutospacing="0" w:after="240" w:afterAutospacing="0"/>
        <w:textAlignment w:val="baseline"/>
        <w:rPr>
          <w:rFonts w:asciiTheme="minorHAnsi" w:hAnsiTheme="minorHAnsi" w:cstheme="minorHAnsi"/>
          <w:color w:val="202124"/>
          <w:shd w:val="clear" w:color="auto" w:fill="FFFFFF"/>
        </w:rPr>
      </w:pPr>
      <w:r>
        <w:rPr>
          <w:rFonts w:asciiTheme="minorHAnsi" w:hAnsiTheme="minorHAnsi" w:cstheme="minorHAnsi"/>
          <w:color w:val="202124"/>
          <w:shd w:val="clear" w:color="auto" w:fill="FFFFFF"/>
        </w:rPr>
        <w:t>The</w:t>
      </w:r>
      <w:r w:rsidR="00300B75">
        <w:rPr>
          <w:rFonts w:asciiTheme="minorHAnsi" w:hAnsiTheme="minorHAnsi" w:cstheme="minorHAnsi"/>
          <w:color w:val="202124"/>
          <w:shd w:val="clear" w:color="auto" w:fill="FFFFFF"/>
        </w:rPr>
        <w:t xml:space="preserve"> </w:t>
      </w:r>
      <w:r w:rsidR="009F0F27">
        <w:rPr>
          <w:rFonts w:asciiTheme="minorHAnsi" w:hAnsiTheme="minorHAnsi" w:cstheme="minorHAnsi"/>
          <w:color w:val="202124"/>
          <w:shd w:val="clear" w:color="auto" w:fill="FFFFFF"/>
        </w:rPr>
        <w:t xml:space="preserve">variables related to the </w:t>
      </w:r>
      <w:r w:rsidR="009D146E">
        <w:rPr>
          <w:rFonts w:asciiTheme="minorHAnsi" w:hAnsiTheme="minorHAnsi" w:cstheme="minorHAnsi"/>
          <w:color w:val="202124"/>
          <w:shd w:val="clear" w:color="auto" w:fill="FFFFFF"/>
        </w:rPr>
        <w:t>investigation</w:t>
      </w:r>
      <w:r w:rsidR="00C04C38" w:rsidRPr="00955F8F">
        <w:rPr>
          <w:rFonts w:asciiTheme="minorHAnsi" w:hAnsiTheme="minorHAnsi" w:cstheme="minorHAnsi"/>
          <w:color w:val="202124"/>
          <w:shd w:val="clear" w:color="auto" w:fill="FFFFFF"/>
        </w:rPr>
        <w:t xml:space="preserve"> </w:t>
      </w:r>
      <w:r>
        <w:rPr>
          <w:rFonts w:asciiTheme="minorHAnsi" w:hAnsiTheme="minorHAnsi" w:cstheme="minorHAnsi"/>
          <w:color w:val="202124"/>
          <w:shd w:val="clear" w:color="auto" w:fill="FFFFFF"/>
        </w:rPr>
        <w:t xml:space="preserve">are listed </w:t>
      </w:r>
      <w:r w:rsidR="00C04C38" w:rsidRPr="00955F8F">
        <w:rPr>
          <w:rFonts w:asciiTheme="minorHAnsi" w:hAnsiTheme="minorHAnsi" w:cstheme="minorHAnsi"/>
          <w:color w:val="202124"/>
          <w:shd w:val="clear" w:color="auto" w:fill="FFFFFF"/>
        </w:rPr>
        <w:t xml:space="preserve">in </w:t>
      </w:r>
      <w:r w:rsidR="00C04C38" w:rsidRPr="00D22938">
        <w:rPr>
          <w:rFonts w:asciiTheme="minorHAnsi" w:hAnsiTheme="minorHAnsi" w:cstheme="minorHAnsi"/>
          <w:b/>
          <w:bCs/>
          <w:color w:val="202124"/>
          <w:shd w:val="clear" w:color="auto" w:fill="FFFFFF"/>
        </w:rPr>
        <w:t>Table 1</w:t>
      </w:r>
      <w:r w:rsidR="00C04C38" w:rsidRPr="00955F8F">
        <w:rPr>
          <w:rFonts w:asciiTheme="minorHAnsi" w:hAnsiTheme="minorHAnsi" w:cstheme="minorHAnsi"/>
          <w:color w:val="202124"/>
          <w:shd w:val="clear" w:color="auto" w:fill="FFFFFF"/>
        </w:rPr>
        <w:t>. Use an “</w:t>
      </w:r>
      <w:r w:rsidR="00C04C38" w:rsidRPr="00955F8F">
        <w:rPr>
          <w:rFonts w:asciiTheme="minorHAnsi" w:hAnsiTheme="minorHAnsi" w:cstheme="minorHAnsi"/>
          <w:b/>
          <w:bCs/>
          <w:color w:val="202124"/>
          <w:shd w:val="clear" w:color="auto" w:fill="FFFFFF"/>
        </w:rPr>
        <w:t>X</w:t>
      </w:r>
      <w:r w:rsidR="00C04C38" w:rsidRPr="00955F8F">
        <w:rPr>
          <w:rFonts w:asciiTheme="minorHAnsi" w:hAnsiTheme="minorHAnsi" w:cstheme="minorHAnsi"/>
          <w:color w:val="202124"/>
          <w:shd w:val="clear" w:color="auto" w:fill="FFFFFF"/>
        </w:rPr>
        <w:t xml:space="preserve">” to </w:t>
      </w:r>
      <w:r w:rsidR="00C86B8C">
        <w:rPr>
          <w:rFonts w:asciiTheme="minorHAnsi" w:hAnsiTheme="minorHAnsi" w:cstheme="minorHAnsi"/>
          <w:color w:val="202124"/>
          <w:shd w:val="clear" w:color="auto" w:fill="FFFFFF"/>
        </w:rPr>
        <w:t xml:space="preserve">show </w:t>
      </w:r>
      <w:r w:rsidR="009F0F27">
        <w:rPr>
          <w:rFonts w:asciiTheme="minorHAnsi" w:hAnsiTheme="minorHAnsi" w:cstheme="minorHAnsi"/>
          <w:color w:val="202124"/>
          <w:shd w:val="clear" w:color="auto" w:fill="FFFFFF"/>
        </w:rPr>
        <w:t xml:space="preserve">which are </w:t>
      </w:r>
      <w:r w:rsidR="00026424">
        <w:rPr>
          <w:rFonts w:asciiTheme="minorHAnsi" w:hAnsiTheme="minorHAnsi" w:cstheme="minorHAnsi"/>
          <w:color w:val="202124"/>
          <w:shd w:val="clear" w:color="auto" w:fill="FFFFFF"/>
        </w:rPr>
        <w:t>I</w:t>
      </w:r>
      <w:r w:rsidR="00955F8F" w:rsidRPr="00955F8F">
        <w:rPr>
          <w:rFonts w:asciiTheme="minorHAnsi" w:hAnsiTheme="minorHAnsi" w:cstheme="minorHAnsi"/>
          <w:color w:val="202124"/>
          <w:shd w:val="clear" w:color="auto" w:fill="FFFFFF"/>
        </w:rPr>
        <w:t>ndependent Variable</w:t>
      </w:r>
      <w:r w:rsidR="00026424">
        <w:rPr>
          <w:rFonts w:asciiTheme="minorHAnsi" w:hAnsiTheme="minorHAnsi" w:cstheme="minorHAnsi"/>
          <w:color w:val="202124"/>
          <w:shd w:val="clear" w:color="auto" w:fill="FFFFFF"/>
        </w:rPr>
        <w:t>s</w:t>
      </w:r>
      <w:r w:rsidR="000F14F6">
        <w:rPr>
          <w:rFonts w:asciiTheme="minorHAnsi" w:hAnsiTheme="minorHAnsi" w:cstheme="minorHAnsi"/>
          <w:color w:val="202124"/>
          <w:shd w:val="clear" w:color="auto" w:fill="FFFFFF"/>
        </w:rPr>
        <w:t xml:space="preserve">, </w:t>
      </w:r>
      <w:r w:rsidR="00955F8F" w:rsidRPr="00955F8F">
        <w:rPr>
          <w:rFonts w:asciiTheme="minorHAnsi" w:hAnsiTheme="minorHAnsi" w:cstheme="minorHAnsi"/>
          <w:color w:val="202124"/>
          <w:shd w:val="clear" w:color="auto" w:fill="FFFFFF"/>
        </w:rPr>
        <w:t>Dependent Variable</w:t>
      </w:r>
      <w:r w:rsidR="00026424">
        <w:rPr>
          <w:rFonts w:asciiTheme="minorHAnsi" w:hAnsiTheme="minorHAnsi" w:cstheme="minorHAnsi"/>
          <w:color w:val="202124"/>
          <w:shd w:val="clear" w:color="auto" w:fill="FFFFFF"/>
        </w:rPr>
        <w:t>s</w:t>
      </w:r>
      <w:r w:rsidR="000F14F6">
        <w:rPr>
          <w:rFonts w:asciiTheme="minorHAnsi" w:hAnsiTheme="minorHAnsi" w:cstheme="minorHAnsi"/>
          <w:color w:val="202124"/>
          <w:shd w:val="clear" w:color="auto" w:fill="FFFFFF"/>
        </w:rPr>
        <w:t xml:space="preserve">, or </w:t>
      </w:r>
      <w:r w:rsidR="00A04C71">
        <w:rPr>
          <w:rFonts w:asciiTheme="minorHAnsi" w:hAnsiTheme="minorHAnsi" w:cstheme="minorHAnsi"/>
          <w:color w:val="202124"/>
          <w:shd w:val="clear" w:color="auto" w:fill="FFFFFF"/>
        </w:rPr>
        <w:t>Con</w:t>
      </w:r>
      <w:r w:rsidR="00646600">
        <w:rPr>
          <w:rFonts w:asciiTheme="minorHAnsi" w:hAnsiTheme="minorHAnsi" w:cstheme="minorHAnsi"/>
          <w:color w:val="202124"/>
          <w:shd w:val="clear" w:color="auto" w:fill="FFFFFF"/>
        </w:rPr>
        <w:t>stant Variable</w:t>
      </w:r>
      <w:r w:rsidR="00026424">
        <w:rPr>
          <w:rFonts w:asciiTheme="minorHAnsi" w:hAnsiTheme="minorHAnsi" w:cstheme="minorHAnsi"/>
          <w:color w:val="202124"/>
          <w:shd w:val="clear" w:color="auto" w:fill="FFFFFF"/>
        </w:rPr>
        <w:t>s</w:t>
      </w:r>
      <w:r w:rsidR="00E26F39">
        <w:rPr>
          <w:rFonts w:asciiTheme="minorHAnsi" w:hAnsiTheme="minorHAnsi" w:cstheme="minorHAnsi"/>
          <w:color w:val="202124"/>
          <w:shd w:val="clear" w:color="auto" w:fill="FFFFFF"/>
        </w:rPr>
        <w:t xml:space="preserve"> </w:t>
      </w:r>
      <w:r w:rsidR="008308F0">
        <w:rPr>
          <w:rFonts w:asciiTheme="minorHAnsi" w:hAnsiTheme="minorHAnsi" w:cstheme="minorHAnsi"/>
          <w:color w:val="202124"/>
          <w:shd w:val="clear" w:color="auto" w:fill="FFFFFF"/>
        </w:rPr>
        <w:t xml:space="preserve">in </w:t>
      </w:r>
      <w:r w:rsidR="008308F0" w:rsidRPr="00054AA2">
        <w:rPr>
          <w:rFonts w:asciiTheme="minorHAnsi" w:hAnsiTheme="minorHAnsi" w:cstheme="minorHAnsi"/>
          <w:b/>
          <w:bCs/>
          <w:color w:val="202124"/>
          <w:shd w:val="clear" w:color="auto" w:fill="FFFFFF"/>
        </w:rPr>
        <w:t>Table 1</w:t>
      </w:r>
      <w:r w:rsidR="00B83000">
        <w:rPr>
          <w:rFonts w:asciiTheme="minorHAnsi" w:hAnsiTheme="minorHAnsi" w:cstheme="minorHAnsi"/>
          <w:color w:val="202124"/>
          <w:shd w:val="clear" w:color="auto" w:fill="FFFFFF"/>
        </w:rPr>
        <w:t>.</w:t>
      </w:r>
    </w:p>
    <w:tbl>
      <w:tblPr>
        <w:tblStyle w:val="TableGrid"/>
        <w:tblpPr w:leftFromText="180" w:rightFromText="180" w:vertAnchor="text" w:horzAnchor="margin" w:tblpXSpec="center" w:tblpY="367"/>
        <w:tblW w:w="5000" w:type="pct"/>
        <w:tblLook w:val="06A0" w:firstRow="1" w:lastRow="0" w:firstColumn="1" w:lastColumn="0" w:noHBand="1" w:noVBand="1"/>
      </w:tblPr>
      <w:tblGrid>
        <w:gridCol w:w="3872"/>
        <w:gridCol w:w="1826"/>
        <w:gridCol w:w="1825"/>
        <w:gridCol w:w="1827"/>
      </w:tblGrid>
      <w:tr w:rsidR="009C1FE1" w:rsidRPr="00955F8F" w14:paraId="0B38FFE1" w14:textId="77777777" w:rsidTr="00CA658B">
        <w:trPr>
          <w:trHeight w:val="885"/>
        </w:trPr>
        <w:tc>
          <w:tcPr>
            <w:tcW w:w="2070" w:type="pct"/>
            <w:shd w:val="clear" w:color="auto" w:fill="F2F2F2" w:themeFill="background1" w:themeFillShade="F2"/>
            <w:vAlign w:val="center"/>
          </w:tcPr>
          <w:p w14:paraId="000EC963" w14:textId="77777777" w:rsidR="009C1FE1" w:rsidRPr="00955F8F" w:rsidRDefault="009C1FE1" w:rsidP="00CA658B">
            <w:pPr>
              <w:spacing w:before="60" w:after="60"/>
              <w:jc w:val="center"/>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Variable</w:t>
            </w:r>
          </w:p>
        </w:tc>
        <w:tc>
          <w:tcPr>
            <w:tcW w:w="976" w:type="pct"/>
            <w:shd w:val="clear" w:color="auto" w:fill="F2F2F2" w:themeFill="background1" w:themeFillShade="F2"/>
            <w:vAlign w:val="center"/>
          </w:tcPr>
          <w:p w14:paraId="75A68B8B" w14:textId="3E444163" w:rsidR="009C1FE1" w:rsidRPr="00955F8F" w:rsidRDefault="009C1FE1" w:rsidP="00CA658B">
            <w:pPr>
              <w:spacing w:before="60" w:after="60"/>
              <w:jc w:val="center"/>
              <w:rPr>
                <w:rFonts w:asciiTheme="minorHAnsi" w:eastAsia="Calibri" w:hAnsiTheme="minorHAnsi" w:cstheme="minorHAnsi"/>
                <w:b/>
                <w:bCs/>
                <w:color w:val="000000" w:themeColor="text1"/>
                <w:sz w:val="24"/>
                <w:szCs w:val="24"/>
              </w:rPr>
            </w:pPr>
            <w:r w:rsidRPr="00955F8F">
              <w:rPr>
                <w:rFonts w:asciiTheme="minorHAnsi" w:eastAsia="Calibri" w:hAnsiTheme="minorHAnsi" w:cstheme="minorHAnsi"/>
                <w:b/>
                <w:bCs/>
                <w:color w:val="000000" w:themeColor="text1"/>
                <w:sz w:val="24"/>
                <w:szCs w:val="24"/>
              </w:rPr>
              <w:t>Independent</w:t>
            </w:r>
            <w:r w:rsidR="00CA658B">
              <w:rPr>
                <w:rFonts w:asciiTheme="minorHAnsi" w:eastAsia="Calibri" w:hAnsiTheme="minorHAnsi" w:cstheme="minorHAnsi"/>
                <w:b/>
                <w:bCs/>
                <w:color w:val="000000" w:themeColor="text1"/>
                <w:sz w:val="24"/>
                <w:szCs w:val="24"/>
              </w:rPr>
              <w:t xml:space="preserve"> </w:t>
            </w:r>
            <w:r>
              <w:rPr>
                <w:rFonts w:asciiTheme="minorHAnsi" w:eastAsia="Calibri" w:hAnsiTheme="minorHAnsi" w:cstheme="minorHAnsi"/>
                <w:b/>
                <w:bCs/>
                <w:color w:val="000000" w:themeColor="text1"/>
                <w:sz w:val="24"/>
                <w:szCs w:val="24"/>
              </w:rPr>
              <w:t>Variable</w:t>
            </w:r>
          </w:p>
        </w:tc>
        <w:tc>
          <w:tcPr>
            <w:tcW w:w="976" w:type="pct"/>
            <w:shd w:val="clear" w:color="auto" w:fill="F2F2F2" w:themeFill="background1" w:themeFillShade="F2"/>
            <w:vAlign w:val="center"/>
          </w:tcPr>
          <w:p w14:paraId="68D6945E" w14:textId="4BB864C5" w:rsidR="009C1FE1" w:rsidRPr="00955F8F" w:rsidRDefault="009C1FE1" w:rsidP="00CA658B">
            <w:pPr>
              <w:spacing w:before="60" w:after="60"/>
              <w:jc w:val="center"/>
              <w:rPr>
                <w:rFonts w:asciiTheme="minorHAnsi" w:eastAsia="Calibri" w:hAnsiTheme="minorHAnsi" w:cstheme="minorHAnsi"/>
                <w:b/>
                <w:bCs/>
                <w:color w:val="000000" w:themeColor="text1"/>
                <w:sz w:val="24"/>
                <w:szCs w:val="24"/>
              </w:rPr>
            </w:pPr>
            <w:r w:rsidRPr="00955F8F">
              <w:rPr>
                <w:rFonts w:asciiTheme="minorHAnsi" w:eastAsia="Calibri" w:hAnsiTheme="minorHAnsi" w:cstheme="minorHAnsi"/>
                <w:b/>
                <w:bCs/>
                <w:color w:val="000000" w:themeColor="text1"/>
                <w:sz w:val="24"/>
                <w:szCs w:val="24"/>
              </w:rPr>
              <w:t>Dependent</w:t>
            </w:r>
            <w:r w:rsidR="00CA658B">
              <w:rPr>
                <w:rFonts w:asciiTheme="minorHAnsi" w:eastAsia="Calibri" w:hAnsiTheme="minorHAnsi" w:cstheme="minorHAnsi"/>
                <w:b/>
                <w:bCs/>
                <w:color w:val="000000" w:themeColor="text1"/>
                <w:sz w:val="24"/>
                <w:szCs w:val="24"/>
              </w:rPr>
              <w:t xml:space="preserve"> </w:t>
            </w:r>
            <w:r>
              <w:rPr>
                <w:rFonts w:asciiTheme="minorHAnsi" w:eastAsia="Calibri" w:hAnsiTheme="minorHAnsi" w:cstheme="minorHAnsi"/>
                <w:b/>
                <w:bCs/>
                <w:color w:val="000000" w:themeColor="text1"/>
                <w:sz w:val="24"/>
                <w:szCs w:val="24"/>
              </w:rPr>
              <w:t>Variable</w:t>
            </w:r>
          </w:p>
        </w:tc>
        <w:tc>
          <w:tcPr>
            <w:tcW w:w="977" w:type="pct"/>
            <w:shd w:val="clear" w:color="auto" w:fill="F2F2F2" w:themeFill="background1" w:themeFillShade="F2"/>
            <w:vAlign w:val="center"/>
          </w:tcPr>
          <w:p w14:paraId="5CBE4A66" w14:textId="6F5E4E05" w:rsidR="009C1FE1" w:rsidRPr="00955F8F" w:rsidRDefault="009C1FE1" w:rsidP="00CA658B">
            <w:pPr>
              <w:spacing w:before="60" w:after="60"/>
              <w:jc w:val="center"/>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Constant</w:t>
            </w:r>
            <w:r w:rsidR="00CA658B">
              <w:rPr>
                <w:rFonts w:asciiTheme="minorHAnsi" w:eastAsia="Calibri" w:hAnsiTheme="minorHAnsi" w:cstheme="minorHAnsi"/>
                <w:b/>
                <w:bCs/>
                <w:color w:val="000000" w:themeColor="text1"/>
                <w:sz w:val="24"/>
                <w:szCs w:val="24"/>
              </w:rPr>
              <w:t xml:space="preserve"> </w:t>
            </w:r>
            <w:r>
              <w:rPr>
                <w:rFonts w:asciiTheme="minorHAnsi" w:eastAsia="Calibri" w:hAnsiTheme="minorHAnsi" w:cstheme="minorHAnsi"/>
                <w:b/>
                <w:bCs/>
                <w:color w:val="000000" w:themeColor="text1"/>
                <w:sz w:val="24"/>
                <w:szCs w:val="24"/>
              </w:rPr>
              <w:t xml:space="preserve">Variable </w:t>
            </w:r>
          </w:p>
        </w:tc>
      </w:tr>
      <w:tr w:rsidR="009C1FE1" w:rsidRPr="00955F8F" w14:paraId="26A031C7" w14:textId="77777777" w:rsidTr="00523FD5">
        <w:trPr>
          <w:trHeight w:val="38"/>
        </w:trPr>
        <w:tc>
          <w:tcPr>
            <w:tcW w:w="2070" w:type="pct"/>
          </w:tcPr>
          <w:p w14:paraId="24BCFF88" w14:textId="77777777" w:rsidR="009C1FE1" w:rsidRDefault="009C1FE1" w:rsidP="00CA658B">
            <w:pPr>
              <w:spacing w:before="60" w:after="6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Mass of the plastic container</w:t>
            </w:r>
          </w:p>
        </w:tc>
        <w:tc>
          <w:tcPr>
            <w:tcW w:w="976" w:type="pct"/>
            <w:vAlign w:val="center"/>
          </w:tcPr>
          <w:p w14:paraId="01A3BF01" w14:textId="77777777" w:rsidR="009C1FE1" w:rsidRPr="00A35106" w:rsidRDefault="009C1FE1" w:rsidP="00CA658B">
            <w:pPr>
              <w:spacing w:before="60" w:after="60"/>
              <w:jc w:val="center"/>
              <w:rPr>
                <w:rFonts w:asciiTheme="minorHAnsi" w:eastAsia="Calibri" w:hAnsiTheme="minorHAnsi" w:cstheme="minorHAnsi"/>
                <w:color w:val="FF0000"/>
                <w:sz w:val="24"/>
                <w:szCs w:val="24"/>
              </w:rPr>
            </w:pPr>
          </w:p>
        </w:tc>
        <w:tc>
          <w:tcPr>
            <w:tcW w:w="976" w:type="pct"/>
            <w:vAlign w:val="center"/>
          </w:tcPr>
          <w:p w14:paraId="01E33E7E" w14:textId="77777777" w:rsidR="009C1FE1" w:rsidRPr="00A35106" w:rsidRDefault="009C1FE1" w:rsidP="00CA658B">
            <w:pPr>
              <w:spacing w:before="60" w:after="60"/>
              <w:jc w:val="center"/>
              <w:rPr>
                <w:rFonts w:asciiTheme="minorHAnsi" w:eastAsia="Calibri" w:hAnsiTheme="minorHAnsi" w:cstheme="minorHAnsi"/>
                <w:color w:val="FF0000"/>
                <w:sz w:val="24"/>
                <w:szCs w:val="24"/>
              </w:rPr>
            </w:pPr>
          </w:p>
        </w:tc>
        <w:tc>
          <w:tcPr>
            <w:tcW w:w="977" w:type="pct"/>
            <w:vAlign w:val="center"/>
          </w:tcPr>
          <w:p w14:paraId="05E112F0" w14:textId="77777777" w:rsidR="009C1FE1" w:rsidRPr="00A35106" w:rsidRDefault="009C1FE1" w:rsidP="00CA658B">
            <w:pPr>
              <w:spacing w:before="60" w:after="60"/>
              <w:jc w:val="center"/>
              <w:rPr>
                <w:rFonts w:asciiTheme="minorHAnsi" w:eastAsia="Calibri" w:hAnsiTheme="minorHAnsi" w:cstheme="minorHAnsi"/>
                <w:color w:val="FF0000"/>
                <w:sz w:val="24"/>
                <w:szCs w:val="24"/>
              </w:rPr>
            </w:pPr>
          </w:p>
        </w:tc>
      </w:tr>
      <w:tr w:rsidR="009C1FE1" w:rsidRPr="00955F8F" w14:paraId="761288D8" w14:textId="77777777" w:rsidTr="00523FD5">
        <w:trPr>
          <w:trHeight w:val="38"/>
        </w:trPr>
        <w:tc>
          <w:tcPr>
            <w:tcW w:w="2070" w:type="pct"/>
          </w:tcPr>
          <w:p w14:paraId="6AA26D6A" w14:textId="77777777" w:rsidR="009C1FE1" w:rsidRDefault="009C1FE1" w:rsidP="00CA658B">
            <w:pPr>
              <w:spacing w:before="60" w:after="6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Mass of the ball</w:t>
            </w:r>
          </w:p>
        </w:tc>
        <w:tc>
          <w:tcPr>
            <w:tcW w:w="976" w:type="pct"/>
            <w:vAlign w:val="center"/>
          </w:tcPr>
          <w:p w14:paraId="744C5F3C" w14:textId="77777777" w:rsidR="009C1FE1" w:rsidRPr="00A35106" w:rsidRDefault="009C1FE1" w:rsidP="00CA658B">
            <w:pPr>
              <w:spacing w:before="60" w:after="60"/>
              <w:jc w:val="center"/>
              <w:rPr>
                <w:rFonts w:asciiTheme="minorHAnsi" w:eastAsia="Calibri" w:hAnsiTheme="minorHAnsi" w:cstheme="minorHAnsi"/>
                <w:color w:val="FF0000"/>
                <w:sz w:val="24"/>
                <w:szCs w:val="24"/>
              </w:rPr>
            </w:pPr>
          </w:p>
        </w:tc>
        <w:tc>
          <w:tcPr>
            <w:tcW w:w="976" w:type="pct"/>
            <w:vAlign w:val="center"/>
          </w:tcPr>
          <w:p w14:paraId="30EE77EF" w14:textId="77777777" w:rsidR="009C1FE1" w:rsidRPr="00A35106" w:rsidRDefault="009C1FE1" w:rsidP="00CA658B">
            <w:pPr>
              <w:spacing w:before="60" w:after="60"/>
              <w:jc w:val="center"/>
              <w:rPr>
                <w:rFonts w:asciiTheme="minorHAnsi" w:eastAsia="Calibri" w:hAnsiTheme="minorHAnsi" w:cstheme="minorHAnsi"/>
                <w:color w:val="FF0000"/>
                <w:sz w:val="24"/>
                <w:szCs w:val="24"/>
              </w:rPr>
            </w:pPr>
          </w:p>
        </w:tc>
        <w:tc>
          <w:tcPr>
            <w:tcW w:w="977" w:type="pct"/>
            <w:vAlign w:val="center"/>
          </w:tcPr>
          <w:p w14:paraId="477BDE78" w14:textId="77777777" w:rsidR="009C1FE1" w:rsidRPr="00A35106" w:rsidRDefault="009C1FE1" w:rsidP="00CA658B">
            <w:pPr>
              <w:spacing w:before="60" w:after="60"/>
              <w:jc w:val="center"/>
              <w:rPr>
                <w:rFonts w:asciiTheme="minorHAnsi" w:eastAsia="Calibri" w:hAnsiTheme="minorHAnsi" w:cstheme="minorHAnsi"/>
                <w:color w:val="FF0000"/>
                <w:sz w:val="24"/>
                <w:szCs w:val="24"/>
              </w:rPr>
            </w:pPr>
          </w:p>
        </w:tc>
      </w:tr>
      <w:tr w:rsidR="009C1FE1" w:rsidRPr="00955F8F" w14:paraId="765CD738" w14:textId="77777777" w:rsidTr="00523FD5">
        <w:trPr>
          <w:trHeight w:val="38"/>
        </w:trPr>
        <w:tc>
          <w:tcPr>
            <w:tcW w:w="2070" w:type="pct"/>
          </w:tcPr>
          <w:p w14:paraId="4018ABD9" w14:textId="77777777" w:rsidR="009C1FE1" w:rsidRPr="00955F8F" w:rsidRDefault="009C1FE1" w:rsidP="00CA658B">
            <w:pPr>
              <w:spacing w:before="60" w:after="6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Length of the ramp</w:t>
            </w:r>
          </w:p>
        </w:tc>
        <w:tc>
          <w:tcPr>
            <w:tcW w:w="976" w:type="pct"/>
            <w:vAlign w:val="center"/>
          </w:tcPr>
          <w:p w14:paraId="0D857489" w14:textId="77777777" w:rsidR="009C1FE1" w:rsidRPr="00A35106" w:rsidRDefault="009C1FE1" w:rsidP="00CA658B">
            <w:pPr>
              <w:spacing w:before="60" w:after="60"/>
              <w:jc w:val="center"/>
              <w:rPr>
                <w:rFonts w:asciiTheme="minorHAnsi" w:eastAsia="Calibri" w:hAnsiTheme="minorHAnsi" w:cstheme="minorHAnsi"/>
                <w:color w:val="FF0000"/>
                <w:sz w:val="24"/>
                <w:szCs w:val="24"/>
              </w:rPr>
            </w:pPr>
          </w:p>
        </w:tc>
        <w:tc>
          <w:tcPr>
            <w:tcW w:w="976" w:type="pct"/>
            <w:vAlign w:val="center"/>
          </w:tcPr>
          <w:p w14:paraId="53D450EF" w14:textId="77777777" w:rsidR="009C1FE1" w:rsidRPr="00A35106" w:rsidRDefault="009C1FE1" w:rsidP="00CA658B">
            <w:pPr>
              <w:spacing w:before="60" w:after="60"/>
              <w:jc w:val="center"/>
              <w:rPr>
                <w:rFonts w:asciiTheme="minorHAnsi" w:eastAsia="Calibri" w:hAnsiTheme="minorHAnsi" w:cstheme="minorHAnsi"/>
                <w:color w:val="FF0000"/>
                <w:sz w:val="24"/>
                <w:szCs w:val="24"/>
              </w:rPr>
            </w:pPr>
          </w:p>
        </w:tc>
        <w:tc>
          <w:tcPr>
            <w:tcW w:w="977" w:type="pct"/>
            <w:vAlign w:val="center"/>
          </w:tcPr>
          <w:p w14:paraId="1331BE43" w14:textId="77777777" w:rsidR="009C1FE1" w:rsidRPr="00A35106" w:rsidRDefault="009C1FE1" w:rsidP="00CA658B">
            <w:pPr>
              <w:spacing w:before="60" w:after="60"/>
              <w:jc w:val="center"/>
              <w:rPr>
                <w:rFonts w:asciiTheme="minorHAnsi" w:eastAsia="Calibri" w:hAnsiTheme="minorHAnsi" w:cstheme="minorHAnsi"/>
                <w:color w:val="FF0000"/>
                <w:sz w:val="24"/>
                <w:szCs w:val="24"/>
              </w:rPr>
            </w:pPr>
          </w:p>
        </w:tc>
      </w:tr>
      <w:tr w:rsidR="009C1FE1" w:rsidRPr="00955F8F" w14:paraId="7CDAC8D9" w14:textId="77777777" w:rsidTr="00523FD5">
        <w:trPr>
          <w:trHeight w:val="263"/>
        </w:trPr>
        <w:tc>
          <w:tcPr>
            <w:tcW w:w="2070" w:type="pct"/>
          </w:tcPr>
          <w:p w14:paraId="62B9791A" w14:textId="77777777" w:rsidR="009C1FE1" w:rsidRPr="00955F8F" w:rsidRDefault="009C1FE1" w:rsidP="00CA658B">
            <w:pPr>
              <w:spacing w:before="60" w:after="6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Distance plastic container moves</w:t>
            </w:r>
          </w:p>
        </w:tc>
        <w:tc>
          <w:tcPr>
            <w:tcW w:w="976" w:type="pct"/>
            <w:vAlign w:val="center"/>
          </w:tcPr>
          <w:p w14:paraId="0067BABB" w14:textId="77777777" w:rsidR="009C1FE1" w:rsidRPr="00A35106" w:rsidRDefault="009C1FE1" w:rsidP="00CA658B">
            <w:pPr>
              <w:spacing w:before="60" w:after="60"/>
              <w:jc w:val="center"/>
              <w:rPr>
                <w:rFonts w:asciiTheme="minorHAnsi" w:eastAsia="Calibri" w:hAnsiTheme="minorHAnsi" w:cstheme="minorHAnsi"/>
                <w:color w:val="FF0000"/>
                <w:sz w:val="24"/>
                <w:szCs w:val="24"/>
              </w:rPr>
            </w:pPr>
          </w:p>
        </w:tc>
        <w:tc>
          <w:tcPr>
            <w:tcW w:w="976" w:type="pct"/>
            <w:vAlign w:val="center"/>
          </w:tcPr>
          <w:p w14:paraId="26735B12" w14:textId="77777777" w:rsidR="009C1FE1" w:rsidRPr="00A35106" w:rsidRDefault="009C1FE1" w:rsidP="00CA658B">
            <w:pPr>
              <w:spacing w:before="60" w:after="60"/>
              <w:jc w:val="center"/>
              <w:rPr>
                <w:rFonts w:asciiTheme="minorHAnsi" w:eastAsia="Calibri" w:hAnsiTheme="minorHAnsi" w:cstheme="minorHAnsi"/>
                <w:color w:val="FF0000"/>
                <w:sz w:val="24"/>
                <w:szCs w:val="24"/>
              </w:rPr>
            </w:pPr>
          </w:p>
        </w:tc>
        <w:tc>
          <w:tcPr>
            <w:tcW w:w="977" w:type="pct"/>
            <w:vAlign w:val="center"/>
          </w:tcPr>
          <w:p w14:paraId="327991CA" w14:textId="77777777" w:rsidR="009C1FE1" w:rsidRPr="00A35106" w:rsidRDefault="009C1FE1" w:rsidP="00CA658B">
            <w:pPr>
              <w:spacing w:before="60" w:after="60"/>
              <w:jc w:val="center"/>
              <w:rPr>
                <w:rFonts w:asciiTheme="minorHAnsi" w:eastAsia="Calibri" w:hAnsiTheme="minorHAnsi" w:cstheme="minorHAnsi"/>
                <w:color w:val="FF0000"/>
                <w:sz w:val="24"/>
                <w:szCs w:val="24"/>
              </w:rPr>
            </w:pPr>
          </w:p>
        </w:tc>
      </w:tr>
      <w:tr w:rsidR="009C1FE1" w:rsidRPr="00955F8F" w14:paraId="213EB8F3" w14:textId="77777777" w:rsidTr="00523FD5">
        <w:trPr>
          <w:trHeight w:val="263"/>
        </w:trPr>
        <w:tc>
          <w:tcPr>
            <w:tcW w:w="2070" w:type="pct"/>
          </w:tcPr>
          <w:p w14:paraId="70581E32" w14:textId="77777777" w:rsidR="009C1FE1" w:rsidRDefault="009C1FE1" w:rsidP="00CA658B">
            <w:pPr>
              <w:spacing w:before="60" w:after="6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Height of the inclined plane</w:t>
            </w:r>
          </w:p>
        </w:tc>
        <w:tc>
          <w:tcPr>
            <w:tcW w:w="976" w:type="pct"/>
            <w:vAlign w:val="center"/>
          </w:tcPr>
          <w:p w14:paraId="7F8B5D9F" w14:textId="77777777" w:rsidR="009C1FE1" w:rsidRPr="00A35106" w:rsidRDefault="009C1FE1" w:rsidP="00CA658B">
            <w:pPr>
              <w:spacing w:before="60" w:after="60"/>
              <w:jc w:val="center"/>
              <w:rPr>
                <w:rFonts w:asciiTheme="minorHAnsi" w:eastAsia="Calibri" w:hAnsiTheme="minorHAnsi" w:cstheme="minorHAnsi"/>
                <w:color w:val="FF0000"/>
                <w:sz w:val="24"/>
                <w:szCs w:val="24"/>
              </w:rPr>
            </w:pPr>
          </w:p>
        </w:tc>
        <w:tc>
          <w:tcPr>
            <w:tcW w:w="976" w:type="pct"/>
            <w:vAlign w:val="center"/>
          </w:tcPr>
          <w:p w14:paraId="20938789" w14:textId="77777777" w:rsidR="009C1FE1" w:rsidRPr="00A35106" w:rsidRDefault="009C1FE1" w:rsidP="00CA658B">
            <w:pPr>
              <w:spacing w:before="60" w:after="60"/>
              <w:jc w:val="center"/>
              <w:rPr>
                <w:rFonts w:asciiTheme="minorHAnsi" w:eastAsia="Calibri" w:hAnsiTheme="minorHAnsi" w:cstheme="minorHAnsi"/>
                <w:color w:val="FF0000"/>
                <w:sz w:val="24"/>
                <w:szCs w:val="24"/>
              </w:rPr>
            </w:pPr>
          </w:p>
        </w:tc>
        <w:tc>
          <w:tcPr>
            <w:tcW w:w="977" w:type="pct"/>
            <w:vAlign w:val="center"/>
          </w:tcPr>
          <w:p w14:paraId="56C36677" w14:textId="77777777" w:rsidR="009C1FE1" w:rsidRPr="00A35106" w:rsidRDefault="009C1FE1" w:rsidP="00CA658B">
            <w:pPr>
              <w:spacing w:before="60" w:after="60"/>
              <w:jc w:val="center"/>
              <w:rPr>
                <w:rFonts w:asciiTheme="minorHAnsi" w:eastAsia="Calibri" w:hAnsiTheme="minorHAnsi" w:cstheme="minorHAnsi"/>
                <w:color w:val="FF0000"/>
                <w:sz w:val="24"/>
                <w:szCs w:val="24"/>
              </w:rPr>
            </w:pPr>
          </w:p>
        </w:tc>
      </w:tr>
    </w:tbl>
    <w:p w14:paraId="27AA5162" w14:textId="77522E06" w:rsidR="00E34894" w:rsidRPr="00CA658B" w:rsidRDefault="0068409E" w:rsidP="00CA658B">
      <w:pPr>
        <w:pStyle w:val="NormalWeb"/>
        <w:spacing w:before="0" w:beforeAutospacing="0" w:after="120" w:afterAutospacing="0"/>
        <w:jc w:val="center"/>
        <w:textAlignment w:val="baseline"/>
        <w:rPr>
          <w:rFonts w:asciiTheme="minorHAnsi" w:hAnsiTheme="minorHAnsi" w:cstheme="minorHAnsi"/>
          <w:b/>
          <w:bCs/>
          <w:color w:val="202124"/>
          <w:shd w:val="clear" w:color="auto" w:fill="FFFFFF"/>
        </w:rPr>
      </w:pPr>
      <w:r w:rsidRPr="00955F8F">
        <w:rPr>
          <w:rFonts w:asciiTheme="minorHAnsi" w:hAnsiTheme="minorHAnsi" w:cstheme="minorHAnsi"/>
          <w:b/>
          <w:bCs/>
          <w:color w:val="202124"/>
          <w:shd w:val="clear" w:color="auto" w:fill="FFFFFF"/>
        </w:rPr>
        <w:t xml:space="preserve">Table 1. </w:t>
      </w:r>
      <w:r w:rsidR="00E34894">
        <w:rPr>
          <w:rFonts w:asciiTheme="minorHAnsi" w:hAnsiTheme="minorHAnsi" w:cstheme="minorHAnsi"/>
          <w:b/>
          <w:bCs/>
          <w:color w:val="202124"/>
          <w:shd w:val="clear" w:color="auto" w:fill="FFFFFF"/>
        </w:rPr>
        <w:t>Identification of Variables</w:t>
      </w:r>
    </w:p>
    <w:p w14:paraId="3A9656DD" w14:textId="47D65273" w:rsidR="00AA0D26" w:rsidRDefault="00AA0D26" w:rsidP="00C86B8C">
      <w:pPr>
        <w:pStyle w:val="NormalWeb"/>
        <w:spacing w:before="360" w:beforeAutospacing="0" w:after="60" w:afterAutospacing="0"/>
        <w:textAlignment w:val="baseline"/>
        <w:rPr>
          <w:rFonts w:ascii="Calibri" w:hAnsi="Calibri" w:cs="Arial"/>
          <w:b/>
          <w:bCs/>
          <w:i/>
          <w:iCs/>
          <w:color w:val="808080" w:themeColor="background1" w:themeShade="80"/>
        </w:rPr>
      </w:pPr>
      <w:r w:rsidRPr="00B65022">
        <w:rPr>
          <w:rFonts w:ascii="Calibri" w:hAnsi="Calibri" w:cs="Arial"/>
          <w:b/>
          <w:bCs/>
          <w:i/>
          <w:iCs/>
          <w:color w:val="808080" w:themeColor="background1" w:themeShade="80"/>
        </w:rPr>
        <w:t>Prompt 3</w:t>
      </w:r>
      <w:r w:rsidR="00CA658B">
        <w:rPr>
          <w:rFonts w:ascii="Calibri" w:hAnsi="Calibri" w:cs="Arial"/>
          <w:b/>
          <w:bCs/>
          <w:i/>
          <w:iCs/>
          <w:color w:val="808080" w:themeColor="background1" w:themeShade="80"/>
        </w:rPr>
        <w:t xml:space="preserve"> -</w:t>
      </w:r>
      <w:r w:rsidRPr="00B65022">
        <w:rPr>
          <w:rFonts w:ascii="Calibri" w:hAnsi="Calibri" w:cs="Arial"/>
          <w:b/>
          <w:bCs/>
          <w:i/>
          <w:iCs/>
          <w:color w:val="808080" w:themeColor="background1" w:themeShade="80"/>
        </w:rPr>
        <w:t xml:space="preserve"> </w:t>
      </w:r>
      <w:r w:rsidR="00F13E2F">
        <w:rPr>
          <w:rFonts w:ascii="Calibri" w:hAnsi="Calibri" w:cs="Arial"/>
          <w:b/>
          <w:bCs/>
          <w:i/>
          <w:iCs/>
          <w:color w:val="808080" w:themeColor="background1" w:themeShade="80"/>
        </w:rPr>
        <w:t>Selection of Measuring Tools</w:t>
      </w:r>
    </w:p>
    <w:p w14:paraId="601CF516" w14:textId="77777777" w:rsidR="004644A8" w:rsidRDefault="004644A8" w:rsidP="004644A8">
      <w:pPr>
        <w:spacing w:after="240"/>
        <w:rPr>
          <w:rFonts w:asciiTheme="minorHAnsi" w:eastAsia="Calibri" w:hAnsiTheme="minorHAnsi" w:cstheme="minorHAnsi"/>
          <w:sz w:val="24"/>
          <w:szCs w:val="24"/>
        </w:rPr>
      </w:pPr>
      <w:r>
        <w:rPr>
          <w:rFonts w:asciiTheme="minorHAnsi" w:eastAsia="Calibri" w:hAnsiTheme="minorHAnsi" w:cstheme="minorHAnsi"/>
          <w:sz w:val="24"/>
          <w:szCs w:val="24"/>
        </w:rPr>
        <w:t xml:space="preserve">Several measuring tools are available to </w:t>
      </w:r>
      <w:r w:rsidR="00D81196">
        <w:rPr>
          <w:rFonts w:asciiTheme="minorHAnsi" w:eastAsia="Calibri" w:hAnsiTheme="minorHAnsi" w:cstheme="minorHAnsi"/>
          <w:sz w:val="24"/>
          <w:szCs w:val="24"/>
        </w:rPr>
        <w:t xml:space="preserve">measure the effects of each object’s collision with the plastic </w:t>
      </w:r>
      <w:r w:rsidR="00B03D26">
        <w:rPr>
          <w:rFonts w:asciiTheme="minorHAnsi" w:eastAsia="Calibri" w:hAnsiTheme="minorHAnsi" w:cstheme="minorHAnsi"/>
          <w:sz w:val="24"/>
          <w:szCs w:val="24"/>
        </w:rPr>
        <w:t>container</w:t>
      </w:r>
      <w:r>
        <w:rPr>
          <w:rFonts w:asciiTheme="minorHAnsi" w:eastAsia="Calibri" w:hAnsiTheme="minorHAnsi" w:cstheme="minorHAnsi"/>
          <w:sz w:val="24"/>
          <w:szCs w:val="24"/>
        </w:rPr>
        <w:t xml:space="preserve">. </w:t>
      </w:r>
    </w:p>
    <w:p w14:paraId="6E0EC570" w14:textId="5DC4C095" w:rsidR="004644A8" w:rsidRPr="004644A8" w:rsidRDefault="004644A8" w:rsidP="004644A8">
      <w:pPr>
        <w:spacing w:after="240"/>
        <w:rPr>
          <w:rFonts w:asciiTheme="minorHAnsi" w:eastAsia="Calibri" w:hAnsiTheme="minorHAnsi" w:cstheme="minorHAnsi"/>
          <w:sz w:val="24"/>
          <w:szCs w:val="24"/>
        </w:rPr>
      </w:pPr>
      <w:r>
        <w:rPr>
          <w:rFonts w:asciiTheme="minorHAnsi" w:eastAsia="Calibri" w:hAnsiTheme="minorHAnsi" w:cstheme="minorHAnsi"/>
          <w:sz w:val="24"/>
          <w:szCs w:val="24"/>
        </w:rPr>
        <w:t>Circle the measuring tool you would</w:t>
      </w:r>
      <w:r w:rsidR="00700EF1" w:rsidRPr="00FA3FA8">
        <w:rPr>
          <w:rFonts w:asciiTheme="minorHAnsi" w:eastAsia="Calibri" w:hAnsiTheme="minorHAnsi" w:cstheme="minorHAnsi"/>
          <w:sz w:val="24"/>
          <w:szCs w:val="24"/>
        </w:rPr>
        <w:t xml:space="preserve"> </w:t>
      </w:r>
      <w:r>
        <w:rPr>
          <w:rFonts w:asciiTheme="minorHAnsi" w:eastAsia="Calibri" w:hAnsiTheme="minorHAnsi" w:cstheme="minorHAnsi"/>
          <w:sz w:val="24"/>
          <w:szCs w:val="24"/>
        </w:rPr>
        <w:t>use</w:t>
      </w:r>
      <w:r w:rsidR="00700EF1" w:rsidRPr="00FA3FA8">
        <w:rPr>
          <w:rFonts w:asciiTheme="minorHAnsi" w:eastAsia="Calibri" w:hAnsiTheme="minorHAnsi" w:cstheme="minorHAnsi"/>
          <w:sz w:val="24"/>
          <w:szCs w:val="24"/>
        </w:rPr>
        <w:t xml:space="preserve"> to obtain accurate and precise data.</w:t>
      </w:r>
    </w:p>
    <w:tbl>
      <w:tblPr>
        <w:tblStyle w:val="TableGrid"/>
        <w:tblW w:w="0" w:type="auto"/>
        <w:jc w:val="center"/>
        <w:tblLook w:val="04A0" w:firstRow="1" w:lastRow="0" w:firstColumn="1" w:lastColumn="0" w:noHBand="0" w:noVBand="1"/>
      </w:tblPr>
      <w:tblGrid>
        <w:gridCol w:w="2250"/>
        <w:gridCol w:w="2250"/>
        <w:gridCol w:w="2250"/>
        <w:gridCol w:w="2250"/>
      </w:tblGrid>
      <w:tr w:rsidR="004644A8" w14:paraId="40E9A51F" w14:textId="77777777" w:rsidTr="007C02D2">
        <w:trPr>
          <w:jc w:val="center"/>
        </w:trPr>
        <w:tc>
          <w:tcPr>
            <w:tcW w:w="2250" w:type="dxa"/>
            <w:vAlign w:val="center"/>
          </w:tcPr>
          <w:p w14:paraId="47B94F8D" w14:textId="77777777" w:rsidR="004644A8" w:rsidRDefault="004644A8" w:rsidP="007C02D2">
            <w:pPr>
              <w:spacing w:before="60" w:after="60"/>
              <w:jc w:val="center"/>
              <w:rPr>
                <w:rFonts w:asciiTheme="minorHAnsi" w:eastAsia="Calibri" w:hAnsiTheme="minorHAnsi" w:cstheme="minorHAnsi"/>
                <w:sz w:val="24"/>
                <w:szCs w:val="24"/>
              </w:rPr>
            </w:pPr>
            <w:r w:rsidRPr="0002046C">
              <w:rPr>
                <w:rFonts w:asciiTheme="minorHAnsi" w:eastAsia="Calibri" w:hAnsiTheme="minorHAnsi" w:cstheme="minorHAnsi"/>
                <w:sz w:val="24"/>
                <w:szCs w:val="24"/>
              </w:rPr>
              <w:t>Meterstick marked in centimeters</w:t>
            </w:r>
          </w:p>
        </w:tc>
        <w:tc>
          <w:tcPr>
            <w:tcW w:w="2250" w:type="dxa"/>
            <w:vAlign w:val="center"/>
          </w:tcPr>
          <w:p w14:paraId="2B2DA36C" w14:textId="77777777" w:rsidR="004644A8" w:rsidRDefault="004644A8" w:rsidP="007C02D2">
            <w:pPr>
              <w:spacing w:before="60" w:after="60"/>
              <w:jc w:val="center"/>
              <w:rPr>
                <w:rFonts w:asciiTheme="minorHAnsi" w:eastAsia="Calibri" w:hAnsiTheme="minorHAnsi" w:cstheme="minorHAnsi"/>
                <w:sz w:val="24"/>
                <w:szCs w:val="24"/>
              </w:rPr>
            </w:pPr>
            <w:r w:rsidRPr="0002046C">
              <w:rPr>
                <w:rFonts w:asciiTheme="minorHAnsi" w:eastAsia="Calibri" w:hAnsiTheme="minorHAnsi" w:cstheme="minorHAnsi"/>
                <w:sz w:val="24"/>
                <w:szCs w:val="24"/>
              </w:rPr>
              <w:t>Ruler marked in inches</w:t>
            </w:r>
          </w:p>
        </w:tc>
        <w:tc>
          <w:tcPr>
            <w:tcW w:w="2250" w:type="dxa"/>
            <w:vAlign w:val="center"/>
          </w:tcPr>
          <w:p w14:paraId="10E33FDA" w14:textId="77777777" w:rsidR="004644A8" w:rsidRDefault="004644A8" w:rsidP="007C02D2">
            <w:pPr>
              <w:spacing w:before="60" w:after="60"/>
              <w:jc w:val="center"/>
              <w:rPr>
                <w:rFonts w:asciiTheme="minorHAnsi" w:eastAsia="Calibri" w:hAnsiTheme="minorHAnsi" w:cstheme="minorHAnsi"/>
                <w:sz w:val="24"/>
                <w:szCs w:val="24"/>
              </w:rPr>
            </w:pPr>
            <w:r w:rsidRPr="0002046C">
              <w:rPr>
                <w:rFonts w:asciiTheme="minorHAnsi" w:eastAsia="Calibri" w:hAnsiTheme="minorHAnsi" w:cstheme="minorHAnsi"/>
                <w:sz w:val="24"/>
                <w:szCs w:val="24"/>
              </w:rPr>
              <w:t>Ruler marked in millimeters</w:t>
            </w:r>
          </w:p>
        </w:tc>
        <w:tc>
          <w:tcPr>
            <w:tcW w:w="2250" w:type="dxa"/>
            <w:vAlign w:val="center"/>
          </w:tcPr>
          <w:p w14:paraId="79154AF6" w14:textId="77777777" w:rsidR="004644A8" w:rsidRDefault="004644A8" w:rsidP="007C02D2">
            <w:pPr>
              <w:spacing w:before="60" w:after="60"/>
              <w:jc w:val="center"/>
              <w:rPr>
                <w:rFonts w:asciiTheme="minorHAnsi" w:eastAsia="Calibri" w:hAnsiTheme="minorHAnsi" w:cstheme="minorHAnsi"/>
                <w:sz w:val="24"/>
                <w:szCs w:val="24"/>
              </w:rPr>
            </w:pPr>
            <w:r w:rsidRPr="0002046C">
              <w:rPr>
                <w:rFonts w:asciiTheme="minorHAnsi" w:eastAsia="Calibri" w:hAnsiTheme="minorHAnsi" w:cstheme="minorHAnsi"/>
                <w:sz w:val="24"/>
                <w:szCs w:val="24"/>
              </w:rPr>
              <w:t>Measurement tape marked in quarter inche</w:t>
            </w:r>
            <w:r>
              <w:rPr>
                <w:rFonts w:asciiTheme="minorHAnsi" w:eastAsia="Calibri" w:hAnsiTheme="minorHAnsi" w:cstheme="minorHAnsi"/>
                <w:sz w:val="24"/>
                <w:szCs w:val="24"/>
              </w:rPr>
              <w:t>s</w:t>
            </w:r>
          </w:p>
        </w:tc>
      </w:tr>
    </w:tbl>
    <w:p w14:paraId="6393C155" w14:textId="1AAA58C1" w:rsidR="004644A8" w:rsidRPr="00771EF4" w:rsidRDefault="004644A8" w:rsidP="004644A8">
      <w:pPr>
        <w:spacing w:before="240" w:after="240"/>
        <w:rPr>
          <w:rFonts w:asciiTheme="minorHAnsi" w:eastAsia="Calibri" w:hAnsiTheme="minorHAnsi" w:cstheme="minorHAnsi"/>
          <w:sz w:val="24"/>
          <w:szCs w:val="24"/>
        </w:rPr>
      </w:pPr>
      <w:r w:rsidRPr="004644A8">
        <w:rPr>
          <w:rFonts w:asciiTheme="minorHAnsi" w:eastAsia="Calibri" w:hAnsiTheme="minorHAnsi" w:cstheme="minorHAnsi"/>
          <w:sz w:val="24"/>
          <w:szCs w:val="24"/>
        </w:rPr>
        <w:lastRenderedPageBreak/>
        <w:t>S</w:t>
      </w:r>
      <w:r>
        <w:rPr>
          <w:rFonts w:asciiTheme="minorHAnsi" w:eastAsia="Calibri" w:hAnsiTheme="minorHAnsi" w:cstheme="minorHAnsi"/>
          <w:sz w:val="24"/>
          <w:szCs w:val="24"/>
        </w:rPr>
        <w:t xml:space="preserve">upport your answer by describing </w:t>
      </w:r>
      <w:r w:rsidRPr="00771EF4">
        <w:rPr>
          <w:rFonts w:asciiTheme="minorHAnsi" w:eastAsia="Calibri" w:hAnsiTheme="minorHAnsi" w:cstheme="minorHAnsi"/>
          <w:sz w:val="24"/>
          <w:szCs w:val="24"/>
        </w:rPr>
        <w:t xml:space="preserve">why </w:t>
      </w:r>
      <w:r>
        <w:rPr>
          <w:rFonts w:asciiTheme="minorHAnsi" w:eastAsia="Calibri" w:hAnsiTheme="minorHAnsi" w:cstheme="minorHAnsi"/>
          <w:sz w:val="24"/>
          <w:szCs w:val="24"/>
        </w:rPr>
        <w:t>a</w:t>
      </w:r>
      <w:r w:rsidRPr="00771EF4">
        <w:rPr>
          <w:rFonts w:asciiTheme="minorHAnsi" w:eastAsia="Calibri" w:hAnsiTheme="minorHAnsi" w:cstheme="minorHAnsi"/>
          <w:sz w:val="24"/>
          <w:szCs w:val="24"/>
        </w:rPr>
        <w:t xml:space="preserve"> level of accuracy and precision</w:t>
      </w:r>
      <w:r>
        <w:rPr>
          <w:rFonts w:asciiTheme="minorHAnsi" w:eastAsia="Calibri" w:hAnsiTheme="minorHAnsi" w:cstheme="minorHAnsi"/>
          <w:sz w:val="24"/>
          <w:szCs w:val="24"/>
        </w:rPr>
        <w:t xml:space="preserve"> in the collection of data</w:t>
      </w:r>
      <w:r w:rsidRPr="00771EF4">
        <w:rPr>
          <w:rFonts w:asciiTheme="minorHAnsi" w:eastAsia="Calibri" w:hAnsiTheme="minorHAnsi" w:cstheme="minorHAnsi"/>
          <w:sz w:val="24"/>
          <w:szCs w:val="24"/>
        </w:rPr>
        <w:t xml:space="preserve"> </w:t>
      </w:r>
      <w:r>
        <w:rPr>
          <w:rFonts w:asciiTheme="minorHAnsi" w:eastAsia="Calibri" w:hAnsiTheme="minorHAnsi" w:cstheme="minorHAnsi"/>
          <w:sz w:val="24"/>
          <w:szCs w:val="24"/>
        </w:rPr>
        <w:t>is r</w:t>
      </w:r>
      <w:r w:rsidRPr="00771EF4">
        <w:rPr>
          <w:rFonts w:asciiTheme="minorHAnsi" w:eastAsia="Calibri" w:hAnsiTheme="minorHAnsi" w:cstheme="minorHAnsi"/>
          <w:sz w:val="24"/>
          <w:szCs w:val="24"/>
        </w:rPr>
        <w:t>equired</w:t>
      </w:r>
      <w:r>
        <w:rPr>
          <w:rFonts w:asciiTheme="minorHAnsi" w:eastAsia="Calibri" w:hAnsiTheme="minorHAnsi" w:cstheme="minorHAnsi"/>
          <w:sz w:val="24"/>
          <w:szCs w:val="24"/>
        </w:rPr>
        <w:t>.</w:t>
      </w:r>
    </w:p>
    <w:p w14:paraId="478C624E" w14:textId="28B02B95" w:rsidR="00700EF1" w:rsidRDefault="00700EF1" w:rsidP="00A942C5">
      <w:pPr>
        <w:spacing w:after="240"/>
        <w:rPr>
          <w:rFonts w:asciiTheme="minorHAnsi" w:eastAsia="Calibri" w:hAnsiTheme="minorHAnsi" w:cstheme="minorHAnsi"/>
          <w:sz w:val="24"/>
          <w:szCs w:val="24"/>
        </w:rPr>
      </w:pPr>
      <w:r w:rsidRPr="00FA3FA8">
        <w:rPr>
          <w:rFonts w:asciiTheme="minorHAnsi" w:eastAsia="Calibri" w:hAnsiTheme="minorHAnsi" w:cstheme="minorHAnsi"/>
          <w:sz w:val="24"/>
          <w:szCs w:val="24"/>
        </w:rPr>
        <w:t xml:space="preserve">I would select this measuring tool for accuracy because </w:t>
      </w:r>
      <w:r w:rsidR="00FA3FA8">
        <w:rPr>
          <w:rFonts w:asciiTheme="minorHAnsi" w:eastAsia="Calibri" w:hAnsiTheme="minorHAnsi" w:cstheme="minorHAnsi"/>
          <w:sz w:val="24"/>
          <w:szCs w:val="24"/>
        </w:rPr>
        <w:t>_______________________________</w:t>
      </w:r>
    </w:p>
    <w:p w14:paraId="19FD3059" w14:textId="3C003132" w:rsidR="00FA3FA8" w:rsidRDefault="00FA3FA8" w:rsidP="00A942C5">
      <w:pPr>
        <w:spacing w:after="240"/>
        <w:rPr>
          <w:rFonts w:asciiTheme="minorHAnsi" w:eastAsia="Calibri" w:hAnsiTheme="minorHAnsi" w:cstheme="minorHAnsi"/>
          <w:sz w:val="24"/>
          <w:szCs w:val="24"/>
        </w:rPr>
      </w:pPr>
      <w:r>
        <w:rPr>
          <w:rFonts w:asciiTheme="minorHAnsi" w:eastAsia="Calibri" w:hAnsiTheme="minorHAnsi" w:cstheme="minorHAnsi"/>
          <w:sz w:val="24"/>
          <w:szCs w:val="24"/>
        </w:rPr>
        <w:t>_____________________________________________________________________________</w:t>
      </w:r>
    </w:p>
    <w:p w14:paraId="78176A80" w14:textId="35EE3FBA" w:rsidR="00FA3FA8" w:rsidRPr="00FA3FA8" w:rsidRDefault="00FA3FA8" w:rsidP="00A942C5">
      <w:pPr>
        <w:spacing w:after="240"/>
        <w:rPr>
          <w:rFonts w:asciiTheme="minorHAnsi" w:eastAsia="Calibri" w:hAnsiTheme="minorHAnsi" w:cstheme="minorHAnsi"/>
          <w:sz w:val="24"/>
          <w:szCs w:val="24"/>
        </w:rPr>
      </w:pPr>
      <w:r>
        <w:rPr>
          <w:rFonts w:asciiTheme="minorHAnsi" w:eastAsia="Calibri" w:hAnsiTheme="minorHAnsi" w:cstheme="minorHAnsi"/>
          <w:sz w:val="24"/>
          <w:szCs w:val="24"/>
        </w:rPr>
        <w:t>_____________________________________________________________________________</w:t>
      </w:r>
    </w:p>
    <w:p w14:paraId="394B499B" w14:textId="11C84701" w:rsidR="000A2AD2" w:rsidRDefault="00700EF1" w:rsidP="00A942C5">
      <w:pPr>
        <w:pStyle w:val="NormalWeb"/>
        <w:spacing w:before="0" w:beforeAutospacing="0" w:after="240" w:afterAutospacing="0"/>
        <w:textAlignment w:val="baseline"/>
        <w:rPr>
          <w:rFonts w:asciiTheme="minorHAnsi" w:eastAsia="Calibri" w:hAnsiTheme="minorHAnsi" w:cstheme="minorHAnsi"/>
        </w:rPr>
      </w:pPr>
      <w:r w:rsidRPr="00FA3FA8">
        <w:rPr>
          <w:rFonts w:asciiTheme="minorHAnsi" w:eastAsia="Calibri" w:hAnsiTheme="minorHAnsi" w:cstheme="minorHAnsi"/>
        </w:rPr>
        <w:t xml:space="preserve">To obtain precise data, I would need to </w:t>
      </w:r>
      <w:r w:rsidR="00FA3FA8">
        <w:rPr>
          <w:rFonts w:asciiTheme="minorHAnsi" w:eastAsia="Calibri" w:hAnsiTheme="minorHAnsi" w:cstheme="minorHAnsi"/>
        </w:rPr>
        <w:t>_____________________________________________</w:t>
      </w:r>
    </w:p>
    <w:p w14:paraId="26507465" w14:textId="493E1EC6" w:rsidR="00FA3FA8" w:rsidRPr="00FA3FA8" w:rsidRDefault="00FA3FA8" w:rsidP="00700EF1">
      <w:pPr>
        <w:pStyle w:val="NormalWeb"/>
        <w:spacing w:before="0" w:beforeAutospacing="0" w:after="240" w:afterAutospacing="0"/>
        <w:textAlignment w:val="baseline"/>
        <w:rPr>
          <w:rFonts w:asciiTheme="minorHAnsi" w:hAnsiTheme="minorHAnsi" w:cstheme="minorHAnsi"/>
        </w:rPr>
      </w:pPr>
      <w:r>
        <w:rPr>
          <w:rFonts w:asciiTheme="minorHAnsi" w:eastAsia="Calibri" w:hAnsiTheme="minorHAnsi" w:cstheme="minorHAnsi"/>
        </w:rPr>
        <w:t>_____________________________________________________________________________</w:t>
      </w:r>
    </w:p>
    <w:p w14:paraId="7F9EC68C" w14:textId="2D2E3F82" w:rsidR="00396328" w:rsidRPr="003670D5" w:rsidRDefault="00396328" w:rsidP="00AF2749">
      <w:pPr>
        <w:pStyle w:val="NormalWeb"/>
        <w:spacing w:before="240" w:beforeAutospacing="0" w:after="60" w:afterAutospacing="0"/>
        <w:textAlignment w:val="baseline"/>
        <w:rPr>
          <w:rFonts w:cs="Calibri"/>
          <w:b/>
          <w:bCs/>
        </w:rPr>
      </w:pPr>
      <w:r w:rsidRPr="00B65022">
        <w:rPr>
          <w:rFonts w:ascii="Calibri" w:hAnsi="Calibri" w:cs="Arial"/>
          <w:b/>
          <w:bCs/>
          <w:i/>
          <w:iCs/>
          <w:color w:val="808080" w:themeColor="background1" w:themeShade="80"/>
        </w:rPr>
        <w:t xml:space="preserve">Prompt </w:t>
      </w:r>
      <w:r>
        <w:rPr>
          <w:rFonts w:ascii="Calibri" w:hAnsi="Calibri" w:cs="Arial"/>
          <w:b/>
          <w:bCs/>
          <w:i/>
          <w:iCs/>
          <w:color w:val="808080" w:themeColor="background1" w:themeShade="80"/>
        </w:rPr>
        <w:t>4</w:t>
      </w:r>
      <w:r w:rsidR="00305B46">
        <w:rPr>
          <w:rFonts w:ascii="Calibri" w:hAnsi="Calibri" w:cs="Arial"/>
          <w:b/>
          <w:bCs/>
          <w:i/>
          <w:iCs/>
          <w:color w:val="808080" w:themeColor="background1" w:themeShade="80"/>
        </w:rPr>
        <w:t xml:space="preserve"> -</w:t>
      </w:r>
      <w:r w:rsidRPr="00B65022">
        <w:rPr>
          <w:rFonts w:ascii="Calibri" w:hAnsi="Calibri" w:cs="Arial"/>
          <w:b/>
          <w:bCs/>
          <w:i/>
          <w:iCs/>
          <w:color w:val="808080" w:themeColor="background1" w:themeShade="80"/>
        </w:rPr>
        <w:t xml:space="preserve"> </w:t>
      </w:r>
      <w:r>
        <w:rPr>
          <w:rFonts w:ascii="Calibri" w:hAnsi="Calibri" w:cs="Arial"/>
          <w:b/>
          <w:bCs/>
          <w:i/>
          <w:iCs/>
          <w:color w:val="808080" w:themeColor="background1" w:themeShade="80"/>
        </w:rPr>
        <w:t>Data Collection and Experimental Procedure</w:t>
      </w:r>
    </w:p>
    <w:p w14:paraId="2B277103" w14:textId="19AF3BA8" w:rsidR="00C87ABD" w:rsidRDefault="002E2874" w:rsidP="00CE18E4">
      <w:pPr>
        <w:spacing w:after="120"/>
        <w:rPr>
          <w:rFonts w:cs="Calibri"/>
          <w:sz w:val="24"/>
          <w:szCs w:val="24"/>
        </w:rPr>
      </w:pPr>
      <w:r>
        <w:rPr>
          <w:rFonts w:cs="Calibri"/>
          <w:sz w:val="24"/>
          <w:szCs w:val="24"/>
        </w:rPr>
        <w:t>When planning a</w:t>
      </w:r>
      <w:r w:rsidR="00EA5C52">
        <w:rPr>
          <w:rFonts w:cs="Calibri"/>
          <w:sz w:val="24"/>
          <w:szCs w:val="24"/>
        </w:rPr>
        <w:t>n</w:t>
      </w:r>
      <w:r w:rsidR="00524B65" w:rsidRPr="00524B65">
        <w:rPr>
          <w:rFonts w:cs="Calibri"/>
          <w:sz w:val="24"/>
          <w:szCs w:val="24"/>
        </w:rPr>
        <w:t xml:space="preserve"> investigation</w:t>
      </w:r>
      <w:r>
        <w:rPr>
          <w:rFonts w:cs="Calibri"/>
          <w:sz w:val="24"/>
          <w:szCs w:val="24"/>
        </w:rPr>
        <w:t xml:space="preserve">, </w:t>
      </w:r>
      <w:r w:rsidR="00EA5C52">
        <w:rPr>
          <w:rFonts w:cs="Calibri"/>
          <w:sz w:val="24"/>
          <w:szCs w:val="24"/>
        </w:rPr>
        <w:t>multiple points</w:t>
      </w:r>
      <w:r w:rsidR="008B2B6C">
        <w:rPr>
          <w:rFonts w:cs="Calibri"/>
          <w:sz w:val="24"/>
          <w:szCs w:val="24"/>
        </w:rPr>
        <w:t xml:space="preserve"> about the data </w:t>
      </w:r>
      <w:r w:rsidR="001A1676">
        <w:rPr>
          <w:rFonts w:cs="Calibri"/>
          <w:sz w:val="24"/>
          <w:szCs w:val="24"/>
        </w:rPr>
        <w:t xml:space="preserve">must be considered </w:t>
      </w:r>
      <w:r w:rsidR="00EA5C52">
        <w:rPr>
          <w:rFonts w:cs="Calibri"/>
          <w:sz w:val="24"/>
          <w:szCs w:val="24"/>
        </w:rPr>
        <w:t xml:space="preserve">to ensure </w:t>
      </w:r>
      <w:r w:rsidR="00015FE9">
        <w:rPr>
          <w:rFonts w:cs="Calibri"/>
          <w:sz w:val="24"/>
          <w:szCs w:val="24"/>
        </w:rPr>
        <w:t>fair testing</w:t>
      </w:r>
      <w:r w:rsidR="008B2B6C">
        <w:rPr>
          <w:rFonts w:cs="Calibri"/>
          <w:sz w:val="24"/>
          <w:szCs w:val="24"/>
        </w:rPr>
        <w:t xml:space="preserve"> and accurate</w:t>
      </w:r>
      <w:r w:rsidR="005918C0">
        <w:rPr>
          <w:rFonts w:cs="Calibri"/>
          <w:sz w:val="24"/>
          <w:szCs w:val="24"/>
        </w:rPr>
        <w:t xml:space="preserve"> results</w:t>
      </w:r>
      <w:r w:rsidR="00015FE9">
        <w:rPr>
          <w:rFonts w:cs="Calibri"/>
          <w:sz w:val="24"/>
          <w:szCs w:val="24"/>
        </w:rPr>
        <w:t xml:space="preserve">. </w:t>
      </w:r>
      <w:r w:rsidR="00EA5C52">
        <w:rPr>
          <w:rFonts w:cs="Calibri"/>
          <w:sz w:val="24"/>
          <w:szCs w:val="24"/>
        </w:rPr>
        <w:t xml:space="preserve"> </w:t>
      </w:r>
    </w:p>
    <w:p w14:paraId="5C79422F" w14:textId="7394EE01" w:rsidR="00C87ABD" w:rsidRDefault="004C5614" w:rsidP="00653456">
      <w:pPr>
        <w:spacing w:after="240"/>
        <w:rPr>
          <w:rFonts w:cs="Calibri"/>
          <w:sz w:val="24"/>
          <w:szCs w:val="24"/>
        </w:rPr>
      </w:pPr>
      <w:r>
        <w:rPr>
          <w:rFonts w:cs="Calibri"/>
          <w:sz w:val="24"/>
          <w:szCs w:val="24"/>
        </w:rPr>
        <w:t>Describe</w:t>
      </w:r>
      <w:r w:rsidR="00E66408">
        <w:rPr>
          <w:rFonts w:cs="Calibri"/>
          <w:sz w:val="24"/>
          <w:szCs w:val="24"/>
        </w:rPr>
        <w:t xml:space="preserve"> </w:t>
      </w:r>
      <w:r w:rsidR="008E09E3">
        <w:rPr>
          <w:rFonts w:cs="Calibri"/>
          <w:sz w:val="24"/>
          <w:szCs w:val="24"/>
        </w:rPr>
        <w:t xml:space="preserve">and explain the </w:t>
      </w:r>
      <w:r>
        <w:rPr>
          <w:rFonts w:cs="Calibri"/>
          <w:sz w:val="24"/>
          <w:szCs w:val="24"/>
        </w:rPr>
        <w:t xml:space="preserve">data </w:t>
      </w:r>
      <w:r w:rsidR="00674ED4">
        <w:rPr>
          <w:rFonts w:cs="Calibri"/>
          <w:sz w:val="24"/>
          <w:szCs w:val="24"/>
        </w:rPr>
        <w:t>considerations</w:t>
      </w:r>
      <w:r w:rsidR="009F7E81">
        <w:rPr>
          <w:rFonts w:cs="Calibri"/>
          <w:sz w:val="24"/>
          <w:szCs w:val="24"/>
        </w:rPr>
        <w:t xml:space="preserve"> for this investigation</w:t>
      </w:r>
      <w:r w:rsidR="00C86B8C">
        <w:rPr>
          <w:rFonts w:cs="Calibri"/>
          <w:sz w:val="24"/>
          <w:szCs w:val="24"/>
        </w:rPr>
        <w:t xml:space="preserve"> by </w:t>
      </w:r>
      <w:proofErr w:type="gramStart"/>
      <w:r w:rsidR="00C86B8C">
        <w:rPr>
          <w:rFonts w:cs="Calibri"/>
          <w:sz w:val="24"/>
          <w:szCs w:val="24"/>
        </w:rPr>
        <w:t>completing</w:t>
      </w:r>
      <w:proofErr w:type="gramEnd"/>
      <w:r w:rsidR="008E09E3">
        <w:rPr>
          <w:rFonts w:cs="Calibri"/>
          <w:sz w:val="24"/>
          <w:szCs w:val="24"/>
        </w:rPr>
        <w:t xml:space="preserve"> </w:t>
      </w:r>
      <w:r w:rsidR="00305B46">
        <w:rPr>
          <w:rFonts w:cs="Calibri"/>
          <w:sz w:val="24"/>
          <w:szCs w:val="24"/>
        </w:rPr>
        <w:t xml:space="preserve">in </w:t>
      </w:r>
      <w:r w:rsidR="00674ED4" w:rsidRPr="004F709C">
        <w:rPr>
          <w:rFonts w:cs="Calibri"/>
          <w:b/>
          <w:bCs/>
          <w:sz w:val="24"/>
          <w:szCs w:val="24"/>
        </w:rPr>
        <w:t>Table 2</w:t>
      </w:r>
      <w:r w:rsidR="00674ED4">
        <w:rPr>
          <w:rFonts w:cs="Calibri"/>
          <w:sz w:val="24"/>
          <w:szCs w:val="24"/>
        </w:rPr>
        <w:t xml:space="preserve">. </w:t>
      </w:r>
      <w:r w:rsidR="00E66408">
        <w:rPr>
          <w:rFonts w:cs="Calibri"/>
          <w:sz w:val="24"/>
          <w:szCs w:val="24"/>
        </w:rPr>
        <w:t xml:space="preserve"> </w:t>
      </w:r>
    </w:p>
    <w:p w14:paraId="2952C59B" w14:textId="7864C834" w:rsidR="00015FE9" w:rsidRPr="004B2C74" w:rsidRDefault="003F1092" w:rsidP="00653456">
      <w:pPr>
        <w:spacing w:after="240"/>
        <w:jc w:val="center"/>
        <w:rPr>
          <w:rFonts w:cs="Calibri"/>
          <w:b/>
          <w:bCs/>
          <w:sz w:val="24"/>
          <w:szCs w:val="24"/>
        </w:rPr>
      </w:pPr>
      <w:r w:rsidRPr="004B2C74">
        <w:rPr>
          <w:rFonts w:cs="Calibri"/>
          <w:b/>
          <w:bCs/>
          <w:sz w:val="24"/>
          <w:szCs w:val="24"/>
        </w:rPr>
        <w:t xml:space="preserve">Table </w:t>
      </w:r>
      <w:r w:rsidR="004644A8">
        <w:rPr>
          <w:rFonts w:cs="Calibri"/>
          <w:b/>
          <w:bCs/>
          <w:sz w:val="24"/>
          <w:szCs w:val="24"/>
        </w:rPr>
        <w:t>2</w:t>
      </w:r>
      <w:r w:rsidRPr="004B2C74">
        <w:rPr>
          <w:rFonts w:cs="Calibri"/>
          <w:b/>
          <w:bCs/>
          <w:sz w:val="24"/>
          <w:szCs w:val="24"/>
        </w:rPr>
        <w:t xml:space="preserve">. </w:t>
      </w:r>
      <w:r w:rsidR="00C87ABD" w:rsidRPr="004B2C74">
        <w:rPr>
          <w:rFonts w:cs="Calibri"/>
          <w:b/>
          <w:bCs/>
          <w:sz w:val="24"/>
          <w:szCs w:val="24"/>
        </w:rPr>
        <w:t>Data</w:t>
      </w:r>
      <w:r w:rsidR="00AB77C0">
        <w:rPr>
          <w:rFonts w:cs="Calibri"/>
          <w:b/>
          <w:bCs/>
          <w:sz w:val="24"/>
          <w:szCs w:val="24"/>
        </w:rPr>
        <w:t xml:space="preserve"> </w:t>
      </w:r>
      <w:r w:rsidR="000757C0">
        <w:rPr>
          <w:rFonts w:cs="Calibri"/>
          <w:b/>
          <w:bCs/>
          <w:sz w:val="24"/>
          <w:szCs w:val="24"/>
        </w:rPr>
        <w:t>Considerations</w:t>
      </w:r>
    </w:p>
    <w:tbl>
      <w:tblPr>
        <w:tblStyle w:val="TableGrid"/>
        <w:tblW w:w="9535" w:type="dxa"/>
        <w:tblLook w:val="04A0" w:firstRow="1" w:lastRow="0" w:firstColumn="1" w:lastColumn="0" w:noHBand="0" w:noVBand="1"/>
      </w:tblPr>
      <w:tblGrid>
        <w:gridCol w:w="1885"/>
        <w:gridCol w:w="3150"/>
        <w:gridCol w:w="4500"/>
      </w:tblGrid>
      <w:tr w:rsidR="00FC4510" w14:paraId="3FEDD2EF" w14:textId="35A26478" w:rsidTr="00C86B8C">
        <w:trPr>
          <w:trHeight w:val="530"/>
        </w:trPr>
        <w:tc>
          <w:tcPr>
            <w:tcW w:w="1885" w:type="dxa"/>
            <w:shd w:val="clear" w:color="auto" w:fill="F2F2F2" w:themeFill="background1" w:themeFillShade="F2"/>
            <w:vAlign w:val="center"/>
          </w:tcPr>
          <w:p w14:paraId="38B8BBB1" w14:textId="6F259E3B" w:rsidR="00FC4510" w:rsidRPr="00C17F0F" w:rsidRDefault="00FC4510" w:rsidP="00411DD1">
            <w:pPr>
              <w:spacing w:before="60" w:after="60"/>
              <w:jc w:val="center"/>
              <w:rPr>
                <w:rFonts w:cs="Calibri"/>
                <w:b/>
                <w:bCs/>
                <w:sz w:val="24"/>
                <w:szCs w:val="24"/>
              </w:rPr>
            </w:pPr>
            <w:r>
              <w:rPr>
                <w:rFonts w:cs="Calibri"/>
                <w:b/>
                <w:bCs/>
                <w:sz w:val="24"/>
                <w:szCs w:val="24"/>
              </w:rPr>
              <w:t>Data Considerations</w:t>
            </w:r>
          </w:p>
        </w:tc>
        <w:tc>
          <w:tcPr>
            <w:tcW w:w="3150" w:type="dxa"/>
            <w:shd w:val="clear" w:color="auto" w:fill="F2F2F2" w:themeFill="background1" w:themeFillShade="F2"/>
            <w:vAlign w:val="center"/>
          </w:tcPr>
          <w:p w14:paraId="220549D2" w14:textId="042C554A" w:rsidR="00FC4510" w:rsidRPr="004C5614" w:rsidRDefault="00FC4510" w:rsidP="00411DD1">
            <w:pPr>
              <w:spacing w:before="60" w:after="60"/>
              <w:jc w:val="center"/>
              <w:rPr>
                <w:rFonts w:cs="Calibri"/>
                <w:b/>
                <w:bCs/>
                <w:sz w:val="24"/>
                <w:szCs w:val="24"/>
              </w:rPr>
            </w:pPr>
            <w:r w:rsidRPr="004C5614">
              <w:rPr>
                <w:rFonts w:cs="Calibri"/>
                <w:b/>
                <w:bCs/>
                <w:sz w:val="24"/>
                <w:szCs w:val="24"/>
              </w:rPr>
              <w:t>Description</w:t>
            </w:r>
          </w:p>
        </w:tc>
        <w:tc>
          <w:tcPr>
            <w:tcW w:w="4500" w:type="dxa"/>
            <w:shd w:val="clear" w:color="auto" w:fill="F2F2F2" w:themeFill="background1" w:themeFillShade="F2"/>
            <w:vAlign w:val="center"/>
          </w:tcPr>
          <w:p w14:paraId="31F52D8E" w14:textId="01D65CA6" w:rsidR="00FC4510" w:rsidRPr="004C5614" w:rsidRDefault="00735DDD" w:rsidP="00411DD1">
            <w:pPr>
              <w:spacing w:before="60" w:after="60"/>
              <w:jc w:val="center"/>
              <w:rPr>
                <w:rFonts w:cs="Calibri"/>
                <w:b/>
                <w:bCs/>
                <w:sz w:val="24"/>
                <w:szCs w:val="24"/>
              </w:rPr>
            </w:pPr>
            <w:r>
              <w:rPr>
                <w:rFonts w:cs="Calibri"/>
                <w:b/>
                <w:bCs/>
                <w:sz w:val="24"/>
                <w:szCs w:val="24"/>
              </w:rPr>
              <w:t>Justification</w:t>
            </w:r>
          </w:p>
        </w:tc>
      </w:tr>
      <w:tr w:rsidR="00FC4510" w14:paraId="6FE6D917" w14:textId="6837FDEB" w:rsidTr="004644A8">
        <w:trPr>
          <w:trHeight w:val="1646"/>
        </w:trPr>
        <w:tc>
          <w:tcPr>
            <w:tcW w:w="1885" w:type="dxa"/>
            <w:vAlign w:val="center"/>
          </w:tcPr>
          <w:p w14:paraId="1AC477EA" w14:textId="71E85D9D" w:rsidR="00FC4510" w:rsidRPr="00C17F0F" w:rsidRDefault="00FC4510" w:rsidP="00411DD1">
            <w:pPr>
              <w:spacing w:before="60" w:after="60"/>
              <w:rPr>
                <w:rFonts w:cs="Calibri"/>
                <w:b/>
                <w:bCs/>
                <w:sz w:val="24"/>
                <w:szCs w:val="24"/>
              </w:rPr>
            </w:pPr>
            <w:r w:rsidRPr="00C17F0F">
              <w:rPr>
                <w:rFonts w:cs="Calibri"/>
                <w:b/>
                <w:bCs/>
                <w:sz w:val="24"/>
                <w:szCs w:val="24"/>
              </w:rPr>
              <w:t>Data to be Collected</w:t>
            </w:r>
            <w:r w:rsidR="004D4CE0">
              <w:rPr>
                <w:rFonts w:cs="Calibri"/>
                <w:b/>
                <w:bCs/>
                <w:sz w:val="24"/>
                <w:szCs w:val="24"/>
              </w:rPr>
              <w:t xml:space="preserve"> </w:t>
            </w:r>
          </w:p>
        </w:tc>
        <w:tc>
          <w:tcPr>
            <w:tcW w:w="3150" w:type="dxa"/>
          </w:tcPr>
          <w:p w14:paraId="043A4A45" w14:textId="15147DDB" w:rsidR="00FC4510" w:rsidRDefault="00DF2D28" w:rsidP="00411DD1">
            <w:pPr>
              <w:spacing w:before="60" w:after="60"/>
              <w:rPr>
                <w:rFonts w:cs="Calibri"/>
                <w:sz w:val="24"/>
                <w:szCs w:val="24"/>
              </w:rPr>
            </w:pPr>
            <w:r>
              <w:rPr>
                <w:rFonts w:cs="Calibri"/>
                <w:sz w:val="24"/>
                <w:szCs w:val="24"/>
              </w:rPr>
              <w:t>I will collect</w:t>
            </w:r>
          </w:p>
          <w:p w14:paraId="7E391BA7" w14:textId="3767ECB7" w:rsidR="00C86B8C" w:rsidRDefault="00C86B8C" w:rsidP="00411DD1">
            <w:pPr>
              <w:spacing w:before="60" w:after="60"/>
              <w:rPr>
                <w:rFonts w:cs="Calibri"/>
                <w:sz w:val="24"/>
                <w:szCs w:val="24"/>
              </w:rPr>
            </w:pPr>
          </w:p>
        </w:tc>
        <w:tc>
          <w:tcPr>
            <w:tcW w:w="4500" w:type="dxa"/>
          </w:tcPr>
          <w:p w14:paraId="05FD6643" w14:textId="77777777" w:rsidR="00715673" w:rsidRPr="00653456" w:rsidRDefault="00715673" w:rsidP="00411DD1">
            <w:pPr>
              <w:spacing w:before="60" w:after="60"/>
              <w:rPr>
                <w:rFonts w:cs="Calibri"/>
                <w:sz w:val="24"/>
                <w:szCs w:val="24"/>
              </w:rPr>
            </w:pPr>
            <w:r w:rsidRPr="00653456">
              <w:rPr>
                <w:rFonts w:cs="Calibri"/>
                <w:sz w:val="24"/>
                <w:szCs w:val="24"/>
              </w:rPr>
              <w:t xml:space="preserve">This information is needed to show </w:t>
            </w:r>
          </w:p>
          <w:p w14:paraId="4715109D" w14:textId="410134D1" w:rsidR="00FC4510" w:rsidRPr="00CC1766" w:rsidRDefault="00FC4510" w:rsidP="00411DD1">
            <w:pPr>
              <w:spacing w:before="60" w:after="60"/>
              <w:rPr>
                <w:rFonts w:cs="Calibri"/>
                <w:b/>
                <w:bCs/>
                <w:sz w:val="24"/>
                <w:szCs w:val="24"/>
              </w:rPr>
            </w:pPr>
          </w:p>
        </w:tc>
      </w:tr>
      <w:tr w:rsidR="00FC4510" w14:paraId="01F3CD55" w14:textId="39B3FB48" w:rsidTr="004644A8">
        <w:trPr>
          <w:trHeight w:val="1799"/>
        </w:trPr>
        <w:tc>
          <w:tcPr>
            <w:tcW w:w="1885" w:type="dxa"/>
            <w:vAlign w:val="center"/>
          </w:tcPr>
          <w:p w14:paraId="06233847" w14:textId="79486E9E" w:rsidR="00FC4510" w:rsidRPr="00C17F0F" w:rsidRDefault="00FC4510" w:rsidP="00411DD1">
            <w:pPr>
              <w:spacing w:before="60" w:after="60"/>
              <w:rPr>
                <w:rFonts w:cs="Calibri"/>
                <w:b/>
                <w:bCs/>
                <w:sz w:val="24"/>
                <w:szCs w:val="24"/>
              </w:rPr>
            </w:pPr>
            <w:r w:rsidRPr="00C17F0F">
              <w:rPr>
                <w:rFonts w:cs="Calibri"/>
                <w:b/>
                <w:bCs/>
                <w:sz w:val="24"/>
                <w:szCs w:val="24"/>
              </w:rPr>
              <w:t xml:space="preserve">Number of Trials </w:t>
            </w:r>
            <w:r w:rsidR="004D4CE0">
              <w:rPr>
                <w:rFonts w:cs="Calibri"/>
                <w:b/>
                <w:bCs/>
                <w:sz w:val="24"/>
                <w:szCs w:val="24"/>
              </w:rPr>
              <w:t>to Ensure Fair Testing</w:t>
            </w:r>
          </w:p>
        </w:tc>
        <w:tc>
          <w:tcPr>
            <w:tcW w:w="3150" w:type="dxa"/>
          </w:tcPr>
          <w:p w14:paraId="3F6CE9BD" w14:textId="1CB421DB" w:rsidR="00FC4510" w:rsidRDefault="00DF2D28" w:rsidP="00411DD1">
            <w:pPr>
              <w:spacing w:before="60" w:after="60"/>
              <w:rPr>
                <w:rFonts w:cs="Calibri"/>
                <w:sz w:val="24"/>
                <w:szCs w:val="24"/>
              </w:rPr>
            </w:pPr>
            <w:r>
              <w:rPr>
                <w:rFonts w:cs="Calibri"/>
                <w:sz w:val="24"/>
                <w:szCs w:val="24"/>
              </w:rPr>
              <w:t xml:space="preserve">The number of trials I need </w:t>
            </w:r>
            <w:r w:rsidR="00723FAF">
              <w:rPr>
                <w:rFonts w:cs="Calibri"/>
                <w:sz w:val="24"/>
                <w:szCs w:val="24"/>
              </w:rPr>
              <w:t xml:space="preserve">is </w:t>
            </w:r>
          </w:p>
          <w:p w14:paraId="1032A515" w14:textId="26CCB040" w:rsidR="00FC4510" w:rsidRDefault="00FC4510" w:rsidP="00411DD1">
            <w:pPr>
              <w:spacing w:before="60" w:after="60"/>
              <w:rPr>
                <w:rFonts w:cs="Calibri"/>
                <w:sz w:val="24"/>
                <w:szCs w:val="24"/>
              </w:rPr>
            </w:pPr>
          </w:p>
        </w:tc>
        <w:tc>
          <w:tcPr>
            <w:tcW w:w="4500" w:type="dxa"/>
          </w:tcPr>
          <w:p w14:paraId="48BBDA1D" w14:textId="2365BE95" w:rsidR="00FC4510" w:rsidRPr="00653456" w:rsidRDefault="00E60E4E" w:rsidP="00411DD1">
            <w:pPr>
              <w:spacing w:before="60" w:after="60"/>
              <w:rPr>
                <w:rFonts w:cs="Calibri"/>
                <w:sz w:val="24"/>
                <w:szCs w:val="24"/>
              </w:rPr>
            </w:pPr>
            <w:r w:rsidRPr="00653456">
              <w:rPr>
                <w:rFonts w:cs="Calibri"/>
                <w:sz w:val="24"/>
                <w:szCs w:val="24"/>
              </w:rPr>
              <w:t xml:space="preserve">This ensures fair testing because </w:t>
            </w:r>
          </w:p>
        </w:tc>
      </w:tr>
      <w:tr w:rsidR="00FC4510" w14:paraId="79C342C0" w14:textId="7C12A938" w:rsidTr="00C86B8C">
        <w:trPr>
          <w:trHeight w:val="1790"/>
        </w:trPr>
        <w:tc>
          <w:tcPr>
            <w:tcW w:w="1885" w:type="dxa"/>
            <w:vAlign w:val="center"/>
          </w:tcPr>
          <w:p w14:paraId="48039766" w14:textId="44AAA05D" w:rsidR="00FC4510" w:rsidRPr="00C17F0F" w:rsidRDefault="005D3BC4" w:rsidP="00411DD1">
            <w:pPr>
              <w:spacing w:before="60" w:after="60"/>
              <w:rPr>
                <w:rFonts w:cs="Calibri"/>
                <w:b/>
                <w:bCs/>
                <w:sz w:val="24"/>
                <w:szCs w:val="24"/>
              </w:rPr>
            </w:pPr>
            <w:r>
              <w:rPr>
                <w:rFonts w:cs="Calibri"/>
                <w:b/>
                <w:bCs/>
                <w:sz w:val="24"/>
                <w:szCs w:val="24"/>
              </w:rPr>
              <w:t xml:space="preserve">How the Data will be Analyzed </w:t>
            </w:r>
          </w:p>
        </w:tc>
        <w:tc>
          <w:tcPr>
            <w:tcW w:w="3150" w:type="dxa"/>
          </w:tcPr>
          <w:p w14:paraId="4CD46B3C" w14:textId="77777777" w:rsidR="00DF2D28" w:rsidRPr="00513EB7" w:rsidRDefault="00DF2D28" w:rsidP="00411DD1">
            <w:pPr>
              <w:spacing w:before="60" w:after="60"/>
              <w:rPr>
                <w:rFonts w:cs="Calibri"/>
                <w:sz w:val="24"/>
                <w:szCs w:val="24"/>
              </w:rPr>
            </w:pPr>
            <w:r w:rsidRPr="00513EB7">
              <w:rPr>
                <w:rFonts w:cs="Calibri"/>
                <w:sz w:val="24"/>
                <w:szCs w:val="24"/>
              </w:rPr>
              <w:t>I will analyze the data by</w:t>
            </w:r>
          </w:p>
          <w:p w14:paraId="65731326" w14:textId="77777777" w:rsidR="00ED2CE8" w:rsidRDefault="00ED2CE8" w:rsidP="00411DD1">
            <w:pPr>
              <w:spacing w:before="60" w:after="60"/>
              <w:rPr>
                <w:rFonts w:cs="Calibri"/>
                <w:sz w:val="24"/>
                <w:szCs w:val="24"/>
              </w:rPr>
            </w:pPr>
          </w:p>
          <w:p w14:paraId="4CD3F0A2" w14:textId="7192843E" w:rsidR="00C86B8C" w:rsidRDefault="00C86B8C" w:rsidP="00411DD1">
            <w:pPr>
              <w:spacing w:before="60" w:after="60"/>
              <w:rPr>
                <w:rFonts w:cs="Calibri"/>
                <w:sz w:val="24"/>
                <w:szCs w:val="24"/>
              </w:rPr>
            </w:pPr>
          </w:p>
        </w:tc>
        <w:tc>
          <w:tcPr>
            <w:tcW w:w="4500" w:type="dxa"/>
          </w:tcPr>
          <w:p w14:paraId="72F2BCF5" w14:textId="2EE1E4C5" w:rsidR="00FC4510" w:rsidRPr="00513EB7" w:rsidRDefault="00781306" w:rsidP="00411DD1">
            <w:pPr>
              <w:spacing w:before="60" w:after="60"/>
              <w:rPr>
                <w:rFonts w:cs="Calibri"/>
                <w:sz w:val="24"/>
                <w:szCs w:val="24"/>
              </w:rPr>
            </w:pPr>
            <w:r w:rsidRPr="00513EB7">
              <w:rPr>
                <w:rFonts w:cs="Calibri"/>
                <w:sz w:val="24"/>
                <w:szCs w:val="24"/>
              </w:rPr>
              <w:t>I would analyze the data this way because</w:t>
            </w:r>
          </w:p>
        </w:tc>
      </w:tr>
    </w:tbl>
    <w:p w14:paraId="5709D5AF" w14:textId="77777777" w:rsidR="004644A8" w:rsidRDefault="004644A8" w:rsidP="001865F7">
      <w:pPr>
        <w:spacing w:before="240" w:after="60"/>
        <w:rPr>
          <w:b/>
          <w:bCs/>
          <w:i/>
          <w:iCs/>
          <w:color w:val="808080" w:themeColor="background1" w:themeShade="80"/>
          <w:sz w:val="24"/>
          <w:szCs w:val="24"/>
        </w:rPr>
      </w:pPr>
    </w:p>
    <w:p w14:paraId="2EB2A3CD" w14:textId="77777777" w:rsidR="00D10ABB" w:rsidRDefault="00D10ABB" w:rsidP="001865F7">
      <w:pPr>
        <w:spacing w:before="240" w:after="60"/>
        <w:rPr>
          <w:b/>
          <w:bCs/>
          <w:i/>
          <w:iCs/>
          <w:color w:val="808080" w:themeColor="background1" w:themeShade="80"/>
          <w:sz w:val="24"/>
          <w:szCs w:val="24"/>
        </w:rPr>
      </w:pPr>
    </w:p>
    <w:p w14:paraId="375E4A21" w14:textId="6B9E305F" w:rsidR="00F42717" w:rsidRDefault="00420D37" w:rsidP="001865F7">
      <w:pPr>
        <w:spacing w:before="240" w:after="60"/>
        <w:rPr>
          <w:b/>
          <w:bCs/>
          <w:sz w:val="24"/>
          <w:szCs w:val="24"/>
        </w:rPr>
      </w:pPr>
      <w:r w:rsidRPr="0077760F">
        <w:rPr>
          <w:b/>
          <w:bCs/>
          <w:i/>
          <w:iCs/>
          <w:color w:val="808080" w:themeColor="background1" w:themeShade="80"/>
          <w:sz w:val="24"/>
          <w:szCs w:val="24"/>
        </w:rPr>
        <w:lastRenderedPageBreak/>
        <w:t>Prompt</w:t>
      </w:r>
      <w:r w:rsidR="00FA3EBE">
        <w:rPr>
          <w:b/>
          <w:bCs/>
          <w:i/>
          <w:iCs/>
          <w:color w:val="808080" w:themeColor="background1" w:themeShade="80"/>
          <w:sz w:val="24"/>
          <w:szCs w:val="24"/>
        </w:rPr>
        <w:t xml:space="preserve"> 5</w:t>
      </w:r>
      <w:r w:rsidR="00864161">
        <w:rPr>
          <w:b/>
          <w:bCs/>
          <w:i/>
          <w:iCs/>
          <w:color w:val="808080" w:themeColor="background1" w:themeShade="80"/>
          <w:sz w:val="24"/>
          <w:szCs w:val="24"/>
        </w:rPr>
        <w:t xml:space="preserve"> -</w:t>
      </w:r>
      <w:r w:rsidRPr="0077760F">
        <w:rPr>
          <w:b/>
          <w:bCs/>
          <w:i/>
          <w:iCs/>
          <w:color w:val="808080" w:themeColor="background1" w:themeShade="80"/>
          <w:sz w:val="24"/>
          <w:szCs w:val="24"/>
        </w:rPr>
        <w:t xml:space="preserve"> </w:t>
      </w:r>
      <w:r w:rsidR="00BA279A">
        <w:rPr>
          <w:b/>
          <w:bCs/>
          <w:i/>
          <w:iCs/>
          <w:color w:val="808080" w:themeColor="background1" w:themeShade="80"/>
          <w:sz w:val="24"/>
          <w:szCs w:val="24"/>
        </w:rPr>
        <w:t>Identification of Variables</w:t>
      </w:r>
      <w:r w:rsidR="00804753">
        <w:rPr>
          <w:b/>
          <w:bCs/>
          <w:i/>
          <w:iCs/>
          <w:color w:val="808080" w:themeColor="background1" w:themeShade="80"/>
          <w:sz w:val="24"/>
          <w:szCs w:val="24"/>
        </w:rPr>
        <w:t xml:space="preserve"> for Second Investigation</w:t>
      </w:r>
      <w:r w:rsidR="00272EBC">
        <w:rPr>
          <w:b/>
          <w:bCs/>
          <w:i/>
          <w:iCs/>
          <w:color w:val="808080" w:themeColor="background1" w:themeShade="80"/>
          <w:sz w:val="24"/>
          <w:szCs w:val="24"/>
        </w:rPr>
        <w:t xml:space="preserve"> </w:t>
      </w:r>
      <w:r w:rsidR="00BA279A">
        <w:rPr>
          <w:b/>
          <w:bCs/>
          <w:i/>
          <w:iCs/>
          <w:color w:val="808080" w:themeColor="background1" w:themeShade="80"/>
          <w:sz w:val="24"/>
          <w:szCs w:val="24"/>
        </w:rPr>
        <w:t>and Comparison</w:t>
      </w:r>
    </w:p>
    <w:p w14:paraId="3D6806F3" w14:textId="60663AC4" w:rsidR="00B8540E" w:rsidRPr="006C18CA" w:rsidRDefault="00B8540E" w:rsidP="00662136">
      <w:pPr>
        <w:spacing w:before="240" w:after="60"/>
        <w:rPr>
          <w:b/>
          <w:bCs/>
          <w:sz w:val="24"/>
          <w:szCs w:val="24"/>
        </w:rPr>
      </w:pPr>
      <w:r w:rsidRPr="006C18CA">
        <w:rPr>
          <w:b/>
          <w:bCs/>
          <w:sz w:val="24"/>
          <w:szCs w:val="24"/>
        </w:rPr>
        <w:t>Part A.</w:t>
      </w:r>
    </w:p>
    <w:p w14:paraId="22DFC438" w14:textId="1ADA4576" w:rsidR="009608A3" w:rsidRDefault="00944103" w:rsidP="002F5E6A">
      <w:pPr>
        <w:spacing w:after="240"/>
        <w:rPr>
          <w:sz w:val="24"/>
          <w:szCs w:val="24"/>
        </w:rPr>
      </w:pPr>
      <w:r w:rsidRPr="00760E7C">
        <w:rPr>
          <w:sz w:val="24"/>
          <w:szCs w:val="24"/>
        </w:rPr>
        <w:t xml:space="preserve">You are </w:t>
      </w:r>
      <w:r w:rsidR="00143EA7">
        <w:rPr>
          <w:sz w:val="24"/>
          <w:szCs w:val="24"/>
        </w:rPr>
        <w:t xml:space="preserve">going to conduct a second investigation of kinetic energy. </w:t>
      </w:r>
      <w:r w:rsidR="00911819">
        <w:rPr>
          <w:sz w:val="24"/>
          <w:szCs w:val="24"/>
        </w:rPr>
        <w:t xml:space="preserve">You will </w:t>
      </w:r>
      <w:r w:rsidR="00D10ABB">
        <w:rPr>
          <w:sz w:val="24"/>
          <w:szCs w:val="24"/>
        </w:rPr>
        <w:t>observe</w:t>
      </w:r>
      <w:r w:rsidR="00911819">
        <w:rPr>
          <w:sz w:val="24"/>
          <w:szCs w:val="24"/>
        </w:rPr>
        <w:t xml:space="preserve"> the results of one object after it collides with three different plastic containers with different masses. </w:t>
      </w:r>
    </w:p>
    <w:p w14:paraId="5E411D64" w14:textId="77777777" w:rsidR="00A65EFC" w:rsidRDefault="00AA68B2" w:rsidP="00A65EFC">
      <w:pPr>
        <w:pStyle w:val="BodyText1"/>
        <w:rPr>
          <w:sz w:val="24"/>
          <w:szCs w:val="24"/>
          <w:lang w:bidi="en-US"/>
        </w:rPr>
      </w:pPr>
      <w:r w:rsidRPr="00760E7C">
        <w:rPr>
          <w:sz w:val="24"/>
          <w:szCs w:val="24"/>
          <w:lang w:bidi="en-US"/>
        </w:rPr>
        <w:t xml:space="preserve">Figure </w:t>
      </w:r>
      <w:r w:rsidR="00D878C8" w:rsidRPr="00760E7C">
        <w:rPr>
          <w:sz w:val="24"/>
          <w:szCs w:val="24"/>
          <w:lang w:bidi="en-US"/>
        </w:rPr>
        <w:t>2</w:t>
      </w:r>
      <w:r w:rsidRPr="00760E7C">
        <w:rPr>
          <w:sz w:val="24"/>
          <w:szCs w:val="24"/>
          <w:lang w:bidi="en-US"/>
        </w:rPr>
        <w:t xml:space="preserve"> shows the available lab materials </w:t>
      </w:r>
      <w:r w:rsidR="00D878C8" w:rsidRPr="00760E7C">
        <w:rPr>
          <w:sz w:val="24"/>
          <w:szCs w:val="24"/>
          <w:lang w:bidi="en-US"/>
        </w:rPr>
        <w:t xml:space="preserve">for </w:t>
      </w:r>
      <w:r w:rsidR="003E7247" w:rsidRPr="00760E7C">
        <w:rPr>
          <w:sz w:val="24"/>
          <w:szCs w:val="24"/>
          <w:lang w:bidi="en-US"/>
        </w:rPr>
        <w:t>this second investigation</w:t>
      </w:r>
      <w:r w:rsidRPr="00760E7C">
        <w:rPr>
          <w:sz w:val="24"/>
          <w:szCs w:val="24"/>
          <w:lang w:bidi="en-US"/>
        </w:rPr>
        <w:t xml:space="preserve">. Note the materials are not </w:t>
      </w:r>
      <w:r w:rsidR="003E7247" w:rsidRPr="00760E7C">
        <w:rPr>
          <w:sz w:val="24"/>
          <w:szCs w:val="24"/>
          <w:lang w:bidi="en-US"/>
        </w:rPr>
        <w:t xml:space="preserve">drawn to </w:t>
      </w:r>
      <w:r w:rsidRPr="00760E7C">
        <w:rPr>
          <w:sz w:val="24"/>
          <w:szCs w:val="24"/>
          <w:lang w:bidi="en-US"/>
        </w:rPr>
        <w:t xml:space="preserve">scale. </w:t>
      </w:r>
    </w:p>
    <w:p w14:paraId="56813BF3" w14:textId="063FF25A" w:rsidR="00AA68B2" w:rsidRPr="00A65EFC" w:rsidRDefault="00D84034" w:rsidP="00864161">
      <w:pPr>
        <w:pStyle w:val="BodyText1"/>
        <w:spacing w:after="120"/>
        <w:jc w:val="center"/>
        <w:rPr>
          <w:sz w:val="24"/>
          <w:szCs w:val="24"/>
          <w:lang w:bidi="en-US"/>
        </w:rPr>
      </w:pPr>
      <w:r>
        <w:rPr>
          <w:b/>
          <w:bCs/>
          <w:sz w:val="24"/>
          <w:szCs w:val="24"/>
          <w:lang w:bidi="en-US"/>
        </w:rPr>
        <w:t>Figure</w:t>
      </w:r>
      <w:r w:rsidR="00AA68B2" w:rsidRPr="00167D18">
        <w:rPr>
          <w:b/>
          <w:bCs/>
          <w:sz w:val="24"/>
          <w:szCs w:val="24"/>
          <w:lang w:bidi="en-US"/>
        </w:rPr>
        <w:t xml:space="preserve"> </w:t>
      </w:r>
      <w:r w:rsidR="00C93B13" w:rsidRPr="00167D18">
        <w:rPr>
          <w:b/>
          <w:bCs/>
          <w:sz w:val="24"/>
          <w:szCs w:val="24"/>
          <w:lang w:bidi="en-US"/>
        </w:rPr>
        <w:t>2</w:t>
      </w:r>
      <w:r w:rsidR="00AA68B2" w:rsidRPr="00167D18">
        <w:rPr>
          <w:b/>
          <w:bCs/>
          <w:sz w:val="24"/>
          <w:szCs w:val="24"/>
          <w:lang w:bidi="en-US"/>
        </w:rPr>
        <w:t>.</w:t>
      </w:r>
      <w:r w:rsidR="00C93B13" w:rsidRPr="00167D18">
        <w:rPr>
          <w:b/>
          <w:bCs/>
          <w:sz w:val="24"/>
          <w:szCs w:val="24"/>
          <w:lang w:bidi="en-US"/>
        </w:rPr>
        <w:t xml:space="preserve"> </w:t>
      </w:r>
      <w:r w:rsidR="003E7247">
        <w:rPr>
          <w:b/>
          <w:bCs/>
          <w:sz w:val="24"/>
          <w:szCs w:val="24"/>
          <w:lang w:bidi="en-US"/>
        </w:rPr>
        <w:t xml:space="preserve">Second </w:t>
      </w:r>
      <w:r w:rsidRPr="00167D18">
        <w:rPr>
          <w:b/>
          <w:bCs/>
          <w:sz w:val="24"/>
          <w:szCs w:val="24"/>
          <w:lang w:bidi="en-US"/>
        </w:rPr>
        <w:t xml:space="preserve">Investigation </w:t>
      </w:r>
      <w:r w:rsidR="00C93B13" w:rsidRPr="00167D18">
        <w:rPr>
          <w:b/>
          <w:bCs/>
          <w:sz w:val="24"/>
          <w:szCs w:val="24"/>
          <w:lang w:bidi="en-US"/>
        </w:rPr>
        <w:t>Lab Materials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153AF1" w14:paraId="69D67506" w14:textId="77777777" w:rsidTr="00D10ABB">
        <w:trPr>
          <w:trHeight w:val="4688"/>
        </w:trPr>
        <w:tc>
          <w:tcPr>
            <w:tcW w:w="9350" w:type="dxa"/>
          </w:tcPr>
          <w:p w14:paraId="4E46C756" w14:textId="6F2E529C" w:rsidR="00153AF1" w:rsidRDefault="00D10ABB" w:rsidP="00337A39">
            <w:pPr>
              <w:pStyle w:val="BodyText1"/>
              <w:rPr>
                <w:b/>
                <w:bCs/>
                <w:sz w:val="24"/>
                <w:szCs w:val="24"/>
                <w:lang w:bidi="en-US"/>
              </w:rPr>
            </w:pPr>
            <w:r>
              <w:rPr>
                <w:noProof/>
                <w:sz w:val="24"/>
                <w:szCs w:val="24"/>
                <w:lang w:bidi="en-US"/>
              </w:rPr>
              <mc:AlternateContent>
                <mc:Choice Requires="wps">
                  <w:drawing>
                    <wp:anchor distT="0" distB="0" distL="114300" distR="114300" simplePos="0" relativeHeight="251874304" behindDoc="0" locked="0" layoutInCell="1" allowOverlap="1" wp14:anchorId="5DE2E6B7" wp14:editId="085D3309">
                      <wp:simplePos x="0" y="0"/>
                      <wp:positionH relativeFrom="column">
                        <wp:posOffset>1480185</wp:posOffset>
                      </wp:positionH>
                      <wp:positionV relativeFrom="paragraph">
                        <wp:posOffset>161290</wp:posOffset>
                      </wp:positionV>
                      <wp:extent cx="370840" cy="387985"/>
                      <wp:effectExtent l="0" t="0" r="10160" b="12065"/>
                      <wp:wrapSquare wrapText="bothSides"/>
                      <wp:docPr id="434463917" name="Oval 3"/>
                      <wp:cNvGraphicFramePr/>
                      <a:graphic xmlns:a="http://schemas.openxmlformats.org/drawingml/2006/main">
                        <a:graphicData uri="http://schemas.microsoft.com/office/word/2010/wordprocessingShape">
                          <wps:wsp>
                            <wps:cNvSpPr/>
                            <wps:spPr>
                              <a:xfrm>
                                <a:off x="0" y="0"/>
                                <a:ext cx="370840" cy="387985"/>
                              </a:xfrm>
                              <a:prstGeom prst="ellipse">
                                <a:avLst/>
                              </a:prstGeom>
                              <a:ln/>
                            </wps:spPr>
                            <wps:style>
                              <a:lnRef idx="2">
                                <a:schemeClr val="dk1"/>
                              </a:lnRef>
                              <a:fillRef idx="1">
                                <a:schemeClr val="lt1"/>
                              </a:fillRef>
                              <a:effectRef idx="0">
                                <a:schemeClr val="dk1"/>
                              </a:effectRef>
                              <a:fontRef idx="minor">
                                <a:schemeClr val="dk1"/>
                              </a:fontRef>
                            </wps:style>
                            <wps:txbx>
                              <w:txbxContent>
                                <w:p w14:paraId="5AFD816C" w14:textId="77777777" w:rsidR="00D82E17" w:rsidRPr="005B4C20" w:rsidRDefault="00D82E17" w:rsidP="00D82E17">
                                  <w:pPr>
                                    <w:rPr>
                                      <w:b/>
                                      <w:bCs/>
                                      <w:sz w:val="48"/>
                                      <w:szCs w:val="48"/>
                                    </w:rPr>
                                  </w:pPr>
                                  <w:r w:rsidRPr="00F9508D">
                                    <w:rPr>
                                      <w:b/>
                                      <w:bCs/>
                                      <w:sz w:val="24"/>
                                      <w:szCs w:val="24"/>
                                    </w:rPr>
                                    <w:t>1</w:t>
                                  </w:r>
                                  <w:r w:rsidRPr="005B4C20">
                                    <w:rPr>
                                      <w:b/>
                                      <w:bCs/>
                                      <w:sz w:val="48"/>
                                      <w:szCs w:val="4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E2E6B7" id="_x0000_s1032" style="position:absolute;margin-left:116.55pt;margin-top:12.7pt;width:29.2pt;height:30.5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" fillcolor="white [3201]" strokecolor="black [3200]" strokeweight="2pt">
                      <v:textbox>
                        <w:txbxContent>
                          <w:p w14:paraId="5AFD816C" w14:textId="77777777" w:rsidR="00D82E17" w:rsidRPr="005B4C20" w:rsidRDefault="00D82E17" w:rsidP="00D82E17">
                            <w:pPr>
                              <w:rPr>
                                <w:b/>
                                <w:bCs/>
                                <w:sz w:val="48"/>
                                <w:szCs w:val="48"/>
                              </w:rPr>
                            </w:pPr>
                            <w:r w:rsidRPr="00F9508D">
                              <w:rPr>
                                <w:b/>
                                <w:bCs/>
                                <w:sz w:val="24"/>
                                <w:szCs w:val="24"/>
                              </w:rPr>
                              <w:t>1</w:t>
                            </w:r>
                            <w:r w:rsidRPr="005B4C20">
                              <w:rPr>
                                <w:b/>
                                <w:bCs/>
                                <w:sz w:val="48"/>
                                <w:szCs w:val="48"/>
                              </w:rPr>
                              <w:t>1</w:t>
                            </w:r>
                          </w:p>
                        </w:txbxContent>
                      </v:textbox>
                      <w10:wrap type="square"/>
                    </v:oval>
                  </w:pict>
                </mc:Fallback>
              </mc:AlternateContent>
            </w:r>
            <w:r>
              <w:rPr>
                <w:noProof/>
                <w:sz w:val="24"/>
                <w:szCs w:val="24"/>
                <w:lang w:bidi="en-US"/>
              </w:rPr>
              <mc:AlternateContent>
                <mc:Choice Requires="wps">
                  <w:drawing>
                    <wp:anchor distT="0" distB="0" distL="114300" distR="114300" simplePos="0" relativeHeight="251873280" behindDoc="0" locked="0" layoutInCell="1" allowOverlap="1" wp14:anchorId="3428DC1C" wp14:editId="7BD4A10F">
                      <wp:simplePos x="0" y="0"/>
                      <wp:positionH relativeFrom="column">
                        <wp:posOffset>1233170</wp:posOffset>
                      </wp:positionH>
                      <wp:positionV relativeFrom="paragraph">
                        <wp:posOffset>42545</wp:posOffset>
                      </wp:positionV>
                      <wp:extent cx="688975" cy="723265"/>
                      <wp:effectExtent l="0" t="0" r="15875" b="19685"/>
                      <wp:wrapSquare wrapText="bothSides"/>
                      <wp:docPr id="359956341" name="Oval 2"/>
                      <wp:cNvGraphicFramePr/>
                      <a:graphic xmlns:a="http://schemas.openxmlformats.org/drawingml/2006/main">
                        <a:graphicData uri="http://schemas.microsoft.com/office/word/2010/wordprocessingShape">
                          <wps:wsp>
                            <wps:cNvSpPr/>
                            <wps:spPr>
                              <a:xfrm>
                                <a:off x="0" y="0"/>
                                <a:ext cx="688975" cy="723265"/>
                              </a:xfrm>
                              <a:prstGeom prst="ellips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CB3EE1" id="Oval 2" o:spid="_x0000_s1026" style="position:absolute;margin-left:97.1pt;margin-top:3.35pt;width:54.25pt;height:56.9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" fillcolor="#d8d8d8 [2732]" strokecolor="black [3213]" strokeweight="2pt">
                      <w10:wrap type="square"/>
                    </v:oval>
                  </w:pict>
                </mc:Fallback>
              </mc:AlternateContent>
            </w:r>
            <w:r w:rsidR="00153AF1" w:rsidRPr="007A3C43">
              <w:rPr>
                <w:noProof/>
                <w:sz w:val="24"/>
                <w:szCs w:val="24"/>
                <w:lang w:bidi="en-US"/>
              </w:rPr>
              <w:drawing>
                <wp:anchor distT="0" distB="0" distL="114300" distR="114300" simplePos="0" relativeHeight="251814912" behindDoc="0" locked="0" layoutInCell="1" allowOverlap="1" wp14:anchorId="3D60ADB6" wp14:editId="137A5923">
                  <wp:simplePos x="0" y="0"/>
                  <wp:positionH relativeFrom="page">
                    <wp:posOffset>2975610</wp:posOffset>
                  </wp:positionH>
                  <wp:positionV relativeFrom="paragraph">
                    <wp:posOffset>40640</wp:posOffset>
                  </wp:positionV>
                  <wp:extent cx="1960880" cy="654685"/>
                  <wp:effectExtent l="0" t="0" r="1270" b="0"/>
                  <wp:wrapSquare wrapText="bothSides"/>
                  <wp:docPr id="824955203" name="Picture 82495520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559236" name="Picture 1" descr="Diagram&#10;&#10;Description automatically generated"/>
                          <pic:cNvPicPr/>
                        </pic:nvPicPr>
                        <pic:blipFill rotWithShape="1">
                          <a:blip r:embed="rId17">
                            <a:extLst>
                              <a:ext uri="{28A0092B-C50C-407E-A947-70E740481C1C}">
                                <a14:useLocalDpi xmlns:a14="http://schemas.microsoft.com/office/drawing/2010/main" val="0"/>
                              </a:ext>
                            </a:extLst>
                          </a:blip>
                          <a:srcRect t="8351" r="22814" b="26290"/>
                          <a:stretch/>
                        </pic:blipFill>
                        <pic:spPr bwMode="auto">
                          <a:xfrm>
                            <a:off x="0" y="0"/>
                            <a:ext cx="1960880" cy="654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F45CC5" w14:textId="44998D7A" w:rsidR="00153AF1" w:rsidRDefault="00D10ABB" w:rsidP="00337A39">
            <w:pPr>
              <w:pStyle w:val="BodyText1"/>
              <w:rPr>
                <w:b/>
                <w:bCs/>
                <w:sz w:val="24"/>
                <w:szCs w:val="24"/>
                <w:lang w:bidi="en-US"/>
              </w:rPr>
            </w:pPr>
            <w:r>
              <w:rPr>
                <w:noProof/>
                <w:sz w:val="24"/>
                <w:szCs w:val="24"/>
                <w:lang w:bidi="en-US"/>
              </w:rPr>
              <mc:AlternateContent>
                <mc:Choice Requires="wps">
                  <w:drawing>
                    <wp:anchor distT="0" distB="0" distL="114300" distR="114300" simplePos="0" relativeHeight="251825152" behindDoc="0" locked="0" layoutInCell="1" allowOverlap="1" wp14:anchorId="0A695E5C" wp14:editId="5BACA01E">
                      <wp:simplePos x="0" y="0"/>
                      <wp:positionH relativeFrom="column">
                        <wp:posOffset>2912745</wp:posOffset>
                      </wp:positionH>
                      <wp:positionV relativeFrom="paragraph">
                        <wp:posOffset>329565</wp:posOffset>
                      </wp:positionV>
                      <wp:extent cx="2230755" cy="733425"/>
                      <wp:effectExtent l="0" t="0" r="17145" b="28575"/>
                      <wp:wrapSquare wrapText="bothSides"/>
                      <wp:docPr id="914240229" name="Text Box 9"/>
                      <wp:cNvGraphicFramePr/>
                      <a:graphic xmlns:a="http://schemas.openxmlformats.org/drawingml/2006/main">
                        <a:graphicData uri="http://schemas.microsoft.com/office/word/2010/wordprocessingShape">
                          <wps:wsp>
                            <wps:cNvSpPr txBox="1"/>
                            <wps:spPr>
                              <a:xfrm>
                                <a:off x="0" y="0"/>
                                <a:ext cx="2230755" cy="733425"/>
                              </a:xfrm>
                              <a:prstGeom prst="rect">
                                <a:avLst/>
                              </a:prstGeom>
                              <a:solidFill>
                                <a:schemeClr val="lt1"/>
                              </a:solidFill>
                              <a:ln w="6350">
                                <a:solidFill>
                                  <a:schemeClr val="bg1"/>
                                </a:solidFill>
                              </a:ln>
                            </wps:spPr>
                            <wps:txbx>
                              <w:txbxContent>
                                <w:p w14:paraId="244A348B" w14:textId="77777777" w:rsidR="00AF216C" w:rsidRPr="00864161" w:rsidRDefault="00AF216C" w:rsidP="00AF216C">
                                  <w:pPr>
                                    <w:jc w:val="center"/>
                                    <w:rPr>
                                      <w:b/>
                                      <w:bCs/>
                                      <w:sz w:val="24"/>
                                      <w:szCs w:val="24"/>
                                    </w:rPr>
                                  </w:pPr>
                                  <w:r w:rsidRPr="00864161">
                                    <w:rPr>
                                      <w:b/>
                                      <w:bCs/>
                                      <w:sz w:val="24"/>
                                      <w:szCs w:val="24"/>
                                    </w:rPr>
                                    <w:t>Inclined Plane</w:t>
                                  </w:r>
                                </w:p>
                                <w:p w14:paraId="4DCE79AF" w14:textId="4295B5D2" w:rsidR="00AF216C" w:rsidRPr="00864161" w:rsidRDefault="00AF216C" w:rsidP="00AF216C">
                                  <w:pPr>
                                    <w:jc w:val="center"/>
                                    <w:rPr>
                                      <w:b/>
                                      <w:bCs/>
                                      <w:sz w:val="24"/>
                                      <w:szCs w:val="24"/>
                                    </w:rPr>
                                  </w:pPr>
                                  <w:r w:rsidRPr="00864161">
                                    <w:rPr>
                                      <w:b/>
                                      <w:bCs/>
                                      <w:sz w:val="24"/>
                                      <w:szCs w:val="24"/>
                                    </w:rPr>
                                    <w:t>Height = 25.4 centimeters</w:t>
                                  </w:r>
                                </w:p>
                                <w:p w14:paraId="051F0977" w14:textId="77777777" w:rsidR="00AF216C" w:rsidRPr="00864161" w:rsidRDefault="00AF216C" w:rsidP="00AF216C">
                                  <w:pPr>
                                    <w:jc w:val="center"/>
                                    <w:rPr>
                                      <w:b/>
                                      <w:bCs/>
                                      <w:sz w:val="24"/>
                                      <w:szCs w:val="24"/>
                                    </w:rPr>
                                  </w:pPr>
                                  <w:r w:rsidRPr="00864161">
                                    <w:rPr>
                                      <w:b/>
                                      <w:bCs/>
                                      <w:sz w:val="24"/>
                                      <w:szCs w:val="24"/>
                                    </w:rPr>
                                    <w:t>Length = 50 centimeters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95E5C" id="_x0000_s1033" type="#_x0000_t202" style="position:absolute;margin-left:229.35pt;margin-top:25.95pt;width:175.65pt;height:57.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" fillcolor="white [3201]" strokecolor="white [3212]" strokeweight=".5pt">
                      <v:textbox>
                        <w:txbxContent>
                          <w:p w14:paraId="244A348B" w14:textId="77777777" w:rsidR="00AF216C" w:rsidRPr="00864161" w:rsidRDefault="00AF216C" w:rsidP="00AF216C">
                            <w:pPr>
                              <w:jc w:val="center"/>
                              <w:rPr>
                                <w:b/>
                                <w:bCs/>
                                <w:sz w:val="24"/>
                                <w:szCs w:val="24"/>
                              </w:rPr>
                            </w:pPr>
                            <w:r w:rsidRPr="00864161">
                              <w:rPr>
                                <w:b/>
                                <w:bCs/>
                                <w:sz w:val="24"/>
                                <w:szCs w:val="24"/>
                              </w:rPr>
                              <w:t>Inclined Plane</w:t>
                            </w:r>
                          </w:p>
                          <w:p w14:paraId="4DCE79AF" w14:textId="4295B5D2" w:rsidR="00AF216C" w:rsidRPr="00864161" w:rsidRDefault="00AF216C" w:rsidP="00AF216C">
                            <w:pPr>
                              <w:jc w:val="center"/>
                              <w:rPr>
                                <w:b/>
                                <w:bCs/>
                                <w:sz w:val="24"/>
                                <w:szCs w:val="24"/>
                              </w:rPr>
                            </w:pPr>
                            <w:r w:rsidRPr="00864161">
                              <w:rPr>
                                <w:b/>
                                <w:bCs/>
                                <w:sz w:val="24"/>
                                <w:szCs w:val="24"/>
                              </w:rPr>
                              <w:t>Height = 25.4 centimeters</w:t>
                            </w:r>
                          </w:p>
                          <w:p w14:paraId="051F0977" w14:textId="77777777" w:rsidR="00AF216C" w:rsidRPr="00864161" w:rsidRDefault="00AF216C" w:rsidP="00AF216C">
                            <w:pPr>
                              <w:jc w:val="center"/>
                              <w:rPr>
                                <w:b/>
                                <w:bCs/>
                                <w:sz w:val="24"/>
                                <w:szCs w:val="24"/>
                              </w:rPr>
                            </w:pPr>
                            <w:r w:rsidRPr="00864161">
                              <w:rPr>
                                <w:b/>
                                <w:bCs/>
                                <w:sz w:val="24"/>
                                <w:szCs w:val="24"/>
                              </w:rPr>
                              <w:t>Length = 50 centimeters</w:t>
                            </w:r>
                          </w:p>
                        </w:txbxContent>
                      </v:textbox>
                      <w10:wrap type="square"/>
                    </v:shape>
                  </w:pict>
                </mc:Fallback>
              </mc:AlternateContent>
            </w:r>
          </w:p>
          <w:p w14:paraId="617F4066" w14:textId="51D680D0" w:rsidR="00153AF1" w:rsidRDefault="00D10ABB" w:rsidP="00337A39">
            <w:pPr>
              <w:pStyle w:val="BodyText1"/>
              <w:rPr>
                <w:b/>
                <w:bCs/>
                <w:sz w:val="24"/>
                <w:szCs w:val="24"/>
                <w:lang w:bidi="en-US"/>
              </w:rPr>
            </w:pPr>
            <w:r>
              <w:rPr>
                <w:noProof/>
                <w:sz w:val="24"/>
                <w:szCs w:val="24"/>
                <w:lang w:bidi="en-US"/>
              </w:rPr>
              <mc:AlternateContent>
                <mc:Choice Requires="wps">
                  <w:drawing>
                    <wp:anchor distT="0" distB="0" distL="114300" distR="114300" simplePos="0" relativeHeight="251790335" behindDoc="0" locked="0" layoutInCell="1" allowOverlap="1" wp14:anchorId="4C211211" wp14:editId="385A2595">
                      <wp:simplePos x="0" y="0"/>
                      <wp:positionH relativeFrom="column">
                        <wp:posOffset>843915</wp:posOffset>
                      </wp:positionH>
                      <wp:positionV relativeFrom="paragraph">
                        <wp:posOffset>66675</wp:posOffset>
                      </wp:positionV>
                      <wp:extent cx="1407160" cy="552450"/>
                      <wp:effectExtent l="0" t="0" r="21590" b="19050"/>
                      <wp:wrapSquare wrapText="bothSides"/>
                      <wp:docPr id="743973581" name="Text Box 5"/>
                      <wp:cNvGraphicFramePr/>
                      <a:graphic xmlns:a="http://schemas.openxmlformats.org/drawingml/2006/main">
                        <a:graphicData uri="http://schemas.microsoft.com/office/word/2010/wordprocessingShape">
                          <wps:wsp>
                            <wps:cNvSpPr txBox="1"/>
                            <wps:spPr>
                              <a:xfrm>
                                <a:off x="0" y="0"/>
                                <a:ext cx="1407160" cy="552450"/>
                              </a:xfrm>
                              <a:prstGeom prst="rect">
                                <a:avLst/>
                              </a:prstGeom>
                              <a:solidFill>
                                <a:schemeClr val="lt1"/>
                              </a:solidFill>
                              <a:ln w="6350">
                                <a:solidFill>
                                  <a:schemeClr val="bg1"/>
                                </a:solidFill>
                              </a:ln>
                            </wps:spPr>
                            <wps:txbx>
                              <w:txbxContent>
                                <w:p w14:paraId="48254B5D" w14:textId="77777777" w:rsidR="00D82E17" w:rsidRDefault="00D82E17" w:rsidP="00D82E17">
                                  <w:pPr>
                                    <w:jc w:val="center"/>
                                    <w:rPr>
                                      <w:b/>
                                      <w:bCs/>
                                      <w:sz w:val="24"/>
                                      <w:szCs w:val="24"/>
                                    </w:rPr>
                                  </w:pPr>
                                  <w:r w:rsidRPr="00F91209">
                                    <w:rPr>
                                      <w:b/>
                                      <w:bCs/>
                                      <w:sz w:val="24"/>
                                      <w:szCs w:val="24"/>
                                    </w:rPr>
                                    <w:t xml:space="preserve">Billiard (pool) </w:t>
                                  </w:r>
                                  <w:r>
                                    <w:rPr>
                                      <w:b/>
                                      <w:bCs/>
                                      <w:sz w:val="24"/>
                                      <w:szCs w:val="24"/>
                                    </w:rPr>
                                    <w:t>B</w:t>
                                  </w:r>
                                  <w:r w:rsidRPr="00F91209">
                                    <w:rPr>
                                      <w:b/>
                                      <w:bCs/>
                                      <w:sz w:val="24"/>
                                      <w:szCs w:val="24"/>
                                    </w:rPr>
                                    <w:t>all</w:t>
                                  </w:r>
                                </w:p>
                                <w:p w14:paraId="59C8F9B6" w14:textId="77777777" w:rsidR="00D82E17" w:rsidRPr="00F91209" w:rsidRDefault="00D82E17" w:rsidP="00D82E17">
                                  <w:pPr>
                                    <w:jc w:val="center"/>
                                    <w:rPr>
                                      <w:b/>
                                      <w:bCs/>
                                      <w:sz w:val="24"/>
                                      <w:szCs w:val="24"/>
                                    </w:rPr>
                                  </w:pPr>
                                  <w:r>
                                    <w:rPr>
                                      <w:b/>
                                      <w:bCs/>
                                      <w:sz w:val="24"/>
                                      <w:szCs w:val="24"/>
                                    </w:rPr>
                                    <w:t>Mass = 160 grams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11211" id="_x0000_s1034" type="#_x0000_t202" style="position:absolute;margin-left:66.45pt;margin-top:5.25pt;width:110.8pt;height:43.5pt;z-index:251790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" fillcolor="white [3201]" strokecolor="white [3212]" strokeweight=".5pt">
                      <v:textbox>
                        <w:txbxContent>
                          <w:p w14:paraId="48254B5D" w14:textId="77777777" w:rsidR="00D82E17" w:rsidRDefault="00D82E17" w:rsidP="00D82E17">
                            <w:pPr>
                              <w:jc w:val="center"/>
                              <w:rPr>
                                <w:b/>
                                <w:bCs/>
                                <w:sz w:val="24"/>
                                <w:szCs w:val="24"/>
                              </w:rPr>
                            </w:pPr>
                            <w:r w:rsidRPr="00F91209">
                              <w:rPr>
                                <w:b/>
                                <w:bCs/>
                                <w:sz w:val="24"/>
                                <w:szCs w:val="24"/>
                              </w:rPr>
                              <w:t xml:space="preserve">Billiard (pool) </w:t>
                            </w:r>
                            <w:r>
                              <w:rPr>
                                <w:b/>
                                <w:bCs/>
                                <w:sz w:val="24"/>
                                <w:szCs w:val="24"/>
                              </w:rPr>
                              <w:t>B</w:t>
                            </w:r>
                            <w:r w:rsidRPr="00F91209">
                              <w:rPr>
                                <w:b/>
                                <w:bCs/>
                                <w:sz w:val="24"/>
                                <w:szCs w:val="24"/>
                              </w:rPr>
                              <w:t>all</w:t>
                            </w:r>
                          </w:p>
                          <w:p w14:paraId="59C8F9B6" w14:textId="77777777" w:rsidR="00D82E17" w:rsidRPr="00F91209" w:rsidRDefault="00D82E17" w:rsidP="00D82E17">
                            <w:pPr>
                              <w:jc w:val="center"/>
                              <w:rPr>
                                <w:b/>
                                <w:bCs/>
                                <w:sz w:val="24"/>
                                <w:szCs w:val="24"/>
                              </w:rPr>
                            </w:pPr>
                            <w:r>
                              <w:rPr>
                                <w:b/>
                                <w:bCs/>
                                <w:sz w:val="24"/>
                                <w:szCs w:val="24"/>
                              </w:rPr>
                              <w:t>Mass = 160 grams</w:t>
                            </w:r>
                          </w:p>
                        </w:txbxContent>
                      </v:textbox>
                      <w10:wrap type="square"/>
                    </v:shape>
                  </w:pict>
                </mc:Fallback>
              </mc:AlternateContent>
            </w:r>
            <w:r>
              <w:rPr>
                <w:noProof/>
                <w:sz w:val="24"/>
                <w:szCs w:val="24"/>
                <w:lang w:bidi="en-US"/>
              </w:rPr>
              <mc:AlternateContent>
                <mc:Choice Requires="wps">
                  <w:drawing>
                    <wp:anchor distT="0" distB="0" distL="114300" distR="114300" simplePos="0" relativeHeight="251882496" behindDoc="0" locked="0" layoutInCell="1" allowOverlap="1" wp14:anchorId="13B868C1" wp14:editId="7A95FFBC">
                      <wp:simplePos x="0" y="0"/>
                      <wp:positionH relativeFrom="column">
                        <wp:posOffset>-40005</wp:posOffset>
                      </wp:positionH>
                      <wp:positionV relativeFrom="paragraph">
                        <wp:posOffset>1659255</wp:posOffset>
                      </wp:positionV>
                      <wp:extent cx="1812925" cy="485775"/>
                      <wp:effectExtent l="0" t="0" r="15875" b="28575"/>
                      <wp:wrapNone/>
                      <wp:docPr id="998669359" name="Text Box 9"/>
                      <wp:cNvGraphicFramePr/>
                      <a:graphic xmlns:a="http://schemas.openxmlformats.org/drawingml/2006/main">
                        <a:graphicData uri="http://schemas.microsoft.com/office/word/2010/wordprocessingShape">
                          <wps:wsp>
                            <wps:cNvSpPr txBox="1"/>
                            <wps:spPr>
                              <a:xfrm>
                                <a:off x="0" y="0"/>
                                <a:ext cx="1812925" cy="485775"/>
                              </a:xfrm>
                              <a:prstGeom prst="rect">
                                <a:avLst/>
                              </a:prstGeom>
                              <a:solidFill>
                                <a:sysClr val="window" lastClr="FFFFFF"/>
                              </a:solidFill>
                              <a:ln w="6350">
                                <a:solidFill>
                                  <a:sysClr val="window" lastClr="FFFFFF"/>
                                </a:solidFill>
                              </a:ln>
                            </wps:spPr>
                            <wps:txbx>
                              <w:txbxContent>
                                <w:p w14:paraId="31650E60" w14:textId="77777777" w:rsidR="00D82E17" w:rsidRPr="00864161" w:rsidRDefault="00D82E17" w:rsidP="00D82E17">
                                  <w:pPr>
                                    <w:jc w:val="center"/>
                                    <w:rPr>
                                      <w:b/>
                                      <w:bCs/>
                                      <w:sz w:val="24"/>
                                      <w:szCs w:val="24"/>
                                    </w:rPr>
                                  </w:pPr>
                                  <w:r w:rsidRPr="00864161">
                                    <w:rPr>
                                      <w:b/>
                                      <w:bCs/>
                                      <w:sz w:val="24"/>
                                      <w:szCs w:val="24"/>
                                    </w:rPr>
                                    <w:t>Empty Plastic Container</w:t>
                                  </w:r>
                                </w:p>
                                <w:p w14:paraId="0CE54EE5" w14:textId="52D04ADB" w:rsidR="00D82E17" w:rsidRPr="00864161" w:rsidRDefault="00EF1DCC" w:rsidP="00D82E17">
                                  <w:pPr>
                                    <w:jc w:val="center"/>
                                    <w:rPr>
                                      <w:b/>
                                      <w:bCs/>
                                      <w:sz w:val="24"/>
                                      <w:szCs w:val="24"/>
                                    </w:rPr>
                                  </w:pPr>
                                  <w:r w:rsidRPr="00864161">
                                    <w:rPr>
                                      <w:b/>
                                      <w:bCs/>
                                      <w:sz w:val="24"/>
                                      <w:szCs w:val="24"/>
                                    </w:rPr>
                                    <w:t xml:space="preserve">Total </w:t>
                                  </w:r>
                                  <w:r w:rsidR="00D82E17" w:rsidRPr="00864161">
                                    <w:rPr>
                                      <w:b/>
                                      <w:bCs/>
                                      <w:sz w:val="24"/>
                                      <w:szCs w:val="24"/>
                                    </w:rPr>
                                    <w:t>Mass = 25.8 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868C1" id="_x0000_s1035" type="#_x0000_t202" style="position:absolute;margin-left:-3.15pt;margin-top:130.65pt;width:142.75pt;height:38.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" fillcolor="window" strokecolor="window" strokeweight=".5pt">
                      <v:textbox>
                        <w:txbxContent>
                          <w:p w14:paraId="31650E60" w14:textId="77777777" w:rsidR="00D82E17" w:rsidRPr="00864161" w:rsidRDefault="00D82E17" w:rsidP="00D82E17">
                            <w:pPr>
                              <w:jc w:val="center"/>
                              <w:rPr>
                                <w:b/>
                                <w:bCs/>
                                <w:sz w:val="24"/>
                                <w:szCs w:val="24"/>
                              </w:rPr>
                            </w:pPr>
                            <w:r w:rsidRPr="00864161">
                              <w:rPr>
                                <w:b/>
                                <w:bCs/>
                                <w:sz w:val="24"/>
                                <w:szCs w:val="24"/>
                              </w:rPr>
                              <w:t>Empty Plastic Container</w:t>
                            </w:r>
                          </w:p>
                          <w:p w14:paraId="0CE54EE5" w14:textId="52D04ADB" w:rsidR="00D82E17" w:rsidRPr="00864161" w:rsidRDefault="00EF1DCC" w:rsidP="00D82E17">
                            <w:pPr>
                              <w:jc w:val="center"/>
                              <w:rPr>
                                <w:b/>
                                <w:bCs/>
                                <w:sz w:val="24"/>
                                <w:szCs w:val="24"/>
                              </w:rPr>
                            </w:pPr>
                            <w:r w:rsidRPr="00864161">
                              <w:rPr>
                                <w:b/>
                                <w:bCs/>
                                <w:sz w:val="24"/>
                                <w:szCs w:val="24"/>
                              </w:rPr>
                              <w:t xml:space="preserve">Total </w:t>
                            </w:r>
                            <w:r w:rsidR="00D82E17" w:rsidRPr="00864161">
                              <w:rPr>
                                <w:b/>
                                <w:bCs/>
                                <w:sz w:val="24"/>
                                <w:szCs w:val="24"/>
                              </w:rPr>
                              <w:t>Mass = 25.8 grams</w:t>
                            </w:r>
                          </w:p>
                        </w:txbxContent>
                      </v:textbox>
                    </v:shape>
                  </w:pict>
                </mc:Fallback>
              </mc:AlternateContent>
            </w:r>
            <w:r w:rsidRPr="00670382">
              <w:rPr>
                <w:noProof/>
                <w:sz w:val="24"/>
                <w:szCs w:val="24"/>
                <w:lang w:bidi="en-US"/>
              </w:rPr>
              <w:drawing>
                <wp:anchor distT="0" distB="0" distL="114300" distR="114300" simplePos="0" relativeHeight="251880448" behindDoc="0" locked="0" layoutInCell="1" allowOverlap="1" wp14:anchorId="2C6CE434" wp14:editId="3DED7098">
                  <wp:simplePos x="0" y="0"/>
                  <wp:positionH relativeFrom="column">
                    <wp:posOffset>507365</wp:posOffset>
                  </wp:positionH>
                  <wp:positionV relativeFrom="paragraph">
                    <wp:posOffset>692150</wp:posOffset>
                  </wp:positionV>
                  <wp:extent cx="692150" cy="879475"/>
                  <wp:effectExtent l="0" t="0" r="0" b="0"/>
                  <wp:wrapSquare wrapText="bothSides"/>
                  <wp:docPr id="1164753094" name="Picture 116475309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853716" name="Picture 1" descr="Icon&#10;&#10;Description automatically generated"/>
                          <pic:cNvPicPr/>
                        </pic:nvPicPr>
                        <pic:blipFill rotWithShape="1">
                          <a:blip r:embed="rId18" cstate="print">
                            <a:extLst>
                              <a:ext uri="{28A0092B-C50C-407E-A947-70E740481C1C}">
                                <a14:useLocalDpi xmlns:a14="http://schemas.microsoft.com/office/drawing/2010/main" val="0"/>
                              </a:ext>
                            </a:extLst>
                          </a:blip>
                          <a:srcRect l="3146" t="1333" r="628" b="1500"/>
                          <a:stretch/>
                        </pic:blipFill>
                        <pic:spPr bwMode="auto">
                          <a:xfrm>
                            <a:off x="0" y="0"/>
                            <a:ext cx="692150" cy="879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4"/>
                <w:szCs w:val="24"/>
                <w:lang w:bidi="en-US"/>
              </w:rPr>
              <mc:AlternateContent>
                <mc:Choice Requires="wps">
                  <w:drawing>
                    <wp:anchor distT="0" distB="0" distL="114300" distR="114300" simplePos="0" relativeHeight="251791360" behindDoc="0" locked="0" layoutInCell="1" allowOverlap="1" wp14:anchorId="0F53E32C" wp14:editId="01803689">
                      <wp:simplePos x="0" y="0"/>
                      <wp:positionH relativeFrom="margin">
                        <wp:posOffset>1801495</wp:posOffset>
                      </wp:positionH>
                      <wp:positionV relativeFrom="paragraph">
                        <wp:posOffset>1589405</wp:posOffset>
                      </wp:positionV>
                      <wp:extent cx="1885950" cy="657225"/>
                      <wp:effectExtent l="0" t="0" r="19050" b="28575"/>
                      <wp:wrapNone/>
                      <wp:docPr id="1643504926" name="Text Box 9"/>
                      <wp:cNvGraphicFramePr/>
                      <a:graphic xmlns:a="http://schemas.openxmlformats.org/drawingml/2006/main">
                        <a:graphicData uri="http://schemas.microsoft.com/office/word/2010/wordprocessingShape">
                          <wps:wsp>
                            <wps:cNvSpPr txBox="1"/>
                            <wps:spPr>
                              <a:xfrm>
                                <a:off x="0" y="0"/>
                                <a:ext cx="1885950" cy="657225"/>
                              </a:xfrm>
                              <a:prstGeom prst="rect">
                                <a:avLst/>
                              </a:prstGeom>
                              <a:solidFill>
                                <a:sysClr val="window" lastClr="FFFFFF"/>
                              </a:solidFill>
                              <a:ln w="6350">
                                <a:solidFill>
                                  <a:sysClr val="window" lastClr="FFFFFF"/>
                                </a:solidFill>
                              </a:ln>
                            </wps:spPr>
                            <wps:txbx>
                              <w:txbxContent>
                                <w:p w14:paraId="65872480" w14:textId="77777777" w:rsidR="00301E1F" w:rsidRPr="00981E78" w:rsidRDefault="00B8540E" w:rsidP="008575BA">
                                  <w:pPr>
                                    <w:jc w:val="center"/>
                                    <w:rPr>
                                      <w:b/>
                                      <w:bCs/>
                                      <w:sz w:val="24"/>
                                      <w:szCs w:val="24"/>
                                    </w:rPr>
                                  </w:pPr>
                                  <w:r w:rsidRPr="00981E78">
                                    <w:rPr>
                                      <w:b/>
                                      <w:bCs/>
                                      <w:sz w:val="24"/>
                                      <w:szCs w:val="24"/>
                                    </w:rPr>
                                    <w:t xml:space="preserve">Plastic Container </w:t>
                                  </w:r>
                                </w:p>
                                <w:p w14:paraId="32C2AF13" w14:textId="77777777" w:rsidR="00981E78" w:rsidRPr="00981E78" w:rsidRDefault="00B8540E" w:rsidP="00981E78">
                                  <w:pPr>
                                    <w:jc w:val="center"/>
                                    <w:rPr>
                                      <w:b/>
                                      <w:bCs/>
                                      <w:sz w:val="24"/>
                                      <w:szCs w:val="24"/>
                                    </w:rPr>
                                  </w:pPr>
                                  <w:r w:rsidRPr="00981E78">
                                    <w:rPr>
                                      <w:b/>
                                      <w:bCs/>
                                      <w:sz w:val="24"/>
                                      <w:szCs w:val="24"/>
                                    </w:rPr>
                                    <w:t xml:space="preserve">with 60 g of sand </w:t>
                                  </w:r>
                                </w:p>
                                <w:p w14:paraId="3B4AA8E6" w14:textId="07BE8360" w:rsidR="008575BA" w:rsidRPr="00981E78" w:rsidRDefault="00205C12" w:rsidP="00981E78">
                                  <w:pPr>
                                    <w:jc w:val="center"/>
                                    <w:rPr>
                                      <w:b/>
                                      <w:bCs/>
                                      <w:sz w:val="24"/>
                                      <w:szCs w:val="24"/>
                                    </w:rPr>
                                  </w:pPr>
                                  <w:r w:rsidRPr="00981E78">
                                    <w:rPr>
                                      <w:b/>
                                      <w:bCs/>
                                      <w:sz w:val="24"/>
                                      <w:szCs w:val="24"/>
                                    </w:rPr>
                                    <w:t xml:space="preserve">Total </w:t>
                                  </w:r>
                                  <w:r w:rsidR="008575BA" w:rsidRPr="00981E78">
                                    <w:rPr>
                                      <w:b/>
                                      <w:bCs/>
                                      <w:sz w:val="24"/>
                                      <w:szCs w:val="24"/>
                                    </w:rPr>
                                    <w:t xml:space="preserve">Mass = </w:t>
                                  </w:r>
                                  <w:r w:rsidR="00E7133F" w:rsidRPr="00981E78">
                                    <w:rPr>
                                      <w:b/>
                                      <w:bCs/>
                                      <w:sz w:val="24"/>
                                      <w:szCs w:val="24"/>
                                    </w:rPr>
                                    <w:t>85.8</w:t>
                                  </w:r>
                                  <w:r w:rsidR="008575BA" w:rsidRPr="00981E78">
                                    <w:rPr>
                                      <w:b/>
                                      <w:bCs/>
                                      <w:sz w:val="24"/>
                                      <w:szCs w:val="24"/>
                                    </w:rPr>
                                    <w:t xml:space="preserve"> 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3E32C" id="_x0000_s1036" type="#_x0000_t202" style="position:absolute;margin-left:141.85pt;margin-top:125.15pt;width:148.5pt;height:51.75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" fillcolor="window" strokecolor="window" strokeweight=".5pt">
                      <v:textbox>
                        <w:txbxContent>
                          <w:p w14:paraId="65872480" w14:textId="77777777" w:rsidR="00301E1F" w:rsidRPr="00981E78" w:rsidRDefault="00B8540E" w:rsidP="008575BA">
                            <w:pPr>
                              <w:jc w:val="center"/>
                              <w:rPr>
                                <w:b/>
                                <w:bCs/>
                                <w:sz w:val="24"/>
                                <w:szCs w:val="24"/>
                              </w:rPr>
                            </w:pPr>
                            <w:r w:rsidRPr="00981E78">
                              <w:rPr>
                                <w:b/>
                                <w:bCs/>
                                <w:sz w:val="24"/>
                                <w:szCs w:val="24"/>
                              </w:rPr>
                              <w:t xml:space="preserve">Plastic Container </w:t>
                            </w:r>
                          </w:p>
                          <w:p w14:paraId="32C2AF13" w14:textId="77777777" w:rsidR="00981E78" w:rsidRPr="00981E78" w:rsidRDefault="00B8540E" w:rsidP="00981E78">
                            <w:pPr>
                              <w:jc w:val="center"/>
                              <w:rPr>
                                <w:b/>
                                <w:bCs/>
                                <w:sz w:val="24"/>
                                <w:szCs w:val="24"/>
                              </w:rPr>
                            </w:pPr>
                            <w:r w:rsidRPr="00981E78">
                              <w:rPr>
                                <w:b/>
                                <w:bCs/>
                                <w:sz w:val="24"/>
                                <w:szCs w:val="24"/>
                              </w:rPr>
                              <w:t xml:space="preserve">with 60 g of sand </w:t>
                            </w:r>
                          </w:p>
                          <w:p w14:paraId="3B4AA8E6" w14:textId="07BE8360" w:rsidR="008575BA" w:rsidRPr="00981E78" w:rsidRDefault="00205C12" w:rsidP="00981E78">
                            <w:pPr>
                              <w:jc w:val="center"/>
                              <w:rPr>
                                <w:b/>
                                <w:bCs/>
                                <w:sz w:val="24"/>
                                <w:szCs w:val="24"/>
                              </w:rPr>
                            </w:pPr>
                            <w:r w:rsidRPr="00981E78">
                              <w:rPr>
                                <w:b/>
                                <w:bCs/>
                                <w:sz w:val="24"/>
                                <w:szCs w:val="24"/>
                              </w:rPr>
                              <w:t xml:space="preserve">Total </w:t>
                            </w:r>
                            <w:r w:rsidR="008575BA" w:rsidRPr="00981E78">
                              <w:rPr>
                                <w:b/>
                                <w:bCs/>
                                <w:sz w:val="24"/>
                                <w:szCs w:val="24"/>
                              </w:rPr>
                              <w:t xml:space="preserve">Mass = </w:t>
                            </w:r>
                            <w:r w:rsidR="00E7133F" w:rsidRPr="00981E78">
                              <w:rPr>
                                <w:b/>
                                <w:bCs/>
                                <w:sz w:val="24"/>
                                <w:szCs w:val="24"/>
                              </w:rPr>
                              <w:t>85.8</w:t>
                            </w:r>
                            <w:r w:rsidR="008575BA" w:rsidRPr="00981E78">
                              <w:rPr>
                                <w:b/>
                                <w:bCs/>
                                <w:sz w:val="24"/>
                                <w:szCs w:val="24"/>
                              </w:rPr>
                              <w:t xml:space="preserve"> grams</w:t>
                            </w:r>
                          </w:p>
                        </w:txbxContent>
                      </v:textbox>
                      <w10:wrap anchorx="margin"/>
                    </v:shape>
                  </w:pict>
                </mc:Fallback>
              </mc:AlternateContent>
            </w:r>
            <w:r w:rsidRPr="00670382">
              <w:rPr>
                <w:noProof/>
                <w:sz w:val="24"/>
                <w:szCs w:val="24"/>
                <w:lang w:bidi="en-US"/>
              </w:rPr>
              <w:drawing>
                <wp:anchor distT="0" distB="0" distL="114300" distR="114300" simplePos="0" relativeHeight="251890688" behindDoc="0" locked="0" layoutInCell="1" allowOverlap="1" wp14:anchorId="49C7C481" wp14:editId="47662659">
                  <wp:simplePos x="0" y="0"/>
                  <wp:positionH relativeFrom="column">
                    <wp:posOffset>2510155</wp:posOffset>
                  </wp:positionH>
                  <wp:positionV relativeFrom="paragraph">
                    <wp:posOffset>728345</wp:posOffset>
                  </wp:positionV>
                  <wp:extent cx="692150" cy="879475"/>
                  <wp:effectExtent l="0" t="0" r="0" b="0"/>
                  <wp:wrapSquare wrapText="bothSides"/>
                  <wp:docPr id="365413693" name="Picture 36541369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853716" name="Picture 1" descr="Icon&#10;&#10;Description automatically generated"/>
                          <pic:cNvPicPr/>
                        </pic:nvPicPr>
                        <pic:blipFill rotWithShape="1">
                          <a:blip r:embed="rId18" cstate="print">
                            <a:extLst>
                              <a:ext uri="{28A0092B-C50C-407E-A947-70E740481C1C}">
                                <a14:useLocalDpi xmlns:a14="http://schemas.microsoft.com/office/drawing/2010/main" val="0"/>
                              </a:ext>
                            </a:extLst>
                          </a:blip>
                          <a:srcRect l="3146" t="1333" r="628" b="1500"/>
                          <a:stretch/>
                        </pic:blipFill>
                        <pic:spPr bwMode="auto">
                          <a:xfrm>
                            <a:off x="0" y="0"/>
                            <a:ext cx="692150" cy="879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4"/>
                <w:szCs w:val="24"/>
                <w:lang w:bidi="en-US"/>
              </w:rPr>
              <mc:AlternateContent>
                <mc:Choice Requires="wps">
                  <w:drawing>
                    <wp:anchor distT="0" distB="0" distL="114300" distR="114300" simplePos="0" relativeHeight="251793408" behindDoc="0" locked="0" layoutInCell="1" allowOverlap="1" wp14:anchorId="5AE20FC4" wp14:editId="4A02FFBF">
                      <wp:simplePos x="0" y="0"/>
                      <wp:positionH relativeFrom="margin">
                        <wp:posOffset>3731895</wp:posOffset>
                      </wp:positionH>
                      <wp:positionV relativeFrom="paragraph">
                        <wp:posOffset>1606550</wp:posOffset>
                      </wp:positionV>
                      <wp:extent cx="2057400" cy="657225"/>
                      <wp:effectExtent l="0" t="0" r="19050" b="28575"/>
                      <wp:wrapNone/>
                      <wp:docPr id="1651072572" name="Text Box 9"/>
                      <wp:cNvGraphicFramePr/>
                      <a:graphic xmlns:a="http://schemas.openxmlformats.org/drawingml/2006/main">
                        <a:graphicData uri="http://schemas.microsoft.com/office/word/2010/wordprocessingShape">
                          <wps:wsp>
                            <wps:cNvSpPr txBox="1"/>
                            <wps:spPr>
                              <a:xfrm>
                                <a:off x="0" y="0"/>
                                <a:ext cx="2057400" cy="657225"/>
                              </a:xfrm>
                              <a:prstGeom prst="rect">
                                <a:avLst/>
                              </a:prstGeom>
                              <a:solidFill>
                                <a:sysClr val="window" lastClr="FFFFFF"/>
                              </a:solidFill>
                              <a:ln w="6350">
                                <a:solidFill>
                                  <a:sysClr val="window" lastClr="FFFFFF"/>
                                </a:solidFill>
                              </a:ln>
                            </wps:spPr>
                            <wps:txbx>
                              <w:txbxContent>
                                <w:p w14:paraId="159DCEFA" w14:textId="77777777" w:rsidR="00D10ABB" w:rsidRDefault="00B8540E" w:rsidP="008575BA">
                                  <w:pPr>
                                    <w:jc w:val="center"/>
                                    <w:rPr>
                                      <w:b/>
                                      <w:bCs/>
                                      <w:sz w:val="24"/>
                                      <w:szCs w:val="24"/>
                                    </w:rPr>
                                  </w:pPr>
                                  <w:r w:rsidRPr="00864161">
                                    <w:rPr>
                                      <w:b/>
                                      <w:bCs/>
                                      <w:sz w:val="24"/>
                                      <w:szCs w:val="24"/>
                                    </w:rPr>
                                    <w:t>Plastic Container</w:t>
                                  </w:r>
                                  <w:r w:rsidR="00864161" w:rsidRPr="00864161">
                                    <w:rPr>
                                      <w:b/>
                                      <w:bCs/>
                                      <w:sz w:val="24"/>
                                      <w:szCs w:val="24"/>
                                    </w:rPr>
                                    <w:t xml:space="preserve"> </w:t>
                                  </w:r>
                                </w:p>
                                <w:p w14:paraId="4B2CCED4" w14:textId="3EECD844" w:rsidR="008575BA" w:rsidRPr="00864161" w:rsidRDefault="00D10ABB" w:rsidP="008575BA">
                                  <w:pPr>
                                    <w:jc w:val="center"/>
                                    <w:rPr>
                                      <w:b/>
                                      <w:bCs/>
                                      <w:sz w:val="24"/>
                                      <w:szCs w:val="24"/>
                                    </w:rPr>
                                  </w:pPr>
                                  <w:r>
                                    <w:rPr>
                                      <w:b/>
                                      <w:bCs/>
                                      <w:sz w:val="24"/>
                                      <w:szCs w:val="24"/>
                                    </w:rPr>
                                    <w:t>w</w:t>
                                  </w:r>
                                  <w:r w:rsidR="00B8540E" w:rsidRPr="00864161">
                                    <w:rPr>
                                      <w:b/>
                                      <w:bCs/>
                                      <w:sz w:val="24"/>
                                      <w:szCs w:val="24"/>
                                    </w:rPr>
                                    <w:t>ith</w:t>
                                  </w:r>
                                  <w:r>
                                    <w:rPr>
                                      <w:b/>
                                      <w:bCs/>
                                      <w:sz w:val="24"/>
                                      <w:szCs w:val="24"/>
                                    </w:rPr>
                                    <w:t xml:space="preserve"> </w:t>
                                  </w:r>
                                  <w:r w:rsidR="00B8540E" w:rsidRPr="00864161">
                                    <w:rPr>
                                      <w:b/>
                                      <w:bCs/>
                                      <w:sz w:val="24"/>
                                      <w:szCs w:val="24"/>
                                    </w:rPr>
                                    <w:t>150 g of sand</w:t>
                                  </w:r>
                                </w:p>
                                <w:p w14:paraId="1107821F" w14:textId="17BA7B73" w:rsidR="008575BA" w:rsidRPr="00864161" w:rsidRDefault="00205C12" w:rsidP="008575BA">
                                  <w:pPr>
                                    <w:jc w:val="center"/>
                                    <w:rPr>
                                      <w:b/>
                                      <w:bCs/>
                                      <w:sz w:val="24"/>
                                      <w:szCs w:val="24"/>
                                    </w:rPr>
                                  </w:pPr>
                                  <w:r w:rsidRPr="00864161">
                                    <w:rPr>
                                      <w:b/>
                                      <w:bCs/>
                                      <w:sz w:val="24"/>
                                      <w:szCs w:val="24"/>
                                    </w:rPr>
                                    <w:t xml:space="preserve">Total </w:t>
                                  </w:r>
                                  <w:r w:rsidR="008575BA" w:rsidRPr="00864161">
                                    <w:rPr>
                                      <w:b/>
                                      <w:bCs/>
                                      <w:sz w:val="24"/>
                                      <w:szCs w:val="24"/>
                                    </w:rPr>
                                    <w:t xml:space="preserve">Mass = </w:t>
                                  </w:r>
                                  <w:r w:rsidR="00E7133F" w:rsidRPr="00864161">
                                    <w:rPr>
                                      <w:b/>
                                      <w:bCs/>
                                      <w:sz w:val="24"/>
                                      <w:szCs w:val="24"/>
                                    </w:rPr>
                                    <w:t xml:space="preserve">175.8 </w:t>
                                  </w:r>
                                  <w:r w:rsidR="008575BA" w:rsidRPr="00864161">
                                    <w:rPr>
                                      <w:b/>
                                      <w:bCs/>
                                      <w:sz w:val="24"/>
                                      <w:szCs w:val="24"/>
                                    </w:rPr>
                                    <w:t>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20FC4" id="_x0000_s1037" type="#_x0000_t202" style="position:absolute;margin-left:293.85pt;margin-top:126.5pt;width:162pt;height:51.7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" fillcolor="window" strokecolor="window" strokeweight=".5pt">
                      <v:textbox>
                        <w:txbxContent>
                          <w:p w14:paraId="159DCEFA" w14:textId="77777777" w:rsidR="00D10ABB" w:rsidRDefault="00B8540E" w:rsidP="008575BA">
                            <w:pPr>
                              <w:jc w:val="center"/>
                              <w:rPr>
                                <w:b/>
                                <w:bCs/>
                                <w:sz w:val="24"/>
                                <w:szCs w:val="24"/>
                              </w:rPr>
                            </w:pPr>
                            <w:r w:rsidRPr="00864161">
                              <w:rPr>
                                <w:b/>
                                <w:bCs/>
                                <w:sz w:val="24"/>
                                <w:szCs w:val="24"/>
                              </w:rPr>
                              <w:t>Plastic Container</w:t>
                            </w:r>
                            <w:r w:rsidR="00864161" w:rsidRPr="00864161">
                              <w:rPr>
                                <w:b/>
                                <w:bCs/>
                                <w:sz w:val="24"/>
                                <w:szCs w:val="24"/>
                              </w:rPr>
                              <w:t xml:space="preserve"> </w:t>
                            </w:r>
                          </w:p>
                          <w:p w14:paraId="4B2CCED4" w14:textId="3EECD844" w:rsidR="008575BA" w:rsidRPr="00864161" w:rsidRDefault="00D10ABB" w:rsidP="008575BA">
                            <w:pPr>
                              <w:jc w:val="center"/>
                              <w:rPr>
                                <w:b/>
                                <w:bCs/>
                                <w:sz w:val="24"/>
                                <w:szCs w:val="24"/>
                              </w:rPr>
                            </w:pPr>
                            <w:r>
                              <w:rPr>
                                <w:b/>
                                <w:bCs/>
                                <w:sz w:val="24"/>
                                <w:szCs w:val="24"/>
                              </w:rPr>
                              <w:t>w</w:t>
                            </w:r>
                            <w:r w:rsidR="00B8540E" w:rsidRPr="00864161">
                              <w:rPr>
                                <w:b/>
                                <w:bCs/>
                                <w:sz w:val="24"/>
                                <w:szCs w:val="24"/>
                              </w:rPr>
                              <w:t>ith</w:t>
                            </w:r>
                            <w:r>
                              <w:rPr>
                                <w:b/>
                                <w:bCs/>
                                <w:sz w:val="24"/>
                                <w:szCs w:val="24"/>
                              </w:rPr>
                              <w:t xml:space="preserve"> </w:t>
                            </w:r>
                            <w:r w:rsidR="00B8540E" w:rsidRPr="00864161">
                              <w:rPr>
                                <w:b/>
                                <w:bCs/>
                                <w:sz w:val="24"/>
                                <w:szCs w:val="24"/>
                              </w:rPr>
                              <w:t>150 g of sand</w:t>
                            </w:r>
                          </w:p>
                          <w:p w14:paraId="1107821F" w14:textId="17BA7B73" w:rsidR="008575BA" w:rsidRPr="00864161" w:rsidRDefault="00205C12" w:rsidP="008575BA">
                            <w:pPr>
                              <w:jc w:val="center"/>
                              <w:rPr>
                                <w:b/>
                                <w:bCs/>
                                <w:sz w:val="24"/>
                                <w:szCs w:val="24"/>
                              </w:rPr>
                            </w:pPr>
                            <w:r w:rsidRPr="00864161">
                              <w:rPr>
                                <w:b/>
                                <w:bCs/>
                                <w:sz w:val="24"/>
                                <w:szCs w:val="24"/>
                              </w:rPr>
                              <w:t xml:space="preserve">Total </w:t>
                            </w:r>
                            <w:r w:rsidR="008575BA" w:rsidRPr="00864161">
                              <w:rPr>
                                <w:b/>
                                <w:bCs/>
                                <w:sz w:val="24"/>
                                <w:szCs w:val="24"/>
                              </w:rPr>
                              <w:t xml:space="preserve">Mass = </w:t>
                            </w:r>
                            <w:r w:rsidR="00E7133F" w:rsidRPr="00864161">
                              <w:rPr>
                                <w:b/>
                                <w:bCs/>
                                <w:sz w:val="24"/>
                                <w:szCs w:val="24"/>
                              </w:rPr>
                              <w:t xml:space="preserve">175.8 </w:t>
                            </w:r>
                            <w:r w:rsidR="008575BA" w:rsidRPr="00864161">
                              <w:rPr>
                                <w:b/>
                                <w:bCs/>
                                <w:sz w:val="24"/>
                                <w:szCs w:val="24"/>
                              </w:rPr>
                              <w:t>grams</w:t>
                            </w:r>
                          </w:p>
                        </w:txbxContent>
                      </v:textbox>
                      <w10:wrap anchorx="margin"/>
                    </v:shape>
                  </w:pict>
                </mc:Fallback>
              </mc:AlternateContent>
            </w:r>
            <w:r w:rsidRPr="00670382">
              <w:rPr>
                <w:noProof/>
                <w:sz w:val="24"/>
                <w:szCs w:val="24"/>
                <w:lang w:bidi="en-US"/>
              </w:rPr>
              <w:drawing>
                <wp:anchor distT="0" distB="0" distL="114300" distR="114300" simplePos="0" relativeHeight="251910144" behindDoc="0" locked="0" layoutInCell="1" allowOverlap="1" wp14:anchorId="75DB84B6" wp14:editId="0F9217DE">
                  <wp:simplePos x="0" y="0"/>
                  <wp:positionH relativeFrom="column">
                    <wp:posOffset>4381500</wp:posOffset>
                  </wp:positionH>
                  <wp:positionV relativeFrom="paragraph">
                    <wp:posOffset>719455</wp:posOffset>
                  </wp:positionV>
                  <wp:extent cx="692150" cy="879475"/>
                  <wp:effectExtent l="0" t="0" r="0" b="0"/>
                  <wp:wrapSquare wrapText="bothSides"/>
                  <wp:docPr id="653239088" name="Picture 65323908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853716" name="Picture 1" descr="Icon&#10;&#10;Description automatically generated"/>
                          <pic:cNvPicPr/>
                        </pic:nvPicPr>
                        <pic:blipFill rotWithShape="1">
                          <a:blip r:embed="rId18" cstate="print">
                            <a:extLst>
                              <a:ext uri="{28A0092B-C50C-407E-A947-70E740481C1C}">
                                <a14:useLocalDpi xmlns:a14="http://schemas.microsoft.com/office/drawing/2010/main" val="0"/>
                              </a:ext>
                            </a:extLst>
                          </a:blip>
                          <a:srcRect l="3146" t="1333" r="628" b="1500"/>
                          <a:stretch/>
                        </pic:blipFill>
                        <pic:spPr bwMode="auto">
                          <a:xfrm>
                            <a:off x="0" y="0"/>
                            <a:ext cx="692150" cy="879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5D86A47D" w14:textId="4FFBED79" w:rsidR="00A65EFC" w:rsidRDefault="00A65EFC">
      <w:pPr>
        <w:rPr>
          <w:rFonts w:asciiTheme="minorHAnsi" w:hAnsiTheme="minorHAnsi" w:cstheme="minorHAnsi"/>
          <w:color w:val="202124"/>
          <w:sz w:val="24"/>
          <w:szCs w:val="24"/>
          <w:shd w:val="clear" w:color="auto" w:fill="FFFFFF"/>
        </w:rPr>
      </w:pPr>
    </w:p>
    <w:p w14:paraId="5CE8B97C" w14:textId="4D1594D7" w:rsidR="00EC5652" w:rsidRDefault="00EC5652" w:rsidP="00981E78">
      <w:pPr>
        <w:pStyle w:val="NormalWeb"/>
        <w:spacing w:before="0" w:beforeAutospacing="0" w:after="240" w:afterAutospacing="0"/>
        <w:textAlignment w:val="baseline"/>
        <w:rPr>
          <w:rFonts w:asciiTheme="minorHAnsi" w:hAnsiTheme="minorHAnsi" w:cstheme="minorHAnsi"/>
          <w:color w:val="202124"/>
          <w:shd w:val="clear" w:color="auto" w:fill="FFFFFF"/>
        </w:rPr>
      </w:pPr>
      <w:r>
        <w:rPr>
          <w:rFonts w:asciiTheme="minorHAnsi" w:hAnsiTheme="minorHAnsi" w:cstheme="minorHAnsi"/>
          <w:color w:val="202124"/>
          <w:shd w:val="clear" w:color="auto" w:fill="FFFFFF"/>
        </w:rPr>
        <w:t xml:space="preserve">The </w:t>
      </w:r>
      <w:r w:rsidRPr="00955F8F">
        <w:rPr>
          <w:rFonts w:asciiTheme="minorHAnsi" w:hAnsiTheme="minorHAnsi" w:cstheme="minorHAnsi"/>
          <w:color w:val="202124"/>
          <w:shd w:val="clear" w:color="auto" w:fill="FFFFFF"/>
        </w:rPr>
        <w:t>lab materials</w:t>
      </w:r>
      <w:r w:rsidR="002D47D8">
        <w:rPr>
          <w:rFonts w:asciiTheme="minorHAnsi" w:hAnsiTheme="minorHAnsi" w:cstheme="minorHAnsi"/>
          <w:color w:val="202124"/>
          <w:shd w:val="clear" w:color="auto" w:fill="FFFFFF"/>
        </w:rPr>
        <w:t xml:space="preserve"> from Figure </w:t>
      </w:r>
      <w:r w:rsidR="00B8540E">
        <w:rPr>
          <w:rFonts w:asciiTheme="minorHAnsi" w:hAnsiTheme="minorHAnsi" w:cstheme="minorHAnsi"/>
          <w:color w:val="202124"/>
          <w:shd w:val="clear" w:color="auto" w:fill="FFFFFF"/>
        </w:rPr>
        <w:t>2</w:t>
      </w:r>
      <w:r w:rsidRPr="00955F8F">
        <w:rPr>
          <w:rFonts w:asciiTheme="minorHAnsi" w:hAnsiTheme="minorHAnsi" w:cstheme="minorHAnsi"/>
          <w:color w:val="202124"/>
          <w:shd w:val="clear" w:color="auto" w:fill="FFFFFF"/>
        </w:rPr>
        <w:t xml:space="preserve"> </w:t>
      </w:r>
      <w:r>
        <w:rPr>
          <w:rFonts w:asciiTheme="minorHAnsi" w:hAnsiTheme="minorHAnsi" w:cstheme="minorHAnsi"/>
          <w:color w:val="202124"/>
          <w:shd w:val="clear" w:color="auto" w:fill="FFFFFF"/>
        </w:rPr>
        <w:t xml:space="preserve">are listed </w:t>
      </w:r>
      <w:r w:rsidRPr="00955F8F">
        <w:rPr>
          <w:rFonts w:asciiTheme="minorHAnsi" w:hAnsiTheme="minorHAnsi" w:cstheme="minorHAnsi"/>
          <w:color w:val="202124"/>
          <w:shd w:val="clear" w:color="auto" w:fill="FFFFFF"/>
        </w:rPr>
        <w:t xml:space="preserve">in </w:t>
      </w:r>
      <w:r w:rsidRPr="002D47D8">
        <w:rPr>
          <w:rFonts w:asciiTheme="minorHAnsi" w:hAnsiTheme="minorHAnsi" w:cstheme="minorHAnsi"/>
          <w:color w:val="202124"/>
          <w:shd w:val="clear" w:color="auto" w:fill="FFFFFF"/>
        </w:rPr>
        <w:t xml:space="preserve">Table </w:t>
      </w:r>
      <w:r w:rsidR="00D10ABB">
        <w:rPr>
          <w:rFonts w:asciiTheme="minorHAnsi" w:hAnsiTheme="minorHAnsi" w:cstheme="minorHAnsi"/>
          <w:color w:val="202124"/>
          <w:shd w:val="clear" w:color="auto" w:fill="FFFFFF"/>
        </w:rPr>
        <w:t>3</w:t>
      </w:r>
      <w:r w:rsidRPr="00955F8F">
        <w:rPr>
          <w:rFonts w:asciiTheme="minorHAnsi" w:hAnsiTheme="minorHAnsi" w:cstheme="minorHAnsi"/>
          <w:color w:val="202124"/>
          <w:shd w:val="clear" w:color="auto" w:fill="FFFFFF"/>
        </w:rPr>
        <w:t xml:space="preserve">. </w:t>
      </w:r>
      <w:r w:rsidR="00E26F39" w:rsidRPr="00955F8F">
        <w:rPr>
          <w:rFonts w:asciiTheme="minorHAnsi" w:hAnsiTheme="minorHAnsi" w:cstheme="minorHAnsi"/>
          <w:color w:val="202124"/>
          <w:shd w:val="clear" w:color="auto" w:fill="FFFFFF"/>
        </w:rPr>
        <w:t>Use an “</w:t>
      </w:r>
      <w:r w:rsidR="00E26F39" w:rsidRPr="00955F8F">
        <w:rPr>
          <w:rFonts w:asciiTheme="minorHAnsi" w:hAnsiTheme="minorHAnsi" w:cstheme="minorHAnsi"/>
          <w:b/>
          <w:bCs/>
          <w:color w:val="202124"/>
          <w:shd w:val="clear" w:color="auto" w:fill="FFFFFF"/>
        </w:rPr>
        <w:t>X</w:t>
      </w:r>
      <w:r w:rsidR="00E26F39" w:rsidRPr="00955F8F">
        <w:rPr>
          <w:rFonts w:asciiTheme="minorHAnsi" w:hAnsiTheme="minorHAnsi" w:cstheme="minorHAnsi"/>
          <w:color w:val="202124"/>
          <w:shd w:val="clear" w:color="auto" w:fill="FFFFFF"/>
        </w:rPr>
        <w:t xml:space="preserve">” to </w:t>
      </w:r>
      <w:r w:rsidR="00D10ABB">
        <w:rPr>
          <w:rFonts w:asciiTheme="minorHAnsi" w:hAnsiTheme="minorHAnsi" w:cstheme="minorHAnsi"/>
          <w:color w:val="202124"/>
          <w:shd w:val="clear" w:color="auto" w:fill="FFFFFF"/>
        </w:rPr>
        <w:t>show</w:t>
      </w:r>
      <w:r w:rsidR="00E26F39" w:rsidRPr="00955F8F">
        <w:rPr>
          <w:rFonts w:asciiTheme="minorHAnsi" w:hAnsiTheme="minorHAnsi" w:cstheme="minorHAnsi"/>
          <w:color w:val="202124"/>
          <w:shd w:val="clear" w:color="auto" w:fill="FFFFFF"/>
        </w:rPr>
        <w:t xml:space="preserve"> </w:t>
      </w:r>
      <w:r w:rsidR="00E26F39">
        <w:rPr>
          <w:rFonts w:asciiTheme="minorHAnsi" w:hAnsiTheme="minorHAnsi" w:cstheme="minorHAnsi"/>
          <w:color w:val="202124"/>
          <w:shd w:val="clear" w:color="auto" w:fill="FFFFFF"/>
        </w:rPr>
        <w:t>which are I</w:t>
      </w:r>
      <w:r w:rsidR="00E26F39" w:rsidRPr="00955F8F">
        <w:rPr>
          <w:rFonts w:asciiTheme="minorHAnsi" w:hAnsiTheme="minorHAnsi" w:cstheme="minorHAnsi"/>
          <w:color w:val="202124"/>
          <w:shd w:val="clear" w:color="auto" w:fill="FFFFFF"/>
        </w:rPr>
        <w:t>ndependent Variable</w:t>
      </w:r>
      <w:r w:rsidR="00E26F39">
        <w:rPr>
          <w:rFonts w:asciiTheme="minorHAnsi" w:hAnsiTheme="minorHAnsi" w:cstheme="minorHAnsi"/>
          <w:color w:val="202124"/>
          <w:shd w:val="clear" w:color="auto" w:fill="FFFFFF"/>
        </w:rPr>
        <w:t xml:space="preserve">s, </w:t>
      </w:r>
      <w:r w:rsidR="00E26F39" w:rsidRPr="00955F8F">
        <w:rPr>
          <w:rFonts w:asciiTheme="minorHAnsi" w:hAnsiTheme="minorHAnsi" w:cstheme="minorHAnsi"/>
          <w:color w:val="202124"/>
          <w:shd w:val="clear" w:color="auto" w:fill="FFFFFF"/>
        </w:rPr>
        <w:t>Dependent Variable</w:t>
      </w:r>
      <w:r w:rsidR="00E26F39">
        <w:rPr>
          <w:rFonts w:asciiTheme="minorHAnsi" w:hAnsiTheme="minorHAnsi" w:cstheme="minorHAnsi"/>
          <w:color w:val="202124"/>
          <w:shd w:val="clear" w:color="auto" w:fill="FFFFFF"/>
        </w:rPr>
        <w:t>s, or Constant Variables in</w:t>
      </w:r>
      <w:r w:rsidR="00E26F39" w:rsidRPr="00054AA2">
        <w:rPr>
          <w:rFonts w:asciiTheme="minorHAnsi" w:hAnsiTheme="minorHAnsi" w:cstheme="minorHAnsi"/>
          <w:b/>
          <w:bCs/>
          <w:color w:val="202124"/>
          <w:shd w:val="clear" w:color="auto" w:fill="FFFFFF"/>
        </w:rPr>
        <w:t xml:space="preserve"> </w:t>
      </w:r>
      <w:r w:rsidR="008308F0" w:rsidRPr="00054AA2">
        <w:rPr>
          <w:rFonts w:asciiTheme="minorHAnsi" w:hAnsiTheme="minorHAnsi" w:cstheme="minorHAnsi"/>
          <w:b/>
          <w:bCs/>
          <w:color w:val="202124"/>
          <w:shd w:val="clear" w:color="auto" w:fill="FFFFFF"/>
        </w:rPr>
        <w:t xml:space="preserve">Table </w:t>
      </w:r>
      <w:r w:rsidR="00337A39">
        <w:rPr>
          <w:rFonts w:asciiTheme="minorHAnsi" w:hAnsiTheme="minorHAnsi" w:cstheme="minorHAnsi"/>
          <w:b/>
          <w:bCs/>
          <w:color w:val="202124"/>
          <w:shd w:val="clear" w:color="auto" w:fill="FFFFFF"/>
        </w:rPr>
        <w:t>3</w:t>
      </w:r>
      <w:r>
        <w:rPr>
          <w:rFonts w:asciiTheme="minorHAnsi" w:hAnsiTheme="minorHAnsi" w:cstheme="minorHAnsi"/>
          <w:color w:val="202124"/>
          <w:shd w:val="clear" w:color="auto" w:fill="FFFFFF"/>
        </w:rPr>
        <w:t xml:space="preserve"> </w:t>
      </w:r>
      <w:r w:rsidR="008308F0">
        <w:rPr>
          <w:rFonts w:asciiTheme="minorHAnsi" w:hAnsiTheme="minorHAnsi" w:cstheme="minorHAnsi"/>
          <w:color w:val="202124"/>
          <w:shd w:val="clear" w:color="auto" w:fill="FFFFFF"/>
        </w:rPr>
        <w:t xml:space="preserve">for </w:t>
      </w:r>
      <w:r w:rsidR="00B8540E">
        <w:rPr>
          <w:rFonts w:asciiTheme="minorHAnsi" w:hAnsiTheme="minorHAnsi" w:cstheme="minorHAnsi"/>
          <w:color w:val="202124"/>
          <w:shd w:val="clear" w:color="auto" w:fill="FFFFFF"/>
        </w:rPr>
        <w:t xml:space="preserve">the </w:t>
      </w:r>
      <w:r w:rsidR="00B8540E" w:rsidRPr="00054AA2">
        <w:rPr>
          <w:rFonts w:asciiTheme="minorHAnsi" w:hAnsiTheme="minorHAnsi" w:cstheme="minorHAnsi"/>
          <w:b/>
          <w:bCs/>
          <w:color w:val="202124"/>
          <w:shd w:val="clear" w:color="auto" w:fill="FFFFFF"/>
        </w:rPr>
        <w:t>second</w:t>
      </w:r>
      <w:r w:rsidR="00B8540E">
        <w:rPr>
          <w:rFonts w:asciiTheme="minorHAnsi" w:hAnsiTheme="minorHAnsi" w:cstheme="minorHAnsi"/>
          <w:color w:val="202124"/>
          <w:shd w:val="clear" w:color="auto" w:fill="FFFFFF"/>
        </w:rPr>
        <w:t xml:space="preserve"> i</w:t>
      </w:r>
      <w:r w:rsidR="008308F0">
        <w:rPr>
          <w:rFonts w:asciiTheme="minorHAnsi" w:hAnsiTheme="minorHAnsi" w:cstheme="minorHAnsi"/>
          <w:color w:val="202124"/>
          <w:shd w:val="clear" w:color="auto" w:fill="FFFFFF"/>
        </w:rPr>
        <w:t>nvestigation.</w:t>
      </w:r>
    </w:p>
    <w:p w14:paraId="39D813A4" w14:textId="2C614A4C" w:rsidR="00D65D8E" w:rsidRDefault="00D65D8E" w:rsidP="00981E78">
      <w:pPr>
        <w:pStyle w:val="NormalWeb"/>
        <w:spacing w:before="0" w:beforeAutospacing="0" w:after="0" w:afterAutospacing="0"/>
        <w:jc w:val="center"/>
        <w:textAlignment w:val="baseline"/>
        <w:rPr>
          <w:rFonts w:asciiTheme="minorHAnsi" w:hAnsiTheme="minorHAnsi" w:cstheme="minorHAnsi"/>
          <w:color w:val="202124"/>
          <w:shd w:val="clear" w:color="auto" w:fill="FFFFFF"/>
        </w:rPr>
      </w:pPr>
      <w:r w:rsidRPr="00337A39">
        <w:rPr>
          <w:rFonts w:asciiTheme="minorHAnsi" w:hAnsiTheme="minorHAnsi" w:cstheme="minorHAnsi"/>
          <w:b/>
          <w:bCs/>
          <w:color w:val="202124"/>
          <w:shd w:val="clear" w:color="auto" w:fill="FFFFFF"/>
        </w:rPr>
        <w:t xml:space="preserve">Table </w:t>
      </w:r>
      <w:r w:rsidR="004644A8">
        <w:rPr>
          <w:rFonts w:asciiTheme="minorHAnsi" w:hAnsiTheme="minorHAnsi" w:cstheme="minorHAnsi"/>
          <w:b/>
          <w:bCs/>
          <w:color w:val="202124"/>
          <w:shd w:val="clear" w:color="auto" w:fill="FFFFFF"/>
        </w:rPr>
        <w:t>3</w:t>
      </w:r>
      <w:r w:rsidRPr="00337A39">
        <w:rPr>
          <w:rFonts w:asciiTheme="minorHAnsi" w:hAnsiTheme="minorHAnsi" w:cstheme="minorHAnsi"/>
          <w:b/>
          <w:bCs/>
          <w:color w:val="202124"/>
          <w:shd w:val="clear" w:color="auto" w:fill="FFFFFF"/>
        </w:rPr>
        <w:t>.</w:t>
      </w:r>
      <w:r>
        <w:rPr>
          <w:rFonts w:asciiTheme="minorHAnsi" w:hAnsiTheme="minorHAnsi" w:cstheme="minorHAnsi"/>
          <w:color w:val="202124"/>
          <w:shd w:val="clear" w:color="auto" w:fill="FFFFFF"/>
        </w:rPr>
        <w:t xml:space="preserve"> </w:t>
      </w:r>
      <w:r w:rsidR="00A65EFC" w:rsidRPr="00A65EFC">
        <w:rPr>
          <w:rFonts w:asciiTheme="minorHAnsi" w:hAnsiTheme="minorHAnsi" w:cstheme="minorHAnsi"/>
          <w:b/>
          <w:bCs/>
          <w:color w:val="202124"/>
          <w:shd w:val="clear" w:color="auto" w:fill="FFFFFF"/>
        </w:rPr>
        <w:t>Second Investigation</w:t>
      </w:r>
      <w:r w:rsidR="00A65EFC">
        <w:rPr>
          <w:rFonts w:asciiTheme="minorHAnsi" w:hAnsiTheme="minorHAnsi" w:cstheme="minorHAnsi"/>
          <w:color w:val="202124"/>
          <w:shd w:val="clear" w:color="auto" w:fill="FFFFFF"/>
        </w:rPr>
        <w:t xml:space="preserve"> </w:t>
      </w:r>
      <w:r w:rsidR="00A65EFC">
        <w:rPr>
          <w:rFonts w:asciiTheme="minorHAnsi" w:hAnsiTheme="minorHAnsi" w:cstheme="minorHAnsi"/>
          <w:b/>
          <w:bCs/>
          <w:color w:val="202124"/>
          <w:shd w:val="clear" w:color="auto" w:fill="FFFFFF"/>
        </w:rPr>
        <w:t>Identification of Variables</w:t>
      </w:r>
    </w:p>
    <w:tbl>
      <w:tblPr>
        <w:tblStyle w:val="TableGrid"/>
        <w:tblpPr w:leftFromText="180" w:rightFromText="180" w:vertAnchor="text" w:horzAnchor="margin" w:tblpXSpec="center" w:tblpY="280"/>
        <w:tblW w:w="5000" w:type="pct"/>
        <w:tblLook w:val="06A0" w:firstRow="1" w:lastRow="0" w:firstColumn="1" w:lastColumn="0" w:noHBand="1" w:noVBand="1"/>
      </w:tblPr>
      <w:tblGrid>
        <w:gridCol w:w="3873"/>
        <w:gridCol w:w="1825"/>
        <w:gridCol w:w="1825"/>
        <w:gridCol w:w="1827"/>
      </w:tblGrid>
      <w:tr w:rsidR="00A65EFC" w:rsidRPr="00955F8F" w14:paraId="33587E0A" w14:textId="77777777" w:rsidTr="00A61879">
        <w:trPr>
          <w:trHeight w:val="885"/>
        </w:trPr>
        <w:tc>
          <w:tcPr>
            <w:tcW w:w="2071" w:type="pct"/>
            <w:shd w:val="clear" w:color="auto" w:fill="F2F2F2" w:themeFill="background1" w:themeFillShade="F2"/>
            <w:vAlign w:val="center"/>
          </w:tcPr>
          <w:p w14:paraId="1C723C30" w14:textId="77777777" w:rsidR="00A65EFC" w:rsidRPr="00955F8F" w:rsidRDefault="00A65EFC" w:rsidP="00A61879">
            <w:pPr>
              <w:spacing w:before="60" w:after="60"/>
              <w:jc w:val="center"/>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Variable</w:t>
            </w:r>
          </w:p>
        </w:tc>
        <w:tc>
          <w:tcPr>
            <w:tcW w:w="976" w:type="pct"/>
            <w:shd w:val="clear" w:color="auto" w:fill="F2F2F2" w:themeFill="background1" w:themeFillShade="F2"/>
            <w:vAlign w:val="center"/>
          </w:tcPr>
          <w:p w14:paraId="5636078E" w14:textId="30303EBA" w:rsidR="00A65EFC" w:rsidRPr="00955F8F" w:rsidRDefault="00A65EFC" w:rsidP="00A61879">
            <w:pPr>
              <w:spacing w:before="60" w:after="60"/>
              <w:jc w:val="center"/>
              <w:rPr>
                <w:rFonts w:asciiTheme="minorHAnsi" w:eastAsia="Calibri" w:hAnsiTheme="minorHAnsi" w:cstheme="minorHAnsi"/>
                <w:b/>
                <w:bCs/>
                <w:color w:val="000000" w:themeColor="text1"/>
                <w:sz w:val="24"/>
                <w:szCs w:val="24"/>
              </w:rPr>
            </w:pPr>
            <w:r w:rsidRPr="00955F8F">
              <w:rPr>
                <w:rFonts w:asciiTheme="minorHAnsi" w:eastAsia="Calibri" w:hAnsiTheme="minorHAnsi" w:cstheme="minorHAnsi"/>
                <w:b/>
                <w:bCs/>
                <w:color w:val="000000" w:themeColor="text1"/>
                <w:sz w:val="24"/>
                <w:szCs w:val="24"/>
              </w:rPr>
              <w:t xml:space="preserve">Independent </w:t>
            </w:r>
            <w:r>
              <w:rPr>
                <w:rFonts w:asciiTheme="minorHAnsi" w:eastAsia="Calibri" w:hAnsiTheme="minorHAnsi" w:cstheme="minorHAnsi"/>
                <w:b/>
                <w:bCs/>
                <w:color w:val="000000" w:themeColor="text1"/>
                <w:sz w:val="24"/>
                <w:szCs w:val="24"/>
              </w:rPr>
              <w:t>Variable</w:t>
            </w:r>
          </w:p>
        </w:tc>
        <w:tc>
          <w:tcPr>
            <w:tcW w:w="976" w:type="pct"/>
            <w:shd w:val="clear" w:color="auto" w:fill="F2F2F2" w:themeFill="background1" w:themeFillShade="F2"/>
            <w:vAlign w:val="center"/>
          </w:tcPr>
          <w:p w14:paraId="2236CF56" w14:textId="76565DC9" w:rsidR="00A65EFC" w:rsidRPr="00955F8F" w:rsidRDefault="00A65EFC" w:rsidP="00A61879">
            <w:pPr>
              <w:spacing w:before="60" w:after="60"/>
              <w:jc w:val="center"/>
              <w:rPr>
                <w:rFonts w:asciiTheme="minorHAnsi" w:eastAsia="Calibri" w:hAnsiTheme="minorHAnsi" w:cstheme="minorHAnsi"/>
                <w:b/>
                <w:bCs/>
                <w:color w:val="000000" w:themeColor="text1"/>
                <w:sz w:val="24"/>
                <w:szCs w:val="24"/>
              </w:rPr>
            </w:pPr>
            <w:r w:rsidRPr="00955F8F">
              <w:rPr>
                <w:rFonts w:asciiTheme="minorHAnsi" w:eastAsia="Calibri" w:hAnsiTheme="minorHAnsi" w:cstheme="minorHAnsi"/>
                <w:b/>
                <w:bCs/>
                <w:color w:val="000000" w:themeColor="text1"/>
                <w:sz w:val="24"/>
                <w:szCs w:val="24"/>
              </w:rPr>
              <w:t>Dependent</w:t>
            </w:r>
            <w:r w:rsidR="00A61879">
              <w:rPr>
                <w:rFonts w:asciiTheme="minorHAnsi" w:eastAsia="Calibri" w:hAnsiTheme="minorHAnsi" w:cstheme="minorHAnsi"/>
                <w:b/>
                <w:bCs/>
                <w:color w:val="000000" w:themeColor="text1"/>
                <w:sz w:val="24"/>
                <w:szCs w:val="24"/>
              </w:rPr>
              <w:t xml:space="preserve"> </w:t>
            </w:r>
            <w:r>
              <w:rPr>
                <w:rFonts w:asciiTheme="minorHAnsi" w:eastAsia="Calibri" w:hAnsiTheme="minorHAnsi" w:cstheme="minorHAnsi"/>
                <w:b/>
                <w:bCs/>
                <w:color w:val="000000" w:themeColor="text1"/>
                <w:sz w:val="24"/>
                <w:szCs w:val="24"/>
              </w:rPr>
              <w:t>Variable</w:t>
            </w:r>
          </w:p>
        </w:tc>
        <w:tc>
          <w:tcPr>
            <w:tcW w:w="977" w:type="pct"/>
            <w:shd w:val="clear" w:color="auto" w:fill="F2F2F2" w:themeFill="background1" w:themeFillShade="F2"/>
            <w:vAlign w:val="center"/>
          </w:tcPr>
          <w:p w14:paraId="0E782CB9" w14:textId="5DBD8E42" w:rsidR="00A65EFC" w:rsidRPr="00955F8F" w:rsidRDefault="00A65EFC" w:rsidP="00A61879">
            <w:pPr>
              <w:spacing w:before="60" w:after="60"/>
              <w:jc w:val="center"/>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 xml:space="preserve">Constant Variable </w:t>
            </w:r>
          </w:p>
        </w:tc>
      </w:tr>
      <w:tr w:rsidR="00A65EFC" w:rsidRPr="00955F8F" w14:paraId="02DFDF5B" w14:textId="77777777" w:rsidTr="00A61879">
        <w:trPr>
          <w:trHeight w:val="173"/>
        </w:trPr>
        <w:tc>
          <w:tcPr>
            <w:tcW w:w="2071" w:type="pct"/>
          </w:tcPr>
          <w:p w14:paraId="64E80E63" w14:textId="77777777" w:rsidR="00A65EFC" w:rsidRPr="00955F8F" w:rsidRDefault="00A65EFC" w:rsidP="00A61879">
            <w:pPr>
              <w:spacing w:before="60" w:after="6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Height of the inclined plane</w:t>
            </w:r>
          </w:p>
        </w:tc>
        <w:tc>
          <w:tcPr>
            <w:tcW w:w="976" w:type="pct"/>
            <w:vAlign w:val="center"/>
          </w:tcPr>
          <w:p w14:paraId="357CD41E" w14:textId="77777777" w:rsidR="00A65EFC" w:rsidRPr="00955F8F" w:rsidRDefault="00A65EFC" w:rsidP="00A61879">
            <w:pPr>
              <w:spacing w:before="60" w:after="60"/>
              <w:jc w:val="center"/>
              <w:rPr>
                <w:rFonts w:asciiTheme="minorHAnsi" w:eastAsia="Calibri" w:hAnsiTheme="minorHAnsi" w:cstheme="minorHAnsi"/>
                <w:color w:val="000000" w:themeColor="text1"/>
                <w:sz w:val="24"/>
                <w:szCs w:val="24"/>
              </w:rPr>
            </w:pPr>
          </w:p>
        </w:tc>
        <w:tc>
          <w:tcPr>
            <w:tcW w:w="976" w:type="pct"/>
            <w:vAlign w:val="center"/>
          </w:tcPr>
          <w:p w14:paraId="10E248CF" w14:textId="77777777" w:rsidR="00A65EFC" w:rsidRPr="00955F8F" w:rsidRDefault="00A65EFC" w:rsidP="00A61879">
            <w:pPr>
              <w:spacing w:before="60" w:after="60"/>
              <w:jc w:val="center"/>
              <w:rPr>
                <w:rFonts w:asciiTheme="minorHAnsi" w:eastAsia="Calibri" w:hAnsiTheme="minorHAnsi" w:cstheme="minorHAnsi"/>
                <w:color w:val="000000" w:themeColor="text1"/>
                <w:sz w:val="24"/>
                <w:szCs w:val="24"/>
              </w:rPr>
            </w:pPr>
          </w:p>
        </w:tc>
        <w:tc>
          <w:tcPr>
            <w:tcW w:w="977" w:type="pct"/>
            <w:vAlign w:val="center"/>
          </w:tcPr>
          <w:p w14:paraId="540FF2BB" w14:textId="77777777" w:rsidR="00A65EFC" w:rsidRPr="00955F8F" w:rsidRDefault="00A65EFC" w:rsidP="00A61879">
            <w:pPr>
              <w:spacing w:before="60" w:after="60"/>
              <w:jc w:val="center"/>
              <w:rPr>
                <w:rFonts w:asciiTheme="minorHAnsi" w:eastAsia="Calibri" w:hAnsiTheme="minorHAnsi" w:cstheme="minorHAnsi"/>
                <w:color w:val="000000" w:themeColor="text1"/>
                <w:sz w:val="24"/>
                <w:szCs w:val="24"/>
              </w:rPr>
            </w:pPr>
          </w:p>
        </w:tc>
      </w:tr>
      <w:tr w:rsidR="00A65EFC" w:rsidRPr="00955F8F" w14:paraId="7AC76ACB" w14:textId="77777777" w:rsidTr="00A61879">
        <w:trPr>
          <w:trHeight w:val="38"/>
        </w:trPr>
        <w:tc>
          <w:tcPr>
            <w:tcW w:w="2071" w:type="pct"/>
          </w:tcPr>
          <w:p w14:paraId="61885D5B" w14:textId="77777777" w:rsidR="00A65EFC" w:rsidRDefault="00A65EFC" w:rsidP="00A61879">
            <w:pPr>
              <w:spacing w:before="60" w:after="6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Mass of the plastic container</w:t>
            </w:r>
          </w:p>
        </w:tc>
        <w:tc>
          <w:tcPr>
            <w:tcW w:w="976" w:type="pct"/>
            <w:vAlign w:val="center"/>
          </w:tcPr>
          <w:p w14:paraId="477247D9" w14:textId="77777777" w:rsidR="00A65EFC" w:rsidRPr="001C4B20" w:rsidRDefault="00A65EFC" w:rsidP="00A61879">
            <w:pPr>
              <w:spacing w:before="60" w:after="60"/>
              <w:jc w:val="center"/>
              <w:rPr>
                <w:rFonts w:asciiTheme="minorHAnsi" w:eastAsia="Calibri" w:hAnsiTheme="minorHAnsi" w:cstheme="minorHAnsi"/>
                <w:color w:val="000000" w:themeColor="text1"/>
                <w:sz w:val="24"/>
                <w:szCs w:val="24"/>
              </w:rPr>
            </w:pPr>
          </w:p>
        </w:tc>
        <w:tc>
          <w:tcPr>
            <w:tcW w:w="976" w:type="pct"/>
            <w:vAlign w:val="center"/>
          </w:tcPr>
          <w:p w14:paraId="063B2DDF" w14:textId="77777777" w:rsidR="00A65EFC" w:rsidRPr="001C4B20" w:rsidRDefault="00A65EFC" w:rsidP="00A61879">
            <w:pPr>
              <w:spacing w:before="60" w:after="60"/>
              <w:jc w:val="center"/>
              <w:rPr>
                <w:rFonts w:asciiTheme="minorHAnsi" w:eastAsia="Calibri" w:hAnsiTheme="minorHAnsi" w:cstheme="minorHAnsi"/>
                <w:color w:val="000000" w:themeColor="text1"/>
                <w:sz w:val="24"/>
                <w:szCs w:val="24"/>
              </w:rPr>
            </w:pPr>
          </w:p>
        </w:tc>
        <w:tc>
          <w:tcPr>
            <w:tcW w:w="977" w:type="pct"/>
            <w:vAlign w:val="center"/>
          </w:tcPr>
          <w:p w14:paraId="275B75EA" w14:textId="77777777" w:rsidR="00A65EFC" w:rsidRPr="001C4B20" w:rsidRDefault="00A65EFC" w:rsidP="00A61879">
            <w:pPr>
              <w:spacing w:before="60" w:after="60"/>
              <w:jc w:val="center"/>
              <w:rPr>
                <w:rFonts w:asciiTheme="minorHAnsi" w:eastAsia="Calibri" w:hAnsiTheme="minorHAnsi" w:cstheme="minorHAnsi"/>
                <w:color w:val="000000" w:themeColor="text1"/>
                <w:sz w:val="24"/>
                <w:szCs w:val="24"/>
              </w:rPr>
            </w:pPr>
          </w:p>
        </w:tc>
      </w:tr>
      <w:tr w:rsidR="00A65EFC" w:rsidRPr="00955F8F" w14:paraId="6C148035" w14:textId="77777777" w:rsidTr="00A61879">
        <w:trPr>
          <w:trHeight w:val="38"/>
        </w:trPr>
        <w:tc>
          <w:tcPr>
            <w:tcW w:w="2071" w:type="pct"/>
          </w:tcPr>
          <w:p w14:paraId="4F58F750" w14:textId="77777777" w:rsidR="00A65EFC" w:rsidRDefault="00A65EFC" w:rsidP="00A61879">
            <w:pPr>
              <w:spacing w:before="60" w:after="6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Mass of the billiard ball</w:t>
            </w:r>
          </w:p>
        </w:tc>
        <w:tc>
          <w:tcPr>
            <w:tcW w:w="976" w:type="pct"/>
            <w:vAlign w:val="center"/>
          </w:tcPr>
          <w:p w14:paraId="2314A4C9" w14:textId="77777777" w:rsidR="00A65EFC" w:rsidRPr="001C4B20" w:rsidRDefault="00A65EFC" w:rsidP="00A61879">
            <w:pPr>
              <w:spacing w:before="60" w:after="60"/>
              <w:jc w:val="center"/>
              <w:rPr>
                <w:rFonts w:asciiTheme="minorHAnsi" w:eastAsia="Calibri" w:hAnsiTheme="minorHAnsi" w:cstheme="minorHAnsi"/>
                <w:color w:val="000000" w:themeColor="text1"/>
                <w:sz w:val="24"/>
                <w:szCs w:val="24"/>
              </w:rPr>
            </w:pPr>
          </w:p>
        </w:tc>
        <w:tc>
          <w:tcPr>
            <w:tcW w:w="976" w:type="pct"/>
            <w:vAlign w:val="center"/>
          </w:tcPr>
          <w:p w14:paraId="6A027BFF" w14:textId="77777777" w:rsidR="00A65EFC" w:rsidRPr="001C4B20" w:rsidRDefault="00A65EFC" w:rsidP="00A61879">
            <w:pPr>
              <w:spacing w:before="60" w:after="60"/>
              <w:jc w:val="center"/>
              <w:rPr>
                <w:rFonts w:asciiTheme="minorHAnsi" w:eastAsia="Calibri" w:hAnsiTheme="minorHAnsi" w:cstheme="minorHAnsi"/>
                <w:color w:val="000000" w:themeColor="text1"/>
                <w:sz w:val="24"/>
                <w:szCs w:val="24"/>
              </w:rPr>
            </w:pPr>
          </w:p>
        </w:tc>
        <w:tc>
          <w:tcPr>
            <w:tcW w:w="977" w:type="pct"/>
            <w:vAlign w:val="center"/>
          </w:tcPr>
          <w:p w14:paraId="7C5BE2B0" w14:textId="77777777" w:rsidR="00A65EFC" w:rsidRPr="001C4B20" w:rsidRDefault="00A65EFC" w:rsidP="00A61879">
            <w:pPr>
              <w:spacing w:before="60" w:after="60"/>
              <w:jc w:val="center"/>
              <w:rPr>
                <w:rFonts w:asciiTheme="minorHAnsi" w:eastAsia="Calibri" w:hAnsiTheme="minorHAnsi" w:cstheme="minorHAnsi"/>
                <w:color w:val="000000" w:themeColor="text1"/>
                <w:sz w:val="24"/>
                <w:szCs w:val="24"/>
              </w:rPr>
            </w:pPr>
          </w:p>
        </w:tc>
      </w:tr>
      <w:tr w:rsidR="00A65EFC" w:rsidRPr="00955F8F" w14:paraId="0A22F3F6" w14:textId="77777777" w:rsidTr="00A61879">
        <w:trPr>
          <w:trHeight w:val="38"/>
        </w:trPr>
        <w:tc>
          <w:tcPr>
            <w:tcW w:w="2071" w:type="pct"/>
          </w:tcPr>
          <w:p w14:paraId="69875E46" w14:textId="77777777" w:rsidR="00A65EFC" w:rsidRPr="00955F8F" w:rsidRDefault="00A65EFC" w:rsidP="00A61879">
            <w:pPr>
              <w:spacing w:before="60" w:after="6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Length of the ramp</w:t>
            </w:r>
          </w:p>
        </w:tc>
        <w:tc>
          <w:tcPr>
            <w:tcW w:w="976" w:type="pct"/>
            <w:vAlign w:val="center"/>
          </w:tcPr>
          <w:p w14:paraId="0938885D" w14:textId="77777777" w:rsidR="00A65EFC" w:rsidRPr="00955F8F" w:rsidRDefault="00A65EFC" w:rsidP="00A61879">
            <w:pPr>
              <w:spacing w:before="60" w:after="60"/>
              <w:jc w:val="center"/>
              <w:rPr>
                <w:rFonts w:asciiTheme="minorHAnsi" w:eastAsia="Calibri" w:hAnsiTheme="minorHAnsi" w:cstheme="minorHAnsi"/>
                <w:color w:val="000000" w:themeColor="text1"/>
                <w:sz w:val="24"/>
                <w:szCs w:val="24"/>
              </w:rPr>
            </w:pPr>
          </w:p>
        </w:tc>
        <w:tc>
          <w:tcPr>
            <w:tcW w:w="976" w:type="pct"/>
            <w:vAlign w:val="center"/>
          </w:tcPr>
          <w:p w14:paraId="58D3FE99" w14:textId="77777777" w:rsidR="00A65EFC" w:rsidRPr="00955F8F" w:rsidRDefault="00A65EFC" w:rsidP="00A61879">
            <w:pPr>
              <w:spacing w:before="60" w:after="60"/>
              <w:jc w:val="center"/>
              <w:rPr>
                <w:rFonts w:asciiTheme="minorHAnsi" w:eastAsia="Calibri" w:hAnsiTheme="minorHAnsi" w:cstheme="minorHAnsi"/>
                <w:color w:val="000000" w:themeColor="text1"/>
                <w:sz w:val="24"/>
                <w:szCs w:val="24"/>
              </w:rPr>
            </w:pPr>
          </w:p>
        </w:tc>
        <w:tc>
          <w:tcPr>
            <w:tcW w:w="977" w:type="pct"/>
            <w:vAlign w:val="center"/>
          </w:tcPr>
          <w:p w14:paraId="57DB10DE" w14:textId="77777777" w:rsidR="00A65EFC" w:rsidRPr="00955F8F" w:rsidRDefault="00A65EFC" w:rsidP="00A61879">
            <w:pPr>
              <w:spacing w:before="60" w:after="60"/>
              <w:jc w:val="center"/>
              <w:rPr>
                <w:rFonts w:asciiTheme="minorHAnsi" w:eastAsia="Calibri" w:hAnsiTheme="minorHAnsi" w:cstheme="minorHAnsi"/>
                <w:color w:val="000000" w:themeColor="text1"/>
                <w:sz w:val="24"/>
                <w:szCs w:val="24"/>
              </w:rPr>
            </w:pPr>
          </w:p>
        </w:tc>
      </w:tr>
      <w:tr w:rsidR="00A65EFC" w:rsidRPr="00955F8F" w14:paraId="3E8272AE" w14:textId="77777777" w:rsidTr="00A61879">
        <w:trPr>
          <w:trHeight w:val="263"/>
        </w:trPr>
        <w:tc>
          <w:tcPr>
            <w:tcW w:w="2071" w:type="pct"/>
          </w:tcPr>
          <w:p w14:paraId="79F5D9A3" w14:textId="77777777" w:rsidR="00A65EFC" w:rsidRPr="00955F8F" w:rsidRDefault="00A65EFC" w:rsidP="00A61879">
            <w:pPr>
              <w:spacing w:before="60" w:after="6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Distance plastic containers move</w:t>
            </w:r>
          </w:p>
        </w:tc>
        <w:tc>
          <w:tcPr>
            <w:tcW w:w="976" w:type="pct"/>
            <w:vAlign w:val="center"/>
          </w:tcPr>
          <w:p w14:paraId="67AB4809" w14:textId="77777777" w:rsidR="00A65EFC" w:rsidRPr="00955F8F" w:rsidRDefault="00A65EFC" w:rsidP="00A61879">
            <w:pPr>
              <w:spacing w:before="60" w:after="60"/>
              <w:jc w:val="center"/>
              <w:rPr>
                <w:rFonts w:asciiTheme="minorHAnsi" w:eastAsia="Calibri" w:hAnsiTheme="minorHAnsi" w:cstheme="minorHAnsi"/>
                <w:color w:val="000000" w:themeColor="text1"/>
                <w:sz w:val="24"/>
                <w:szCs w:val="24"/>
              </w:rPr>
            </w:pPr>
          </w:p>
        </w:tc>
        <w:tc>
          <w:tcPr>
            <w:tcW w:w="976" w:type="pct"/>
            <w:vAlign w:val="center"/>
          </w:tcPr>
          <w:p w14:paraId="30F76AFF" w14:textId="77777777" w:rsidR="00A65EFC" w:rsidRPr="00955F8F" w:rsidRDefault="00A65EFC" w:rsidP="00A61879">
            <w:pPr>
              <w:spacing w:before="60" w:after="60"/>
              <w:jc w:val="center"/>
              <w:rPr>
                <w:rFonts w:asciiTheme="minorHAnsi" w:eastAsia="Calibri" w:hAnsiTheme="minorHAnsi" w:cstheme="minorHAnsi"/>
                <w:color w:val="000000" w:themeColor="text1"/>
                <w:sz w:val="24"/>
                <w:szCs w:val="24"/>
              </w:rPr>
            </w:pPr>
          </w:p>
        </w:tc>
        <w:tc>
          <w:tcPr>
            <w:tcW w:w="977" w:type="pct"/>
            <w:vAlign w:val="center"/>
          </w:tcPr>
          <w:p w14:paraId="1ED0776E" w14:textId="77777777" w:rsidR="00A65EFC" w:rsidRPr="00955F8F" w:rsidRDefault="00A65EFC" w:rsidP="00A61879">
            <w:pPr>
              <w:spacing w:before="60" w:after="60"/>
              <w:jc w:val="center"/>
              <w:rPr>
                <w:rFonts w:asciiTheme="minorHAnsi" w:eastAsia="Calibri" w:hAnsiTheme="minorHAnsi" w:cstheme="minorHAnsi"/>
                <w:color w:val="000000" w:themeColor="text1"/>
                <w:sz w:val="24"/>
                <w:szCs w:val="24"/>
              </w:rPr>
            </w:pPr>
          </w:p>
        </w:tc>
      </w:tr>
    </w:tbl>
    <w:p w14:paraId="1B7DC137" w14:textId="77777777" w:rsidR="0038488F" w:rsidRDefault="0038488F" w:rsidP="00A61879">
      <w:pPr>
        <w:pStyle w:val="BodyText1"/>
        <w:spacing w:before="240" w:after="60"/>
        <w:rPr>
          <w:b/>
          <w:bCs/>
          <w:sz w:val="24"/>
          <w:szCs w:val="24"/>
        </w:rPr>
      </w:pPr>
    </w:p>
    <w:p w14:paraId="7762AC25" w14:textId="426A272F" w:rsidR="00B8540E" w:rsidRPr="00054AA2" w:rsidRDefault="00B8540E" w:rsidP="00A61879">
      <w:pPr>
        <w:pStyle w:val="BodyText1"/>
        <w:spacing w:before="240" w:after="60"/>
        <w:rPr>
          <w:b/>
          <w:bCs/>
          <w:sz w:val="24"/>
          <w:szCs w:val="24"/>
        </w:rPr>
      </w:pPr>
      <w:r w:rsidRPr="00054AA2">
        <w:rPr>
          <w:b/>
          <w:bCs/>
          <w:sz w:val="24"/>
          <w:szCs w:val="24"/>
        </w:rPr>
        <w:lastRenderedPageBreak/>
        <w:t>Part B.</w:t>
      </w:r>
    </w:p>
    <w:p w14:paraId="673A76FC" w14:textId="3B235F00" w:rsidR="00091CB7" w:rsidRDefault="00091CB7" w:rsidP="001E4F2C">
      <w:pPr>
        <w:pStyle w:val="BodyText1"/>
        <w:rPr>
          <w:rStyle w:val="ui-provider"/>
          <w:sz w:val="24"/>
          <w:szCs w:val="24"/>
        </w:rPr>
      </w:pPr>
      <w:r>
        <w:rPr>
          <w:rStyle w:val="ui-provider"/>
          <w:sz w:val="24"/>
          <w:szCs w:val="24"/>
        </w:rPr>
        <w:t xml:space="preserve">Describe the </w:t>
      </w:r>
      <w:r w:rsidR="00D46F6D">
        <w:rPr>
          <w:rStyle w:val="ui-provider"/>
          <w:sz w:val="24"/>
          <w:szCs w:val="24"/>
        </w:rPr>
        <w:t xml:space="preserve">difference between </w:t>
      </w:r>
      <w:r w:rsidR="00D147FF">
        <w:rPr>
          <w:rStyle w:val="ui-provider"/>
          <w:sz w:val="24"/>
          <w:szCs w:val="24"/>
        </w:rPr>
        <w:t xml:space="preserve">what is being measured and shown in </w:t>
      </w:r>
      <w:r w:rsidR="00D46F6D">
        <w:rPr>
          <w:rStyle w:val="ui-provider"/>
          <w:sz w:val="24"/>
          <w:szCs w:val="24"/>
        </w:rPr>
        <w:t>the first</w:t>
      </w:r>
      <w:r w:rsidR="002654BE">
        <w:rPr>
          <w:rStyle w:val="ui-provider"/>
          <w:sz w:val="24"/>
          <w:szCs w:val="24"/>
        </w:rPr>
        <w:t xml:space="preserve"> investigation compared to the</w:t>
      </w:r>
      <w:r w:rsidR="00D46F6D">
        <w:rPr>
          <w:rStyle w:val="ui-provider"/>
          <w:sz w:val="24"/>
          <w:szCs w:val="24"/>
        </w:rPr>
        <w:t xml:space="preserve"> second investigatio</w:t>
      </w:r>
      <w:r w:rsidR="003F4BD8">
        <w:rPr>
          <w:rStyle w:val="ui-provider"/>
          <w:sz w:val="24"/>
          <w:szCs w:val="24"/>
        </w:rPr>
        <w:t>n.</w:t>
      </w:r>
    </w:p>
    <w:p w14:paraId="7CA26F24" w14:textId="5C34B0F4" w:rsidR="008C37F6" w:rsidRDefault="002654BE" w:rsidP="00E13688">
      <w:pPr>
        <w:pStyle w:val="BodyText1"/>
        <w:rPr>
          <w:sz w:val="24"/>
          <w:szCs w:val="24"/>
        </w:rPr>
      </w:pPr>
      <w:r>
        <w:rPr>
          <w:sz w:val="24"/>
          <w:szCs w:val="24"/>
        </w:rPr>
        <w:t xml:space="preserve">The first investigation </w:t>
      </w:r>
      <w:r w:rsidR="00B95EBB">
        <w:rPr>
          <w:sz w:val="24"/>
          <w:szCs w:val="24"/>
        </w:rPr>
        <w:t xml:space="preserve">measures </w:t>
      </w:r>
      <w:r w:rsidR="00D05477">
        <w:rPr>
          <w:sz w:val="24"/>
          <w:szCs w:val="24"/>
        </w:rPr>
        <w:t>___________________________________</w:t>
      </w:r>
      <w:r w:rsidR="00B95EBB">
        <w:rPr>
          <w:sz w:val="24"/>
          <w:szCs w:val="24"/>
        </w:rPr>
        <w:t>____</w:t>
      </w:r>
      <w:r w:rsidR="00D65D8E">
        <w:rPr>
          <w:sz w:val="24"/>
          <w:szCs w:val="24"/>
        </w:rPr>
        <w:t>__________</w:t>
      </w:r>
    </w:p>
    <w:p w14:paraId="32AC58BD" w14:textId="5DCEF739" w:rsidR="00B95EBB" w:rsidRDefault="00D05477" w:rsidP="00E13688">
      <w:pPr>
        <w:pStyle w:val="BodyText1"/>
        <w:rPr>
          <w:sz w:val="24"/>
          <w:szCs w:val="24"/>
        </w:rPr>
      </w:pPr>
      <w:r>
        <w:rPr>
          <w:sz w:val="24"/>
          <w:szCs w:val="24"/>
        </w:rPr>
        <w:t>_____________________________________</w:t>
      </w:r>
      <w:r w:rsidR="00B95EBB">
        <w:rPr>
          <w:sz w:val="24"/>
          <w:szCs w:val="24"/>
        </w:rPr>
        <w:t>_______________________________________</w:t>
      </w:r>
    </w:p>
    <w:p w14:paraId="1F8A480E" w14:textId="0AF5E131" w:rsidR="00D65D8E" w:rsidRDefault="00D65D8E" w:rsidP="00D65D8E">
      <w:pPr>
        <w:pStyle w:val="BodyText1"/>
        <w:rPr>
          <w:sz w:val="24"/>
          <w:szCs w:val="24"/>
        </w:rPr>
      </w:pPr>
      <w:r>
        <w:rPr>
          <w:sz w:val="24"/>
          <w:szCs w:val="24"/>
        </w:rPr>
        <w:t>and shows ___________________________________________________________________</w:t>
      </w:r>
    </w:p>
    <w:p w14:paraId="16FAF5D7" w14:textId="77777777" w:rsidR="00D65D8E" w:rsidRDefault="00D65D8E" w:rsidP="00D65D8E">
      <w:pPr>
        <w:pStyle w:val="BodyText1"/>
        <w:rPr>
          <w:sz w:val="24"/>
          <w:szCs w:val="24"/>
        </w:rPr>
      </w:pPr>
      <w:r>
        <w:rPr>
          <w:sz w:val="24"/>
          <w:szCs w:val="24"/>
        </w:rPr>
        <w:t>____________________________________________________________________________</w:t>
      </w:r>
    </w:p>
    <w:p w14:paraId="0884EE40" w14:textId="54743911" w:rsidR="00D65D8E" w:rsidRDefault="00D65D8E" w:rsidP="00D65D8E">
      <w:pPr>
        <w:pStyle w:val="BodyText1"/>
        <w:rPr>
          <w:sz w:val="24"/>
          <w:szCs w:val="24"/>
        </w:rPr>
      </w:pPr>
      <w:r>
        <w:rPr>
          <w:sz w:val="24"/>
          <w:szCs w:val="24"/>
        </w:rPr>
        <w:t>The second investigation measures _______________________________________________</w:t>
      </w:r>
    </w:p>
    <w:p w14:paraId="6EB4AFDD" w14:textId="77777777" w:rsidR="00D65D8E" w:rsidRDefault="00D65D8E" w:rsidP="00D65D8E">
      <w:pPr>
        <w:pStyle w:val="BodyText1"/>
        <w:rPr>
          <w:sz w:val="24"/>
          <w:szCs w:val="24"/>
        </w:rPr>
      </w:pPr>
      <w:r>
        <w:rPr>
          <w:sz w:val="24"/>
          <w:szCs w:val="24"/>
        </w:rPr>
        <w:t>____________________________________________________________________________</w:t>
      </w:r>
    </w:p>
    <w:p w14:paraId="24CBAE58" w14:textId="77777777" w:rsidR="00D65D8E" w:rsidRDefault="00D65D8E" w:rsidP="00D65D8E">
      <w:pPr>
        <w:pStyle w:val="BodyText1"/>
        <w:rPr>
          <w:sz w:val="24"/>
          <w:szCs w:val="24"/>
        </w:rPr>
      </w:pPr>
      <w:r>
        <w:rPr>
          <w:sz w:val="24"/>
          <w:szCs w:val="24"/>
        </w:rPr>
        <w:t>and shows ___________________________________________________________________</w:t>
      </w:r>
    </w:p>
    <w:p w14:paraId="34EC1F97" w14:textId="77777777" w:rsidR="00D65D8E" w:rsidRDefault="00D65D8E" w:rsidP="00D65D8E">
      <w:pPr>
        <w:pStyle w:val="BodyText1"/>
        <w:rPr>
          <w:sz w:val="24"/>
          <w:szCs w:val="24"/>
        </w:rPr>
      </w:pPr>
      <w:r>
        <w:rPr>
          <w:sz w:val="24"/>
          <w:szCs w:val="24"/>
        </w:rPr>
        <w:t>____________________________________________________________________________</w:t>
      </w:r>
    </w:p>
    <w:p w14:paraId="47FA0506" w14:textId="77777777" w:rsidR="00B95EBB" w:rsidRDefault="00B95EBB" w:rsidP="00E13688">
      <w:pPr>
        <w:pStyle w:val="BodyText1"/>
        <w:rPr>
          <w:sz w:val="24"/>
          <w:szCs w:val="24"/>
        </w:rPr>
      </w:pPr>
    </w:p>
    <w:p w14:paraId="58D9F4ED" w14:textId="77777777" w:rsidR="00B95EBB" w:rsidRDefault="00B95EBB" w:rsidP="00B95EBB">
      <w:pPr>
        <w:pStyle w:val="BodyText1"/>
        <w:rPr>
          <w:sz w:val="24"/>
          <w:szCs w:val="24"/>
        </w:rPr>
      </w:pPr>
    </w:p>
    <w:p w14:paraId="0FED5905" w14:textId="77777777" w:rsidR="0047205D" w:rsidRDefault="0047205D" w:rsidP="00E13688">
      <w:pPr>
        <w:pStyle w:val="BodyText1"/>
        <w:rPr>
          <w:sz w:val="24"/>
          <w:szCs w:val="24"/>
        </w:rPr>
      </w:pPr>
    </w:p>
    <w:p w14:paraId="6F2AED20" w14:textId="77777777" w:rsidR="00695DCC" w:rsidRDefault="00695DCC" w:rsidP="00E13688">
      <w:pPr>
        <w:pStyle w:val="BodyText1"/>
        <w:rPr>
          <w:sz w:val="24"/>
          <w:szCs w:val="24"/>
        </w:rPr>
      </w:pPr>
    </w:p>
    <w:p w14:paraId="7BCC3540" w14:textId="77777777" w:rsidR="00A023A4" w:rsidRDefault="00A023A4" w:rsidP="00E13688">
      <w:pPr>
        <w:pStyle w:val="BodyText1"/>
        <w:rPr>
          <w:sz w:val="24"/>
          <w:szCs w:val="24"/>
        </w:rPr>
        <w:sectPr w:rsidR="00A023A4" w:rsidSect="0044033F">
          <w:footerReference w:type="default" r:id="rId19"/>
          <w:pgSz w:w="12240" w:h="15840" w:code="1"/>
          <w:pgMar w:top="1440" w:right="1440" w:bottom="810" w:left="1440" w:header="720" w:footer="720" w:gutter="0"/>
          <w:cols w:space="720"/>
          <w:docGrid w:linePitch="360"/>
        </w:sectPr>
      </w:pPr>
    </w:p>
    <w:tbl>
      <w:tblPr>
        <w:tblStyle w:val="TableGrid3"/>
        <w:tblW w:w="0" w:type="auto"/>
        <w:jc w:val="center"/>
        <w:tblLayout w:type="fixed"/>
        <w:tblLook w:val="04A0" w:firstRow="1" w:lastRow="0" w:firstColumn="1" w:lastColumn="0" w:noHBand="0" w:noVBand="1"/>
      </w:tblPr>
      <w:tblGrid>
        <w:gridCol w:w="1705"/>
        <w:gridCol w:w="2070"/>
        <w:gridCol w:w="2430"/>
        <w:gridCol w:w="2430"/>
        <w:gridCol w:w="2520"/>
        <w:gridCol w:w="2425"/>
      </w:tblGrid>
      <w:tr w:rsidR="00C12D6A" w:rsidRPr="005F408E" w14:paraId="3FF107FF" w14:textId="77777777" w:rsidTr="00CD3CB1">
        <w:trPr>
          <w:trHeight w:val="575"/>
          <w:jc w:val="center"/>
        </w:trPr>
        <w:tc>
          <w:tcPr>
            <w:tcW w:w="13580" w:type="dxa"/>
            <w:gridSpan w:val="6"/>
            <w:shd w:val="clear" w:color="auto" w:fill="F2F2F2" w:themeFill="background1" w:themeFillShade="F2"/>
            <w:vAlign w:val="center"/>
          </w:tcPr>
          <w:p w14:paraId="5A3F0D60" w14:textId="77777777" w:rsidR="00C12D6A" w:rsidRPr="005F408E" w:rsidRDefault="00C12D6A" w:rsidP="00C91D06">
            <w:pPr>
              <w:spacing w:before="60" w:after="60"/>
              <w:rPr>
                <w:rFonts w:asciiTheme="minorHAnsi" w:hAnsiTheme="minorHAnsi" w:cstheme="minorHAnsi"/>
                <w:sz w:val="24"/>
                <w:szCs w:val="24"/>
              </w:rPr>
            </w:pPr>
            <w:r>
              <w:rPr>
                <w:rFonts w:asciiTheme="minorHAnsi" w:hAnsiTheme="minorHAnsi" w:cstheme="minorHAnsi"/>
                <w:b/>
                <w:bCs/>
                <w:sz w:val="24"/>
                <w:szCs w:val="24"/>
              </w:rPr>
              <w:lastRenderedPageBreak/>
              <w:t xml:space="preserve">Task </w:t>
            </w:r>
            <w:r w:rsidRPr="005F408E">
              <w:rPr>
                <w:rFonts w:asciiTheme="minorHAnsi" w:hAnsiTheme="minorHAnsi" w:cstheme="minorHAnsi"/>
                <w:b/>
                <w:bCs/>
                <w:sz w:val="24"/>
                <w:szCs w:val="24"/>
              </w:rPr>
              <w:t xml:space="preserve">Rubric to Evaluate Student Evidence </w:t>
            </w:r>
          </w:p>
        </w:tc>
      </w:tr>
      <w:tr w:rsidR="005B17F3" w:rsidRPr="005F408E" w14:paraId="73A41525" w14:textId="77777777" w:rsidTr="00CD3CB1">
        <w:trPr>
          <w:trHeight w:val="1215"/>
          <w:jc w:val="center"/>
        </w:trPr>
        <w:tc>
          <w:tcPr>
            <w:tcW w:w="1705" w:type="dxa"/>
            <w:shd w:val="clear" w:color="auto" w:fill="95B3D7" w:themeFill="accent1" w:themeFillTint="99"/>
            <w:vAlign w:val="center"/>
          </w:tcPr>
          <w:p w14:paraId="4EB536BE" w14:textId="49A06E01" w:rsidR="00C12D6A" w:rsidRPr="003C4E29" w:rsidRDefault="00C12D6A" w:rsidP="00C12D6A">
            <w:pPr>
              <w:spacing w:before="60" w:after="60"/>
              <w:jc w:val="center"/>
              <w:rPr>
                <w:rFonts w:asciiTheme="minorHAnsi" w:hAnsiTheme="minorHAnsi" w:cstheme="minorHAnsi"/>
                <w:sz w:val="22"/>
                <w:szCs w:val="22"/>
              </w:rPr>
            </w:pPr>
            <w:r w:rsidRPr="003C4E29">
              <w:rPr>
                <w:rFonts w:asciiTheme="minorHAnsi" w:hAnsiTheme="minorHAnsi" w:cstheme="minorHAnsi"/>
                <w:b/>
                <w:sz w:val="22"/>
                <w:szCs w:val="22"/>
              </w:rPr>
              <w:t>Task</w:t>
            </w:r>
          </w:p>
        </w:tc>
        <w:tc>
          <w:tcPr>
            <w:tcW w:w="2070" w:type="dxa"/>
            <w:shd w:val="clear" w:color="auto" w:fill="95B3D7" w:themeFill="accent1" w:themeFillTint="99"/>
            <w:vAlign w:val="center"/>
          </w:tcPr>
          <w:p w14:paraId="1902052C" w14:textId="77777777" w:rsidR="00C12D6A" w:rsidRPr="003C4E29" w:rsidRDefault="00C12D6A" w:rsidP="00C12D6A">
            <w:pPr>
              <w:spacing w:before="60" w:after="60"/>
              <w:jc w:val="center"/>
              <w:rPr>
                <w:rFonts w:asciiTheme="minorHAnsi" w:hAnsiTheme="minorHAnsi" w:cstheme="minorHAnsi"/>
                <w:sz w:val="22"/>
                <w:szCs w:val="22"/>
              </w:rPr>
            </w:pPr>
            <w:r w:rsidRPr="003C4E29">
              <w:rPr>
                <w:rFonts w:asciiTheme="minorHAnsi" w:hAnsiTheme="minorHAnsi" w:cstheme="minorHAnsi"/>
                <w:b/>
                <w:sz w:val="22"/>
                <w:szCs w:val="22"/>
              </w:rPr>
              <w:t>Score Point 0</w:t>
            </w:r>
          </w:p>
        </w:tc>
        <w:tc>
          <w:tcPr>
            <w:tcW w:w="2430" w:type="dxa"/>
            <w:shd w:val="clear" w:color="auto" w:fill="95B3D7" w:themeFill="accent1" w:themeFillTint="99"/>
            <w:vAlign w:val="center"/>
          </w:tcPr>
          <w:p w14:paraId="7D8D1CE8" w14:textId="77777777" w:rsidR="00C12D6A" w:rsidRPr="003C4E29" w:rsidRDefault="00C12D6A" w:rsidP="00C12D6A">
            <w:pPr>
              <w:spacing w:before="60" w:after="60"/>
              <w:jc w:val="center"/>
              <w:rPr>
                <w:rFonts w:asciiTheme="minorHAnsi" w:hAnsiTheme="minorHAnsi" w:cstheme="minorHAnsi"/>
                <w:sz w:val="22"/>
                <w:szCs w:val="22"/>
              </w:rPr>
            </w:pPr>
            <w:r w:rsidRPr="003C4E29">
              <w:rPr>
                <w:rFonts w:asciiTheme="minorHAnsi" w:hAnsiTheme="minorHAnsi" w:cstheme="minorHAnsi"/>
                <w:b/>
                <w:sz w:val="22"/>
                <w:szCs w:val="22"/>
              </w:rPr>
              <w:t>Score Point 1</w:t>
            </w:r>
          </w:p>
        </w:tc>
        <w:tc>
          <w:tcPr>
            <w:tcW w:w="2430" w:type="dxa"/>
            <w:shd w:val="clear" w:color="auto" w:fill="95B3D7" w:themeFill="accent1" w:themeFillTint="99"/>
            <w:vAlign w:val="center"/>
          </w:tcPr>
          <w:p w14:paraId="299AEBC4" w14:textId="77777777" w:rsidR="00C12D6A" w:rsidRPr="003C4E29" w:rsidRDefault="00C12D6A" w:rsidP="00C12D6A">
            <w:pPr>
              <w:spacing w:before="60" w:after="60"/>
              <w:jc w:val="center"/>
              <w:rPr>
                <w:rFonts w:asciiTheme="minorHAnsi" w:hAnsiTheme="minorHAnsi" w:cstheme="minorHAnsi"/>
                <w:sz w:val="22"/>
                <w:szCs w:val="22"/>
              </w:rPr>
            </w:pPr>
            <w:r w:rsidRPr="003C4E29">
              <w:rPr>
                <w:rFonts w:asciiTheme="minorHAnsi" w:hAnsiTheme="minorHAnsi" w:cstheme="minorHAnsi"/>
                <w:b/>
                <w:sz w:val="22"/>
                <w:szCs w:val="22"/>
              </w:rPr>
              <w:t>Score Point 2</w:t>
            </w:r>
          </w:p>
        </w:tc>
        <w:tc>
          <w:tcPr>
            <w:tcW w:w="2520" w:type="dxa"/>
            <w:shd w:val="clear" w:color="auto" w:fill="95B3D7" w:themeFill="accent1" w:themeFillTint="99"/>
            <w:vAlign w:val="center"/>
          </w:tcPr>
          <w:p w14:paraId="6881113F" w14:textId="0BE2609D" w:rsidR="00C12D6A" w:rsidRPr="003C4E29" w:rsidRDefault="00C12D6A" w:rsidP="00C12D6A">
            <w:pPr>
              <w:tabs>
                <w:tab w:val="left" w:pos="10420"/>
              </w:tabs>
              <w:spacing w:before="60" w:after="60"/>
              <w:jc w:val="center"/>
              <w:rPr>
                <w:rFonts w:asciiTheme="minorHAnsi" w:hAnsiTheme="minorHAnsi" w:cstheme="minorHAnsi"/>
                <w:sz w:val="22"/>
                <w:szCs w:val="22"/>
              </w:rPr>
            </w:pPr>
            <w:r w:rsidRPr="003C4E29">
              <w:rPr>
                <w:rFonts w:asciiTheme="minorHAnsi" w:hAnsiTheme="minorHAnsi" w:cstheme="minorHAnsi"/>
                <w:b/>
                <w:sz w:val="22"/>
                <w:szCs w:val="22"/>
              </w:rPr>
              <w:t>Score Point 3</w:t>
            </w:r>
          </w:p>
        </w:tc>
        <w:tc>
          <w:tcPr>
            <w:tcW w:w="2425" w:type="dxa"/>
            <w:shd w:val="clear" w:color="auto" w:fill="95B3D7" w:themeFill="accent1" w:themeFillTint="99"/>
            <w:vAlign w:val="center"/>
          </w:tcPr>
          <w:p w14:paraId="3A7F87B0" w14:textId="77777777" w:rsidR="00C12D6A" w:rsidRPr="003C4E29" w:rsidRDefault="00C12D6A" w:rsidP="00C12D6A">
            <w:pPr>
              <w:spacing w:before="60" w:after="60"/>
              <w:jc w:val="center"/>
              <w:rPr>
                <w:rFonts w:asciiTheme="minorHAnsi" w:hAnsiTheme="minorHAnsi" w:cstheme="minorHAnsi"/>
                <w:sz w:val="22"/>
                <w:szCs w:val="22"/>
              </w:rPr>
            </w:pPr>
            <w:r w:rsidRPr="003C4E29">
              <w:rPr>
                <w:rFonts w:asciiTheme="minorHAnsi" w:hAnsiTheme="minorHAnsi" w:cstheme="minorHAnsi"/>
                <w:b/>
                <w:sz w:val="22"/>
                <w:szCs w:val="22"/>
              </w:rPr>
              <w:t>Score Point 4</w:t>
            </w:r>
          </w:p>
        </w:tc>
      </w:tr>
      <w:tr w:rsidR="00D72536" w:rsidRPr="005F408E" w14:paraId="35CA0B41" w14:textId="77777777" w:rsidTr="00CD3CB1">
        <w:trPr>
          <w:trHeight w:val="1215"/>
          <w:jc w:val="center"/>
        </w:trPr>
        <w:tc>
          <w:tcPr>
            <w:tcW w:w="1705" w:type="dxa"/>
            <w:shd w:val="clear" w:color="auto" w:fill="F2F2F2" w:themeFill="background1" w:themeFillShade="F2"/>
          </w:tcPr>
          <w:p w14:paraId="4772BA62" w14:textId="69D571B4" w:rsidR="00C12D6A" w:rsidRPr="005F408E" w:rsidRDefault="00C12D6A" w:rsidP="00C12D6A">
            <w:pPr>
              <w:spacing w:before="60" w:after="60"/>
              <w:rPr>
                <w:rFonts w:asciiTheme="minorHAnsi" w:hAnsiTheme="minorHAnsi" w:cstheme="minorBidi"/>
                <w:sz w:val="22"/>
                <w:szCs w:val="22"/>
              </w:rPr>
            </w:pPr>
            <w:r w:rsidRPr="32364ECA">
              <w:rPr>
                <w:rFonts w:asciiTheme="minorHAnsi" w:hAnsiTheme="minorHAnsi" w:cstheme="minorBidi"/>
                <w:b/>
                <w:bCs/>
                <w:sz w:val="22"/>
                <w:szCs w:val="22"/>
              </w:rPr>
              <w:t xml:space="preserve">Prompt 1 </w:t>
            </w:r>
          </w:p>
        </w:tc>
        <w:tc>
          <w:tcPr>
            <w:tcW w:w="2070" w:type="dxa"/>
            <w:shd w:val="clear" w:color="auto" w:fill="auto"/>
          </w:tcPr>
          <w:p w14:paraId="245F9C86" w14:textId="1A2ED167" w:rsidR="00C12D6A" w:rsidRPr="009E1313" w:rsidRDefault="00C12D6A" w:rsidP="00C12D6A">
            <w:pPr>
              <w:spacing w:before="60" w:after="60"/>
              <w:rPr>
                <w:rFonts w:asciiTheme="minorHAnsi" w:hAnsiTheme="minorHAnsi" w:cstheme="minorBidi"/>
                <w:sz w:val="22"/>
                <w:szCs w:val="22"/>
              </w:rPr>
            </w:pPr>
            <w:r w:rsidRPr="009E1313">
              <w:rPr>
                <w:rFonts w:asciiTheme="minorHAnsi" w:hAnsiTheme="minorHAnsi" w:cstheme="minorHAnsi"/>
                <w:sz w:val="22"/>
                <w:szCs w:val="22"/>
              </w:rPr>
              <w:t xml:space="preserve">No aspect of the response is correct </w:t>
            </w:r>
          </w:p>
        </w:tc>
        <w:tc>
          <w:tcPr>
            <w:tcW w:w="2430" w:type="dxa"/>
            <w:shd w:val="clear" w:color="auto" w:fill="auto"/>
          </w:tcPr>
          <w:p w14:paraId="0304919B" w14:textId="07B5C0D0" w:rsidR="00C12D6A" w:rsidRPr="009E1313" w:rsidRDefault="00C12D6A" w:rsidP="00C12D6A">
            <w:pPr>
              <w:spacing w:before="60" w:after="60"/>
              <w:rPr>
                <w:rFonts w:asciiTheme="minorHAnsi" w:hAnsiTheme="minorHAnsi" w:cstheme="minorBidi"/>
                <w:sz w:val="22"/>
                <w:szCs w:val="22"/>
              </w:rPr>
            </w:pPr>
            <w:r w:rsidRPr="009E1313">
              <w:rPr>
                <w:rFonts w:asciiTheme="minorHAnsi" w:hAnsiTheme="minorHAnsi" w:cstheme="minorBidi"/>
                <w:sz w:val="22"/>
                <w:szCs w:val="22"/>
              </w:rPr>
              <w:t>Response completes the purpose statement with the words “change”,</w:t>
            </w:r>
            <w:r>
              <w:rPr>
                <w:rFonts w:asciiTheme="minorHAnsi" w:hAnsiTheme="minorHAnsi" w:cstheme="minorBidi"/>
                <w:sz w:val="22"/>
                <w:szCs w:val="22"/>
              </w:rPr>
              <w:t xml:space="preserve"> </w:t>
            </w:r>
            <w:r w:rsidRPr="009E1313">
              <w:rPr>
                <w:rFonts w:asciiTheme="minorHAnsi" w:hAnsiTheme="minorHAnsi" w:cstheme="minorBidi"/>
                <w:sz w:val="22"/>
                <w:szCs w:val="22"/>
              </w:rPr>
              <w:t>“mass,” and “force” in this order</w:t>
            </w:r>
          </w:p>
        </w:tc>
        <w:tc>
          <w:tcPr>
            <w:tcW w:w="2430" w:type="dxa"/>
            <w:shd w:val="clear" w:color="auto" w:fill="auto"/>
          </w:tcPr>
          <w:p w14:paraId="6152A160" w14:textId="6DBD297C" w:rsidR="00C12D6A" w:rsidRPr="009E1313" w:rsidRDefault="00C12D6A" w:rsidP="00C12D6A">
            <w:pPr>
              <w:spacing w:before="60" w:after="60"/>
              <w:rPr>
                <w:rFonts w:asciiTheme="minorHAnsi" w:hAnsiTheme="minorHAnsi" w:cstheme="minorBidi"/>
                <w:sz w:val="22"/>
                <w:szCs w:val="22"/>
              </w:rPr>
            </w:pPr>
            <w:r w:rsidRPr="009E1313">
              <w:rPr>
                <w:rFonts w:asciiTheme="minorHAnsi" w:hAnsiTheme="minorHAnsi" w:cstheme="minorBidi"/>
                <w:sz w:val="22"/>
                <w:szCs w:val="22"/>
              </w:rPr>
              <w:t>NA</w:t>
            </w:r>
          </w:p>
        </w:tc>
        <w:tc>
          <w:tcPr>
            <w:tcW w:w="2520" w:type="dxa"/>
            <w:shd w:val="clear" w:color="auto" w:fill="auto"/>
          </w:tcPr>
          <w:p w14:paraId="3A05D750" w14:textId="0D103FA8" w:rsidR="00C12D6A" w:rsidRPr="009E1313" w:rsidRDefault="00C12D6A" w:rsidP="00C12D6A">
            <w:pPr>
              <w:spacing w:before="60" w:after="60"/>
              <w:rPr>
                <w:rFonts w:asciiTheme="minorHAnsi" w:hAnsiTheme="minorHAnsi" w:cstheme="minorBidi"/>
                <w:sz w:val="22"/>
                <w:szCs w:val="22"/>
              </w:rPr>
            </w:pPr>
            <w:r w:rsidRPr="009E1313">
              <w:rPr>
                <w:rFonts w:asciiTheme="minorHAnsi" w:hAnsiTheme="minorHAnsi" w:cstheme="minorBidi"/>
                <w:sz w:val="22"/>
                <w:szCs w:val="22"/>
              </w:rPr>
              <w:t>NA</w:t>
            </w:r>
          </w:p>
        </w:tc>
        <w:tc>
          <w:tcPr>
            <w:tcW w:w="2425" w:type="dxa"/>
            <w:shd w:val="clear" w:color="auto" w:fill="auto"/>
          </w:tcPr>
          <w:p w14:paraId="6B1053AA" w14:textId="589DC171" w:rsidR="00C12D6A" w:rsidRPr="009E1313" w:rsidRDefault="00C12D6A" w:rsidP="00C12D6A">
            <w:pPr>
              <w:spacing w:before="60" w:after="60"/>
              <w:rPr>
                <w:rFonts w:asciiTheme="minorHAnsi" w:hAnsiTheme="minorHAnsi" w:cstheme="minorBidi"/>
                <w:sz w:val="22"/>
                <w:szCs w:val="22"/>
              </w:rPr>
            </w:pPr>
            <w:r w:rsidRPr="009E1313">
              <w:rPr>
                <w:rFonts w:asciiTheme="minorHAnsi" w:hAnsiTheme="minorHAnsi" w:cstheme="minorBidi"/>
                <w:sz w:val="22"/>
                <w:szCs w:val="22"/>
              </w:rPr>
              <w:t>NA</w:t>
            </w:r>
          </w:p>
        </w:tc>
      </w:tr>
      <w:tr w:rsidR="005B17F3" w:rsidRPr="005F408E" w14:paraId="2E830C82" w14:textId="77777777" w:rsidTr="00CD3CB1">
        <w:trPr>
          <w:trHeight w:val="1043"/>
          <w:jc w:val="center"/>
        </w:trPr>
        <w:tc>
          <w:tcPr>
            <w:tcW w:w="1705" w:type="dxa"/>
            <w:shd w:val="clear" w:color="auto" w:fill="F2F2F2" w:themeFill="background1" w:themeFillShade="F2"/>
          </w:tcPr>
          <w:p w14:paraId="6590480E" w14:textId="29B28F68" w:rsidR="00C12D6A" w:rsidRPr="0066246E" w:rsidRDefault="00C12D6A" w:rsidP="00C12D6A">
            <w:pPr>
              <w:spacing w:before="60" w:after="60"/>
              <w:rPr>
                <w:rFonts w:asciiTheme="minorHAnsi" w:hAnsiTheme="minorHAnsi" w:cstheme="minorBidi"/>
                <w:sz w:val="22"/>
                <w:szCs w:val="22"/>
              </w:rPr>
            </w:pPr>
            <w:r w:rsidRPr="32364ECA">
              <w:rPr>
                <w:rFonts w:asciiTheme="minorHAnsi" w:hAnsiTheme="minorHAnsi" w:cstheme="minorBidi"/>
                <w:b/>
                <w:bCs/>
                <w:sz w:val="22"/>
                <w:szCs w:val="22"/>
              </w:rPr>
              <w:t>Prompt 2</w:t>
            </w:r>
          </w:p>
        </w:tc>
        <w:tc>
          <w:tcPr>
            <w:tcW w:w="2070" w:type="dxa"/>
            <w:shd w:val="clear" w:color="auto" w:fill="FFFFFF" w:themeFill="background1"/>
          </w:tcPr>
          <w:p w14:paraId="5C60DF01" w14:textId="11242494" w:rsidR="00C12D6A" w:rsidRPr="009E1313" w:rsidRDefault="00C12D6A" w:rsidP="00C12D6A">
            <w:pPr>
              <w:spacing w:before="60" w:after="60"/>
              <w:rPr>
                <w:rFonts w:asciiTheme="minorHAnsi" w:hAnsiTheme="minorHAnsi" w:cstheme="minorBidi"/>
                <w:sz w:val="22"/>
                <w:szCs w:val="22"/>
              </w:rPr>
            </w:pPr>
            <w:r w:rsidRPr="009E1313">
              <w:rPr>
                <w:rFonts w:asciiTheme="minorHAnsi" w:hAnsiTheme="minorHAnsi" w:cstheme="minorHAnsi"/>
                <w:sz w:val="22"/>
                <w:szCs w:val="22"/>
              </w:rPr>
              <w:t xml:space="preserve">No aspect of the response is correct </w:t>
            </w:r>
          </w:p>
        </w:tc>
        <w:tc>
          <w:tcPr>
            <w:tcW w:w="2430" w:type="dxa"/>
            <w:shd w:val="clear" w:color="auto" w:fill="FFFFFF" w:themeFill="background1"/>
          </w:tcPr>
          <w:p w14:paraId="0B582227" w14:textId="4B46E44E" w:rsidR="00C12D6A" w:rsidRPr="009E1313" w:rsidRDefault="00C12D6A" w:rsidP="00C12D6A">
            <w:pPr>
              <w:spacing w:before="60" w:after="60"/>
              <w:rPr>
                <w:rFonts w:asciiTheme="minorHAnsi" w:hAnsiTheme="minorHAnsi" w:cstheme="minorBidi"/>
                <w:sz w:val="22"/>
                <w:szCs w:val="22"/>
              </w:rPr>
            </w:pPr>
            <w:r w:rsidRPr="009E1313">
              <w:rPr>
                <w:rFonts w:asciiTheme="minorHAnsi" w:hAnsiTheme="minorHAnsi" w:cstheme="minorHAnsi"/>
                <w:sz w:val="22"/>
                <w:szCs w:val="22"/>
              </w:rPr>
              <w:t xml:space="preserve">Response correctly identifies </w:t>
            </w:r>
            <w:r w:rsidRPr="009E1313">
              <w:rPr>
                <w:rFonts w:asciiTheme="minorHAnsi" w:hAnsiTheme="minorHAnsi" w:cstheme="minorHAnsi"/>
                <w:b/>
                <w:bCs/>
                <w:sz w:val="22"/>
                <w:szCs w:val="22"/>
              </w:rPr>
              <w:t>one (1)</w:t>
            </w:r>
            <w:r w:rsidRPr="009E1313">
              <w:rPr>
                <w:rFonts w:asciiTheme="minorHAnsi" w:hAnsiTheme="minorHAnsi" w:cstheme="minorHAnsi"/>
                <w:sz w:val="22"/>
                <w:szCs w:val="22"/>
              </w:rPr>
              <w:t xml:space="preserve"> or </w:t>
            </w:r>
            <w:r w:rsidRPr="009E1313">
              <w:rPr>
                <w:rFonts w:asciiTheme="minorHAnsi" w:hAnsiTheme="minorHAnsi" w:cstheme="minorHAnsi"/>
                <w:b/>
                <w:bCs/>
                <w:sz w:val="22"/>
                <w:szCs w:val="22"/>
              </w:rPr>
              <w:t>two (2)</w:t>
            </w:r>
            <w:r w:rsidRPr="009E1313">
              <w:rPr>
                <w:rFonts w:asciiTheme="minorHAnsi" w:hAnsiTheme="minorHAnsi" w:cstheme="minorHAnsi"/>
                <w:sz w:val="22"/>
                <w:szCs w:val="22"/>
              </w:rPr>
              <w:t xml:space="preserve"> of the </w:t>
            </w:r>
            <w:r w:rsidRPr="009E1313">
              <w:rPr>
                <w:rFonts w:asciiTheme="minorHAnsi" w:hAnsiTheme="minorHAnsi" w:cstheme="minorHAnsi"/>
                <w:b/>
                <w:bCs/>
                <w:sz w:val="22"/>
                <w:szCs w:val="22"/>
              </w:rPr>
              <w:t>five (5)</w:t>
            </w:r>
            <w:r w:rsidRPr="009E1313">
              <w:rPr>
                <w:rFonts w:asciiTheme="minorHAnsi" w:hAnsiTheme="minorHAnsi" w:cstheme="minorHAnsi"/>
                <w:sz w:val="22"/>
                <w:szCs w:val="22"/>
              </w:rPr>
              <w:t xml:space="preserve"> variables</w:t>
            </w:r>
          </w:p>
        </w:tc>
        <w:tc>
          <w:tcPr>
            <w:tcW w:w="2430" w:type="dxa"/>
            <w:shd w:val="clear" w:color="auto" w:fill="FFFFFF" w:themeFill="background1"/>
          </w:tcPr>
          <w:p w14:paraId="4F22DE26" w14:textId="7D3DE9FF" w:rsidR="00C12D6A" w:rsidRPr="009E1313" w:rsidRDefault="00C12D6A" w:rsidP="00C12D6A">
            <w:pPr>
              <w:spacing w:before="60" w:after="60"/>
              <w:rPr>
                <w:rFonts w:asciiTheme="minorHAnsi" w:hAnsiTheme="minorHAnsi" w:cstheme="minorBidi"/>
                <w:sz w:val="22"/>
                <w:szCs w:val="22"/>
              </w:rPr>
            </w:pPr>
            <w:r w:rsidRPr="009E1313">
              <w:rPr>
                <w:rFonts w:asciiTheme="minorHAnsi" w:hAnsiTheme="minorHAnsi" w:cstheme="minorHAnsi"/>
                <w:sz w:val="22"/>
                <w:szCs w:val="22"/>
              </w:rPr>
              <w:t xml:space="preserve">Response correctly identifies </w:t>
            </w:r>
            <w:r w:rsidRPr="009E1313">
              <w:rPr>
                <w:rFonts w:asciiTheme="minorHAnsi" w:hAnsiTheme="minorHAnsi" w:cstheme="minorHAnsi"/>
                <w:b/>
                <w:bCs/>
                <w:sz w:val="22"/>
                <w:szCs w:val="22"/>
              </w:rPr>
              <w:t>three (3) or four (4)</w:t>
            </w:r>
            <w:r w:rsidRPr="009E1313">
              <w:rPr>
                <w:rFonts w:asciiTheme="minorHAnsi" w:hAnsiTheme="minorHAnsi" w:cstheme="minorHAnsi"/>
                <w:sz w:val="22"/>
                <w:szCs w:val="22"/>
              </w:rPr>
              <w:t xml:space="preserve"> of the </w:t>
            </w:r>
            <w:r w:rsidRPr="009E1313">
              <w:rPr>
                <w:rFonts w:asciiTheme="minorHAnsi" w:hAnsiTheme="minorHAnsi" w:cstheme="minorHAnsi"/>
                <w:b/>
                <w:bCs/>
                <w:sz w:val="22"/>
                <w:szCs w:val="22"/>
              </w:rPr>
              <w:t>five (5)</w:t>
            </w:r>
            <w:r w:rsidRPr="009E1313">
              <w:rPr>
                <w:rFonts w:asciiTheme="minorHAnsi" w:hAnsiTheme="minorHAnsi" w:cstheme="minorHAnsi"/>
                <w:sz w:val="22"/>
                <w:szCs w:val="22"/>
              </w:rPr>
              <w:t xml:space="preserve"> variables</w:t>
            </w:r>
          </w:p>
        </w:tc>
        <w:tc>
          <w:tcPr>
            <w:tcW w:w="2520" w:type="dxa"/>
            <w:shd w:val="clear" w:color="auto" w:fill="FFFFFF" w:themeFill="background1"/>
          </w:tcPr>
          <w:p w14:paraId="07B1498D" w14:textId="514FCB7A" w:rsidR="00C12D6A" w:rsidRPr="009E1313" w:rsidRDefault="00C12D6A" w:rsidP="00C12D6A">
            <w:pPr>
              <w:spacing w:before="60" w:after="60"/>
              <w:rPr>
                <w:rFonts w:asciiTheme="minorHAnsi" w:hAnsiTheme="minorHAnsi" w:cstheme="minorHAnsi"/>
                <w:sz w:val="22"/>
                <w:szCs w:val="22"/>
              </w:rPr>
            </w:pPr>
            <w:r w:rsidRPr="009E1313">
              <w:rPr>
                <w:rFonts w:asciiTheme="minorHAnsi" w:hAnsiTheme="minorHAnsi" w:cstheme="minorHAnsi"/>
                <w:sz w:val="22"/>
                <w:szCs w:val="22"/>
              </w:rPr>
              <w:t xml:space="preserve">Response correctly identifies </w:t>
            </w:r>
            <w:r w:rsidRPr="009E1313">
              <w:rPr>
                <w:rFonts w:asciiTheme="minorHAnsi" w:hAnsiTheme="minorHAnsi" w:cstheme="minorHAnsi"/>
                <w:b/>
                <w:bCs/>
                <w:sz w:val="22"/>
                <w:szCs w:val="22"/>
              </w:rPr>
              <w:t>five (5)</w:t>
            </w:r>
            <w:r w:rsidRPr="009E1313">
              <w:rPr>
                <w:rFonts w:asciiTheme="minorHAnsi" w:hAnsiTheme="minorHAnsi" w:cstheme="minorHAnsi"/>
                <w:sz w:val="22"/>
                <w:szCs w:val="22"/>
              </w:rPr>
              <w:t xml:space="preserve"> of the </w:t>
            </w:r>
            <w:r w:rsidRPr="009E1313">
              <w:rPr>
                <w:rFonts w:asciiTheme="minorHAnsi" w:hAnsiTheme="minorHAnsi" w:cstheme="minorHAnsi"/>
                <w:b/>
                <w:bCs/>
                <w:sz w:val="22"/>
                <w:szCs w:val="22"/>
              </w:rPr>
              <w:t>five (5)</w:t>
            </w:r>
            <w:r w:rsidRPr="009E1313">
              <w:rPr>
                <w:rFonts w:asciiTheme="minorHAnsi" w:hAnsiTheme="minorHAnsi" w:cstheme="minorHAnsi"/>
                <w:sz w:val="22"/>
                <w:szCs w:val="22"/>
              </w:rPr>
              <w:t xml:space="preserve"> variables</w:t>
            </w:r>
          </w:p>
        </w:tc>
        <w:tc>
          <w:tcPr>
            <w:tcW w:w="2425" w:type="dxa"/>
            <w:shd w:val="clear" w:color="auto" w:fill="FFFFFF" w:themeFill="background1"/>
          </w:tcPr>
          <w:p w14:paraId="375F4F5C" w14:textId="6ABC90FD" w:rsidR="00C12D6A" w:rsidRPr="009E1313" w:rsidRDefault="00C12D6A" w:rsidP="00C12D6A">
            <w:pPr>
              <w:spacing w:before="60" w:after="60"/>
              <w:rPr>
                <w:rFonts w:asciiTheme="minorHAnsi" w:hAnsiTheme="minorHAnsi" w:cstheme="minorHAnsi"/>
                <w:sz w:val="22"/>
                <w:szCs w:val="22"/>
              </w:rPr>
            </w:pPr>
            <w:r w:rsidRPr="009E1313">
              <w:rPr>
                <w:rFonts w:asciiTheme="minorHAnsi" w:hAnsiTheme="minorHAnsi" w:cstheme="minorHAnsi"/>
                <w:sz w:val="22"/>
                <w:szCs w:val="22"/>
              </w:rPr>
              <w:t>NA</w:t>
            </w:r>
          </w:p>
        </w:tc>
      </w:tr>
      <w:tr w:rsidR="005B17F3" w:rsidRPr="005F408E" w14:paraId="735F5BDC" w14:textId="77777777" w:rsidTr="00CD3CB1">
        <w:trPr>
          <w:trHeight w:val="1215"/>
          <w:jc w:val="center"/>
        </w:trPr>
        <w:tc>
          <w:tcPr>
            <w:tcW w:w="1705" w:type="dxa"/>
            <w:shd w:val="clear" w:color="auto" w:fill="F2F2F2" w:themeFill="background1" w:themeFillShade="F2"/>
          </w:tcPr>
          <w:p w14:paraId="776F75E9" w14:textId="5AD873AE" w:rsidR="00C12D6A" w:rsidRPr="0066246E" w:rsidRDefault="00C12D6A" w:rsidP="00C12D6A">
            <w:pPr>
              <w:spacing w:before="60" w:after="60"/>
              <w:rPr>
                <w:rFonts w:ascii="Calibri" w:eastAsia="Calibri" w:hAnsi="Calibri" w:cs="Calibri"/>
                <w:sz w:val="22"/>
                <w:szCs w:val="22"/>
              </w:rPr>
            </w:pPr>
            <w:r w:rsidRPr="32364ECA">
              <w:rPr>
                <w:rFonts w:asciiTheme="minorHAnsi" w:hAnsiTheme="minorHAnsi" w:cstheme="minorBidi"/>
                <w:b/>
                <w:bCs/>
                <w:sz w:val="22"/>
                <w:szCs w:val="22"/>
              </w:rPr>
              <w:t>Prompt 3</w:t>
            </w:r>
          </w:p>
        </w:tc>
        <w:tc>
          <w:tcPr>
            <w:tcW w:w="2070" w:type="dxa"/>
            <w:shd w:val="clear" w:color="auto" w:fill="auto"/>
          </w:tcPr>
          <w:p w14:paraId="0651570C" w14:textId="329BF22C" w:rsidR="00C12D6A" w:rsidRPr="009E1313" w:rsidRDefault="00C12D6A" w:rsidP="00C12D6A">
            <w:pPr>
              <w:spacing w:before="60" w:after="60"/>
              <w:rPr>
                <w:rFonts w:asciiTheme="minorHAnsi" w:hAnsiTheme="minorHAnsi" w:cstheme="minorBidi"/>
                <w:sz w:val="22"/>
                <w:szCs w:val="22"/>
              </w:rPr>
            </w:pPr>
            <w:r w:rsidRPr="009E1313">
              <w:rPr>
                <w:rFonts w:asciiTheme="minorHAnsi" w:hAnsiTheme="minorHAnsi" w:cstheme="minorHAnsi"/>
                <w:sz w:val="22"/>
                <w:szCs w:val="22"/>
              </w:rPr>
              <w:t xml:space="preserve">No aspect of the response is correct </w:t>
            </w:r>
          </w:p>
        </w:tc>
        <w:tc>
          <w:tcPr>
            <w:tcW w:w="2430" w:type="dxa"/>
            <w:shd w:val="clear" w:color="auto" w:fill="auto"/>
          </w:tcPr>
          <w:p w14:paraId="79851DAE" w14:textId="44632E28" w:rsidR="00C12D6A" w:rsidRPr="009E1313" w:rsidRDefault="00C12D6A" w:rsidP="00C12D6A">
            <w:pPr>
              <w:spacing w:before="60" w:after="60"/>
              <w:rPr>
                <w:rFonts w:asciiTheme="minorHAnsi" w:hAnsiTheme="minorHAnsi" w:cstheme="minorBidi"/>
                <w:sz w:val="22"/>
                <w:szCs w:val="22"/>
              </w:rPr>
            </w:pPr>
            <w:r w:rsidRPr="009E1313">
              <w:rPr>
                <w:rFonts w:asciiTheme="minorHAnsi" w:hAnsiTheme="minorHAnsi" w:cstheme="minorHAnsi"/>
                <w:sz w:val="22"/>
                <w:szCs w:val="22"/>
              </w:rPr>
              <w:t xml:space="preserve">Response correctly identifies </w:t>
            </w:r>
            <w:r w:rsidRPr="009E1313">
              <w:rPr>
                <w:rFonts w:asciiTheme="minorHAnsi" w:hAnsiTheme="minorHAnsi" w:cstheme="minorHAnsi"/>
                <w:b/>
                <w:bCs/>
                <w:sz w:val="22"/>
                <w:szCs w:val="22"/>
              </w:rPr>
              <w:t>one (1)</w:t>
            </w:r>
            <w:r w:rsidRPr="009E1313">
              <w:rPr>
                <w:rFonts w:asciiTheme="minorHAnsi" w:hAnsiTheme="minorHAnsi" w:cstheme="minorHAnsi"/>
                <w:sz w:val="22"/>
                <w:szCs w:val="22"/>
              </w:rPr>
              <w:t xml:space="preserve"> of </w:t>
            </w:r>
            <w:r>
              <w:rPr>
                <w:rFonts w:asciiTheme="minorHAnsi" w:hAnsiTheme="minorHAnsi" w:cstheme="minorHAnsi"/>
                <w:sz w:val="22"/>
                <w:szCs w:val="22"/>
              </w:rPr>
              <w:t>the</w:t>
            </w:r>
            <w:r w:rsidRPr="009E1313">
              <w:rPr>
                <w:rFonts w:asciiTheme="minorHAnsi" w:hAnsiTheme="minorHAnsi" w:cstheme="minorHAnsi"/>
                <w:sz w:val="22"/>
                <w:szCs w:val="22"/>
              </w:rPr>
              <w:t xml:space="preserve"> </w:t>
            </w:r>
            <w:r w:rsidRPr="009E1313">
              <w:rPr>
                <w:rFonts w:asciiTheme="minorHAnsi" w:hAnsiTheme="minorHAnsi" w:cstheme="minorHAnsi"/>
                <w:b/>
                <w:bCs/>
                <w:sz w:val="22"/>
                <w:szCs w:val="22"/>
              </w:rPr>
              <w:t xml:space="preserve">three (3) </w:t>
            </w:r>
            <w:r w:rsidRPr="009E1313">
              <w:rPr>
                <w:rFonts w:asciiTheme="minorHAnsi" w:hAnsiTheme="minorHAnsi" w:cstheme="minorHAnsi"/>
                <w:sz w:val="22"/>
                <w:szCs w:val="22"/>
              </w:rPr>
              <w:t>aspects</w:t>
            </w:r>
          </w:p>
        </w:tc>
        <w:tc>
          <w:tcPr>
            <w:tcW w:w="2430" w:type="dxa"/>
            <w:shd w:val="clear" w:color="auto" w:fill="auto"/>
          </w:tcPr>
          <w:p w14:paraId="02D09081" w14:textId="7544DACD" w:rsidR="00C12D6A" w:rsidRPr="00CF1413" w:rsidRDefault="00C12D6A" w:rsidP="00C12D6A">
            <w:pPr>
              <w:spacing w:before="60" w:after="60"/>
              <w:rPr>
                <w:rFonts w:asciiTheme="minorHAnsi" w:hAnsiTheme="minorHAnsi" w:cstheme="minorBidi"/>
              </w:rPr>
            </w:pPr>
            <w:r w:rsidRPr="009E1313">
              <w:rPr>
                <w:rFonts w:asciiTheme="minorHAnsi" w:hAnsiTheme="minorHAnsi" w:cstheme="minorHAnsi"/>
                <w:sz w:val="22"/>
                <w:szCs w:val="22"/>
              </w:rPr>
              <w:t xml:space="preserve">Response correctly identifies </w:t>
            </w:r>
            <w:r w:rsidRPr="009E1313">
              <w:rPr>
                <w:rFonts w:asciiTheme="minorHAnsi" w:hAnsiTheme="minorHAnsi" w:cstheme="minorHAnsi"/>
                <w:b/>
                <w:bCs/>
                <w:sz w:val="22"/>
                <w:szCs w:val="22"/>
              </w:rPr>
              <w:t>two (2)</w:t>
            </w:r>
            <w:r w:rsidRPr="009E1313">
              <w:rPr>
                <w:rFonts w:asciiTheme="minorHAnsi" w:hAnsiTheme="minorHAnsi" w:cstheme="minorHAnsi"/>
                <w:sz w:val="22"/>
                <w:szCs w:val="22"/>
              </w:rPr>
              <w:t xml:space="preserve"> o</w:t>
            </w:r>
            <w:r>
              <w:rPr>
                <w:rFonts w:asciiTheme="minorHAnsi" w:hAnsiTheme="minorHAnsi" w:cstheme="minorHAnsi"/>
                <w:sz w:val="22"/>
                <w:szCs w:val="22"/>
              </w:rPr>
              <w:t>f the</w:t>
            </w:r>
            <w:r w:rsidRPr="009E1313">
              <w:rPr>
                <w:rFonts w:asciiTheme="minorHAnsi" w:hAnsiTheme="minorHAnsi" w:cstheme="minorHAnsi"/>
                <w:sz w:val="22"/>
                <w:szCs w:val="22"/>
              </w:rPr>
              <w:t xml:space="preserve"> </w:t>
            </w:r>
            <w:r w:rsidRPr="009E1313">
              <w:rPr>
                <w:rFonts w:asciiTheme="minorHAnsi" w:hAnsiTheme="minorHAnsi" w:cstheme="minorHAnsi"/>
                <w:b/>
                <w:bCs/>
                <w:sz w:val="22"/>
                <w:szCs w:val="22"/>
              </w:rPr>
              <w:t xml:space="preserve">three (3) </w:t>
            </w:r>
            <w:r w:rsidRPr="009E1313">
              <w:rPr>
                <w:rFonts w:asciiTheme="minorHAnsi" w:hAnsiTheme="minorHAnsi" w:cstheme="minorHAnsi"/>
                <w:sz w:val="22"/>
                <w:szCs w:val="22"/>
              </w:rPr>
              <w:t>aspects</w:t>
            </w:r>
          </w:p>
        </w:tc>
        <w:tc>
          <w:tcPr>
            <w:tcW w:w="2520" w:type="dxa"/>
            <w:shd w:val="clear" w:color="auto" w:fill="auto"/>
          </w:tcPr>
          <w:p w14:paraId="7645A81F" w14:textId="77777777" w:rsidR="00C12D6A" w:rsidRPr="009E1313" w:rsidRDefault="00C12D6A" w:rsidP="00C12D6A">
            <w:pPr>
              <w:spacing w:before="60" w:after="60"/>
              <w:rPr>
                <w:rFonts w:asciiTheme="minorHAnsi" w:hAnsiTheme="minorHAnsi" w:cstheme="minorHAnsi"/>
                <w:sz w:val="22"/>
                <w:szCs w:val="22"/>
              </w:rPr>
            </w:pPr>
            <w:r w:rsidRPr="009E1313">
              <w:rPr>
                <w:rFonts w:asciiTheme="minorHAnsi" w:hAnsiTheme="minorHAnsi" w:cstheme="minorHAnsi"/>
                <w:sz w:val="22"/>
                <w:szCs w:val="22"/>
              </w:rPr>
              <w:t>Response includes the following aspects:</w:t>
            </w:r>
          </w:p>
          <w:p w14:paraId="694F9556" w14:textId="77777777" w:rsidR="00C12D6A" w:rsidRPr="009E1313" w:rsidRDefault="00C12D6A" w:rsidP="00C12D6A">
            <w:pPr>
              <w:pStyle w:val="ListParagraph"/>
              <w:numPr>
                <w:ilvl w:val="0"/>
                <w:numId w:val="18"/>
              </w:numPr>
              <w:spacing w:before="60" w:after="60"/>
              <w:rPr>
                <w:rFonts w:asciiTheme="minorHAnsi" w:hAnsiTheme="minorHAnsi" w:cstheme="minorBidi"/>
                <w:sz w:val="22"/>
                <w:szCs w:val="22"/>
              </w:rPr>
            </w:pPr>
            <w:r w:rsidRPr="009E1313">
              <w:rPr>
                <w:rFonts w:asciiTheme="minorHAnsi" w:hAnsiTheme="minorHAnsi" w:cstheme="minorHAnsi"/>
                <w:sz w:val="22"/>
                <w:szCs w:val="22"/>
              </w:rPr>
              <w:t>Identifies ruler marked in millimeters</w:t>
            </w:r>
          </w:p>
          <w:p w14:paraId="4C1ECEF5" w14:textId="77777777" w:rsidR="00C12D6A" w:rsidRPr="00CF1413" w:rsidRDefault="00C12D6A" w:rsidP="00C12D6A">
            <w:pPr>
              <w:pStyle w:val="ListParagraph"/>
              <w:numPr>
                <w:ilvl w:val="0"/>
                <w:numId w:val="18"/>
              </w:numPr>
              <w:spacing w:before="60" w:after="60"/>
              <w:rPr>
                <w:rFonts w:asciiTheme="minorHAnsi" w:hAnsiTheme="minorHAnsi" w:cstheme="minorBidi"/>
                <w:sz w:val="22"/>
                <w:szCs w:val="22"/>
              </w:rPr>
            </w:pPr>
            <w:r w:rsidRPr="009E1313">
              <w:rPr>
                <w:rFonts w:asciiTheme="minorHAnsi" w:hAnsiTheme="minorHAnsi" w:cstheme="minorHAnsi"/>
                <w:sz w:val="22"/>
                <w:szCs w:val="22"/>
              </w:rPr>
              <w:t>Provides a</w:t>
            </w:r>
            <w:r>
              <w:rPr>
                <w:rFonts w:asciiTheme="minorHAnsi" w:hAnsiTheme="minorHAnsi" w:cstheme="minorHAnsi"/>
                <w:sz w:val="22"/>
                <w:szCs w:val="22"/>
              </w:rPr>
              <w:t xml:space="preserve"> </w:t>
            </w:r>
            <w:r w:rsidRPr="009E1313">
              <w:rPr>
                <w:rFonts w:asciiTheme="minorHAnsi" w:hAnsiTheme="minorHAnsi" w:cstheme="minorHAnsi"/>
                <w:sz w:val="22"/>
                <w:szCs w:val="22"/>
              </w:rPr>
              <w:t>statement about why this tool provid</w:t>
            </w:r>
            <w:r>
              <w:rPr>
                <w:rFonts w:asciiTheme="minorHAnsi" w:hAnsiTheme="minorHAnsi" w:cstheme="minorHAnsi"/>
                <w:sz w:val="22"/>
                <w:szCs w:val="22"/>
              </w:rPr>
              <w:t>es</w:t>
            </w:r>
            <w:r w:rsidRPr="009E1313">
              <w:rPr>
                <w:rFonts w:asciiTheme="minorHAnsi" w:hAnsiTheme="minorHAnsi" w:cstheme="minorHAnsi"/>
                <w:sz w:val="22"/>
                <w:szCs w:val="22"/>
              </w:rPr>
              <w:t xml:space="preserve"> the most accurate data</w:t>
            </w:r>
          </w:p>
          <w:p w14:paraId="164454BF" w14:textId="315023AE" w:rsidR="00C12D6A" w:rsidRPr="00CF1413" w:rsidRDefault="00C12D6A" w:rsidP="00C12D6A">
            <w:pPr>
              <w:pStyle w:val="ListParagraph"/>
              <w:numPr>
                <w:ilvl w:val="0"/>
                <w:numId w:val="18"/>
              </w:numPr>
              <w:spacing w:before="60" w:after="60"/>
              <w:rPr>
                <w:rFonts w:asciiTheme="minorHAnsi" w:hAnsiTheme="minorHAnsi" w:cstheme="minorBidi"/>
                <w:sz w:val="22"/>
                <w:szCs w:val="22"/>
              </w:rPr>
            </w:pPr>
            <w:r w:rsidRPr="0002174B">
              <w:rPr>
                <w:rFonts w:asciiTheme="minorHAnsi" w:hAnsiTheme="minorHAnsi" w:cstheme="minorHAnsi"/>
                <w:sz w:val="22"/>
                <w:szCs w:val="22"/>
              </w:rPr>
              <w:t>Provides a statement about why</w:t>
            </w:r>
            <w:r w:rsidR="0038488F">
              <w:rPr>
                <w:rFonts w:asciiTheme="minorHAnsi" w:hAnsiTheme="minorHAnsi" w:cstheme="minorHAnsi"/>
                <w:sz w:val="22"/>
                <w:szCs w:val="22"/>
              </w:rPr>
              <w:t xml:space="preserve"> multiple measures with</w:t>
            </w:r>
            <w:r w:rsidRPr="0002174B">
              <w:rPr>
                <w:rFonts w:asciiTheme="minorHAnsi" w:hAnsiTheme="minorHAnsi" w:cstheme="minorHAnsi"/>
                <w:sz w:val="22"/>
                <w:szCs w:val="22"/>
              </w:rPr>
              <w:t xml:space="preserve"> this tool provides precise data</w:t>
            </w:r>
          </w:p>
        </w:tc>
        <w:tc>
          <w:tcPr>
            <w:tcW w:w="2425" w:type="dxa"/>
            <w:shd w:val="clear" w:color="auto" w:fill="auto"/>
          </w:tcPr>
          <w:p w14:paraId="5673D97C" w14:textId="3CDD2A9C" w:rsidR="00C12D6A" w:rsidRPr="009E1313" w:rsidRDefault="00C12D6A" w:rsidP="00C12D6A">
            <w:pPr>
              <w:spacing w:before="60" w:after="60"/>
              <w:rPr>
                <w:rFonts w:asciiTheme="minorHAnsi" w:hAnsiTheme="minorHAnsi" w:cstheme="minorHAnsi"/>
                <w:sz w:val="22"/>
                <w:szCs w:val="22"/>
              </w:rPr>
            </w:pPr>
            <w:r w:rsidRPr="009E1313">
              <w:rPr>
                <w:rFonts w:asciiTheme="minorHAnsi" w:hAnsiTheme="minorHAnsi" w:cstheme="minorHAnsi"/>
                <w:sz w:val="22"/>
                <w:szCs w:val="22"/>
              </w:rPr>
              <w:t>NA</w:t>
            </w:r>
          </w:p>
        </w:tc>
      </w:tr>
      <w:tr w:rsidR="005B17F3" w:rsidRPr="005F408E" w14:paraId="34F752FF" w14:textId="77777777" w:rsidTr="00CD3CB1">
        <w:trPr>
          <w:trHeight w:val="1215"/>
          <w:jc w:val="center"/>
        </w:trPr>
        <w:tc>
          <w:tcPr>
            <w:tcW w:w="1705" w:type="dxa"/>
            <w:shd w:val="clear" w:color="auto" w:fill="F2F2F2" w:themeFill="background1" w:themeFillShade="F2"/>
          </w:tcPr>
          <w:p w14:paraId="787D5759" w14:textId="44DF01C4" w:rsidR="00C12D6A" w:rsidRPr="0066246E" w:rsidRDefault="00C12D6A" w:rsidP="00C12D6A">
            <w:pPr>
              <w:spacing w:before="60" w:after="60"/>
              <w:rPr>
                <w:rFonts w:asciiTheme="minorHAnsi" w:hAnsiTheme="minorHAnsi" w:cstheme="minorBidi"/>
                <w:sz w:val="22"/>
                <w:szCs w:val="22"/>
              </w:rPr>
            </w:pPr>
            <w:r w:rsidRPr="32364ECA">
              <w:rPr>
                <w:rFonts w:asciiTheme="minorHAnsi" w:hAnsiTheme="minorHAnsi" w:cstheme="minorBidi"/>
                <w:b/>
                <w:bCs/>
                <w:sz w:val="22"/>
                <w:szCs w:val="22"/>
              </w:rPr>
              <w:lastRenderedPageBreak/>
              <w:t>Prompt 4</w:t>
            </w:r>
          </w:p>
        </w:tc>
        <w:tc>
          <w:tcPr>
            <w:tcW w:w="2070" w:type="dxa"/>
            <w:shd w:val="clear" w:color="auto" w:fill="FFFFFF" w:themeFill="background1"/>
          </w:tcPr>
          <w:p w14:paraId="67DEB4BD" w14:textId="23A64280" w:rsidR="00C12D6A" w:rsidRPr="009E1313" w:rsidRDefault="00C12D6A" w:rsidP="00C12D6A">
            <w:pPr>
              <w:spacing w:before="60" w:after="60"/>
              <w:rPr>
                <w:rFonts w:asciiTheme="minorHAnsi" w:hAnsiTheme="minorHAnsi" w:cstheme="minorBidi"/>
                <w:sz w:val="22"/>
                <w:szCs w:val="22"/>
              </w:rPr>
            </w:pPr>
            <w:r w:rsidRPr="009E1313">
              <w:rPr>
                <w:rFonts w:asciiTheme="minorHAnsi" w:hAnsiTheme="minorHAnsi" w:cstheme="minorHAnsi"/>
                <w:sz w:val="22"/>
                <w:szCs w:val="22"/>
              </w:rPr>
              <w:t xml:space="preserve">No aspect of the response is correct </w:t>
            </w:r>
          </w:p>
        </w:tc>
        <w:tc>
          <w:tcPr>
            <w:tcW w:w="2430" w:type="dxa"/>
            <w:shd w:val="clear" w:color="auto" w:fill="FFFFFF" w:themeFill="background1"/>
          </w:tcPr>
          <w:p w14:paraId="600ACEBB" w14:textId="77777777" w:rsidR="00C12D6A" w:rsidRPr="009E1313" w:rsidRDefault="00C12D6A" w:rsidP="00C12D6A">
            <w:pPr>
              <w:spacing w:before="60" w:after="60"/>
              <w:rPr>
                <w:rFonts w:asciiTheme="minorHAnsi" w:hAnsiTheme="minorHAnsi" w:cstheme="minorBidi"/>
                <w:sz w:val="22"/>
                <w:szCs w:val="22"/>
              </w:rPr>
            </w:pPr>
            <w:r w:rsidRPr="009E1313">
              <w:rPr>
                <w:rFonts w:asciiTheme="minorHAnsi" w:hAnsiTheme="minorHAnsi" w:cstheme="minorHAnsi"/>
                <w:sz w:val="22"/>
                <w:szCs w:val="22"/>
              </w:rPr>
              <w:t xml:space="preserve">Response correctly identifies </w:t>
            </w:r>
            <w:r w:rsidRPr="009E1313">
              <w:rPr>
                <w:rFonts w:asciiTheme="minorHAnsi" w:hAnsiTheme="minorHAnsi" w:cstheme="minorHAnsi"/>
                <w:b/>
                <w:bCs/>
                <w:sz w:val="22"/>
                <w:szCs w:val="22"/>
              </w:rPr>
              <w:t>one (1)</w:t>
            </w:r>
            <w:r w:rsidRPr="009E1313">
              <w:rPr>
                <w:rFonts w:asciiTheme="minorHAnsi" w:hAnsiTheme="minorHAnsi" w:cstheme="minorHAnsi"/>
                <w:sz w:val="22"/>
                <w:szCs w:val="22"/>
              </w:rPr>
              <w:t xml:space="preserve"> of the </w:t>
            </w:r>
            <w:r w:rsidRPr="009E1313">
              <w:rPr>
                <w:rFonts w:asciiTheme="minorHAnsi" w:hAnsiTheme="minorHAnsi" w:cstheme="minorHAnsi"/>
                <w:b/>
                <w:bCs/>
                <w:sz w:val="22"/>
                <w:szCs w:val="22"/>
              </w:rPr>
              <w:t>six (6)</w:t>
            </w:r>
            <w:r w:rsidRPr="009E1313">
              <w:rPr>
                <w:rFonts w:asciiTheme="minorHAnsi" w:hAnsiTheme="minorHAnsi" w:cstheme="minorHAnsi"/>
                <w:sz w:val="22"/>
                <w:szCs w:val="22"/>
              </w:rPr>
              <w:t xml:space="preserve"> aspects</w:t>
            </w:r>
          </w:p>
        </w:tc>
        <w:tc>
          <w:tcPr>
            <w:tcW w:w="2430" w:type="dxa"/>
            <w:shd w:val="clear" w:color="auto" w:fill="FFFFFF" w:themeFill="background1"/>
          </w:tcPr>
          <w:p w14:paraId="225294B4" w14:textId="61823095" w:rsidR="00C12D6A" w:rsidRPr="009E1313" w:rsidRDefault="00C12D6A" w:rsidP="00C12D6A">
            <w:pPr>
              <w:spacing w:before="60" w:after="60"/>
              <w:rPr>
                <w:rFonts w:asciiTheme="minorHAnsi" w:hAnsiTheme="minorHAnsi" w:cstheme="minorBidi"/>
                <w:sz w:val="22"/>
                <w:szCs w:val="22"/>
              </w:rPr>
            </w:pPr>
            <w:r w:rsidRPr="009E1313">
              <w:rPr>
                <w:rFonts w:asciiTheme="minorHAnsi" w:hAnsiTheme="minorHAnsi" w:cstheme="minorHAnsi"/>
                <w:sz w:val="22"/>
                <w:szCs w:val="22"/>
              </w:rPr>
              <w:t xml:space="preserve">Response correctly identifies </w:t>
            </w:r>
            <w:r w:rsidRPr="009E1313">
              <w:rPr>
                <w:rFonts w:asciiTheme="minorHAnsi" w:hAnsiTheme="minorHAnsi" w:cstheme="minorHAnsi"/>
                <w:b/>
                <w:bCs/>
                <w:sz w:val="22"/>
                <w:szCs w:val="22"/>
              </w:rPr>
              <w:t>two (2)</w:t>
            </w:r>
            <w:r w:rsidRPr="009E1313">
              <w:rPr>
                <w:rFonts w:asciiTheme="minorHAnsi" w:hAnsiTheme="minorHAnsi" w:cstheme="minorHAnsi"/>
                <w:sz w:val="22"/>
                <w:szCs w:val="22"/>
              </w:rPr>
              <w:t xml:space="preserve"> or </w:t>
            </w:r>
            <w:r w:rsidRPr="009E1313">
              <w:rPr>
                <w:rFonts w:asciiTheme="minorHAnsi" w:hAnsiTheme="minorHAnsi" w:cstheme="minorHAnsi"/>
                <w:b/>
                <w:bCs/>
                <w:sz w:val="22"/>
                <w:szCs w:val="22"/>
              </w:rPr>
              <w:t xml:space="preserve">three (3) </w:t>
            </w:r>
            <w:r w:rsidRPr="009E1313">
              <w:rPr>
                <w:rFonts w:asciiTheme="minorHAnsi" w:hAnsiTheme="minorHAnsi" w:cstheme="minorHAnsi"/>
                <w:sz w:val="22"/>
                <w:szCs w:val="22"/>
              </w:rPr>
              <w:t xml:space="preserve">of the </w:t>
            </w:r>
            <w:r w:rsidRPr="009E1313">
              <w:rPr>
                <w:rFonts w:asciiTheme="minorHAnsi" w:hAnsiTheme="minorHAnsi" w:cstheme="minorHAnsi"/>
                <w:b/>
                <w:bCs/>
                <w:sz w:val="22"/>
                <w:szCs w:val="22"/>
              </w:rPr>
              <w:t>six (6)</w:t>
            </w:r>
            <w:r w:rsidRPr="009E1313">
              <w:rPr>
                <w:rFonts w:asciiTheme="minorHAnsi" w:hAnsiTheme="minorHAnsi" w:cstheme="minorHAnsi"/>
                <w:sz w:val="22"/>
                <w:szCs w:val="22"/>
              </w:rPr>
              <w:t xml:space="preserve"> aspects</w:t>
            </w:r>
          </w:p>
        </w:tc>
        <w:tc>
          <w:tcPr>
            <w:tcW w:w="2520" w:type="dxa"/>
            <w:shd w:val="clear" w:color="auto" w:fill="FFFFFF" w:themeFill="background1"/>
          </w:tcPr>
          <w:p w14:paraId="551F77E9" w14:textId="3251B565" w:rsidR="00C12D6A" w:rsidRPr="009E1313" w:rsidRDefault="00C12D6A" w:rsidP="00C12D6A">
            <w:pPr>
              <w:spacing w:before="60" w:after="60"/>
              <w:rPr>
                <w:rFonts w:asciiTheme="minorHAnsi" w:hAnsiTheme="minorHAnsi" w:cstheme="minorBidi"/>
                <w:sz w:val="22"/>
                <w:szCs w:val="22"/>
              </w:rPr>
            </w:pPr>
            <w:r w:rsidRPr="009E1313">
              <w:rPr>
                <w:rFonts w:asciiTheme="minorHAnsi" w:hAnsiTheme="minorHAnsi" w:cstheme="minorHAnsi"/>
                <w:sz w:val="22"/>
                <w:szCs w:val="22"/>
              </w:rPr>
              <w:t xml:space="preserve">Response correctly identifies </w:t>
            </w:r>
            <w:r w:rsidRPr="009E1313">
              <w:rPr>
                <w:rFonts w:asciiTheme="minorHAnsi" w:hAnsiTheme="minorHAnsi" w:cstheme="minorHAnsi"/>
                <w:b/>
                <w:bCs/>
                <w:sz w:val="22"/>
                <w:szCs w:val="22"/>
              </w:rPr>
              <w:t>four (4)</w:t>
            </w:r>
            <w:r w:rsidRPr="009E1313">
              <w:rPr>
                <w:rFonts w:asciiTheme="minorHAnsi" w:hAnsiTheme="minorHAnsi" w:cstheme="minorHAnsi"/>
                <w:sz w:val="22"/>
                <w:szCs w:val="22"/>
              </w:rPr>
              <w:t xml:space="preserve"> of the </w:t>
            </w:r>
            <w:r w:rsidRPr="009E1313">
              <w:rPr>
                <w:rFonts w:asciiTheme="minorHAnsi" w:hAnsiTheme="minorHAnsi" w:cstheme="minorHAnsi"/>
                <w:b/>
                <w:bCs/>
                <w:sz w:val="22"/>
                <w:szCs w:val="22"/>
              </w:rPr>
              <w:t>six (6)</w:t>
            </w:r>
            <w:r w:rsidRPr="009E1313">
              <w:rPr>
                <w:rFonts w:asciiTheme="minorHAnsi" w:hAnsiTheme="minorHAnsi" w:cstheme="minorHAnsi"/>
                <w:sz w:val="22"/>
                <w:szCs w:val="22"/>
              </w:rPr>
              <w:t xml:space="preserve"> aspects</w:t>
            </w:r>
          </w:p>
        </w:tc>
        <w:tc>
          <w:tcPr>
            <w:tcW w:w="2425" w:type="dxa"/>
            <w:shd w:val="clear" w:color="auto" w:fill="FFFFFF" w:themeFill="background1"/>
          </w:tcPr>
          <w:p w14:paraId="39A5D81E" w14:textId="77777777" w:rsidR="00C12D6A" w:rsidRPr="009E1313" w:rsidRDefault="00C12D6A" w:rsidP="00C12D6A">
            <w:pPr>
              <w:spacing w:before="60" w:after="60"/>
              <w:rPr>
                <w:rFonts w:asciiTheme="minorHAnsi" w:hAnsiTheme="minorHAnsi" w:cstheme="minorHAnsi"/>
                <w:sz w:val="22"/>
                <w:szCs w:val="22"/>
              </w:rPr>
            </w:pPr>
            <w:r w:rsidRPr="009E1313">
              <w:rPr>
                <w:rFonts w:asciiTheme="minorHAnsi" w:hAnsiTheme="minorHAnsi" w:cstheme="minorHAnsi"/>
                <w:sz w:val="22"/>
                <w:szCs w:val="22"/>
              </w:rPr>
              <w:t>Response includes the following aspects:</w:t>
            </w:r>
          </w:p>
          <w:p w14:paraId="5F4033D0" w14:textId="1BA3AA55" w:rsidR="00C12D6A" w:rsidRPr="009E1313" w:rsidRDefault="00C12D6A" w:rsidP="00C12D6A">
            <w:pPr>
              <w:pStyle w:val="ListParagraph"/>
              <w:numPr>
                <w:ilvl w:val="0"/>
                <w:numId w:val="19"/>
              </w:numPr>
              <w:spacing w:before="60" w:after="60"/>
              <w:rPr>
                <w:rFonts w:asciiTheme="minorHAnsi" w:hAnsiTheme="minorHAnsi" w:cstheme="minorHAnsi"/>
                <w:sz w:val="22"/>
                <w:szCs w:val="22"/>
              </w:rPr>
            </w:pPr>
            <w:r w:rsidRPr="009E1313">
              <w:rPr>
                <w:rFonts w:asciiTheme="minorHAnsi" w:hAnsiTheme="minorHAnsi" w:cstheme="minorHAnsi"/>
                <w:sz w:val="22"/>
                <w:szCs w:val="22"/>
              </w:rPr>
              <w:t>Accurate description of data to be collected</w:t>
            </w:r>
          </w:p>
          <w:p w14:paraId="1CA948CE" w14:textId="0EFE12B7" w:rsidR="00C12D6A" w:rsidRPr="009E1313" w:rsidRDefault="00C12D6A" w:rsidP="00C12D6A">
            <w:pPr>
              <w:pStyle w:val="ListParagraph"/>
              <w:numPr>
                <w:ilvl w:val="0"/>
                <w:numId w:val="19"/>
              </w:numPr>
              <w:spacing w:before="60" w:after="60"/>
              <w:rPr>
                <w:rFonts w:asciiTheme="minorHAnsi" w:hAnsiTheme="minorHAnsi" w:cstheme="minorHAnsi"/>
                <w:sz w:val="22"/>
                <w:szCs w:val="22"/>
              </w:rPr>
            </w:pPr>
            <w:r w:rsidRPr="009E1313">
              <w:rPr>
                <w:rFonts w:asciiTheme="minorHAnsi" w:hAnsiTheme="minorHAnsi" w:cstheme="minorHAnsi"/>
                <w:sz w:val="22"/>
                <w:szCs w:val="22"/>
              </w:rPr>
              <w:t>Reasonable justification for the corresponding description</w:t>
            </w:r>
          </w:p>
          <w:p w14:paraId="0EAE1AF5" w14:textId="394D67EB" w:rsidR="00C12D6A" w:rsidRPr="009E1313" w:rsidRDefault="00C12D6A" w:rsidP="00C12D6A">
            <w:pPr>
              <w:pStyle w:val="ListParagraph"/>
              <w:numPr>
                <w:ilvl w:val="0"/>
                <w:numId w:val="19"/>
              </w:numPr>
              <w:spacing w:before="60" w:after="60"/>
              <w:rPr>
                <w:rFonts w:asciiTheme="minorHAnsi" w:hAnsiTheme="minorHAnsi" w:cstheme="minorHAnsi"/>
                <w:sz w:val="22"/>
                <w:szCs w:val="22"/>
              </w:rPr>
            </w:pPr>
            <w:r w:rsidRPr="009E1313">
              <w:rPr>
                <w:rFonts w:asciiTheme="minorHAnsi" w:hAnsiTheme="minorHAnsi" w:cstheme="minorHAnsi"/>
                <w:sz w:val="22"/>
                <w:szCs w:val="22"/>
              </w:rPr>
              <w:t>Accurate description of number of trials to ensure fair testing</w:t>
            </w:r>
          </w:p>
          <w:p w14:paraId="484CD1EA" w14:textId="1095B90D" w:rsidR="00C12D6A" w:rsidRPr="009E1313" w:rsidRDefault="00C12D6A" w:rsidP="00C12D6A">
            <w:pPr>
              <w:pStyle w:val="ListParagraph"/>
              <w:numPr>
                <w:ilvl w:val="0"/>
                <w:numId w:val="19"/>
              </w:numPr>
              <w:spacing w:before="60" w:after="60"/>
              <w:rPr>
                <w:rFonts w:asciiTheme="minorHAnsi" w:hAnsiTheme="minorHAnsi" w:cstheme="minorHAnsi"/>
                <w:sz w:val="22"/>
                <w:szCs w:val="22"/>
              </w:rPr>
            </w:pPr>
            <w:r w:rsidRPr="009E1313">
              <w:rPr>
                <w:rFonts w:asciiTheme="minorHAnsi" w:hAnsiTheme="minorHAnsi" w:cstheme="minorHAnsi"/>
                <w:sz w:val="22"/>
                <w:szCs w:val="22"/>
              </w:rPr>
              <w:t xml:space="preserve">Reasonable justification for the corresponding description (e.g., check for mistakes, improve precision, etc.) </w:t>
            </w:r>
          </w:p>
          <w:p w14:paraId="108E633A" w14:textId="77777777" w:rsidR="00C12D6A" w:rsidRPr="009E1313" w:rsidRDefault="00C12D6A" w:rsidP="00C12D6A">
            <w:pPr>
              <w:pStyle w:val="ListParagraph"/>
              <w:numPr>
                <w:ilvl w:val="0"/>
                <w:numId w:val="19"/>
              </w:numPr>
              <w:spacing w:before="60" w:after="60"/>
              <w:rPr>
                <w:rFonts w:asciiTheme="minorHAnsi" w:hAnsiTheme="minorHAnsi" w:cstheme="minorHAnsi"/>
                <w:sz w:val="22"/>
                <w:szCs w:val="22"/>
              </w:rPr>
            </w:pPr>
            <w:r w:rsidRPr="009E1313">
              <w:rPr>
                <w:rFonts w:asciiTheme="minorHAnsi" w:hAnsiTheme="minorHAnsi" w:cstheme="minorHAnsi"/>
                <w:sz w:val="22"/>
                <w:szCs w:val="22"/>
              </w:rPr>
              <w:t>Accurate description of data to be collected</w:t>
            </w:r>
          </w:p>
          <w:p w14:paraId="3347FA2A" w14:textId="3E6DDDF3" w:rsidR="00C12D6A" w:rsidRPr="009E1313" w:rsidRDefault="00C12D6A" w:rsidP="00C12D6A">
            <w:pPr>
              <w:pStyle w:val="ListParagraph"/>
              <w:numPr>
                <w:ilvl w:val="0"/>
                <w:numId w:val="19"/>
              </w:numPr>
              <w:spacing w:before="60" w:after="60"/>
              <w:rPr>
                <w:rFonts w:asciiTheme="minorHAnsi" w:hAnsiTheme="minorHAnsi" w:cstheme="minorHAnsi"/>
                <w:sz w:val="22"/>
                <w:szCs w:val="22"/>
              </w:rPr>
            </w:pPr>
            <w:r w:rsidRPr="009E1313">
              <w:rPr>
                <w:rFonts w:asciiTheme="minorHAnsi" w:hAnsiTheme="minorHAnsi" w:cstheme="minorHAnsi"/>
                <w:sz w:val="22"/>
                <w:szCs w:val="22"/>
              </w:rPr>
              <w:t>Reasonable justification for the corresponding description</w:t>
            </w:r>
          </w:p>
        </w:tc>
      </w:tr>
      <w:tr w:rsidR="005B17F3" w:rsidRPr="005F408E" w14:paraId="3B17A06A" w14:textId="77777777" w:rsidTr="00CD3CB1">
        <w:trPr>
          <w:trHeight w:val="1215"/>
          <w:jc w:val="center"/>
        </w:trPr>
        <w:tc>
          <w:tcPr>
            <w:tcW w:w="1705" w:type="dxa"/>
            <w:shd w:val="clear" w:color="auto" w:fill="F2F2F2" w:themeFill="background1" w:themeFillShade="F2"/>
          </w:tcPr>
          <w:p w14:paraId="3A4AB77A" w14:textId="77777777" w:rsidR="00C12D6A" w:rsidRDefault="00C12D6A" w:rsidP="00C12D6A">
            <w:pPr>
              <w:spacing w:before="60" w:after="60"/>
              <w:rPr>
                <w:rFonts w:asciiTheme="minorHAnsi" w:hAnsiTheme="minorHAnsi" w:cstheme="minorBidi"/>
                <w:b/>
                <w:bCs/>
                <w:sz w:val="22"/>
                <w:szCs w:val="22"/>
              </w:rPr>
            </w:pPr>
            <w:r w:rsidRPr="32364ECA">
              <w:rPr>
                <w:rFonts w:asciiTheme="minorHAnsi" w:hAnsiTheme="minorHAnsi" w:cstheme="minorBidi"/>
                <w:b/>
                <w:bCs/>
                <w:sz w:val="22"/>
                <w:szCs w:val="22"/>
              </w:rPr>
              <w:t>Prompt 5</w:t>
            </w:r>
          </w:p>
          <w:p w14:paraId="211AD03A" w14:textId="033E29D8" w:rsidR="00C12D6A" w:rsidRPr="005F408E" w:rsidRDefault="00C12D6A" w:rsidP="00C12D6A">
            <w:pPr>
              <w:spacing w:before="60" w:after="60"/>
              <w:rPr>
                <w:rFonts w:asciiTheme="minorHAnsi" w:hAnsiTheme="minorHAnsi" w:cstheme="minorBidi"/>
                <w:b/>
                <w:bCs/>
                <w:sz w:val="22"/>
                <w:szCs w:val="22"/>
              </w:rPr>
            </w:pPr>
            <w:r>
              <w:rPr>
                <w:rFonts w:asciiTheme="minorHAnsi" w:hAnsiTheme="minorHAnsi" w:cstheme="minorBidi"/>
                <w:b/>
                <w:bCs/>
                <w:sz w:val="22"/>
                <w:szCs w:val="22"/>
              </w:rPr>
              <w:t>Part A.</w:t>
            </w:r>
          </w:p>
        </w:tc>
        <w:tc>
          <w:tcPr>
            <w:tcW w:w="2070" w:type="dxa"/>
            <w:shd w:val="clear" w:color="auto" w:fill="auto"/>
          </w:tcPr>
          <w:p w14:paraId="1CB310DF" w14:textId="3C51EB09" w:rsidR="00C12D6A" w:rsidRPr="009E1313" w:rsidRDefault="00C12D6A" w:rsidP="00C12D6A">
            <w:pPr>
              <w:spacing w:before="60" w:after="60"/>
              <w:rPr>
                <w:rFonts w:asciiTheme="minorHAnsi" w:hAnsiTheme="minorHAnsi" w:cstheme="minorBidi"/>
                <w:sz w:val="22"/>
                <w:szCs w:val="22"/>
              </w:rPr>
            </w:pPr>
            <w:r w:rsidRPr="009E1313">
              <w:rPr>
                <w:rFonts w:asciiTheme="minorHAnsi" w:hAnsiTheme="minorHAnsi" w:cstheme="minorHAnsi"/>
                <w:sz w:val="22"/>
                <w:szCs w:val="22"/>
              </w:rPr>
              <w:t xml:space="preserve">No aspect of the response is correct </w:t>
            </w:r>
          </w:p>
        </w:tc>
        <w:tc>
          <w:tcPr>
            <w:tcW w:w="2430" w:type="dxa"/>
            <w:shd w:val="clear" w:color="auto" w:fill="auto"/>
          </w:tcPr>
          <w:p w14:paraId="1C9AFFA6" w14:textId="7DA5D855" w:rsidR="00C12D6A" w:rsidRPr="009E1313" w:rsidRDefault="00C12D6A" w:rsidP="00C12D6A">
            <w:pPr>
              <w:spacing w:before="60" w:after="60"/>
              <w:rPr>
                <w:rFonts w:asciiTheme="minorHAnsi" w:hAnsiTheme="minorHAnsi" w:cstheme="minorBidi"/>
                <w:sz w:val="22"/>
                <w:szCs w:val="22"/>
              </w:rPr>
            </w:pPr>
            <w:r w:rsidRPr="009E1313">
              <w:rPr>
                <w:rFonts w:asciiTheme="minorHAnsi" w:hAnsiTheme="minorHAnsi" w:cstheme="minorHAnsi"/>
                <w:sz w:val="22"/>
                <w:szCs w:val="22"/>
              </w:rPr>
              <w:t xml:space="preserve">Response correctly identifies </w:t>
            </w:r>
            <w:r w:rsidRPr="009E1313">
              <w:rPr>
                <w:rFonts w:asciiTheme="minorHAnsi" w:hAnsiTheme="minorHAnsi" w:cstheme="minorHAnsi"/>
                <w:b/>
                <w:bCs/>
                <w:sz w:val="22"/>
                <w:szCs w:val="22"/>
              </w:rPr>
              <w:t>one (1)</w:t>
            </w:r>
            <w:r w:rsidRPr="009E1313">
              <w:rPr>
                <w:rFonts w:asciiTheme="minorHAnsi" w:hAnsiTheme="minorHAnsi" w:cstheme="minorHAnsi"/>
                <w:sz w:val="22"/>
                <w:szCs w:val="22"/>
              </w:rPr>
              <w:t xml:space="preserve"> or </w:t>
            </w:r>
            <w:r w:rsidRPr="009E1313">
              <w:rPr>
                <w:rFonts w:asciiTheme="minorHAnsi" w:hAnsiTheme="minorHAnsi" w:cstheme="minorHAnsi"/>
                <w:b/>
                <w:bCs/>
                <w:sz w:val="22"/>
                <w:szCs w:val="22"/>
              </w:rPr>
              <w:t>two (2)</w:t>
            </w:r>
            <w:r w:rsidRPr="009E1313">
              <w:rPr>
                <w:rFonts w:asciiTheme="minorHAnsi" w:hAnsiTheme="minorHAnsi" w:cstheme="minorHAnsi"/>
                <w:sz w:val="22"/>
                <w:szCs w:val="22"/>
              </w:rPr>
              <w:t xml:space="preserve"> of the </w:t>
            </w:r>
            <w:r w:rsidRPr="009E1313">
              <w:rPr>
                <w:rFonts w:asciiTheme="minorHAnsi" w:hAnsiTheme="minorHAnsi" w:cstheme="minorHAnsi"/>
                <w:b/>
                <w:bCs/>
                <w:sz w:val="22"/>
                <w:szCs w:val="22"/>
              </w:rPr>
              <w:t>five (5)</w:t>
            </w:r>
            <w:r w:rsidRPr="009E1313">
              <w:rPr>
                <w:rFonts w:asciiTheme="minorHAnsi" w:hAnsiTheme="minorHAnsi" w:cstheme="minorHAnsi"/>
                <w:sz w:val="22"/>
                <w:szCs w:val="22"/>
              </w:rPr>
              <w:t xml:space="preserve"> variables</w:t>
            </w:r>
          </w:p>
        </w:tc>
        <w:tc>
          <w:tcPr>
            <w:tcW w:w="2430" w:type="dxa"/>
            <w:shd w:val="clear" w:color="auto" w:fill="auto"/>
          </w:tcPr>
          <w:p w14:paraId="014E4578" w14:textId="001340B4" w:rsidR="00C12D6A" w:rsidRPr="009E1313" w:rsidRDefault="00C12D6A" w:rsidP="00C12D6A">
            <w:pPr>
              <w:spacing w:before="60" w:after="60"/>
              <w:rPr>
                <w:rFonts w:asciiTheme="minorHAnsi" w:hAnsiTheme="minorHAnsi" w:cstheme="minorHAnsi"/>
                <w:sz w:val="22"/>
                <w:szCs w:val="22"/>
              </w:rPr>
            </w:pPr>
            <w:r w:rsidRPr="009E1313">
              <w:rPr>
                <w:rFonts w:asciiTheme="minorHAnsi" w:hAnsiTheme="minorHAnsi" w:cstheme="minorHAnsi"/>
                <w:sz w:val="22"/>
                <w:szCs w:val="22"/>
              </w:rPr>
              <w:t xml:space="preserve">Response correctly identifies </w:t>
            </w:r>
            <w:r w:rsidRPr="009E1313">
              <w:rPr>
                <w:rFonts w:asciiTheme="minorHAnsi" w:hAnsiTheme="minorHAnsi" w:cstheme="minorHAnsi"/>
                <w:b/>
                <w:bCs/>
                <w:sz w:val="22"/>
                <w:szCs w:val="22"/>
              </w:rPr>
              <w:t>three (3) or four (4)</w:t>
            </w:r>
            <w:r w:rsidRPr="009E1313">
              <w:rPr>
                <w:rFonts w:asciiTheme="minorHAnsi" w:hAnsiTheme="minorHAnsi" w:cstheme="minorHAnsi"/>
                <w:sz w:val="22"/>
                <w:szCs w:val="22"/>
              </w:rPr>
              <w:t xml:space="preserve"> of the </w:t>
            </w:r>
            <w:r w:rsidRPr="009E1313">
              <w:rPr>
                <w:rFonts w:asciiTheme="minorHAnsi" w:hAnsiTheme="minorHAnsi" w:cstheme="minorHAnsi"/>
                <w:b/>
                <w:bCs/>
                <w:sz w:val="22"/>
                <w:szCs w:val="22"/>
              </w:rPr>
              <w:t>five (5)</w:t>
            </w:r>
            <w:r w:rsidRPr="009E1313">
              <w:rPr>
                <w:rFonts w:asciiTheme="minorHAnsi" w:hAnsiTheme="minorHAnsi" w:cstheme="minorHAnsi"/>
                <w:sz w:val="22"/>
                <w:szCs w:val="22"/>
              </w:rPr>
              <w:t xml:space="preserve"> variables</w:t>
            </w:r>
          </w:p>
        </w:tc>
        <w:tc>
          <w:tcPr>
            <w:tcW w:w="2520" w:type="dxa"/>
            <w:shd w:val="clear" w:color="auto" w:fill="auto"/>
          </w:tcPr>
          <w:p w14:paraId="32CBCEFB" w14:textId="4FCCC32A" w:rsidR="00C12D6A" w:rsidRPr="009E1313" w:rsidRDefault="00C12D6A" w:rsidP="00C12D6A">
            <w:pPr>
              <w:spacing w:before="60" w:after="60"/>
              <w:rPr>
                <w:rFonts w:asciiTheme="minorHAnsi" w:hAnsiTheme="minorHAnsi" w:cstheme="minorHAnsi"/>
                <w:sz w:val="22"/>
                <w:szCs w:val="22"/>
              </w:rPr>
            </w:pPr>
            <w:r w:rsidRPr="009E1313">
              <w:rPr>
                <w:rFonts w:asciiTheme="minorHAnsi" w:hAnsiTheme="minorHAnsi" w:cstheme="minorHAnsi"/>
                <w:sz w:val="22"/>
                <w:szCs w:val="22"/>
              </w:rPr>
              <w:t xml:space="preserve">Response correctly identifies </w:t>
            </w:r>
            <w:r w:rsidRPr="009E1313">
              <w:rPr>
                <w:rFonts w:asciiTheme="minorHAnsi" w:hAnsiTheme="minorHAnsi" w:cstheme="minorHAnsi"/>
                <w:b/>
                <w:bCs/>
                <w:sz w:val="22"/>
                <w:szCs w:val="22"/>
              </w:rPr>
              <w:t xml:space="preserve">five (5) </w:t>
            </w:r>
            <w:r>
              <w:rPr>
                <w:rFonts w:asciiTheme="minorHAnsi" w:hAnsiTheme="minorHAnsi" w:cstheme="minorHAnsi"/>
                <w:b/>
                <w:bCs/>
                <w:sz w:val="22"/>
                <w:szCs w:val="22"/>
              </w:rPr>
              <w:t xml:space="preserve">of </w:t>
            </w:r>
            <w:r w:rsidRPr="009E1313">
              <w:rPr>
                <w:rFonts w:asciiTheme="minorHAnsi" w:hAnsiTheme="minorHAnsi" w:cstheme="minorHAnsi"/>
                <w:sz w:val="22"/>
                <w:szCs w:val="22"/>
              </w:rPr>
              <w:t xml:space="preserve">the </w:t>
            </w:r>
            <w:r w:rsidRPr="009E1313">
              <w:rPr>
                <w:rFonts w:asciiTheme="minorHAnsi" w:hAnsiTheme="minorHAnsi" w:cstheme="minorHAnsi"/>
                <w:b/>
                <w:bCs/>
                <w:sz w:val="22"/>
                <w:szCs w:val="22"/>
              </w:rPr>
              <w:t>five (5)</w:t>
            </w:r>
            <w:r w:rsidRPr="009E1313">
              <w:rPr>
                <w:rFonts w:asciiTheme="minorHAnsi" w:hAnsiTheme="minorHAnsi" w:cstheme="minorHAnsi"/>
                <w:sz w:val="22"/>
                <w:szCs w:val="22"/>
              </w:rPr>
              <w:t xml:space="preserve"> variables</w:t>
            </w:r>
          </w:p>
        </w:tc>
        <w:tc>
          <w:tcPr>
            <w:tcW w:w="2425" w:type="dxa"/>
            <w:shd w:val="clear" w:color="auto" w:fill="auto"/>
          </w:tcPr>
          <w:p w14:paraId="4FD04A7A" w14:textId="13E5E53A" w:rsidR="00C12D6A" w:rsidRPr="009E1313" w:rsidRDefault="00C12D6A" w:rsidP="00C12D6A">
            <w:pPr>
              <w:spacing w:before="60" w:after="60"/>
              <w:rPr>
                <w:rFonts w:asciiTheme="minorHAnsi" w:hAnsiTheme="minorHAnsi" w:cstheme="minorHAnsi"/>
                <w:sz w:val="22"/>
                <w:szCs w:val="22"/>
              </w:rPr>
            </w:pPr>
            <w:r w:rsidRPr="009E1313">
              <w:rPr>
                <w:rFonts w:asciiTheme="minorHAnsi" w:hAnsiTheme="minorHAnsi" w:cstheme="minorHAnsi"/>
                <w:sz w:val="22"/>
                <w:szCs w:val="22"/>
              </w:rPr>
              <w:t>NA</w:t>
            </w:r>
          </w:p>
        </w:tc>
      </w:tr>
      <w:tr w:rsidR="00CD3CB1" w:rsidRPr="005F408E" w14:paraId="1387AA30" w14:textId="77777777" w:rsidTr="00CD3CB1">
        <w:trPr>
          <w:trHeight w:val="800"/>
          <w:jc w:val="center"/>
        </w:trPr>
        <w:tc>
          <w:tcPr>
            <w:tcW w:w="1705" w:type="dxa"/>
            <w:shd w:val="clear" w:color="auto" w:fill="F2F2F2" w:themeFill="background1" w:themeFillShade="F2"/>
          </w:tcPr>
          <w:p w14:paraId="745F4CA4" w14:textId="77777777" w:rsidR="00C12D6A" w:rsidRDefault="00C12D6A" w:rsidP="00C12D6A">
            <w:pPr>
              <w:spacing w:before="60" w:after="60"/>
              <w:rPr>
                <w:rFonts w:asciiTheme="minorHAnsi" w:hAnsiTheme="minorHAnsi" w:cstheme="minorBidi"/>
                <w:b/>
                <w:bCs/>
                <w:sz w:val="22"/>
                <w:szCs w:val="22"/>
              </w:rPr>
            </w:pPr>
            <w:r w:rsidRPr="32364ECA">
              <w:rPr>
                <w:rFonts w:asciiTheme="minorHAnsi" w:hAnsiTheme="minorHAnsi" w:cstheme="minorBidi"/>
                <w:b/>
                <w:bCs/>
                <w:sz w:val="22"/>
                <w:szCs w:val="22"/>
              </w:rPr>
              <w:lastRenderedPageBreak/>
              <w:t>Prompt 5</w:t>
            </w:r>
          </w:p>
          <w:p w14:paraId="7CFE9B6B" w14:textId="02D7F526" w:rsidR="00C12D6A" w:rsidRPr="32364ECA" w:rsidRDefault="00C12D6A" w:rsidP="00C12D6A">
            <w:pPr>
              <w:spacing w:before="60" w:after="60"/>
              <w:rPr>
                <w:rFonts w:asciiTheme="minorHAnsi" w:hAnsiTheme="minorHAnsi" w:cstheme="minorBidi"/>
                <w:b/>
                <w:bCs/>
              </w:rPr>
            </w:pPr>
            <w:r>
              <w:rPr>
                <w:rFonts w:asciiTheme="minorHAnsi" w:hAnsiTheme="minorHAnsi" w:cstheme="minorBidi"/>
                <w:b/>
                <w:bCs/>
                <w:sz w:val="22"/>
                <w:szCs w:val="22"/>
              </w:rPr>
              <w:t>Part B.</w:t>
            </w:r>
          </w:p>
        </w:tc>
        <w:tc>
          <w:tcPr>
            <w:tcW w:w="2070" w:type="dxa"/>
            <w:shd w:val="clear" w:color="auto" w:fill="auto"/>
          </w:tcPr>
          <w:p w14:paraId="4E9D4E2F" w14:textId="276D1D74" w:rsidR="00C12D6A" w:rsidRPr="009E1313" w:rsidRDefault="00C12D6A" w:rsidP="00C12D6A">
            <w:pPr>
              <w:spacing w:before="60" w:after="60"/>
              <w:rPr>
                <w:rFonts w:asciiTheme="minorHAnsi" w:hAnsiTheme="minorHAnsi" w:cstheme="minorHAnsi"/>
                <w:sz w:val="22"/>
                <w:szCs w:val="22"/>
              </w:rPr>
            </w:pPr>
            <w:r w:rsidRPr="009E1313">
              <w:rPr>
                <w:rFonts w:asciiTheme="minorHAnsi" w:hAnsiTheme="minorHAnsi" w:cstheme="minorHAnsi"/>
                <w:sz w:val="22"/>
                <w:szCs w:val="22"/>
              </w:rPr>
              <w:t>No aspect of the response is correct</w:t>
            </w:r>
          </w:p>
        </w:tc>
        <w:tc>
          <w:tcPr>
            <w:tcW w:w="2430" w:type="dxa"/>
            <w:shd w:val="clear" w:color="auto" w:fill="auto"/>
          </w:tcPr>
          <w:p w14:paraId="03CD33B9" w14:textId="112D3AAD" w:rsidR="00C12D6A" w:rsidRPr="009E1313" w:rsidRDefault="00C12D6A" w:rsidP="00C12D6A">
            <w:pPr>
              <w:spacing w:before="60" w:after="60"/>
              <w:rPr>
                <w:rFonts w:asciiTheme="minorHAnsi" w:hAnsiTheme="minorHAnsi" w:cstheme="minorHAnsi"/>
                <w:sz w:val="22"/>
                <w:szCs w:val="22"/>
              </w:rPr>
            </w:pPr>
            <w:r w:rsidRPr="009E1313">
              <w:rPr>
                <w:rFonts w:asciiTheme="minorHAnsi" w:hAnsiTheme="minorHAnsi" w:cstheme="minorHAnsi"/>
                <w:sz w:val="22"/>
                <w:szCs w:val="22"/>
              </w:rPr>
              <w:t xml:space="preserve">Response correctly identifies </w:t>
            </w:r>
            <w:r w:rsidRPr="009E1313">
              <w:rPr>
                <w:rFonts w:asciiTheme="minorHAnsi" w:hAnsiTheme="minorHAnsi" w:cstheme="minorHAnsi"/>
                <w:b/>
                <w:bCs/>
                <w:sz w:val="22"/>
                <w:szCs w:val="22"/>
              </w:rPr>
              <w:t>one (1)</w:t>
            </w:r>
            <w:r w:rsidRPr="009E1313">
              <w:rPr>
                <w:rFonts w:asciiTheme="minorHAnsi" w:hAnsiTheme="minorHAnsi" w:cstheme="minorHAnsi"/>
                <w:sz w:val="22"/>
                <w:szCs w:val="22"/>
              </w:rPr>
              <w:t xml:space="preserve"> </w:t>
            </w:r>
            <w:r>
              <w:rPr>
                <w:rFonts w:asciiTheme="minorHAnsi" w:hAnsiTheme="minorHAnsi" w:cstheme="minorHAnsi"/>
                <w:sz w:val="22"/>
                <w:szCs w:val="22"/>
              </w:rPr>
              <w:t xml:space="preserve">of </w:t>
            </w:r>
            <w:r w:rsidRPr="009E1313">
              <w:rPr>
                <w:rFonts w:asciiTheme="minorHAnsi" w:hAnsiTheme="minorHAnsi" w:cstheme="minorHAnsi"/>
                <w:sz w:val="22"/>
                <w:szCs w:val="22"/>
              </w:rPr>
              <w:t xml:space="preserve">the </w:t>
            </w:r>
            <w:r w:rsidRPr="009E1313">
              <w:rPr>
                <w:rFonts w:asciiTheme="minorHAnsi" w:hAnsiTheme="minorHAnsi" w:cstheme="minorHAnsi"/>
                <w:b/>
                <w:bCs/>
                <w:sz w:val="22"/>
                <w:szCs w:val="22"/>
              </w:rPr>
              <w:t>four (4)</w:t>
            </w:r>
            <w:r w:rsidRPr="009E1313">
              <w:rPr>
                <w:rFonts w:asciiTheme="minorHAnsi" w:hAnsiTheme="minorHAnsi" w:cstheme="minorHAnsi"/>
                <w:sz w:val="22"/>
                <w:szCs w:val="22"/>
              </w:rPr>
              <w:t xml:space="preserve"> aspects</w:t>
            </w:r>
          </w:p>
        </w:tc>
        <w:tc>
          <w:tcPr>
            <w:tcW w:w="2430" w:type="dxa"/>
            <w:shd w:val="clear" w:color="auto" w:fill="auto"/>
          </w:tcPr>
          <w:p w14:paraId="72460118" w14:textId="3C631BAB" w:rsidR="00C12D6A" w:rsidRPr="009E1313" w:rsidRDefault="00C12D6A" w:rsidP="00C12D6A">
            <w:pPr>
              <w:spacing w:before="60" w:after="60"/>
              <w:rPr>
                <w:rFonts w:asciiTheme="minorHAnsi" w:hAnsiTheme="minorHAnsi" w:cstheme="minorHAnsi"/>
                <w:sz w:val="22"/>
                <w:szCs w:val="22"/>
              </w:rPr>
            </w:pPr>
            <w:r w:rsidRPr="009E1313">
              <w:rPr>
                <w:rFonts w:asciiTheme="minorHAnsi" w:hAnsiTheme="minorHAnsi" w:cstheme="minorHAnsi"/>
                <w:sz w:val="22"/>
                <w:szCs w:val="22"/>
              </w:rPr>
              <w:t>Response</w:t>
            </w:r>
            <w:r w:rsidR="0038488F">
              <w:rPr>
                <w:rFonts w:asciiTheme="minorHAnsi" w:hAnsiTheme="minorHAnsi" w:cstheme="minorHAnsi"/>
                <w:sz w:val="22"/>
                <w:szCs w:val="22"/>
              </w:rPr>
              <w:t xml:space="preserve"> correctly</w:t>
            </w:r>
            <w:r w:rsidRPr="009E1313">
              <w:rPr>
                <w:rFonts w:asciiTheme="minorHAnsi" w:hAnsiTheme="minorHAnsi" w:cstheme="minorHAnsi"/>
                <w:sz w:val="22"/>
                <w:szCs w:val="22"/>
              </w:rPr>
              <w:t xml:space="preserve"> identifies </w:t>
            </w:r>
            <w:r w:rsidRPr="009E1313">
              <w:rPr>
                <w:rFonts w:asciiTheme="minorHAnsi" w:hAnsiTheme="minorHAnsi" w:cstheme="minorHAnsi"/>
                <w:b/>
                <w:bCs/>
                <w:sz w:val="22"/>
                <w:szCs w:val="22"/>
              </w:rPr>
              <w:t>two (2)</w:t>
            </w:r>
            <w:r w:rsidRPr="009E1313">
              <w:rPr>
                <w:rFonts w:asciiTheme="minorHAnsi" w:hAnsiTheme="minorHAnsi" w:cstheme="minorHAnsi"/>
                <w:sz w:val="22"/>
                <w:szCs w:val="22"/>
              </w:rPr>
              <w:t xml:space="preserve"> of the </w:t>
            </w:r>
            <w:r w:rsidRPr="009E1313">
              <w:rPr>
                <w:rFonts w:asciiTheme="minorHAnsi" w:hAnsiTheme="minorHAnsi" w:cstheme="minorHAnsi"/>
                <w:b/>
                <w:bCs/>
                <w:sz w:val="22"/>
                <w:szCs w:val="22"/>
              </w:rPr>
              <w:t>four (4)</w:t>
            </w:r>
            <w:r w:rsidRPr="009E1313">
              <w:rPr>
                <w:rFonts w:asciiTheme="minorHAnsi" w:hAnsiTheme="minorHAnsi" w:cstheme="minorHAnsi"/>
                <w:sz w:val="22"/>
                <w:szCs w:val="22"/>
              </w:rPr>
              <w:t xml:space="preserve"> aspects</w:t>
            </w:r>
          </w:p>
        </w:tc>
        <w:tc>
          <w:tcPr>
            <w:tcW w:w="2520" w:type="dxa"/>
            <w:shd w:val="clear" w:color="auto" w:fill="auto"/>
          </w:tcPr>
          <w:p w14:paraId="02A4DB1A" w14:textId="5C6A63BA" w:rsidR="00C12D6A" w:rsidRPr="009E1313" w:rsidRDefault="00C12D6A" w:rsidP="00C12D6A">
            <w:pPr>
              <w:spacing w:before="60" w:after="60"/>
              <w:rPr>
                <w:rFonts w:asciiTheme="minorHAnsi" w:hAnsiTheme="minorHAnsi" w:cstheme="minorHAnsi"/>
                <w:sz w:val="22"/>
                <w:szCs w:val="22"/>
              </w:rPr>
            </w:pPr>
            <w:r w:rsidRPr="009E1313">
              <w:rPr>
                <w:rFonts w:asciiTheme="minorHAnsi" w:hAnsiTheme="minorHAnsi" w:cstheme="minorHAnsi"/>
                <w:sz w:val="22"/>
                <w:szCs w:val="22"/>
              </w:rPr>
              <w:t xml:space="preserve">Response </w:t>
            </w:r>
            <w:r w:rsidR="0038488F">
              <w:rPr>
                <w:rFonts w:asciiTheme="minorHAnsi" w:hAnsiTheme="minorHAnsi" w:cstheme="minorHAnsi"/>
                <w:sz w:val="22"/>
                <w:szCs w:val="22"/>
              </w:rPr>
              <w:t xml:space="preserve">correctly </w:t>
            </w:r>
            <w:r w:rsidRPr="009E1313">
              <w:rPr>
                <w:rFonts w:asciiTheme="minorHAnsi" w:hAnsiTheme="minorHAnsi" w:cstheme="minorHAnsi"/>
                <w:sz w:val="22"/>
                <w:szCs w:val="22"/>
              </w:rPr>
              <w:t xml:space="preserve">identifies </w:t>
            </w:r>
            <w:r w:rsidRPr="009E1313">
              <w:rPr>
                <w:rFonts w:asciiTheme="minorHAnsi" w:hAnsiTheme="minorHAnsi" w:cstheme="minorHAnsi"/>
                <w:b/>
                <w:bCs/>
                <w:sz w:val="22"/>
                <w:szCs w:val="22"/>
              </w:rPr>
              <w:t xml:space="preserve">three (3) </w:t>
            </w:r>
            <w:r w:rsidRPr="009E1313">
              <w:rPr>
                <w:rFonts w:asciiTheme="minorHAnsi" w:hAnsiTheme="minorHAnsi" w:cstheme="minorHAnsi"/>
                <w:sz w:val="22"/>
                <w:szCs w:val="22"/>
              </w:rPr>
              <w:t>of the</w:t>
            </w:r>
            <w:r w:rsidRPr="009E1313">
              <w:rPr>
                <w:rFonts w:asciiTheme="minorHAnsi" w:hAnsiTheme="minorHAnsi" w:cstheme="minorHAnsi"/>
                <w:b/>
                <w:bCs/>
                <w:sz w:val="22"/>
                <w:szCs w:val="22"/>
              </w:rPr>
              <w:t xml:space="preserve"> four (4)</w:t>
            </w:r>
            <w:r w:rsidRPr="009E1313">
              <w:rPr>
                <w:rFonts w:asciiTheme="minorHAnsi" w:hAnsiTheme="minorHAnsi" w:cstheme="minorHAnsi"/>
                <w:sz w:val="22"/>
                <w:szCs w:val="22"/>
              </w:rPr>
              <w:t xml:space="preserve"> aspects</w:t>
            </w:r>
          </w:p>
        </w:tc>
        <w:tc>
          <w:tcPr>
            <w:tcW w:w="2425" w:type="dxa"/>
            <w:shd w:val="clear" w:color="auto" w:fill="auto"/>
          </w:tcPr>
          <w:p w14:paraId="1FEFE850" w14:textId="77777777" w:rsidR="00C12D6A" w:rsidRPr="009E1313" w:rsidRDefault="00C12D6A" w:rsidP="00C12D6A">
            <w:pPr>
              <w:spacing w:before="60" w:after="60"/>
              <w:rPr>
                <w:rFonts w:asciiTheme="minorHAnsi" w:hAnsiTheme="minorHAnsi" w:cstheme="minorHAnsi"/>
                <w:sz w:val="22"/>
                <w:szCs w:val="22"/>
              </w:rPr>
            </w:pPr>
            <w:r w:rsidRPr="009E1313">
              <w:rPr>
                <w:rFonts w:asciiTheme="minorHAnsi" w:hAnsiTheme="minorHAnsi" w:cstheme="minorHAnsi"/>
                <w:sz w:val="22"/>
                <w:szCs w:val="22"/>
              </w:rPr>
              <w:t>Response includes the following aspects:</w:t>
            </w:r>
          </w:p>
          <w:p w14:paraId="51AFF6F7" w14:textId="77777777" w:rsidR="00C12D6A" w:rsidRPr="009E1313" w:rsidRDefault="00C12D6A" w:rsidP="00C12D6A">
            <w:pPr>
              <w:pStyle w:val="ListParagraph"/>
              <w:numPr>
                <w:ilvl w:val="0"/>
                <w:numId w:val="20"/>
              </w:numPr>
              <w:spacing w:before="60" w:after="60"/>
              <w:rPr>
                <w:rFonts w:asciiTheme="minorHAnsi" w:hAnsiTheme="minorHAnsi" w:cstheme="minorHAnsi"/>
                <w:sz w:val="22"/>
                <w:szCs w:val="22"/>
              </w:rPr>
            </w:pPr>
            <w:r w:rsidRPr="009E1313">
              <w:rPr>
                <w:rFonts w:asciiTheme="minorHAnsi" w:hAnsiTheme="minorHAnsi" w:cstheme="minorHAnsi"/>
                <w:sz w:val="22"/>
                <w:szCs w:val="22"/>
              </w:rPr>
              <w:t>Describe what is measured in the first investigation</w:t>
            </w:r>
          </w:p>
          <w:p w14:paraId="66A23A85" w14:textId="77777777" w:rsidR="00C12D6A" w:rsidRPr="009E1313" w:rsidRDefault="00C12D6A" w:rsidP="00C12D6A">
            <w:pPr>
              <w:pStyle w:val="ListParagraph"/>
              <w:numPr>
                <w:ilvl w:val="0"/>
                <w:numId w:val="20"/>
              </w:numPr>
              <w:spacing w:before="60" w:after="60"/>
              <w:rPr>
                <w:rFonts w:asciiTheme="minorHAnsi" w:hAnsiTheme="minorHAnsi" w:cstheme="minorHAnsi"/>
                <w:sz w:val="22"/>
                <w:szCs w:val="22"/>
              </w:rPr>
            </w:pPr>
            <w:r w:rsidRPr="009E1313">
              <w:rPr>
                <w:rFonts w:asciiTheme="minorHAnsi" w:hAnsiTheme="minorHAnsi" w:cstheme="minorHAnsi"/>
                <w:sz w:val="22"/>
                <w:szCs w:val="22"/>
              </w:rPr>
              <w:t>Describe what is shown in the first investigation</w:t>
            </w:r>
          </w:p>
          <w:p w14:paraId="1D43A133" w14:textId="77777777" w:rsidR="00C12D6A" w:rsidRPr="009E1313" w:rsidRDefault="00C12D6A" w:rsidP="00C12D6A">
            <w:pPr>
              <w:pStyle w:val="ListParagraph"/>
              <w:numPr>
                <w:ilvl w:val="0"/>
                <w:numId w:val="20"/>
              </w:numPr>
              <w:spacing w:before="60" w:after="60"/>
              <w:rPr>
                <w:rFonts w:asciiTheme="minorHAnsi" w:hAnsiTheme="minorHAnsi" w:cstheme="minorHAnsi"/>
                <w:sz w:val="22"/>
                <w:szCs w:val="22"/>
              </w:rPr>
            </w:pPr>
            <w:r w:rsidRPr="009E1313">
              <w:rPr>
                <w:rFonts w:asciiTheme="minorHAnsi" w:hAnsiTheme="minorHAnsi" w:cstheme="minorHAnsi"/>
                <w:sz w:val="22"/>
                <w:szCs w:val="22"/>
              </w:rPr>
              <w:t>Describe what is measured in the second investigation</w:t>
            </w:r>
          </w:p>
          <w:p w14:paraId="09761EC9" w14:textId="4A89A31E" w:rsidR="00C12D6A" w:rsidRPr="009E1313" w:rsidRDefault="00C12D6A" w:rsidP="00C12D6A">
            <w:pPr>
              <w:pStyle w:val="ListParagraph"/>
              <w:numPr>
                <w:ilvl w:val="0"/>
                <w:numId w:val="20"/>
              </w:numPr>
              <w:spacing w:before="60" w:after="60"/>
              <w:rPr>
                <w:rFonts w:asciiTheme="minorHAnsi" w:hAnsiTheme="minorHAnsi" w:cstheme="minorHAnsi"/>
                <w:sz w:val="22"/>
                <w:szCs w:val="22"/>
              </w:rPr>
            </w:pPr>
            <w:r w:rsidRPr="009E1313">
              <w:rPr>
                <w:rFonts w:asciiTheme="minorHAnsi" w:hAnsiTheme="minorHAnsi" w:cstheme="minorHAnsi"/>
                <w:sz w:val="22"/>
                <w:szCs w:val="22"/>
              </w:rPr>
              <w:t>Describe what is shown in the second investigation</w:t>
            </w:r>
          </w:p>
        </w:tc>
      </w:tr>
    </w:tbl>
    <w:p w14:paraId="7FD8C585" w14:textId="77777777" w:rsidR="00032BDC" w:rsidRDefault="00032BDC"/>
    <w:p w14:paraId="726C41E7" w14:textId="1905560D" w:rsidR="00057F4D" w:rsidRDefault="00057F4D">
      <w:pPr>
        <w:sectPr w:rsidR="00057F4D" w:rsidSect="00A023A4">
          <w:footerReference w:type="default" r:id="rId20"/>
          <w:pgSz w:w="15840" w:h="12240" w:orient="landscape" w:code="1"/>
          <w:pgMar w:top="1440" w:right="1440" w:bottom="1440" w:left="810" w:header="720" w:footer="720" w:gutter="0"/>
          <w:cols w:space="720"/>
          <w:docGrid w:linePitch="360"/>
        </w:sectPr>
      </w:pPr>
    </w:p>
    <w:tbl>
      <w:tblPr>
        <w:tblStyle w:val="TableGrid3"/>
        <w:tblW w:w="9540" w:type="dxa"/>
        <w:tblBorders>
          <w:left w:val="none" w:sz="0" w:space="0" w:color="auto"/>
          <w:right w:val="none" w:sz="0" w:space="0" w:color="auto"/>
          <w:insideV w:val="none" w:sz="0" w:space="0" w:color="auto"/>
        </w:tblBorders>
        <w:tblLook w:val="04A0" w:firstRow="1" w:lastRow="0" w:firstColumn="1" w:lastColumn="0" w:noHBand="0" w:noVBand="1"/>
      </w:tblPr>
      <w:tblGrid>
        <w:gridCol w:w="9540"/>
      </w:tblGrid>
      <w:tr w:rsidR="00A023A4" w:rsidRPr="001F5607" w14:paraId="7A7B176F" w14:textId="77777777" w:rsidTr="00305B46">
        <w:trPr>
          <w:trHeight w:val="566"/>
        </w:trPr>
        <w:tc>
          <w:tcPr>
            <w:tcW w:w="9540" w:type="dxa"/>
            <w:tcBorders>
              <w:bottom w:val="single" w:sz="4" w:space="0" w:color="auto"/>
            </w:tcBorders>
            <w:shd w:val="clear" w:color="auto" w:fill="F2F2F2" w:themeFill="background1" w:themeFillShade="F2"/>
            <w:vAlign w:val="center"/>
          </w:tcPr>
          <w:p w14:paraId="6DF8BD17" w14:textId="77777777" w:rsidR="00A023A4" w:rsidRPr="005F408E" w:rsidRDefault="00A023A4" w:rsidP="006D6A2A">
            <w:pPr>
              <w:spacing w:before="60" w:after="60"/>
              <w:rPr>
                <w:rFonts w:asciiTheme="minorHAnsi" w:hAnsiTheme="minorHAnsi" w:cstheme="minorHAnsi"/>
                <w:sz w:val="24"/>
                <w:szCs w:val="24"/>
              </w:rPr>
            </w:pPr>
            <w:r w:rsidRPr="005F408E">
              <w:rPr>
                <w:rFonts w:asciiTheme="minorHAnsi" w:hAnsiTheme="minorHAnsi" w:cstheme="minorHAnsi"/>
                <w:b/>
                <w:bCs/>
                <w:sz w:val="24"/>
                <w:szCs w:val="24"/>
              </w:rPr>
              <w:lastRenderedPageBreak/>
              <w:t>Exemplar Response</w:t>
            </w:r>
            <w:r>
              <w:rPr>
                <w:rFonts w:asciiTheme="minorHAnsi" w:hAnsiTheme="minorHAnsi" w:cstheme="minorHAnsi"/>
                <w:b/>
                <w:bCs/>
                <w:sz w:val="24"/>
                <w:szCs w:val="24"/>
              </w:rPr>
              <w:t>s</w:t>
            </w:r>
          </w:p>
        </w:tc>
      </w:tr>
      <w:tr w:rsidR="00A023A4" w:rsidRPr="007B3CF0" w14:paraId="3A12AD46" w14:textId="77777777" w:rsidTr="00305B46">
        <w:trPr>
          <w:trHeight w:val="273"/>
        </w:trPr>
        <w:tc>
          <w:tcPr>
            <w:tcW w:w="9540" w:type="dxa"/>
            <w:tcBorders>
              <w:bottom w:val="nil"/>
            </w:tcBorders>
          </w:tcPr>
          <w:p w14:paraId="64C6D40D" w14:textId="77777777" w:rsidR="006D6A2A" w:rsidRPr="006D6A2A" w:rsidRDefault="006D6A2A" w:rsidP="006D6A2A">
            <w:pPr>
              <w:spacing w:before="60" w:after="60"/>
              <w:rPr>
                <w:rFonts w:asciiTheme="minorHAnsi" w:hAnsiTheme="minorHAnsi" w:cstheme="minorHAnsi"/>
                <w:b/>
                <w:bCs/>
                <w:i/>
                <w:iCs/>
                <w:color w:val="808080" w:themeColor="background1" w:themeShade="80"/>
                <w:sz w:val="24"/>
                <w:szCs w:val="24"/>
              </w:rPr>
            </w:pPr>
            <w:r w:rsidRPr="006D6A2A">
              <w:rPr>
                <w:rFonts w:asciiTheme="minorHAnsi" w:hAnsiTheme="minorHAnsi" w:cstheme="minorHAnsi"/>
                <w:b/>
                <w:bCs/>
                <w:i/>
                <w:iCs/>
                <w:color w:val="808080" w:themeColor="background1" w:themeShade="80"/>
                <w:sz w:val="24"/>
                <w:szCs w:val="24"/>
              </w:rPr>
              <w:t xml:space="preserve">Prompt 1 - Purpose of the Scientific Investigation </w:t>
            </w:r>
          </w:p>
          <w:p w14:paraId="1B8FC1C4" w14:textId="77777777" w:rsidR="00EE5461" w:rsidRDefault="00EE5461" w:rsidP="006D6A2A">
            <w:pPr>
              <w:pStyle w:val="BodyText1"/>
              <w:spacing w:before="60" w:after="60"/>
              <w:rPr>
                <w:rFonts w:asciiTheme="minorHAnsi" w:hAnsiTheme="minorHAnsi" w:cstheme="minorHAnsi"/>
                <w:i/>
                <w:iCs/>
                <w:color w:val="808080" w:themeColor="background1" w:themeShade="80"/>
                <w:sz w:val="24"/>
                <w:szCs w:val="24"/>
                <w:shd w:val="clear" w:color="auto" w:fill="FFFFFF"/>
              </w:rPr>
            </w:pPr>
            <w:r w:rsidRPr="00EE5461">
              <w:rPr>
                <w:rFonts w:asciiTheme="minorHAnsi" w:hAnsiTheme="minorHAnsi" w:cstheme="minorHAnsi"/>
                <w:i/>
                <w:iCs/>
                <w:color w:val="808080" w:themeColor="background1" w:themeShade="80"/>
                <w:sz w:val="24"/>
                <w:szCs w:val="24"/>
                <w:shd w:val="clear" w:color="auto" w:fill="FFFFFF"/>
              </w:rPr>
              <w:t xml:space="preserve">Define the purpose of this scientific investigation by filling in the blanks in the statement below using words from the word bank. </w:t>
            </w:r>
          </w:p>
          <w:p w14:paraId="6CD9F060" w14:textId="411B1EF7" w:rsidR="00EE5461" w:rsidRPr="00EE5461" w:rsidRDefault="00EE5461" w:rsidP="006D6A2A">
            <w:pPr>
              <w:pStyle w:val="BodyText1"/>
              <w:spacing w:before="60" w:after="60"/>
              <w:rPr>
                <w:rFonts w:asciiTheme="minorHAnsi" w:hAnsiTheme="minorHAnsi" w:cstheme="minorHAnsi"/>
                <w:i/>
                <w:iCs/>
                <w:color w:val="808080" w:themeColor="background1" w:themeShade="80"/>
                <w:sz w:val="24"/>
                <w:szCs w:val="24"/>
                <w:shd w:val="clear" w:color="auto" w:fill="FFFFFF"/>
              </w:rPr>
            </w:pPr>
            <w:r>
              <w:rPr>
                <w:rFonts w:asciiTheme="minorHAnsi" w:hAnsiTheme="minorHAnsi" w:cstheme="minorHAnsi"/>
                <w:i/>
                <w:iCs/>
                <w:color w:val="808080" w:themeColor="background1" w:themeShade="80"/>
                <w:sz w:val="24"/>
                <w:szCs w:val="24"/>
                <w:shd w:val="clear" w:color="auto" w:fill="FFFFFF"/>
              </w:rPr>
              <w:t xml:space="preserve">             </w:t>
            </w:r>
            <w:r w:rsidRPr="00EE5461">
              <w:rPr>
                <w:rFonts w:asciiTheme="minorHAnsi" w:hAnsiTheme="minorHAnsi" w:cstheme="minorHAnsi"/>
                <w:i/>
                <w:iCs/>
                <w:color w:val="808080" w:themeColor="background1" w:themeShade="80"/>
                <w:sz w:val="24"/>
                <w:szCs w:val="24"/>
                <w:shd w:val="clear" w:color="auto" w:fill="FFFFFF"/>
              </w:rPr>
              <w:t xml:space="preserve">The investigation will provide evidence to describe that the </w:t>
            </w:r>
            <w:r w:rsidRPr="00D906B8">
              <w:rPr>
                <w:rFonts w:ascii="Comic Sans MS" w:hAnsi="Comic Sans MS" w:cstheme="minorHAnsi"/>
                <w:i/>
                <w:iCs/>
                <w:color w:val="000000" w:themeColor="text1"/>
                <w:sz w:val="24"/>
                <w:szCs w:val="24"/>
                <w:shd w:val="clear" w:color="auto" w:fill="FFFFFF"/>
              </w:rPr>
              <w:t>change</w:t>
            </w:r>
            <w:r w:rsidRPr="00D906B8">
              <w:rPr>
                <w:rFonts w:asciiTheme="minorHAnsi" w:hAnsiTheme="minorHAnsi" w:cstheme="minorHAnsi"/>
                <w:i/>
                <w:iCs/>
                <w:color w:val="000000" w:themeColor="text1"/>
                <w:sz w:val="24"/>
                <w:szCs w:val="24"/>
                <w:shd w:val="clear" w:color="auto" w:fill="FFFFFF"/>
              </w:rPr>
              <w:t xml:space="preserve">  </w:t>
            </w:r>
          </w:p>
          <w:p w14:paraId="7FE77AF2" w14:textId="30D802A0" w:rsidR="00EE5461" w:rsidRPr="00EE5461" w:rsidRDefault="00EE5461" w:rsidP="006D6A2A">
            <w:pPr>
              <w:pStyle w:val="BodyText1"/>
              <w:spacing w:before="60" w:after="60"/>
              <w:ind w:left="720"/>
              <w:rPr>
                <w:rFonts w:asciiTheme="minorHAnsi" w:hAnsiTheme="minorHAnsi" w:cstheme="minorHAnsi"/>
                <w:i/>
                <w:iCs/>
                <w:color w:val="808080" w:themeColor="background1" w:themeShade="80"/>
                <w:sz w:val="24"/>
                <w:szCs w:val="24"/>
                <w:shd w:val="clear" w:color="auto" w:fill="FFFFFF"/>
              </w:rPr>
            </w:pPr>
            <w:r w:rsidRPr="00EE5461">
              <w:rPr>
                <w:rFonts w:asciiTheme="minorHAnsi" w:hAnsiTheme="minorHAnsi" w:cstheme="minorHAnsi"/>
                <w:i/>
                <w:iCs/>
                <w:color w:val="808080" w:themeColor="background1" w:themeShade="80"/>
                <w:sz w:val="24"/>
                <w:szCs w:val="24"/>
                <w:shd w:val="clear" w:color="auto" w:fill="FFFFFF"/>
              </w:rPr>
              <w:t xml:space="preserve">in </w:t>
            </w:r>
            <w:r w:rsidR="005432FF">
              <w:rPr>
                <w:rFonts w:asciiTheme="minorHAnsi" w:hAnsiTheme="minorHAnsi" w:cstheme="minorHAnsi"/>
                <w:i/>
                <w:iCs/>
                <w:color w:val="808080" w:themeColor="background1" w:themeShade="80"/>
                <w:sz w:val="24"/>
                <w:szCs w:val="24"/>
                <w:shd w:val="clear" w:color="auto" w:fill="FFFFFF"/>
              </w:rPr>
              <w:t xml:space="preserve">the plastic container’s </w:t>
            </w:r>
            <w:r w:rsidRPr="00EE5461">
              <w:rPr>
                <w:rFonts w:asciiTheme="minorHAnsi" w:hAnsiTheme="minorHAnsi" w:cstheme="minorHAnsi"/>
                <w:i/>
                <w:iCs/>
                <w:color w:val="808080" w:themeColor="background1" w:themeShade="80"/>
                <w:sz w:val="24"/>
                <w:szCs w:val="24"/>
                <w:shd w:val="clear" w:color="auto" w:fill="FFFFFF"/>
              </w:rPr>
              <w:t xml:space="preserve">motion is due to the </w:t>
            </w:r>
            <w:r w:rsidRPr="00D906B8">
              <w:rPr>
                <w:rFonts w:ascii="Comic Sans MS" w:hAnsi="Comic Sans MS" w:cstheme="minorHAnsi"/>
                <w:i/>
                <w:iCs/>
                <w:color w:val="000000" w:themeColor="text1"/>
                <w:sz w:val="24"/>
                <w:szCs w:val="24"/>
                <w:shd w:val="clear" w:color="auto" w:fill="FFFFFF"/>
              </w:rPr>
              <w:t>mass</w:t>
            </w:r>
            <w:r w:rsidRPr="00D906B8">
              <w:rPr>
                <w:rFonts w:asciiTheme="minorHAnsi" w:hAnsiTheme="minorHAnsi" w:cstheme="minorHAnsi"/>
                <w:i/>
                <w:iCs/>
                <w:color w:val="000000" w:themeColor="text1"/>
                <w:sz w:val="24"/>
                <w:szCs w:val="24"/>
                <w:shd w:val="clear" w:color="auto" w:fill="FFFFFF"/>
              </w:rPr>
              <w:t xml:space="preserve">  </w:t>
            </w:r>
            <w:r w:rsidRPr="00EE5461">
              <w:rPr>
                <w:rFonts w:asciiTheme="minorHAnsi" w:hAnsiTheme="minorHAnsi" w:cstheme="minorHAnsi"/>
                <w:i/>
                <w:iCs/>
                <w:color w:val="808080" w:themeColor="background1" w:themeShade="80"/>
                <w:sz w:val="24"/>
                <w:szCs w:val="24"/>
                <w:shd w:val="clear" w:color="auto" w:fill="FFFFFF"/>
              </w:rPr>
              <w:t xml:space="preserve">of an object and the </w:t>
            </w:r>
          </w:p>
          <w:p w14:paraId="02B37817" w14:textId="5980F839" w:rsidR="00A023A4" w:rsidRPr="00161048" w:rsidRDefault="00EE5461" w:rsidP="006D6A2A">
            <w:pPr>
              <w:pStyle w:val="BodyText1"/>
              <w:spacing w:before="60" w:after="60"/>
              <w:ind w:left="720"/>
              <w:rPr>
                <w:rFonts w:asciiTheme="minorHAnsi" w:hAnsiTheme="minorHAnsi" w:cstheme="minorHAnsi"/>
                <w:i/>
                <w:iCs/>
                <w:color w:val="808080" w:themeColor="background1" w:themeShade="80"/>
                <w:sz w:val="24"/>
                <w:szCs w:val="24"/>
                <w:shd w:val="clear" w:color="auto" w:fill="FFFFFF"/>
              </w:rPr>
            </w:pPr>
            <w:r w:rsidRPr="00D906B8">
              <w:rPr>
                <w:rFonts w:ascii="Comic Sans MS" w:hAnsi="Comic Sans MS" w:cstheme="minorHAnsi"/>
                <w:i/>
                <w:iCs/>
                <w:color w:val="000000" w:themeColor="text1"/>
                <w:sz w:val="24"/>
                <w:szCs w:val="24"/>
                <w:shd w:val="clear" w:color="auto" w:fill="FFFFFF"/>
              </w:rPr>
              <w:t>force</w:t>
            </w:r>
            <w:r w:rsidRPr="00D906B8">
              <w:rPr>
                <w:rFonts w:asciiTheme="minorHAnsi" w:hAnsiTheme="minorHAnsi" w:cstheme="minorHAnsi"/>
                <w:i/>
                <w:iCs/>
                <w:color w:val="000000" w:themeColor="text1"/>
                <w:sz w:val="24"/>
                <w:szCs w:val="24"/>
                <w:shd w:val="clear" w:color="auto" w:fill="FFFFFF"/>
              </w:rPr>
              <w:t xml:space="preserve"> </w:t>
            </w:r>
            <w:r w:rsidRPr="00EE5461">
              <w:rPr>
                <w:rFonts w:asciiTheme="minorHAnsi" w:hAnsiTheme="minorHAnsi" w:cstheme="minorHAnsi"/>
                <w:i/>
                <w:iCs/>
                <w:color w:val="808080" w:themeColor="background1" w:themeShade="80"/>
                <w:sz w:val="24"/>
                <w:szCs w:val="24"/>
                <w:shd w:val="clear" w:color="auto" w:fill="FFFFFF"/>
              </w:rPr>
              <w:t>acting on an object.</w:t>
            </w:r>
          </w:p>
        </w:tc>
      </w:tr>
      <w:tr w:rsidR="00A023A4" w:rsidRPr="007B3CF0" w14:paraId="0E2AC492" w14:textId="77777777" w:rsidTr="00305B46">
        <w:trPr>
          <w:trHeight w:val="719"/>
        </w:trPr>
        <w:tc>
          <w:tcPr>
            <w:tcW w:w="9540" w:type="dxa"/>
            <w:tcBorders>
              <w:top w:val="nil"/>
              <w:bottom w:val="nil"/>
            </w:tcBorders>
          </w:tcPr>
          <w:p w14:paraId="34A16ABE" w14:textId="51F6A2EC" w:rsidR="00A023A4" w:rsidRDefault="00A023A4" w:rsidP="006D6A2A">
            <w:pPr>
              <w:spacing w:before="60" w:after="60"/>
              <w:rPr>
                <w:rFonts w:asciiTheme="minorHAnsi" w:hAnsiTheme="minorHAnsi" w:cstheme="minorBidi"/>
                <w:b/>
                <w:bCs/>
                <w:i/>
                <w:iCs/>
                <w:color w:val="808080" w:themeColor="background1" w:themeShade="80"/>
                <w:sz w:val="24"/>
                <w:szCs w:val="24"/>
              </w:rPr>
            </w:pPr>
            <w:r w:rsidRPr="00300B23">
              <w:rPr>
                <w:rFonts w:asciiTheme="minorHAnsi" w:hAnsiTheme="minorHAnsi" w:cstheme="minorBidi"/>
                <w:b/>
                <w:bCs/>
                <w:i/>
                <w:iCs/>
                <w:color w:val="808080" w:themeColor="background1" w:themeShade="80"/>
                <w:sz w:val="24"/>
                <w:szCs w:val="24"/>
              </w:rPr>
              <w:t>Prompt 2</w:t>
            </w:r>
            <w:r w:rsidR="008F73A0">
              <w:rPr>
                <w:rFonts w:asciiTheme="minorHAnsi" w:hAnsiTheme="minorHAnsi" w:cstheme="minorBidi"/>
                <w:b/>
                <w:bCs/>
                <w:i/>
                <w:iCs/>
                <w:color w:val="808080" w:themeColor="background1" w:themeShade="80"/>
                <w:sz w:val="24"/>
                <w:szCs w:val="24"/>
              </w:rPr>
              <w:t xml:space="preserve"> -</w:t>
            </w:r>
            <w:r w:rsidR="00E56AB0">
              <w:rPr>
                <w:rFonts w:asciiTheme="minorHAnsi" w:hAnsiTheme="minorHAnsi" w:cstheme="minorBidi"/>
                <w:b/>
                <w:bCs/>
                <w:i/>
                <w:iCs/>
                <w:color w:val="808080" w:themeColor="background1" w:themeShade="80"/>
                <w:sz w:val="24"/>
                <w:szCs w:val="24"/>
              </w:rPr>
              <w:t xml:space="preserve"> </w:t>
            </w:r>
            <w:r w:rsidR="00E56AB0" w:rsidRPr="00E56AB0">
              <w:rPr>
                <w:rFonts w:asciiTheme="minorHAnsi" w:hAnsiTheme="minorHAnsi" w:cstheme="minorBidi"/>
                <w:b/>
                <w:bCs/>
                <w:i/>
                <w:iCs/>
                <w:color w:val="808080" w:themeColor="background1" w:themeShade="80"/>
                <w:sz w:val="24"/>
                <w:szCs w:val="24"/>
              </w:rPr>
              <w:t>Identification of Variables</w:t>
            </w:r>
          </w:p>
          <w:p w14:paraId="18F8B04F" w14:textId="4FF35611" w:rsidR="00A023A4" w:rsidRPr="0038488F" w:rsidRDefault="00A023A4" w:rsidP="006D6A2A">
            <w:pPr>
              <w:pStyle w:val="NormalWeb"/>
              <w:spacing w:before="60" w:beforeAutospacing="0" w:after="60" w:afterAutospacing="0"/>
              <w:textAlignment w:val="baseline"/>
              <w:rPr>
                <w:rFonts w:asciiTheme="minorHAnsi" w:hAnsiTheme="minorHAnsi" w:cstheme="minorHAnsi"/>
                <w:i/>
                <w:iCs/>
                <w:color w:val="808080" w:themeColor="background1" w:themeShade="80"/>
                <w:shd w:val="clear" w:color="auto" w:fill="FFFFFF"/>
              </w:rPr>
            </w:pPr>
            <w:r w:rsidRPr="0038488F">
              <w:rPr>
                <w:rFonts w:asciiTheme="minorHAnsi" w:hAnsiTheme="minorHAnsi" w:cstheme="minorHAnsi"/>
                <w:i/>
                <w:iCs/>
                <w:color w:val="808080" w:themeColor="background1" w:themeShade="80"/>
                <w:shd w:val="clear" w:color="auto" w:fill="FFFFFF"/>
              </w:rPr>
              <w:t xml:space="preserve">The variables related to the investigation are listed in </w:t>
            </w:r>
            <w:r w:rsidRPr="0038488F">
              <w:rPr>
                <w:rFonts w:asciiTheme="minorHAnsi" w:hAnsiTheme="minorHAnsi" w:cstheme="minorHAnsi"/>
                <w:b/>
                <w:bCs/>
                <w:i/>
                <w:iCs/>
                <w:color w:val="808080" w:themeColor="background1" w:themeShade="80"/>
                <w:shd w:val="clear" w:color="auto" w:fill="FFFFFF"/>
              </w:rPr>
              <w:t>Table 1</w:t>
            </w:r>
            <w:r w:rsidRPr="0038488F">
              <w:rPr>
                <w:rFonts w:asciiTheme="minorHAnsi" w:hAnsiTheme="minorHAnsi" w:cstheme="minorHAnsi"/>
                <w:i/>
                <w:iCs/>
                <w:color w:val="808080" w:themeColor="background1" w:themeShade="80"/>
                <w:shd w:val="clear" w:color="auto" w:fill="FFFFFF"/>
              </w:rPr>
              <w:t>. Use an “</w:t>
            </w:r>
            <w:r w:rsidRPr="0038488F">
              <w:rPr>
                <w:rFonts w:asciiTheme="minorHAnsi" w:hAnsiTheme="minorHAnsi" w:cstheme="minorHAnsi"/>
                <w:b/>
                <w:bCs/>
                <w:i/>
                <w:iCs/>
                <w:color w:val="808080" w:themeColor="background1" w:themeShade="80"/>
                <w:shd w:val="clear" w:color="auto" w:fill="FFFFFF"/>
              </w:rPr>
              <w:t>X</w:t>
            </w:r>
            <w:r w:rsidRPr="0038488F">
              <w:rPr>
                <w:rFonts w:asciiTheme="minorHAnsi" w:hAnsiTheme="minorHAnsi" w:cstheme="minorHAnsi"/>
                <w:i/>
                <w:iCs/>
                <w:color w:val="808080" w:themeColor="background1" w:themeShade="80"/>
                <w:shd w:val="clear" w:color="auto" w:fill="FFFFFF"/>
              </w:rPr>
              <w:t xml:space="preserve">” to </w:t>
            </w:r>
            <w:r w:rsidR="00C86B8C" w:rsidRPr="0038488F">
              <w:rPr>
                <w:rFonts w:asciiTheme="minorHAnsi" w:hAnsiTheme="minorHAnsi" w:cstheme="minorHAnsi"/>
                <w:i/>
                <w:iCs/>
                <w:color w:val="808080" w:themeColor="background1" w:themeShade="80"/>
                <w:shd w:val="clear" w:color="auto" w:fill="FFFFFF"/>
              </w:rPr>
              <w:t>show</w:t>
            </w:r>
            <w:r w:rsidRPr="0038488F">
              <w:rPr>
                <w:rFonts w:asciiTheme="minorHAnsi" w:hAnsiTheme="minorHAnsi" w:cstheme="minorHAnsi"/>
                <w:i/>
                <w:iCs/>
                <w:color w:val="808080" w:themeColor="background1" w:themeShade="80"/>
                <w:shd w:val="clear" w:color="auto" w:fill="FFFFFF"/>
              </w:rPr>
              <w:t xml:space="preserve"> which are Independent Variables, Dependent Variables, or Constant </w:t>
            </w:r>
            <w:r w:rsidR="008F73A0" w:rsidRPr="0038488F">
              <w:rPr>
                <w:rFonts w:asciiTheme="minorHAnsi" w:hAnsiTheme="minorHAnsi" w:cstheme="minorHAnsi"/>
                <w:i/>
                <w:iCs/>
                <w:color w:val="808080" w:themeColor="background1" w:themeShade="80"/>
                <w:shd w:val="clear" w:color="auto" w:fill="FFFFFF"/>
              </w:rPr>
              <w:t>Variables</w:t>
            </w:r>
            <w:r w:rsidRPr="0038488F">
              <w:rPr>
                <w:rFonts w:asciiTheme="minorHAnsi" w:hAnsiTheme="minorHAnsi" w:cstheme="minorHAnsi"/>
                <w:i/>
                <w:iCs/>
                <w:color w:val="808080" w:themeColor="background1" w:themeShade="80"/>
                <w:shd w:val="clear" w:color="auto" w:fill="FFFFFF"/>
              </w:rPr>
              <w:t xml:space="preserve"> in </w:t>
            </w:r>
            <w:r w:rsidRPr="0038488F">
              <w:rPr>
                <w:rFonts w:asciiTheme="minorHAnsi" w:hAnsiTheme="minorHAnsi" w:cstheme="minorHAnsi"/>
                <w:b/>
                <w:bCs/>
                <w:i/>
                <w:iCs/>
                <w:color w:val="808080" w:themeColor="background1" w:themeShade="80"/>
                <w:shd w:val="clear" w:color="auto" w:fill="FFFFFF"/>
              </w:rPr>
              <w:t>Table 1</w:t>
            </w:r>
            <w:r w:rsidRPr="0038488F">
              <w:rPr>
                <w:rFonts w:asciiTheme="minorHAnsi" w:hAnsiTheme="minorHAnsi" w:cstheme="minorHAnsi"/>
                <w:i/>
                <w:iCs/>
                <w:color w:val="808080" w:themeColor="background1" w:themeShade="80"/>
                <w:shd w:val="clear" w:color="auto" w:fill="FFFFFF"/>
              </w:rPr>
              <w:t>.</w:t>
            </w:r>
          </w:p>
          <w:p w14:paraId="105A97C6" w14:textId="77777777" w:rsidR="00A023A4" w:rsidRDefault="00A023A4" w:rsidP="006D6A2A">
            <w:pPr>
              <w:pStyle w:val="NormalWeb"/>
              <w:spacing w:before="60" w:beforeAutospacing="0" w:after="60" w:afterAutospacing="0"/>
              <w:jc w:val="center"/>
              <w:textAlignment w:val="baseline"/>
              <w:rPr>
                <w:rFonts w:asciiTheme="minorHAnsi" w:hAnsiTheme="minorHAnsi" w:cstheme="minorHAnsi"/>
                <w:b/>
                <w:bCs/>
                <w:color w:val="202124"/>
                <w:shd w:val="clear" w:color="auto" w:fill="FFFFFF"/>
              </w:rPr>
            </w:pPr>
            <w:r w:rsidRPr="00955F8F">
              <w:rPr>
                <w:rFonts w:asciiTheme="minorHAnsi" w:hAnsiTheme="minorHAnsi" w:cstheme="minorHAnsi"/>
                <w:b/>
                <w:bCs/>
                <w:color w:val="202124"/>
                <w:shd w:val="clear" w:color="auto" w:fill="FFFFFF"/>
              </w:rPr>
              <w:t xml:space="preserve">Table 1. </w:t>
            </w:r>
            <w:r>
              <w:rPr>
                <w:rFonts w:asciiTheme="minorHAnsi" w:hAnsiTheme="minorHAnsi" w:cstheme="minorHAnsi"/>
                <w:b/>
                <w:bCs/>
                <w:color w:val="202124"/>
                <w:shd w:val="clear" w:color="auto" w:fill="FFFFFF"/>
              </w:rPr>
              <w:t>Identification of Variables</w:t>
            </w:r>
          </w:p>
          <w:tbl>
            <w:tblPr>
              <w:tblStyle w:val="TableGrid"/>
              <w:tblpPr w:leftFromText="180" w:rightFromText="180" w:vertAnchor="text" w:horzAnchor="margin" w:tblpXSpec="center" w:tblpY="-33"/>
              <w:tblOverlap w:val="never"/>
              <w:tblW w:w="5000" w:type="pct"/>
              <w:tblLook w:val="06A0" w:firstRow="1" w:lastRow="0" w:firstColumn="1" w:lastColumn="0" w:noHBand="1" w:noVBand="1"/>
            </w:tblPr>
            <w:tblGrid>
              <w:gridCol w:w="3095"/>
              <w:gridCol w:w="2261"/>
              <w:gridCol w:w="2088"/>
              <w:gridCol w:w="1870"/>
            </w:tblGrid>
            <w:tr w:rsidR="00A023A4" w:rsidRPr="00955F8F" w14:paraId="7CDC34E4" w14:textId="77777777" w:rsidTr="00305B46">
              <w:trPr>
                <w:trHeight w:val="885"/>
              </w:trPr>
              <w:tc>
                <w:tcPr>
                  <w:tcW w:w="1661" w:type="pct"/>
                  <w:shd w:val="clear" w:color="auto" w:fill="F2F2F2" w:themeFill="background1" w:themeFillShade="F2"/>
                  <w:vAlign w:val="center"/>
                </w:tcPr>
                <w:p w14:paraId="3BF6EE62" w14:textId="77777777" w:rsidR="00A023A4" w:rsidRPr="00955F8F" w:rsidRDefault="00A023A4" w:rsidP="006D6A2A">
                  <w:pPr>
                    <w:spacing w:before="60" w:after="60"/>
                    <w:jc w:val="center"/>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Variable</w:t>
                  </w:r>
                </w:p>
              </w:tc>
              <w:tc>
                <w:tcPr>
                  <w:tcW w:w="1213" w:type="pct"/>
                  <w:shd w:val="clear" w:color="auto" w:fill="F2F2F2" w:themeFill="background1" w:themeFillShade="F2"/>
                  <w:vAlign w:val="center"/>
                </w:tcPr>
                <w:p w14:paraId="7D8D14EB" w14:textId="6FC7E6A7" w:rsidR="00A023A4" w:rsidRPr="00955F8F" w:rsidRDefault="00A023A4" w:rsidP="00305B46">
                  <w:pPr>
                    <w:spacing w:before="60" w:after="60"/>
                    <w:jc w:val="center"/>
                    <w:rPr>
                      <w:rFonts w:asciiTheme="minorHAnsi" w:eastAsia="Calibri" w:hAnsiTheme="minorHAnsi" w:cstheme="minorHAnsi"/>
                      <w:b/>
                      <w:bCs/>
                      <w:color w:val="000000" w:themeColor="text1"/>
                      <w:sz w:val="24"/>
                      <w:szCs w:val="24"/>
                    </w:rPr>
                  </w:pPr>
                  <w:r w:rsidRPr="00955F8F">
                    <w:rPr>
                      <w:rFonts w:asciiTheme="minorHAnsi" w:eastAsia="Calibri" w:hAnsiTheme="minorHAnsi" w:cstheme="minorHAnsi"/>
                      <w:b/>
                      <w:bCs/>
                      <w:color w:val="000000" w:themeColor="text1"/>
                      <w:sz w:val="24"/>
                      <w:szCs w:val="24"/>
                    </w:rPr>
                    <w:t xml:space="preserve">Independent </w:t>
                  </w:r>
                  <w:r>
                    <w:rPr>
                      <w:rFonts w:asciiTheme="minorHAnsi" w:eastAsia="Calibri" w:hAnsiTheme="minorHAnsi" w:cstheme="minorHAnsi"/>
                      <w:b/>
                      <w:bCs/>
                      <w:color w:val="000000" w:themeColor="text1"/>
                      <w:sz w:val="24"/>
                      <w:szCs w:val="24"/>
                    </w:rPr>
                    <w:t>Variable</w:t>
                  </w:r>
                </w:p>
              </w:tc>
              <w:tc>
                <w:tcPr>
                  <w:tcW w:w="1121" w:type="pct"/>
                  <w:shd w:val="clear" w:color="auto" w:fill="F2F2F2" w:themeFill="background1" w:themeFillShade="F2"/>
                  <w:vAlign w:val="center"/>
                </w:tcPr>
                <w:p w14:paraId="4FF3AA10" w14:textId="6FF1C8CB" w:rsidR="00A023A4" w:rsidRPr="00955F8F" w:rsidRDefault="00A023A4" w:rsidP="00305B46">
                  <w:pPr>
                    <w:spacing w:before="60" w:after="60"/>
                    <w:jc w:val="center"/>
                    <w:rPr>
                      <w:rFonts w:asciiTheme="minorHAnsi" w:eastAsia="Calibri" w:hAnsiTheme="minorHAnsi" w:cstheme="minorHAnsi"/>
                      <w:b/>
                      <w:bCs/>
                      <w:color w:val="000000" w:themeColor="text1"/>
                      <w:sz w:val="24"/>
                      <w:szCs w:val="24"/>
                    </w:rPr>
                  </w:pPr>
                  <w:r w:rsidRPr="00955F8F">
                    <w:rPr>
                      <w:rFonts w:asciiTheme="minorHAnsi" w:eastAsia="Calibri" w:hAnsiTheme="minorHAnsi" w:cstheme="minorHAnsi"/>
                      <w:b/>
                      <w:bCs/>
                      <w:color w:val="000000" w:themeColor="text1"/>
                      <w:sz w:val="24"/>
                      <w:szCs w:val="24"/>
                    </w:rPr>
                    <w:t>Dependent</w:t>
                  </w:r>
                  <w:r w:rsidR="00305B46">
                    <w:rPr>
                      <w:rFonts w:asciiTheme="minorHAnsi" w:eastAsia="Calibri" w:hAnsiTheme="minorHAnsi" w:cstheme="minorHAnsi"/>
                      <w:b/>
                      <w:bCs/>
                      <w:color w:val="000000" w:themeColor="text1"/>
                      <w:sz w:val="24"/>
                      <w:szCs w:val="24"/>
                    </w:rPr>
                    <w:t xml:space="preserve"> </w:t>
                  </w:r>
                  <w:r>
                    <w:rPr>
                      <w:rFonts w:asciiTheme="minorHAnsi" w:eastAsia="Calibri" w:hAnsiTheme="minorHAnsi" w:cstheme="minorHAnsi"/>
                      <w:b/>
                      <w:bCs/>
                      <w:color w:val="000000" w:themeColor="text1"/>
                      <w:sz w:val="24"/>
                      <w:szCs w:val="24"/>
                    </w:rPr>
                    <w:t>Variable</w:t>
                  </w:r>
                </w:p>
              </w:tc>
              <w:tc>
                <w:tcPr>
                  <w:tcW w:w="1004" w:type="pct"/>
                  <w:shd w:val="clear" w:color="auto" w:fill="F2F2F2" w:themeFill="background1" w:themeFillShade="F2"/>
                  <w:vAlign w:val="center"/>
                </w:tcPr>
                <w:p w14:paraId="25F32B98" w14:textId="20C11121" w:rsidR="00A023A4" w:rsidRPr="00955F8F" w:rsidRDefault="00A023A4" w:rsidP="00305B46">
                  <w:pPr>
                    <w:spacing w:before="60" w:after="60"/>
                    <w:jc w:val="center"/>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 xml:space="preserve">Constant Variable </w:t>
                  </w:r>
                </w:p>
              </w:tc>
            </w:tr>
            <w:tr w:rsidR="00A023A4" w:rsidRPr="00955F8F" w14:paraId="6D47A61B" w14:textId="77777777" w:rsidTr="00305B46">
              <w:trPr>
                <w:trHeight w:val="38"/>
              </w:trPr>
              <w:tc>
                <w:tcPr>
                  <w:tcW w:w="1661" w:type="pct"/>
                  <w:vAlign w:val="center"/>
                </w:tcPr>
                <w:p w14:paraId="26E60464" w14:textId="41C220D0" w:rsidR="00A023A4" w:rsidRDefault="00A023A4" w:rsidP="006D6A2A">
                  <w:pPr>
                    <w:spacing w:before="60" w:after="6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 xml:space="preserve">Mass of the </w:t>
                  </w:r>
                  <w:r w:rsidR="001F7E7B">
                    <w:rPr>
                      <w:rFonts w:asciiTheme="minorHAnsi" w:eastAsia="Calibri" w:hAnsiTheme="minorHAnsi" w:cstheme="minorHAnsi"/>
                      <w:color w:val="000000" w:themeColor="text1"/>
                      <w:sz w:val="24"/>
                      <w:szCs w:val="24"/>
                    </w:rPr>
                    <w:t>plastic container</w:t>
                  </w:r>
                </w:p>
              </w:tc>
              <w:tc>
                <w:tcPr>
                  <w:tcW w:w="1213" w:type="pct"/>
                  <w:vAlign w:val="center"/>
                </w:tcPr>
                <w:p w14:paraId="61434A04" w14:textId="77777777" w:rsidR="00A023A4" w:rsidRPr="00713B69" w:rsidRDefault="00A023A4" w:rsidP="006D6A2A">
                  <w:pPr>
                    <w:spacing w:before="60" w:after="60"/>
                    <w:jc w:val="center"/>
                    <w:rPr>
                      <w:rFonts w:asciiTheme="minorHAnsi" w:eastAsia="Calibri" w:hAnsiTheme="minorHAnsi" w:cstheme="minorHAnsi"/>
                      <w:b/>
                      <w:bCs/>
                      <w:color w:val="FF0000"/>
                      <w:sz w:val="24"/>
                      <w:szCs w:val="24"/>
                    </w:rPr>
                  </w:pPr>
                </w:p>
              </w:tc>
              <w:tc>
                <w:tcPr>
                  <w:tcW w:w="1121" w:type="pct"/>
                  <w:vAlign w:val="center"/>
                </w:tcPr>
                <w:p w14:paraId="6D7B658D" w14:textId="77777777" w:rsidR="00A023A4" w:rsidRPr="00713B69" w:rsidRDefault="00A023A4" w:rsidP="006D6A2A">
                  <w:pPr>
                    <w:spacing w:before="60" w:after="60"/>
                    <w:jc w:val="center"/>
                    <w:rPr>
                      <w:rFonts w:asciiTheme="minorHAnsi" w:eastAsia="Calibri" w:hAnsiTheme="minorHAnsi" w:cstheme="minorHAnsi"/>
                      <w:b/>
                      <w:bCs/>
                      <w:color w:val="FF0000"/>
                      <w:sz w:val="24"/>
                      <w:szCs w:val="24"/>
                    </w:rPr>
                  </w:pPr>
                </w:p>
              </w:tc>
              <w:tc>
                <w:tcPr>
                  <w:tcW w:w="1004" w:type="pct"/>
                  <w:vAlign w:val="center"/>
                </w:tcPr>
                <w:p w14:paraId="31F3B3DB" w14:textId="77777777" w:rsidR="00A023A4" w:rsidRPr="00713B69" w:rsidRDefault="00A023A4" w:rsidP="006D6A2A">
                  <w:pPr>
                    <w:spacing w:before="60" w:after="60"/>
                    <w:jc w:val="center"/>
                    <w:rPr>
                      <w:rFonts w:asciiTheme="minorHAnsi" w:eastAsia="Calibri" w:hAnsiTheme="minorHAnsi" w:cstheme="minorHAnsi"/>
                      <w:b/>
                      <w:bCs/>
                      <w:color w:val="FF0000"/>
                      <w:sz w:val="24"/>
                      <w:szCs w:val="24"/>
                    </w:rPr>
                  </w:pPr>
                  <w:r w:rsidRPr="00713B69">
                    <w:rPr>
                      <w:rFonts w:asciiTheme="minorHAnsi" w:eastAsia="Calibri" w:hAnsiTheme="minorHAnsi" w:cstheme="minorHAnsi"/>
                      <w:b/>
                      <w:bCs/>
                      <w:color w:val="FF0000"/>
                      <w:sz w:val="24"/>
                      <w:szCs w:val="24"/>
                    </w:rPr>
                    <w:t>X</w:t>
                  </w:r>
                </w:p>
              </w:tc>
            </w:tr>
            <w:tr w:rsidR="00A023A4" w:rsidRPr="00955F8F" w14:paraId="6A6F3312" w14:textId="77777777" w:rsidTr="00305B46">
              <w:trPr>
                <w:trHeight w:val="38"/>
              </w:trPr>
              <w:tc>
                <w:tcPr>
                  <w:tcW w:w="1661" w:type="pct"/>
                  <w:vAlign w:val="center"/>
                </w:tcPr>
                <w:p w14:paraId="70BC59EF" w14:textId="77777777" w:rsidR="00A023A4" w:rsidRDefault="00A023A4" w:rsidP="006D6A2A">
                  <w:pPr>
                    <w:spacing w:before="60" w:after="6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Mass of the ball</w:t>
                  </w:r>
                </w:p>
              </w:tc>
              <w:tc>
                <w:tcPr>
                  <w:tcW w:w="1213" w:type="pct"/>
                  <w:vAlign w:val="center"/>
                </w:tcPr>
                <w:p w14:paraId="04D3170B" w14:textId="77777777" w:rsidR="00A023A4" w:rsidRPr="00713B69" w:rsidRDefault="00A023A4" w:rsidP="006D6A2A">
                  <w:pPr>
                    <w:spacing w:before="60" w:after="60"/>
                    <w:jc w:val="center"/>
                    <w:rPr>
                      <w:rFonts w:asciiTheme="minorHAnsi" w:eastAsia="Calibri" w:hAnsiTheme="minorHAnsi" w:cstheme="minorHAnsi"/>
                      <w:b/>
                      <w:bCs/>
                      <w:color w:val="FF0000"/>
                      <w:sz w:val="24"/>
                      <w:szCs w:val="24"/>
                    </w:rPr>
                  </w:pPr>
                  <w:r w:rsidRPr="00713B69">
                    <w:rPr>
                      <w:rFonts w:asciiTheme="minorHAnsi" w:eastAsia="Calibri" w:hAnsiTheme="minorHAnsi" w:cstheme="minorHAnsi"/>
                      <w:b/>
                      <w:bCs/>
                      <w:color w:val="FF0000"/>
                      <w:sz w:val="24"/>
                      <w:szCs w:val="24"/>
                    </w:rPr>
                    <w:t>X</w:t>
                  </w:r>
                </w:p>
              </w:tc>
              <w:tc>
                <w:tcPr>
                  <w:tcW w:w="1121" w:type="pct"/>
                  <w:vAlign w:val="center"/>
                </w:tcPr>
                <w:p w14:paraId="3127C628" w14:textId="77777777" w:rsidR="00A023A4" w:rsidRPr="00713B69" w:rsidRDefault="00A023A4" w:rsidP="006D6A2A">
                  <w:pPr>
                    <w:spacing w:before="60" w:after="60"/>
                    <w:jc w:val="center"/>
                    <w:rPr>
                      <w:rFonts w:asciiTheme="minorHAnsi" w:eastAsia="Calibri" w:hAnsiTheme="minorHAnsi" w:cstheme="minorHAnsi"/>
                      <w:b/>
                      <w:bCs/>
                      <w:color w:val="FF0000"/>
                      <w:sz w:val="24"/>
                      <w:szCs w:val="24"/>
                    </w:rPr>
                  </w:pPr>
                </w:p>
              </w:tc>
              <w:tc>
                <w:tcPr>
                  <w:tcW w:w="1004" w:type="pct"/>
                  <w:vAlign w:val="center"/>
                </w:tcPr>
                <w:p w14:paraId="5DE9B91B" w14:textId="77777777" w:rsidR="00A023A4" w:rsidRPr="00713B69" w:rsidRDefault="00A023A4" w:rsidP="006D6A2A">
                  <w:pPr>
                    <w:spacing w:before="60" w:after="60"/>
                    <w:jc w:val="center"/>
                    <w:rPr>
                      <w:rFonts w:asciiTheme="minorHAnsi" w:eastAsia="Calibri" w:hAnsiTheme="minorHAnsi" w:cstheme="minorHAnsi"/>
                      <w:b/>
                      <w:bCs/>
                      <w:color w:val="FF0000"/>
                      <w:sz w:val="24"/>
                      <w:szCs w:val="24"/>
                    </w:rPr>
                  </w:pPr>
                </w:p>
              </w:tc>
            </w:tr>
            <w:tr w:rsidR="00A023A4" w:rsidRPr="00955F8F" w14:paraId="72DC7BEC" w14:textId="77777777" w:rsidTr="00305B46">
              <w:trPr>
                <w:trHeight w:val="38"/>
              </w:trPr>
              <w:tc>
                <w:tcPr>
                  <w:tcW w:w="1661" w:type="pct"/>
                  <w:vAlign w:val="center"/>
                </w:tcPr>
                <w:p w14:paraId="470739D1" w14:textId="77777777" w:rsidR="00A023A4" w:rsidRPr="00955F8F" w:rsidRDefault="00A023A4" w:rsidP="006D6A2A">
                  <w:pPr>
                    <w:spacing w:before="60" w:after="6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Length of the ramp</w:t>
                  </w:r>
                </w:p>
              </w:tc>
              <w:tc>
                <w:tcPr>
                  <w:tcW w:w="1213" w:type="pct"/>
                  <w:vAlign w:val="center"/>
                </w:tcPr>
                <w:p w14:paraId="7B41DF90" w14:textId="77777777" w:rsidR="00A023A4" w:rsidRPr="00713B69" w:rsidRDefault="00A023A4" w:rsidP="006D6A2A">
                  <w:pPr>
                    <w:spacing w:before="60" w:after="60"/>
                    <w:jc w:val="center"/>
                    <w:rPr>
                      <w:rFonts w:asciiTheme="minorHAnsi" w:eastAsia="Calibri" w:hAnsiTheme="minorHAnsi" w:cstheme="minorHAnsi"/>
                      <w:b/>
                      <w:bCs/>
                      <w:color w:val="FF0000"/>
                      <w:sz w:val="24"/>
                      <w:szCs w:val="24"/>
                    </w:rPr>
                  </w:pPr>
                </w:p>
              </w:tc>
              <w:tc>
                <w:tcPr>
                  <w:tcW w:w="1121" w:type="pct"/>
                  <w:vAlign w:val="center"/>
                </w:tcPr>
                <w:p w14:paraId="292A92F2" w14:textId="77777777" w:rsidR="00A023A4" w:rsidRPr="00713B69" w:rsidRDefault="00A023A4" w:rsidP="006D6A2A">
                  <w:pPr>
                    <w:spacing w:before="60" w:after="60"/>
                    <w:jc w:val="center"/>
                    <w:rPr>
                      <w:rFonts w:asciiTheme="minorHAnsi" w:eastAsia="Calibri" w:hAnsiTheme="minorHAnsi" w:cstheme="minorHAnsi"/>
                      <w:b/>
                      <w:bCs/>
                      <w:color w:val="FF0000"/>
                      <w:sz w:val="24"/>
                      <w:szCs w:val="24"/>
                    </w:rPr>
                  </w:pPr>
                </w:p>
              </w:tc>
              <w:tc>
                <w:tcPr>
                  <w:tcW w:w="1004" w:type="pct"/>
                  <w:vAlign w:val="center"/>
                </w:tcPr>
                <w:p w14:paraId="61541CA9" w14:textId="77777777" w:rsidR="00A023A4" w:rsidRPr="00713B69" w:rsidRDefault="00A023A4" w:rsidP="006D6A2A">
                  <w:pPr>
                    <w:spacing w:before="60" w:after="60"/>
                    <w:jc w:val="center"/>
                    <w:rPr>
                      <w:rFonts w:asciiTheme="minorHAnsi" w:eastAsia="Calibri" w:hAnsiTheme="minorHAnsi" w:cstheme="minorHAnsi"/>
                      <w:b/>
                      <w:bCs/>
                      <w:color w:val="FF0000"/>
                      <w:sz w:val="24"/>
                      <w:szCs w:val="24"/>
                    </w:rPr>
                  </w:pPr>
                  <w:r w:rsidRPr="00713B69">
                    <w:rPr>
                      <w:rFonts w:asciiTheme="minorHAnsi" w:eastAsia="Calibri" w:hAnsiTheme="minorHAnsi" w:cstheme="minorHAnsi"/>
                      <w:b/>
                      <w:bCs/>
                      <w:color w:val="FF0000"/>
                      <w:sz w:val="24"/>
                      <w:szCs w:val="24"/>
                    </w:rPr>
                    <w:t>X</w:t>
                  </w:r>
                </w:p>
              </w:tc>
            </w:tr>
            <w:tr w:rsidR="00A023A4" w:rsidRPr="00955F8F" w14:paraId="5BE9F36F" w14:textId="77777777" w:rsidTr="00305B46">
              <w:trPr>
                <w:trHeight w:val="263"/>
              </w:trPr>
              <w:tc>
                <w:tcPr>
                  <w:tcW w:w="1661" w:type="pct"/>
                  <w:vAlign w:val="center"/>
                </w:tcPr>
                <w:p w14:paraId="0F8B0898" w14:textId="561BC1D5" w:rsidR="00A023A4" w:rsidRPr="00955F8F" w:rsidRDefault="00A023A4" w:rsidP="006D6A2A">
                  <w:pPr>
                    <w:spacing w:before="60" w:after="6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 xml:space="preserve">Distance </w:t>
                  </w:r>
                  <w:r w:rsidR="00AC5280">
                    <w:rPr>
                      <w:rFonts w:asciiTheme="minorHAnsi" w:eastAsia="Calibri" w:hAnsiTheme="minorHAnsi" w:cstheme="minorHAnsi"/>
                      <w:color w:val="000000" w:themeColor="text1"/>
                      <w:sz w:val="24"/>
                      <w:szCs w:val="24"/>
                    </w:rPr>
                    <w:t>plastic container</w:t>
                  </w:r>
                  <w:r>
                    <w:rPr>
                      <w:rFonts w:asciiTheme="minorHAnsi" w:eastAsia="Calibri" w:hAnsiTheme="minorHAnsi" w:cstheme="minorHAnsi"/>
                      <w:color w:val="000000" w:themeColor="text1"/>
                      <w:sz w:val="24"/>
                      <w:szCs w:val="24"/>
                    </w:rPr>
                    <w:t xml:space="preserve"> moves</w:t>
                  </w:r>
                </w:p>
              </w:tc>
              <w:tc>
                <w:tcPr>
                  <w:tcW w:w="1213" w:type="pct"/>
                  <w:vAlign w:val="center"/>
                </w:tcPr>
                <w:p w14:paraId="63D56C6F" w14:textId="77777777" w:rsidR="00A023A4" w:rsidRPr="00713B69" w:rsidRDefault="00A023A4" w:rsidP="006D6A2A">
                  <w:pPr>
                    <w:spacing w:before="60" w:after="60"/>
                    <w:jc w:val="center"/>
                    <w:rPr>
                      <w:rFonts w:asciiTheme="minorHAnsi" w:eastAsia="Calibri" w:hAnsiTheme="minorHAnsi" w:cstheme="minorHAnsi"/>
                      <w:b/>
                      <w:bCs/>
                      <w:color w:val="FF0000"/>
                      <w:sz w:val="24"/>
                      <w:szCs w:val="24"/>
                    </w:rPr>
                  </w:pPr>
                </w:p>
              </w:tc>
              <w:tc>
                <w:tcPr>
                  <w:tcW w:w="1121" w:type="pct"/>
                  <w:vAlign w:val="center"/>
                </w:tcPr>
                <w:p w14:paraId="0DADC787" w14:textId="77777777" w:rsidR="00A023A4" w:rsidRPr="00713B69" w:rsidRDefault="00A023A4" w:rsidP="006D6A2A">
                  <w:pPr>
                    <w:spacing w:before="60" w:after="60"/>
                    <w:jc w:val="center"/>
                    <w:rPr>
                      <w:rFonts w:asciiTheme="minorHAnsi" w:eastAsia="Calibri" w:hAnsiTheme="minorHAnsi" w:cstheme="minorHAnsi"/>
                      <w:b/>
                      <w:bCs/>
                      <w:color w:val="FF0000"/>
                      <w:sz w:val="24"/>
                      <w:szCs w:val="24"/>
                    </w:rPr>
                  </w:pPr>
                  <w:r w:rsidRPr="00713B69">
                    <w:rPr>
                      <w:rFonts w:asciiTheme="minorHAnsi" w:eastAsia="Calibri" w:hAnsiTheme="minorHAnsi" w:cstheme="minorHAnsi"/>
                      <w:b/>
                      <w:bCs/>
                      <w:color w:val="FF0000"/>
                      <w:sz w:val="24"/>
                      <w:szCs w:val="24"/>
                    </w:rPr>
                    <w:t>X</w:t>
                  </w:r>
                </w:p>
              </w:tc>
              <w:tc>
                <w:tcPr>
                  <w:tcW w:w="1004" w:type="pct"/>
                  <w:vAlign w:val="center"/>
                </w:tcPr>
                <w:p w14:paraId="5ECC3A6B" w14:textId="77777777" w:rsidR="00A023A4" w:rsidRPr="00713B69" w:rsidRDefault="00A023A4" w:rsidP="006D6A2A">
                  <w:pPr>
                    <w:spacing w:before="60" w:after="60"/>
                    <w:jc w:val="center"/>
                    <w:rPr>
                      <w:rFonts w:asciiTheme="minorHAnsi" w:eastAsia="Calibri" w:hAnsiTheme="minorHAnsi" w:cstheme="minorHAnsi"/>
                      <w:b/>
                      <w:bCs/>
                      <w:color w:val="FF0000"/>
                      <w:sz w:val="24"/>
                      <w:szCs w:val="24"/>
                    </w:rPr>
                  </w:pPr>
                </w:p>
              </w:tc>
            </w:tr>
            <w:tr w:rsidR="00A023A4" w:rsidRPr="00955F8F" w14:paraId="7F92B83C" w14:textId="77777777" w:rsidTr="00305B46">
              <w:trPr>
                <w:trHeight w:val="263"/>
              </w:trPr>
              <w:tc>
                <w:tcPr>
                  <w:tcW w:w="1661" w:type="pct"/>
                  <w:vAlign w:val="center"/>
                </w:tcPr>
                <w:p w14:paraId="392CDDFD" w14:textId="77777777" w:rsidR="00A023A4" w:rsidRDefault="00A023A4" w:rsidP="006D6A2A">
                  <w:pPr>
                    <w:spacing w:before="60" w:after="6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Height of the inclined plane</w:t>
                  </w:r>
                </w:p>
              </w:tc>
              <w:tc>
                <w:tcPr>
                  <w:tcW w:w="1213" w:type="pct"/>
                  <w:vAlign w:val="center"/>
                </w:tcPr>
                <w:p w14:paraId="094D05A2" w14:textId="77777777" w:rsidR="00A023A4" w:rsidRPr="00713B69" w:rsidRDefault="00A023A4" w:rsidP="006D6A2A">
                  <w:pPr>
                    <w:spacing w:before="60" w:after="60"/>
                    <w:jc w:val="center"/>
                    <w:rPr>
                      <w:rFonts w:asciiTheme="minorHAnsi" w:eastAsia="Calibri" w:hAnsiTheme="minorHAnsi" w:cstheme="minorHAnsi"/>
                      <w:b/>
                      <w:bCs/>
                      <w:color w:val="FF0000"/>
                      <w:sz w:val="24"/>
                      <w:szCs w:val="24"/>
                    </w:rPr>
                  </w:pPr>
                </w:p>
              </w:tc>
              <w:tc>
                <w:tcPr>
                  <w:tcW w:w="1121" w:type="pct"/>
                  <w:vAlign w:val="center"/>
                </w:tcPr>
                <w:p w14:paraId="6ADDDFB5" w14:textId="77777777" w:rsidR="00A023A4" w:rsidRPr="00713B69" w:rsidRDefault="00A023A4" w:rsidP="006D6A2A">
                  <w:pPr>
                    <w:spacing w:before="60" w:after="60"/>
                    <w:jc w:val="center"/>
                    <w:rPr>
                      <w:rFonts w:asciiTheme="minorHAnsi" w:eastAsia="Calibri" w:hAnsiTheme="minorHAnsi" w:cstheme="minorHAnsi"/>
                      <w:b/>
                      <w:bCs/>
                      <w:color w:val="FF0000"/>
                      <w:sz w:val="24"/>
                      <w:szCs w:val="24"/>
                    </w:rPr>
                  </w:pPr>
                </w:p>
              </w:tc>
              <w:tc>
                <w:tcPr>
                  <w:tcW w:w="1004" w:type="pct"/>
                  <w:vAlign w:val="center"/>
                </w:tcPr>
                <w:p w14:paraId="5CDC0402" w14:textId="77777777" w:rsidR="00A023A4" w:rsidRPr="00713B69" w:rsidRDefault="00A023A4" w:rsidP="006D6A2A">
                  <w:pPr>
                    <w:spacing w:before="60" w:after="60"/>
                    <w:jc w:val="center"/>
                    <w:rPr>
                      <w:rFonts w:asciiTheme="minorHAnsi" w:eastAsia="Calibri" w:hAnsiTheme="minorHAnsi" w:cstheme="minorHAnsi"/>
                      <w:b/>
                      <w:bCs/>
                      <w:color w:val="FF0000"/>
                      <w:sz w:val="24"/>
                      <w:szCs w:val="24"/>
                    </w:rPr>
                  </w:pPr>
                  <w:r w:rsidRPr="00713B69">
                    <w:rPr>
                      <w:rFonts w:asciiTheme="minorHAnsi" w:eastAsia="Calibri" w:hAnsiTheme="minorHAnsi" w:cstheme="minorHAnsi"/>
                      <w:b/>
                      <w:bCs/>
                      <w:color w:val="FF0000"/>
                      <w:sz w:val="24"/>
                      <w:szCs w:val="24"/>
                    </w:rPr>
                    <w:t>X</w:t>
                  </w:r>
                </w:p>
              </w:tc>
            </w:tr>
          </w:tbl>
          <w:p w14:paraId="697A26AE" w14:textId="5BF5618F" w:rsidR="006705A3" w:rsidRPr="00AE7EAF" w:rsidRDefault="006705A3" w:rsidP="006D6A2A">
            <w:pPr>
              <w:spacing w:before="60" w:after="60"/>
              <w:rPr>
                <w:rFonts w:asciiTheme="minorHAnsi" w:hAnsiTheme="minorHAnsi" w:cstheme="minorBidi"/>
                <w:i/>
                <w:iCs/>
                <w:color w:val="808080" w:themeColor="background1" w:themeShade="80"/>
                <w:sz w:val="24"/>
                <w:szCs w:val="24"/>
              </w:rPr>
            </w:pPr>
          </w:p>
        </w:tc>
      </w:tr>
      <w:tr w:rsidR="00A023A4" w:rsidRPr="007B3CF0" w14:paraId="69B7D49A" w14:textId="77777777" w:rsidTr="00305B46">
        <w:trPr>
          <w:trHeight w:val="719"/>
        </w:trPr>
        <w:tc>
          <w:tcPr>
            <w:tcW w:w="9540" w:type="dxa"/>
            <w:tcBorders>
              <w:top w:val="nil"/>
              <w:bottom w:val="nil"/>
            </w:tcBorders>
          </w:tcPr>
          <w:p w14:paraId="5F063021" w14:textId="13D56878" w:rsidR="00A023A4" w:rsidRDefault="00A023A4" w:rsidP="006D6A2A">
            <w:pPr>
              <w:spacing w:before="60" w:after="60"/>
              <w:rPr>
                <w:rFonts w:asciiTheme="minorHAnsi" w:hAnsiTheme="minorHAnsi" w:cstheme="minorBidi"/>
                <w:b/>
                <w:bCs/>
                <w:i/>
                <w:iCs/>
                <w:color w:val="808080" w:themeColor="background1" w:themeShade="80"/>
                <w:sz w:val="24"/>
                <w:szCs w:val="24"/>
              </w:rPr>
            </w:pPr>
            <w:r w:rsidRPr="00300B23">
              <w:rPr>
                <w:rFonts w:asciiTheme="minorHAnsi" w:hAnsiTheme="minorHAnsi" w:cstheme="minorBidi"/>
                <w:b/>
                <w:bCs/>
                <w:i/>
                <w:iCs/>
                <w:color w:val="808080" w:themeColor="background1" w:themeShade="80"/>
                <w:sz w:val="24"/>
                <w:szCs w:val="24"/>
              </w:rPr>
              <w:t xml:space="preserve">Prompt </w:t>
            </w:r>
            <w:r>
              <w:rPr>
                <w:rFonts w:asciiTheme="minorHAnsi" w:hAnsiTheme="minorHAnsi" w:cstheme="minorBidi"/>
                <w:b/>
                <w:bCs/>
                <w:i/>
                <w:iCs/>
                <w:color w:val="808080" w:themeColor="background1" w:themeShade="80"/>
                <w:sz w:val="24"/>
                <w:szCs w:val="24"/>
              </w:rPr>
              <w:t>3</w:t>
            </w:r>
            <w:r w:rsidR="00305B46">
              <w:rPr>
                <w:rFonts w:asciiTheme="minorHAnsi" w:hAnsiTheme="minorHAnsi" w:cstheme="minorBidi"/>
                <w:b/>
                <w:bCs/>
                <w:i/>
                <w:iCs/>
                <w:color w:val="808080" w:themeColor="background1" w:themeShade="80"/>
                <w:sz w:val="24"/>
                <w:szCs w:val="24"/>
              </w:rPr>
              <w:t xml:space="preserve"> -</w:t>
            </w:r>
            <w:r w:rsidR="00E56AB0">
              <w:rPr>
                <w:rFonts w:asciiTheme="minorHAnsi" w:hAnsiTheme="minorHAnsi" w:cstheme="minorBidi"/>
                <w:b/>
                <w:bCs/>
                <w:i/>
                <w:iCs/>
                <w:color w:val="808080" w:themeColor="background1" w:themeShade="80"/>
                <w:sz w:val="24"/>
                <w:szCs w:val="24"/>
              </w:rPr>
              <w:t xml:space="preserve"> </w:t>
            </w:r>
            <w:r w:rsidR="00E56AB0" w:rsidRPr="00E56AB0">
              <w:rPr>
                <w:rFonts w:ascii="Calibri" w:hAnsi="Calibri" w:cs="Arial"/>
                <w:b/>
                <w:bCs/>
                <w:i/>
                <w:iCs/>
                <w:color w:val="808080" w:themeColor="background1" w:themeShade="80"/>
                <w:sz w:val="24"/>
                <w:szCs w:val="24"/>
              </w:rPr>
              <w:t>Selection of Measuring Tools</w:t>
            </w:r>
          </w:p>
          <w:p w14:paraId="0AE1CF6B" w14:textId="60657F81" w:rsidR="00D10ABB" w:rsidRPr="00D10ABB" w:rsidRDefault="00D10ABB" w:rsidP="00D10ABB">
            <w:pPr>
              <w:spacing w:after="240"/>
              <w:rPr>
                <w:rFonts w:asciiTheme="minorHAnsi" w:eastAsia="Calibri" w:hAnsiTheme="minorHAnsi" w:cstheme="minorHAnsi"/>
                <w:i/>
                <w:iCs/>
                <w:color w:val="808080" w:themeColor="background1" w:themeShade="80"/>
                <w:sz w:val="24"/>
                <w:szCs w:val="24"/>
              </w:rPr>
            </w:pPr>
            <w:r w:rsidRPr="00D10ABB">
              <w:rPr>
                <w:rFonts w:asciiTheme="minorHAnsi" w:eastAsia="Calibri" w:hAnsiTheme="minorHAnsi" w:cstheme="minorHAnsi"/>
                <w:i/>
                <w:iCs/>
                <w:color w:val="808080" w:themeColor="background1" w:themeShade="80"/>
                <w:sz w:val="24"/>
                <w:szCs w:val="24"/>
              </w:rPr>
              <w:t>Circle the measuring tool you would use to obtain accurate and precise data.</w:t>
            </w:r>
          </w:p>
          <w:tbl>
            <w:tblPr>
              <w:tblStyle w:val="TableGrid"/>
              <w:tblW w:w="0" w:type="auto"/>
              <w:jc w:val="center"/>
              <w:tblLook w:val="04A0" w:firstRow="1" w:lastRow="0" w:firstColumn="1" w:lastColumn="0" w:noHBand="0" w:noVBand="1"/>
            </w:tblPr>
            <w:tblGrid>
              <w:gridCol w:w="2250"/>
              <w:gridCol w:w="2250"/>
              <w:gridCol w:w="2250"/>
              <w:gridCol w:w="2250"/>
            </w:tblGrid>
            <w:tr w:rsidR="00D10ABB" w14:paraId="295E7282" w14:textId="77777777" w:rsidTr="007C02D2">
              <w:trPr>
                <w:jc w:val="center"/>
              </w:trPr>
              <w:tc>
                <w:tcPr>
                  <w:tcW w:w="2250" w:type="dxa"/>
                  <w:vAlign w:val="center"/>
                </w:tcPr>
                <w:p w14:paraId="13DF02AE" w14:textId="77777777" w:rsidR="00D10ABB" w:rsidRDefault="00D10ABB" w:rsidP="00D10ABB">
                  <w:pPr>
                    <w:spacing w:before="60" w:after="60"/>
                    <w:jc w:val="center"/>
                    <w:rPr>
                      <w:rFonts w:asciiTheme="minorHAnsi" w:eastAsia="Calibri" w:hAnsiTheme="minorHAnsi" w:cstheme="minorHAnsi"/>
                      <w:sz w:val="24"/>
                      <w:szCs w:val="24"/>
                    </w:rPr>
                  </w:pPr>
                  <w:r w:rsidRPr="0002046C">
                    <w:rPr>
                      <w:rFonts w:asciiTheme="minorHAnsi" w:eastAsia="Calibri" w:hAnsiTheme="minorHAnsi" w:cstheme="minorHAnsi"/>
                      <w:sz w:val="24"/>
                      <w:szCs w:val="24"/>
                    </w:rPr>
                    <w:t>Meterstick marked in centimeters</w:t>
                  </w:r>
                </w:p>
              </w:tc>
              <w:tc>
                <w:tcPr>
                  <w:tcW w:w="2250" w:type="dxa"/>
                  <w:vAlign w:val="center"/>
                </w:tcPr>
                <w:p w14:paraId="6D7699A3" w14:textId="77777777" w:rsidR="00D10ABB" w:rsidRDefault="00D10ABB" w:rsidP="00D10ABB">
                  <w:pPr>
                    <w:spacing w:before="60" w:after="60"/>
                    <w:jc w:val="center"/>
                    <w:rPr>
                      <w:rFonts w:asciiTheme="minorHAnsi" w:eastAsia="Calibri" w:hAnsiTheme="minorHAnsi" w:cstheme="minorHAnsi"/>
                      <w:sz w:val="24"/>
                      <w:szCs w:val="24"/>
                    </w:rPr>
                  </w:pPr>
                  <w:r w:rsidRPr="0002046C">
                    <w:rPr>
                      <w:rFonts w:asciiTheme="minorHAnsi" w:eastAsia="Calibri" w:hAnsiTheme="minorHAnsi" w:cstheme="minorHAnsi"/>
                      <w:sz w:val="24"/>
                      <w:szCs w:val="24"/>
                    </w:rPr>
                    <w:t>Ruler marked in inches</w:t>
                  </w:r>
                </w:p>
              </w:tc>
              <w:tc>
                <w:tcPr>
                  <w:tcW w:w="2250" w:type="dxa"/>
                  <w:vAlign w:val="center"/>
                </w:tcPr>
                <w:p w14:paraId="79F0E68A" w14:textId="30D958E6" w:rsidR="00D10ABB" w:rsidRDefault="00D10ABB" w:rsidP="00D10ABB">
                  <w:pPr>
                    <w:spacing w:before="60" w:after="60"/>
                    <w:jc w:val="center"/>
                    <w:rPr>
                      <w:rFonts w:asciiTheme="minorHAnsi" w:eastAsia="Calibri" w:hAnsiTheme="minorHAnsi" w:cstheme="minorHAnsi"/>
                      <w:sz w:val="24"/>
                      <w:szCs w:val="24"/>
                    </w:rPr>
                  </w:pPr>
                  <w:r>
                    <w:rPr>
                      <w:rFonts w:asciiTheme="minorHAnsi" w:eastAsia="Calibri" w:hAnsiTheme="minorHAnsi" w:cstheme="minorHAnsi"/>
                      <w:noProof/>
                      <w:sz w:val="24"/>
                      <w:szCs w:val="24"/>
                    </w:rPr>
                    <mc:AlternateContent>
                      <mc:Choice Requires="wps">
                        <w:drawing>
                          <wp:anchor distT="0" distB="0" distL="114300" distR="114300" simplePos="0" relativeHeight="251915264" behindDoc="0" locked="0" layoutInCell="1" allowOverlap="1" wp14:anchorId="621E5601" wp14:editId="2C91ACC8">
                            <wp:simplePos x="0" y="0"/>
                            <wp:positionH relativeFrom="column">
                              <wp:posOffset>39370</wp:posOffset>
                            </wp:positionH>
                            <wp:positionV relativeFrom="paragraph">
                              <wp:posOffset>-76835</wp:posOffset>
                            </wp:positionV>
                            <wp:extent cx="1193800" cy="571500"/>
                            <wp:effectExtent l="0" t="0" r="25400" b="19050"/>
                            <wp:wrapNone/>
                            <wp:docPr id="1078072367" name="Oval 1"/>
                            <wp:cNvGraphicFramePr/>
                            <a:graphic xmlns:a="http://schemas.openxmlformats.org/drawingml/2006/main">
                              <a:graphicData uri="http://schemas.microsoft.com/office/word/2010/wordprocessingShape">
                                <wps:wsp>
                                  <wps:cNvSpPr/>
                                  <wps:spPr>
                                    <a:xfrm>
                                      <a:off x="0" y="0"/>
                                      <a:ext cx="1193800" cy="571500"/>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6B85F3" id="Oval 1" o:spid="_x0000_s1026" style="position:absolute;margin-left:3.1pt;margin-top:-6.05pt;width:94pt;height:4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" filled="f" strokecolor="red" strokeweight="2pt"/>
                        </w:pict>
                      </mc:Fallback>
                    </mc:AlternateContent>
                  </w:r>
                  <w:r w:rsidRPr="0002046C">
                    <w:rPr>
                      <w:rFonts w:asciiTheme="minorHAnsi" w:eastAsia="Calibri" w:hAnsiTheme="minorHAnsi" w:cstheme="minorHAnsi"/>
                      <w:sz w:val="24"/>
                      <w:szCs w:val="24"/>
                    </w:rPr>
                    <w:t>Ruler marked in millimeters</w:t>
                  </w:r>
                </w:p>
              </w:tc>
              <w:tc>
                <w:tcPr>
                  <w:tcW w:w="2250" w:type="dxa"/>
                  <w:vAlign w:val="center"/>
                </w:tcPr>
                <w:p w14:paraId="29C944BB" w14:textId="77777777" w:rsidR="00D10ABB" w:rsidRDefault="00D10ABB" w:rsidP="00D10ABB">
                  <w:pPr>
                    <w:spacing w:before="60" w:after="60"/>
                    <w:jc w:val="center"/>
                    <w:rPr>
                      <w:rFonts w:asciiTheme="minorHAnsi" w:eastAsia="Calibri" w:hAnsiTheme="minorHAnsi" w:cstheme="minorHAnsi"/>
                      <w:sz w:val="24"/>
                      <w:szCs w:val="24"/>
                    </w:rPr>
                  </w:pPr>
                  <w:r w:rsidRPr="0002046C">
                    <w:rPr>
                      <w:rFonts w:asciiTheme="minorHAnsi" w:eastAsia="Calibri" w:hAnsiTheme="minorHAnsi" w:cstheme="minorHAnsi"/>
                      <w:sz w:val="24"/>
                      <w:szCs w:val="24"/>
                    </w:rPr>
                    <w:t>Measurement tape marked in quarter inche</w:t>
                  </w:r>
                  <w:r>
                    <w:rPr>
                      <w:rFonts w:asciiTheme="minorHAnsi" w:eastAsia="Calibri" w:hAnsiTheme="minorHAnsi" w:cstheme="minorHAnsi"/>
                      <w:sz w:val="24"/>
                      <w:szCs w:val="24"/>
                    </w:rPr>
                    <w:t>s</w:t>
                  </w:r>
                </w:p>
              </w:tc>
            </w:tr>
          </w:tbl>
          <w:p w14:paraId="6F67532B" w14:textId="4EACDA56" w:rsidR="00480125" w:rsidRPr="00305B46" w:rsidRDefault="00F14CAC" w:rsidP="006D6A2A">
            <w:pPr>
              <w:spacing w:before="60" w:after="60"/>
              <w:rPr>
                <w:rFonts w:ascii="Comic Sans MS" w:eastAsia="Calibri" w:hAnsi="Comic Sans MS" w:cstheme="minorHAnsi"/>
                <w:i/>
                <w:iCs/>
                <w:color w:val="000000" w:themeColor="text1"/>
                <w:sz w:val="24"/>
                <w:szCs w:val="24"/>
              </w:rPr>
            </w:pPr>
            <w:r w:rsidRPr="00560A7E">
              <w:rPr>
                <w:rFonts w:asciiTheme="minorHAnsi" w:eastAsia="Calibri" w:hAnsiTheme="minorHAnsi" w:cstheme="minorHAnsi"/>
                <w:i/>
                <w:iCs/>
                <w:color w:val="808080" w:themeColor="background1" w:themeShade="80"/>
                <w:sz w:val="24"/>
                <w:szCs w:val="24"/>
              </w:rPr>
              <w:t>I would select this measuring tool</w:t>
            </w:r>
            <w:r w:rsidR="00480125" w:rsidRPr="00560A7E">
              <w:rPr>
                <w:rFonts w:asciiTheme="minorHAnsi" w:eastAsia="Calibri" w:hAnsiTheme="minorHAnsi" w:cstheme="minorHAnsi"/>
                <w:i/>
                <w:iCs/>
                <w:color w:val="808080" w:themeColor="background1" w:themeShade="80"/>
                <w:sz w:val="24"/>
                <w:szCs w:val="24"/>
              </w:rPr>
              <w:t xml:space="preserve"> for accuracy</w:t>
            </w:r>
            <w:r w:rsidRPr="00560A7E">
              <w:rPr>
                <w:rFonts w:asciiTheme="minorHAnsi" w:eastAsia="Calibri" w:hAnsiTheme="minorHAnsi" w:cstheme="minorHAnsi"/>
                <w:i/>
                <w:iCs/>
                <w:color w:val="808080" w:themeColor="background1" w:themeShade="80"/>
                <w:sz w:val="24"/>
                <w:szCs w:val="24"/>
              </w:rPr>
              <w:t xml:space="preserve"> because</w:t>
            </w:r>
            <w:r w:rsidRPr="00560A7E">
              <w:rPr>
                <w:rFonts w:ascii="Comic Sans MS" w:eastAsia="Calibri" w:hAnsi="Comic Sans MS" w:cstheme="minorHAnsi"/>
                <w:i/>
                <w:iCs/>
                <w:color w:val="FF0000"/>
                <w:sz w:val="24"/>
                <w:szCs w:val="24"/>
              </w:rPr>
              <w:t xml:space="preserve"> </w:t>
            </w:r>
            <w:r w:rsidRPr="00305B46">
              <w:rPr>
                <w:rFonts w:ascii="Comic Sans MS" w:eastAsia="Calibri" w:hAnsi="Comic Sans MS" w:cstheme="minorHAnsi"/>
                <w:i/>
                <w:iCs/>
                <w:color w:val="000000" w:themeColor="text1"/>
                <w:sz w:val="24"/>
                <w:szCs w:val="24"/>
              </w:rPr>
              <w:t xml:space="preserve">it will give me </w:t>
            </w:r>
            <w:r w:rsidR="006A3FA2" w:rsidRPr="00305B46">
              <w:rPr>
                <w:rFonts w:ascii="Comic Sans MS" w:eastAsia="Calibri" w:hAnsi="Comic Sans MS" w:cstheme="minorHAnsi"/>
                <w:i/>
                <w:iCs/>
                <w:color w:val="000000" w:themeColor="text1"/>
                <w:sz w:val="24"/>
                <w:szCs w:val="24"/>
              </w:rPr>
              <w:t>the</w:t>
            </w:r>
            <w:r w:rsidRPr="00305B46">
              <w:rPr>
                <w:rFonts w:ascii="Comic Sans MS" w:eastAsia="Calibri" w:hAnsi="Comic Sans MS" w:cstheme="minorHAnsi"/>
                <w:i/>
                <w:iCs/>
                <w:color w:val="000000" w:themeColor="text1"/>
                <w:sz w:val="24"/>
                <w:szCs w:val="24"/>
              </w:rPr>
              <w:t xml:space="preserve"> most accurate data because</w:t>
            </w:r>
            <w:r w:rsidR="00E44237" w:rsidRPr="00305B46">
              <w:rPr>
                <w:rFonts w:ascii="Comic Sans MS" w:eastAsia="Calibri" w:hAnsi="Comic Sans MS" w:cstheme="minorHAnsi"/>
                <w:i/>
                <w:iCs/>
                <w:color w:val="000000" w:themeColor="text1"/>
                <w:sz w:val="24"/>
                <w:szCs w:val="24"/>
              </w:rPr>
              <w:t xml:space="preserve"> measuring to the nearest millimeter is more accurate than measuring to the nearest inch. </w:t>
            </w:r>
            <w:r w:rsidRPr="00305B46">
              <w:rPr>
                <w:rFonts w:ascii="Comic Sans MS" w:eastAsia="Calibri" w:hAnsi="Comic Sans MS" w:cstheme="minorHAnsi"/>
                <w:i/>
                <w:iCs/>
                <w:color w:val="000000" w:themeColor="text1"/>
                <w:sz w:val="24"/>
                <w:szCs w:val="24"/>
              </w:rPr>
              <w:t xml:space="preserve"> </w:t>
            </w:r>
          </w:p>
          <w:p w14:paraId="061B8B33" w14:textId="71770EC0" w:rsidR="00A023A4" w:rsidRPr="00677CFB" w:rsidRDefault="00480125" w:rsidP="006D6A2A">
            <w:pPr>
              <w:spacing w:before="60" w:after="60"/>
              <w:rPr>
                <w:rFonts w:asciiTheme="minorHAnsi" w:eastAsia="Calibri" w:hAnsiTheme="minorHAnsi" w:cstheme="minorHAnsi"/>
                <w:i/>
                <w:iCs/>
                <w:color w:val="808080" w:themeColor="background1" w:themeShade="80"/>
                <w:sz w:val="24"/>
                <w:szCs w:val="24"/>
              </w:rPr>
            </w:pPr>
            <w:r w:rsidRPr="00560A7E">
              <w:rPr>
                <w:rFonts w:asciiTheme="minorHAnsi" w:eastAsia="Calibri" w:hAnsiTheme="minorHAnsi" w:cstheme="minorHAnsi"/>
                <w:i/>
                <w:iCs/>
                <w:color w:val="808080" w:themeColor="background1" w:themeShade="80"/>
                <w:sz w:val="24"/>
                <w:szCs w:val="24"/>
              </w:rPr>
              <w:t xml:space="preserve">To </w:t>
            </w:r>
            <w:r w:rsidR="00A968FE" w:rsidRPr="00560A7E">
              <w:rPr>
                <w:rFonts w:asciiTheme="minorHAnsi" w:eastAsia="Calibri" w:hAnsiTheme="minorHAnsi" w:cstheme="minorHAnsi"/>
                <w:i/>
                <w:iCs/>
                <w:color w:val="808080" w:themeColor="background1" w:themeShade="80"/>
                <w:sz w:val="24"/>
                <w:szCs w:val="24"/>
              </w:rPr>
              <w:t>obtain</w:t>
            </w:r>
            <w:r w:rsidRPr="00560A7E">
              <w:rPr>
                <w:rFonts w:asciiTheme="minorHAnsi" w:eastAsia="Calibri" w:hAnsiTheme="minorHAnsi" w:cstheme="minorHAnsi"/>
                <w:i/>
                <w:iCs/>
                <w:color w:val="808080" w:themeColor="background1" w:themeShade="80"/>
                <w:sz w:val="24"/>
                <w:szCs w:val="24"/>
              </w:rPr>
              <w:t xml:space="preserve"> precise data, I </w:t>
            </w:r>
            <w:r w:rsidR="00A968FE" w:rsidRPr="00560A7E">
              <w:rPr>
                <w:rFonts w:asciiTheme="minorHAnsi" w:eastAsia="Calibri" w:hAnsiTheme="minorHAnsi" w:cstheme="minorHAnsi"/>
                <w:i/>
                <w:iCs/>
                <w:color w:val="808080" w:themeColor="background1" w:themeShade="80"/>
                <w:sz w:val="24"/>
                <w:szCs w:val="24"/>
              </w:rPr>
              <w:t>would need to</w:t>
            </w:r>
            <w:r w:rsidR="009F2233" w:rsidRPr="00560A7E">
              <w:rPr>
                <w:rFonts w:ascii="Comic Sans MS" w:eastAsia="Calibri" w:hAnsi="Comic Sans MS" w:cstheme="minorHAnsi"/>
                <w:i/>
                <w:iCs/>
                <w:color w:val="FF0000"/>
                <w:sz w:val="24"/>
                <w:szCs w:val="24"/>
              </w:rPr>
              <w:t xml:space="preserve"> </w:t>
            </w:r>
            <w:r w:rsidR="009F2233" w:rsidRPr="00305B46">
              <w:rPr>
                <w:rFonts w:ascii="Comic Sans MS" w:eastAsia="Calibri" w:hAnsi="Comic Sans MS" w:cstheme="minorHAnsi"/>
                <w:i/>
                <w:iCs/>
                <w:color w:val="000000" w:themeColor="text1"/>
                <w:sz w:val="24"/>
                <w:szCs w:val="24"/>
              </w:rPr>
              <w:t xml:space="preserve">measure the distance the plastic container moves more than once. </w:t>
            </w:r>
          </w:p>
        </w:tc>
      </w:tr>
    </w:tbl>
    <w:p w14:paraId="2C0F8579" w14:textId="77777777" w:rsidR="00394E4B" w:rsidRDefault="00394E4B">
      <w:r>
        <w:br w:type="page"/>
      </w:r>
    </w:p>
    <w:tbl>
      <w:tblPr>
        <w:tblStyle w:val="TableGrid3"/>
        <w:tblW w:w="9540" w:type="dxa"/>
        <w:tblBorders>
          <w:left w:val="none" w:sz="0" w:space="0" w:color="auto"/>
          <w:right w:val="none" w:sz="0" w:space="0" w:color="auto"/>
          <w:insideV w:val="none" w:sz="0" w:space="0" w:color="auto"/>
        </w:tblBorders>
        <w:tblLook w:val="04A0" w:firstRow="1" w:lastRow="0" w:firstColumn="1" w:lastColumn="0" w:noHBand="0" w:noVBand="1"/>
      </w:tblPr>
      <w:tblGrid>
        <w:gridCol w:w="9540"/>
      </w:tblGrid>
      <w:tr w:rsidR="008A74C0" w:rsidRPr="007B3CF0" w14:paraId="7F152E28" w14:textId="77777777" w:rsidTr="00305B46">
        <w:trPr>
          <w:trHeight w:val="2070"/>
        </w:trPr>
        <w:tc>
          <w:tcPr>
            <w:tcW w:w="9540" w:type="dxa"/>
            <w:tcBorders>
              <w:top w:val="nil"/>
              <w:bottom w:val="nil"/>
            </w:tcBorders>
          </w:tcPr>
          <w:p w14:paraId="375E0D2F" w14:textId="5AE29BD8" w:rsidR="008A74C0" w:rsidRDefault="008A74C0" w:rsidP="006D6A2A">
            <w:pPr>
              <w:spacing w:before="60" w:after="60"/>
              <w:rPr>
                <w:rFonts w:asciiTheme="minorHAnsi" w:hAnsiTheme="minorHAnsi" w:cstheme="minorBidi"/>
                <w:b/>
                <w:bCs/>
                <w:i/>
                <w:iCs/>
                <w:color w:val="808080" w:themeColor="background1" w:themeShade="80"/>
                <w:sz w:val="24"/>
                <w:szCs w:val="24"/>
              </w:rPr>
            </w:pPr>
            <w:r w:rsidRPr="00300B23">
              <w:rPr>
                <w:rFonts w:asciiTheme="minorHAnsi" w:hAnsiTheme="minorHAnsi" w:cstheme="minorBidi"/>
                <w:b/>
                <w:bCs/>
                <w:i/>
                <w:iCs/>
                <w:color w:val="808080" w:themeColor="background1" w:themeShade="80"/>
                <w:sz w:val="24"/>
                <w:szCs w:val="24"/>
              </w:rPr>
              <w:lastRenderedPageBreak/>
              <w:t xml:space="preserve">Prompt </w:t>
            </w:r>
            <w:r>
              <w:rPr>
                <w:rFonts w:asciiTheme="minorHAnsi" w:hAnsiTheme="minorHAnsi" w:cstheme="minorBidi"/>
                <w:b/>
                <w:bCs/>
                <w:i/>
                <w:iCs/>
                <w:color w:val="808080" w:themeColor="background1" w:themeShade="80"/>
                <w:sz w:val="24"/>
                <w:szCs w:val="24"/>
              </w:rPr>
              <w:t>4</w:t>
            </w:r>
            <w:r w:rsidR="00305B46">
              <w:rPr>
                <w:rFonts w:asciiTheme="minorHAnsi" w:hAnsiTheme="minorHAnsi" w:cstheme="minorBidi"/>
                <w:b/>
                <w:bCs/>
                <w:i/>
                <w:iCs/>
                <w:color w:val="808080" w:themeColor="background1" w:themeShade="80"/>
                <w:sz w:val="24"/>
                <w:szCs w:val="24"/>
              </w:rPr>
              <w:t xml:space="preserve"> -</w:t>
            </w:r>
            <w:r w:rsidR="00E56AB0">
              <w:rPr>
                <w:rFonts w:asciiTheme="minorHAnsi" w:hAnsiTheme="minorHAnsi" w:cstheme="minorBidi"/>
                <w:b/>
                <w:bCs/>
                <w:i/>
                <w:iCs/>
                <w:color w:val="808080" w:themeColor="background1" w:themeShade="80"/>
                <w:sz w:val="24"/>
                <w:szCs w:val="24"/>
              </w:rPr>
              <w:t xml:space="preserve"> </w:t>
            </w:r>
            <w:r w:rsidR="00E56AB0" w:rsidRPr="00E56AB0">
              <w:rPr>
                <w:rFonts w:ascii="Calibri" w:hAnsi="Calibri" w:cs="Arial"/>
                <w:b/>
                <w:bCs/>
                <w:i/>
                <w:iCs/>
                <w:color w:val="808080" w:themeColor="background1" w:themeShade="80"/>
                <w:sz w:val="24"/>
                <w:szCs w:val="24"/>
              </w:rPr>
              <w:t>Data Collection and Experimental Procedure</w:t>
            </w:r>
          </w:p>
          <w:p w14:paraId="30DB16C7" w14:textId="7D04A746" w:rsidR="00653456" w:rsidRPr="00653456" w:rsidRDefault="00653456" w:rsidP="006D6A2A">
            <w:pPr>
              <w:spacing w:before="60" w:after="60"/>
              <w:rPr>
                <w:rFonts w:asciiTheme="minorHAnsi" w:eastAsia="Calibri" w:hAnsiTheme="minorHAnsi" w:cstheme="minorHAnsi"/>
                <w:i/>
                <w:iCs/>
                <w:color w:val="808080" w:themeColor="background1" w:themeShade="80"/>
                <w:sz w:val="24"/>
                <w:szCs w:val="24"/>
              </w:rPr>
            </w:pPr>
            <w:r w:rsidRPr="00653456">
              <w:rPr>
                <w:rFonts w:asciiTheme="minorHAnsi" w:eastAsia="Calibri" w:hAnsiTheme="minorHAnsi" w:cstheme="minorHAnsi"/>
                <w:i/>
                <w:iCs/>
                <w:color w:val="808080" w:themeColor="background1" w:themeShade="80"/>
                <w:sz w:val="24"/>
                <w:szCs w:val="24"/>
              </w:rPr>
              <w:t xml:space="preserve">Describe and explain the data considerations for this investigation </w:t>
            </w:r>
            <w:r w:rsidR="00305B46">
              <w:rPr>
                <w:rFonts w:asciiTheme="minorHAnsi" w:eastAsia="Calibri" w:hAnsiTheme="minorHAnsi" w:cstheme="minorHAnsi"/>
                <w:i/>
                <w:iCs/>
                <w:color w:val="808080" w:themeColor="background1" w:themeShade="80"/>
                <w:sz w:val="24"/>
                <w:szCs w:val="24"/>
              </w:rPr>
              <w:t xml:space="preserve">in </w:t>
            </w:r>
            <w:r w:rsidRPr="00653456">
              <w:rPr>
                <w:rFonts w:asciiTheme="minorHAnsi" w:eastAsia="Calibri" w:hAnsiTheme="minorHAnsi" w:cstheme="minorHAnsi"/>
                <w:b/>
                <w:bCs/>
                <w:i/>
                <w:iCs/>
                <w:color w:val="808080" w:themeColor="background1" w:themeShade="80"/>
                <w:sz w:val="24"/>
                <w:szCs w:val="24"/>
              </w:rPr>
              <w:t>Table 2</w:t>
            </w:r>
            <w:r w:rsidRPr="00653456">
              <w:rPr>
                <w:rFonts w:asciiTheme="minorHAnsi" w:eastAsia="Calibri" w:hAnsiTheme="minorHAnsi" w:cstheme="minorHAnsi"/>
                <w:i/>
                <w:iCs/>
                <w:color w:val="808080" w:themeColor="background1" w:themeShade="80"/>
                <w:sz w:val="24"/>
                <w:szCs w:val="24"/>
              </w:rPr>
              <w:t xml:space="preserve">.  </w:t>
            </w:r>
          </w:p>
          <w:p w14:paraId="600595FA" w14:textId="77777777" w:rsidR="00653456" w:rsidRPr="00C85869" w:rsidRDefault="00653456" w:rsidP="006D6A2A">
            <w:pPr>
              <w:spacing w:before="60" w:after="60"/>
              <w:jc w:val="center"/>
              <w:rPr>
                <w:rFonts w:asciiTheme="minorHAnsi" w:hAnsiTheme="minorHAnsi" w:cstheme="minorHAnsi"/>
                <w:b/>
                <w:bCs/>
                <w:sz w:val="24"/>
                <w:szCs w:val="24"/>
              </w:rPr>
            </w:pPr>
            <w:r w:rsidRPr="00C85869">
              <w:rPr>
                <w:rFonts w:asciiTheme="minorHAnsi" w:hAnsiTheme="minorHAnsi" w:cstheme="minorHAnsi"/>
                <w:b/>
                <w:bCs/>
                <w:sz w:val="24"/>
                <w:szCs w:val="24"/>
              </w:rPr>
              <w:t>Table 2. Data Considerations</w:t>
            </w:r>
          </w:p>
          <w:tbl>
            <w:tblPr>
              <w:tblStyle w:val="TableGrid"/>
              <w:tblW w:w="0" w:type="auto"/>
              <w:tblLook w:val="04A0" w:firstRow="1" w:lastRow="0" w:firstColumn="1" w:lastColumn="0" w:noHBand="0" w:noVBand="1"/>
            </w:tblPr>
            <w:tblGrid>
              <w:gridCol w:w="2057"/>
              <w:gridCol w:w="3356"/>
              <w:gridCol w:w="3901"/>
            </w:tblGrid>
            <w:tr w:rsidR="00653456" w14:paraId="5AA59432" w14:textId="77777777" w:rsidTr="00305B46">
              <w:tc>
                <w:tcPr>
                  <w:tcW w:w="0" w:type="auto"/>
                  <w:shd w:val="clear" w:color="auto" w:fill="F2F2F2" w:themeFill="background1" w:themeFillShade="F2"/>
                  <w:vAlign w:val="center"/>
                </w:tcPr>
                <w:p w14:paraId="51576ED0" w14:textId="77777777" w:rsidR="00653456" w:rsidRPr="00C17F0F" w:rsidRDefault="00653456" w:rsidP="006D6A2A">
                  <w:pPr>
                    <w:spacing w:before="60" w:after="60"/>
                    <w:jc w:val="center"/>
                    <w:rPr>
                      <w:rFonts w:cs="Calibri"/>
                      <w:b/>
                      <w:bCs/>
                      <w:sz w:val="24"/>
                      <w:szCs w:val="24"/>
                    </w:rPr>
                  </w:pPr>
                  <w:r>
                    <w:rPr>
                      <w:rFonts w:cs="Calibri"/>
                      <w:b/>
                      <w:bCs/>
                      <w:sz w:val="24"/>
                      <w:szCs w:val="24"/>
                    </w:rPr>
                    <w:t>Data Considerations</w:t>
                  </w:r>
                </w:p>
              </w:tc>
              <w:tc>
                <w:tcPr>
                  <w:tcW w:w="0" w:type="auto"/>
                  <w:shd w:val="clear" w:color="auto" w:fill="F2F2F2" w:themeFill="background1" w:themeFillShade="F2"/>
                  <w:vAlign w:val="center"/>
                </w:tcPr>
                <w:p w14:paraId="2242F6FC" w14:textId="77777777" w:rsidR="00653456" w:rsidRPr="004C5614" w:rsidRDefault="00653456" w:rsidP="006D6A2A">
                  <w:pPr>
                    <w:spacing w:before="60" w:after="60"/>
                    <w:jc w:val="center"/>
                    <w:rPr>
                      <w:rFonts w:cs="Calibri"/>
                      <w:b/>
                      <w:bCs/>
                      <w:sz w:val="24"/>
                      <w:szCs w:val="24"/>
                    </w:rPr>
                  </w:pPr>
                  <w:r w:rsidRPr="004C5614">
                    <w:rPr>
                      <w:rFonts w:cs="Calibri"/>
                      <w:b/>
                      <w:bCs/>
                      <w:sz w:val="24"/>
                      <w:szCs w:val="24"/>
                    </w:rPr>
                    <w:t>Description</w:t>
                  </w:r>
                </w:p>
              </w:tc>
              <w:tc>
                <w:tcPr>
                  <w:tcW w:w="0" w:type="auto"/>
                  <w:shd w:val="clear" w:color="auto" w:fill="F2F2F2" w:themeFill="background1" w:themeFillShade="F2"/>
                  <w:vAlign w:val="center"/>
                </w:tcPr>
                <w:p w14:paraId="7E09D7B7" w14:textId="77777777" w:rsidR="00653456" w:rsidRPr="004C5614" w:rsidRDefault="00653456" w:rsidP="006D6A2A">
                  <w:pPr>
                    <w:spacing w:before="60" w:after="60"/>
                    <w:jc w:val="center"/>
                    <w:rPr>
                      <w:rFonts w:cs="Calibri"/>
                      <w:b/>
                      <w:bCs/>
                      <w:sz w:val="24"/>
                      <w:szCs w:val="24"/>
                    </w:rPr>
                  </w:pPr>
                  <w:r>
                    <w:rPr>
                      <w:rFonts w:cs="Calibri"/>
                      <w:b/>
                      <w:bCs/>
                      <w:sz w:val="24"/>
                      <w:szCs w:val="24"/>
                    </w:rPr>
                    <w:t>Justification</w:t>
                  </w:r>
                </w:p>
              </w:tc>
            </w:tr>
            <w:tr w:rsidR="00653456" w14:paraId="2A469E3B" w14:textId="77777777" w:rsidTr="00305B46">
              <w:tc>
                <w:tcPr>
                  <w:tcW w:w="0" w:type="auto"/>
                  <w:vAlign w:val="center"/>
                </w:tcPr>
                <w:p w14:paraId="1D3320CD" w14:textId="77777777" w:rsidR="00653456" w:rsidRPr="00C17F0F" w:rsidRDefault="00653456" w:rsidP="006D6A2A">
                  <w:pPr>
                    <w:spacing w:before="60" w:after="60"/>
                    <w:rPr>
                      <w:rFonts w:cs="Calibri"/>
                      <w:b/>
                      <w:bCs/>
                      <w:sz w:val="24"/>
                      <w:szCs w:val="24"/>
                    </w:rPr>
                  </w:pPr>
                  <w:r w:rsidRPr="00C17F0F">
                    <w:rPr>
                      <w:rFonts w:cs="Calibri"/>
                      <w:b/>
                      <w:bCs/>
                      <w:sz w:val="24"/>
                      <w:szCs w:val="24"/>
                    </w:rPr>
                    <w:t>Data to be Collected</w:t>
                  </w:r>
                  <w:r>
                    <w:rPr>
                      <w:rFonts w:cs="Calibri"/>
                      <w:b/>
                      <w:bCs/>
                      <w:sz w:val="24"/>
                      <w:szCs w:val="24"/>
                    </w:rPr>
                    <w:t xml:space="preserve"> </w:t>
                  </w:r>
                </w:p>
              </w:tc>
              <w:tc>
                <w:tcPr>
                  <w:tcW w:w="0" w:type="auto"/>
                </w:tcPr>
                <w:p w14:paraId="49F49C99" w14:textId="3707B3DF" w:rsidR="00653456" w:rsidRPr="00305B46" w:rsidRDefault="00653456" w:rsidP="006D6A2A">
                  <w:pPr>
                    <w:spacing w:before="60" w:after="60"/>
                    <w:rPr>
                      <w:rFonts w:ascii="Comic Sans MS" w:hAnsi="Comic Sans MS" w:cs="Calibri"/>
                      <w:color w:val="000000" w:themeColor="text1"/>
                      <w:sz w:val="24"/>
                      <w:szCs w:val="24"/>
                    </w:rPr>
                  </w:pPr>
                  <w:r w:rsidRPr="00305B46">
                    <w:rPr>
                      <w:rFonts w:cs="Calibri"/>
                      <w:color w:val="000000" w:themeColor="text1"/>
                      <w:sz w:val="24"/>
                      <w:szCs w:val="24"/>
                    </w:rPr>
                    <w:t>I will collect</w:t>
                  </w:r>
                  <w:r w:rsidR="00513EB7" w:rsidRPr="00305B46">
                    <w:rPr>
                      <w:rFonts w:cs="Calibri"/>
                      <w:color w:val="000000" w:themeColor="text1"/>
                      <w:sz w:val="24"/>
                      <w:szCs w:val="24"/>
                    </w:rPr>
                    <w:t xml:space="preserve"> </w:t>
                  </w:r>
                  <w:r w:rsidR="00513EB7" w:rsidRPr="00305B46">
                    <w:rPr>
                      <w:rFonts w:ascii="Comic Sans MS" w:hAnsi="Comic Sans MS" w:cs="Calibri"/>
                      <w:color w:val="000000" w:themeColor="text1"/>
                      <w:sz w:val="24"/>
                      <w:szCs w:val="24"/>
                    </w:rPr>
                    <w:t>data to show the distance the plastic container moves.</w:t>
                  </w:r>
                </w:p>
              </w:tc>
              <w:tc>
                <w:tcPr>
                  <w:tcW w:w="0" w:type="auto"/>
                </w:tcPr>
                <w:p w14:paraId="517C57F1" w14:textId="28D5A622" w:rsidR="00653456" w:rsidRPr="00CC1766" w:rsidRDefault="00653456" w:rsidP="006D6A2A">
                  <w:pPr>
                    <w:spacing w:before="60" w:after="60"/>
                    <w:rPr>
                      <w:rFonts w:cs="Calibri"/>
                      <w:b/>
                      <w:bCs/>
                      <w:sz w:val="24"/>
                      <w:szCs w:val="24"/>
                    </w:rPr>
                  </w:pPr>
                  <w:r w:rsidRPr="006B4D2E">
                    <w:rPr>
                      <w:rFonts w:cs="Calibri"/>
                      <w:sz w:val="24"/>
                      <w:szCs w:val="24"/>
                    </w:rPr>
                    <w:t>This information is needed to show</w:t>
                  </w:r>
                  <w:r>
                    <w:rPr>
                      <w:rFonts w:cs="Calibri"/>
                      <w:b/>
                      <w:bCs/>
                      <w:sz w:val="24"/>
                      <w:szCs w:val="24"/>
                    </w:rPr>
                    <w:t xml:space="preserve"> </w:t>
                  </w:r>
                  <w:r w:rsidR="006B4D2E" w:rsidRPr="00305B46">
                    <w:rPr>
                      <w:rFonts w:ascii="Comic Sans MS" w:hAnsi="Comic Sans MS" w:cs="Calibri"/>
                      <w:color w:val="000000" w:themeColor="text1"/>
                      <w:sz w:val="24"/>
                      <w:szCs w:val="24"/>
                    </w:rPr>
                    <w:t>the effect of the forces acting on the plastic container.</w:t>
                  </w:r>
                </w:p>
              </w:tc>
            </w:tr>
            <w:tr w:rsidR="00653456" w14:paraId="5BB77CB1" w14:textId="77777777" w:rsidTr="00305B46">
              <w:tc>
                <w:tcPr>
                  <w:tcW w:w="0" w:type="auto"/>
                  <w:vAlign w:val="center"/>
                </w:tcPr>
                <w:p w14:paraId="72310390" w14:textId="77777777" w:rsidR="00653456" w:rsidRPr="00C17F0F" w:rsidRDefault="00653456" w:rsidP="006D6A2A">
                  <w:pPr>
                    <w:spacing w:before="60" w:after="60"/>
                    <w:rPr>
                      <w:rFonts w:cs="Calibri"/>
                      <w:b/>
                      <w:bCs/>
                      <w:sz w:val="24"/>
                      <w:szCs w:val="24"/>
                    </w:rPr>
                  </w:pPr>
                  <w:r w:rsidRPr="00C17F0F">
                    <w:rPr>
                      <w:rFonts w:cs="Calibri"/>
                      <w:b/>
                      <w:bCs/>
                      <w:sz w:val="24"/>
                      <w:szCs w:val="24"/>
                    </w:rPr>
                    <w:t xml:space="preserve">Number of Trials </w:t>
                  </w:r>
                  <w:r>
                    <w:rPr>
                      <w:rFonts w:cs="Calibri"/>
                      <w:b/>
                      <w:bCs/>
                      <w:sz w:val="24"/>
                      <w:szCs w:val="24"/>
                    </w:rPr>
                    <w:t>to Ensure Fair Testing</w:t>
                  </w:r>
                </w:p>
              </w:tc>
              <w:tc>
                <w:tcPr>
                  <w:tcW w:w="0" w:type="auto"/>
                </w:tcPr>
                <w:p w14:paraId="5D62AC1D" w14:textId="5029045A" w:rsidR="00653456" w:rsidRPr="00305B46" w:rsidRDefault="00653456" w:rsidP="006D6A2A">
                  <w:pPr>
                    <w:spacing w:before="60" w:after="60"/>
                    <w:rPr>
                      <w:rFonts w:cs="Calibri"/>
                      <w:color w:val="000000" w:themeColor="text1"/>
                      <w:sz w:val="24"/>
                      <w:szCs w:val="24"/>
                    </w:rPr>
                  </w:pPr>
                  <w:r w:rsidRPr="00305B46">
                    <w:rPr>
                      <w:rFonts w:cs="Calibri"/>
                      <w:color w:val="000000" w:themeColor="text1"/>
                      <w:sz w:val="24"/>
                      <w:szCs w:val="24"/>
                    </w:rPr>
                    <w:t xml:space="preserve">The number of trials I need is </w:t>
                  </w:r>
                  <w:r w:rsidR="001437D6" w:rsidRPr="00305B46">
                    <w:rPr>
                      <w:rFonts w:ascii="Comic Sans MS" w:hAnsi="Comic Sans MS" w:cs="Calibri"/>
                      <w:color w:val="000000" w:themeColor="text1"/>
                      <w:sz w:val="24"/>
                      <w:szCs w:val="24"/>
                    </w:rPr>
                    <w:t>more than one</w:t>
                  </w:r>
                  <w:r w:rsidR="006B4D2E" w:rsidRPr="00305B46">
                    <w:rPr>
                      <w:rFonts w:ascii="Comic Sans MS" w:hAnsi="Comic Sans MS" w:cs="Calibri"/>
                      <w:color w:val="000000" w:themeColor="text1"/>
                      <w:sz w:val="24"/>
                      <w:szCs w:val="24"/>
                    </w:rPr>
                    <w:t xml:space="preserve"> trial for each </w:t>
                  </w:r>
                  <w:r w:rsidR="006C4D89" w:rsidRPr="00305B46">
                    <w:rPr>
                      <w:rFonts w:ascii="Comic Sans MS" w:hAnsi="Comic Sans MS" w:cs="Calibri"/>
                      <w:color w:val="000000" w:themeColor="text1"/>
                      <w:sz w:val="24"/>
                      <w:szCs w:val="24"/>
                    </w:rPr>
                    <w:t>ball.</w:t>
                  </w:r>
                </w:p>
                <w:p w14:paraId="7E9FDA82" w14:textId="77777777" w:rsidR="00653456" w:rsidRPr="00305B46" w:rsidRDefault="00653456" w:rsidP="006D6A2A">
                  <w:pPr>
                    <w:spacing w:before="60" w:after="60"/>
                    <w:rPr>
                      <w:rFonts w:cs="Calibri"/>
                      <w:color w:val="000000" w:themeColor="text1"/>
                      <w:sz w:val="24"/>
                      <w:szCs w:val="24"/>
                    </w:rPr>
                  </w:pPr>
                </w:p>
              </w:tc>
              <w:tc>
                <w:tcPr>
                  <w:tcW w:w="0" w:type="auto"/>
                </w:tcPr>
                <w:p w14:paraId="558EA0B1" w14:textId="31233A44" w:rsidR="00653456" w:rsidRPr="00305B46" w:rsidRDefault="00653456" w:rsidP="006D6A2A">
                  <w:pPr>
                    <w:spacing w:before="60" w:after="60"/>
                    <w:rPr>
                      <w:rFonts w:cs="Calibri"/>
                      <w:color w:val="000000" w:themeColor="text1"/>
                      <w:sz w:val="24"/>
                      <w:szCs w:val="24"/>
                    </w:rPr>
                  </w:pPr>
                  <w:r w:rsidRPr="00305B46">
                    <w:rPr>
                      <w:rFonts w:cs="Calibri"/>
                      <w:color w:val="000000" w:themeColor="text1"/>
                      <w:sz w:val="24"/>
                      <w:szCs w:val="24"/>
                    </w:rPr>
                    <w:t>This ensures fair testing because</w:t>
                  </w:r>
                  <w:r w:rsidR="005C210F" w:rsidRPr="00305B46">
                    <w:rPr>
                      <w:rFonts w:cs="Calibri"/>
                      <w:color w:val="000000" w:themeColor="text1"/>
                      <w:sz w:val="24"/>
                      <w:szCs w:val="24"/>
                    </w:rPr>
                    <w:t xml:space="preserve"> </w:t>
                  </w:r>
                  <w:r w:rsidR="005C210F" w:rsidRPr="00305B46">
                    <w:rPr>
                      <w:rFonts w:ascii="Comic Sans MS" w:hAnsi="Comic Sans MS" w:cs="Calibri"/>
                      <w:color w:val="000000" w:themeColor="text1"/>
                      <w:sz w:val="24"/>
                      <w:szCs w:val="24"/>
                    </w:rPr>
                    <w:t xml:space="preserve">by repeating </w:t>
                  </w:r>
                  <w:r w:rsidR="00305B46" w:rsidRPr="00305B46">
                    <w:rPr>
                      <w:rFonts w:ascii="Comic Sans MS" w:hAnsi="Comic Sans MS" w:cs="Calibri"/>
                      <w:color w:val="000000" w:themeColor="text1"/>
                      <w:sz w:val="24"/>
                      <w:szCs w:val="24"/>
                    </w:rPr>
                    <w:t>trials</w:t>
                  </w:r>
                  <w:r w:rsidR="005C210F" w:rsidRPr="00305B46">
                    <w:rPr>
                      <w:rFonts w:ascii="Comic Sans MS" w:hAnsi="Comic Sans MS" w:cs="Calibri"/>
                      <w:color w:val="000000" w:themeColor="text1"/>
                      <w:sz w:val="24"/>
                      <w:szCs w:val="24"/>
                    </w:rPr>
                    <w:t xml:space="preserve"> more than once, </w:t>
                  </w:r>
                  <w:r w:rsidR="008F7F19" w:rsidRPr="00305B46">
                    <w:rPr>
                      <w:rFonts w:ascii="Comic Sans MS" w:hAnsi="Comic Sans MS" w:cs="Calibri"/>
                      <w:color w:val="000000" w:themeColor="text1"/>
                      <w:sz w:val="24"/>
                      <w:szCs w:val="24"/>
                    </w:rPr>
                    <w:t xml:space="preserve">I can be sure to check </w:t>
                  </w:r>
                  <w:r w:rsidR="00305B46" w:rsidRPr="00305B46">
                    <w:rPr>
                      <w:rFonts w:ascii="Comic Sans MS" w:hAnsi="Comic Sans MS" w:cs="Calibri"/>
                      <w:color w:val="000000" w:themeColor="text1"/>
                      <w:sz w:val="24"/>
                      <w:szCs w:val="24"/>
                    </w:rPr>
                    <w:t>if</w:t>
                  </w:r>
                  <w:r w:rsidR="00305B46" w:rsidRPr="00305B46">
                    <w:rPr>
                      <w:rFonts w:cs="Calibri"/>
                      <w:color w:val="000000" w:themeColor="text1"/>
                      <w:sz w:val="24"/>
                      <w:szCs w:val="24"/>
                    </w:rPr>
                    <w:t xml:space="preserve"> I</w:t>
                  </w:r>
                  <w:r w:rsidR="00FF3637" w:rsidRPr="00305B46">
                    <w:rPr>
                      <w:rFonts w:ascii="Comic Sans MS" w:hAnsi="Comic Sans MS" w:cs="Calibri"/>
                      <w:color w:val="000000" w:themeColor="text1"/>
                      <w:sz w:val="24"/>
                      <w:szCs w:val="24"/>
                    </w:rPr>
                    <w:t xml:space="preserve"> make a mistake when measurin</w:t>
                  </w:r>
                  <w:r w:rsidR="0071271C" w:rsidRPr="00305B46">
                    <w:rPr>
                      <w:rFonts w:ascii="Comic Sans MS" w:hAnsi="Comic Sans MS" w:cs="Calibri"/>
                      <w:color w:val="000000" w:themeColor="text1"/>
                      <w:sz w:val="24"/>
                      <w:szCs w:val="24"/>
                    </w:rPr>
                    <w:t>g</w:t>
                  </w:r>
                  <w:r w:rsidR="008F7F19" w:rsidRPr="00305B46">
                    <w:rPr>
                      <w:rFonts w:ascii="Comic Sans MS" w:hAnsi="Comic Sans MS" w:cs="Calibri"/>
                      <w:color w:val="000000" w:themeColor="text1"/>
                      <w:sz w:val="24"/>
                      <w:szCs w:val="24"/>
                    </w:rPr>
                    <w:t xml:space="preserve"> and that now my data is more precise. </w:t>
                  </w:r>
                </w:p>
              </w:tc>
            </w:tr>
            <w:tr w:rsidR="00653456" w14:paraId="5DD544A8" w14:textId="77777777" w:rsidTr="00305B46">
              <w:tc>
                <w:tcPr>
                  <w:tcW w:w="0" w:type="auto"/>
                  <w:vAlign w:val="center"/>
                </w:tcPr>
                <w:p w14:paraId="29377CB3" w14:textId="77777777" w:rsidR="00653456" w:rsidRPr="00C17F0F" w:rsidRDefault="00653456" w:rsidP="006D6A2A">
                  <w:pPr>
                    <w:spacing w:before="60" w:after="60"/>
                    <w:rPr>
                      <w:rFonts w:cs="Calibri"/>
                      <w:b/>
                      <w:bCs/>
                      <w:sz w:val="24"/>
                      <w:szCs w:val="24"/>
                    </w:rPr>
                  </w:pPr>
                  <w:r>
                    <w:rPr>
                      <w:rFonts w:cs="Calibri"/>
                      <w:b/>
                      <w:bCs/>
                      <w:sz w:val="24"/>
                      <w:szCs w:val="24"/>
                    </w:rPr>
                    <w:t xml:space="preserve">How the Data will be Analyzed </w:t>
                  </w:r>
                </w:p>
              </w:tc>
              <w:tc>
                <w:tcPr>
                  <w:tcW w:w="0" w:type="auto"/>
                </w:tcPr>
                <w:p w14:paraId="1B4BB51E" w14:textId="7219F308" w:rsidR="00653456" w:rsidRPr="00305B46" w:rsidRDefault="00653456" w:rsidP="006D6A2A">
                  <w:pPr>
                    <w:spacing w:before="60" w:after="60"/>
                    <w:rPr>
                      <w:rFonts w:cs="Calibri"/>
                      <w:color w:val="000000" w:themeColor="text1"/>
                      <w:sz w:val="24"/>
                      <w:szCs w:val="24"/>
                    </w:rPr>
                  </w:pPr>
                  <w:r w:rsidRPr="00305B46">
                    <w:rPr>
                      <w:rFonts w:cs="Calibri"/>
                      <w:color w:val="000000" w:themeColor="text1"/>
                      <w:sz w:val="24"/>
                      <w:szCs w:val="24"/>
                    </w:rPr>
                    <w:t>I will analyze the data by</w:t>
                  </w:r>
                  <w:r w:rsidR="00FF3637" w:rsidRPr="00305B46">
                    <w:rPr>
                      <w:rFonts w:cs="Calibri"/>
                      <w:color w:val="000000" w:themeColor="text1"/>
                      <w:sz w:val="24"/>
                      <w:szCs w:val="24"/>
                    </w:rPr>
                    <w:t xml:space="preserve"> </w:t>
                  </w:r>
                  <w:r w:rsidR="00110E33" w:rsidRPr="00305B46">
                    <w:rPr>
                      <w:rFonts w:cs="Calibri"/>
                      <w:color w:val="000000" w:themeColor="text1"/>
                      <w:sz w:val="24"/>
                      <w:szCs w:val="24"/>
                    </w:rPr>
                    <w:t xml:space="preserve">first </w:t>
                  </w:r>
                  <w:r w:rsidR="00FF3637" w:rsidRPr="00305B46">
                    <w:rPr>
                      <w:rFonts w:ascii="Comic Sans MS" w:hAnsi="Comic Sans MS" w:cs="Calibri"/>
                      <w:color w:val="000000" w:themeColor="text1"/>
                      <w:sz w:val="24"/>
                      <w:szCs w:val="24"/>
                    </w:rPr>
                    <w:t>averaging the results for each ball</w:t>
                  </w:r>
                  <w:r w:rsidR="00110E33" w:rsidRPr="00305B46">
                    <w:rPr>
                      <w:rFonts w:ascii="Comic Sans MS" w:hAnsi="Comic Sans MS" w:cs="Calibri"/>
                      <w:color w:val="000000" w:themeColor="text1"/>
                      <w:sz w:val="24"/>
                      <w:szCs w:val="24"/>
                    </w:rPr>
                    <w:t xml:space="preserve"> after the trials.</w:t>
                  </w:r>
                  <w:r w:rsidR="00FF0B61" w:rsidRPr="00305B46">
                    <w:rPr>
                      <w:rFonts w:ascii="Comic Sans MS" w:hAnsi="Comic Sans MS" w:cs="Calibri"/>
                      <w:color w:val="000000" w:themeColor="text1"/>
                      <w:sz w:val="24"/>
                      <w:szCs w:val="24"/>
                    </w:rPr>
                    <w:t xml:space="preserve"> Then, I would compare the results of the three balls. </w:t>
                  </w:r>
                </w:p>
              </w:tc>
              <w:tc>
                <w:tcPr>
                  <w:tcW w:w="0" w:type="auto"/>
                </w:tcPr>
                <w:p w14:paraId="427000A3" w14:textId="4D5F930D" w:rsidR="00653456" w:rsidRPr="00305B46" w:rsidRDefault="00653456" w:rsidP="006D6A2A">
                  <w:pPr>
                    <w:pStyle w:val="BodyText1"/>
                    <w:spacing w:before="60" w:after="60"/>
                    <w:rPr>
                      <w:rFonts w:asciiTheme="minorHAnsi" w:hAnsiTheme="minorHAnsi" w:cstheme="minorHAnsi"/>
                      <w:i/>
                      <w:iCs/>
                      <w:color w:val="000000" w:themeColor="text1"/>
                      <w:sz w:val="24"/>
                      <w:szCs w:val="24"/>
                      <w:shd w:val="clear" w:color="auto" w:fill="FFFFFF"/>
                    </w:rPr>
                  </w:pPr>
                  <w:r w:rsidRPr="00305B46">
                    <w:rPr>
                      <w:rFonts w:cs="Calibri"/>
                      <w:color w:val="000000" w:themeColor="text1"/>
                      <w:sz w:val="24"/>
                      <w:szCs w:val="24"/>
                    </w:rPr>
                    <w:t>I would analyze the data this way because</w:t>
                  </w:r>
                  <w:r w:rsidR="0071271C" w:rsidRPr="00305B46">
                    <w:rPr>
                      <w:rFonts w:cs="Calibri"/>
                      <w:color w:val="000000" w:themeColor="text1"/>
                      <w:sz w:val="24"/>
                      <w:szCs w:val="24"/>
                    </w:rPr>
                    <w:t xml:space="preserve"> </w:t>
                  </w:r>
                  <w:r w:rsidR="00417AF0" w:rsidRPr="00305B46">
                    <w:rPr>
                      <w:rFonts w:ascii="Comic Sans MS" w:hAnsi="Comic Sans MS" w:cs="Calibri"/>
                      <w:color w:val="000000" w:themeColor="text1"/>
                      <w:sz w:val="24"/>
                      <w:szCs w:val="24"/>
                    </w:rPr>
                    <w:t xml:space="preserve">it </w:t>
                  </w:r>
                  <w:r w:rsidR="008C08ED" w:rsidRPr="00305B46">
                    <w:rPr>
                      <w:rFonts w:ascii="Comic Sans MS" w:hAnsi="Comic Sans MS" w:cs="Calibri"/>
                      <w:color w:val="000000" w:themeColor="text1"/>
                      <w:sz w:val="24"/>
                      <w:szCs w:val="24"/>
                    </w:rPr>
                    <w:t>will provide evidence about how</w:t>
                  </w:r>
                  <w:r w:rsidR="00B7227B" w:rsidRPr="00305B46">
                    <w:rPr>
                      <w:rFonts w:ascii="Comic Sans MS" w:hAnsi="Comic Sans MS" w:cs="Calibri"/>
                      <w:color w:val="000000" w:themeColor="text1"/>
                      <w:sz w:val="24"/>
                      <w:szCs w:val="24"/>
                    </w:rPr>
                    <w:t xml:space="preserve"> </w:t>
                  </w:r>
                  <w:r w:rsidR="00754D70" w:rsidRPr="00305B46">
                    <w:rPr>
                      <w:rFonts w:ascii="Comic Sans MS" w:hAnsi="Comic Sans MS" w:cs="Calibri"/>
                      <w:color w:val="000000" w:themeColor="text1"/>
                      <w:sz w:val="24"/>
                      <w:szCs w:val="24"/>
                    </w:rPr>
                    <w:t xml:space="preserve">far the container </w:t>
                  </w:r>
                  <w:r w:rsidR="00DD6463" w:rsidRPr="00305B46">
                    <w:rPr>
                      <w:rFonts w:ascii="Comic Sans MS" w:hAnsi="Comic Sans MS" w:cs="Calibri"/>
                      <w:color w:val="000000" w:themeColor="text1"/>
                      <w:sz w:val="24"/>
                      <w:szCs w:val="24"/>
                    </w:rPr>
                    <w:t>moves</w:t>
                  </w:r>
                  <w:r w:rsidR="00B7227B" w:rsidRPr="00305B46">
                    <w:rPr>
                      <w:rFonts w:ascii="Comic Sans MS" w:hAnsi="Comic Sans MS" w:cs="Calibri"/>
                      <w:color w:val="000000" w:themeColor="text1"/>
                      <w:sz w:val="24"/>
                      <w:szCs w:val="24"/>
                    </w:rPr>
                    <w:t xml:space="preserve"> </w:t>
                  </w:r>
                  <w:r w:rsidR="00754D70" w:rsidRPr="00305B46">
                    <w:rPr>
                      <w:rFonts w:ascii="Comic Sans MS" w:hAnsi="Comic Sans MS" w:cs="Calibri"/>
                      <w:color w:val="000000" w:themeColor="text1"/>
                      <w:sz w:val="24"/>
                      <w:szCs w:val="24"/>
                    </w:rPr>
                    <w:t>due</w:t>
                  </w:r>
                  <w:r w:rsidR="009A2351" w:rsidRPr="00305B46">
                    <w:rPr>
                      <w:rFonts w:ascii="Comic Sans MS" w:hAnsi="Comic Sans MS" w:cs="Calibri"/>
                      <w:color w:val="000000" w:themeColor="text1"/>
                      <w:sz w:val="24"/>
                      <w:szCs w:val="24"/>
                    </w:rPr>
                    <w:t xml:space="preserve"> to</w:t>
                  </w:r>
                  <w:r w:rsidR="00B7227B" w:rsidRPr="00305B46">
                    <w:rPr>
                      <w:rFonts w:ascii="Comic Sans MS" w:hAnsi="Comic Sans MS" w:cs="Calibri"/>
                      <w:color w:val="000000" w:themeColor="text1"/>
                      <w:sz w:val="24"/>
                      <w:szCs w:val="24"/>
                    </w:rPr>
                    <w:t xml:space="preserve"> the mass of </w:t>
                  </w:r>
                  <w:r w:rsidR="00754D70" w:rsidRPr="00305B46">
                    <w:rPr>
                      <w:rFonts w:ascii="Comic Sans MS" w:hAnsi="Comic Sans MS" w:cs="Calibri"/>
                      <w:color w:val="000000" w:themeColor="text1"/>
                      <w:sz w:val="24"/>
                      <w:szCs w:val="24"/>
                    </w:rPr>
                    <w:t>the ball that hit</w:t>
                  </w:r>
                  <w:r w:rsidR="00234B2A" w:rsidRPr="00305B46">
                    <w:rPr>
                      <w:rFonts w:ascii="Comic Sans MS" w:hAnsi="Comic Sans MS" w:cs="Calibri"/>
                      <w:color w:val="000000" w:themeColor="text1"/>
                      <w:sz w:val="24"/>
                      <w:szCs w:val="24"/>
                    </w:rPr>
                    <w:t>s</w:t>
                  </w:r>
                  <w:r w:rsidR="00754D70" w:rsidRPr="00305B46">
                    <w:rPr>
                      <w:rFonts w:ascii="Comic Sans MS" w:hAnsi="Comic Sans MS" w:cs="Calibri"/>
                      <w:color w:val="000000" w:themeColor="text1"/>
                      <w:sz w:val="24"/>
                      <w:szCs w:val="24"/>
                    </w:rPr>
                    <w:t xml:space="preserve"> it. </w:t>
                  </w:r>
                  <w:r w:rsidR="009A2351" w:rsidRPr="00305B46">
                    <w:rPr>
                      <w:rFonts w:ascii="Comic Sans MS" w:hAnsi="Comic Sans MS" w:cs="Calibri"/>
                      <w:color w:val="000000" w:themeColor="text1"/>
                      <w:sz w:val="24"/>
                      <w:szCs w:val="24"/>
                    </w:rPr>
                    <w:t xml:space="preserve"> </w:t>
                  </w:r>
                </w:p>
              </w:tc>
            </w:tr>
          </w:tbl>
          <w:p w14:paraId="63E5B9C9" w14:textId="77777777" w:rsidR="008A74C0" w:rsidRDefault="008A74C0" w:rsidP="006D6A2A">
            <w:pPr>
              <w:spacing w:before="60" w:after="60"/>
              <w:rPr>
                <w:rFonts w:asciiTheme="minorHAnsi" w:hAnsiTheme="minorHAnsi" w:cstheme="minorBidi"/>
                <w:b/>
                <w:bCs/>
                <w:i/>
                <w:iCs/>
                <w:color w:val="808080" w:themeColor="background1" w:themeShade="80"/>
                <w:sz w:val="24"/>
                <w:szCs w:val="24"/>
              </w:rPr>
            </w:pPr>
          </w:p>
        </w:tc>
      </w:tr>
      <w:tr w:rsidR="00A023A4" w:rsidRPr="007B3CF0" w14:paraId="242901AA" w14:textId="77777777" w:rsidTr="00305B46">
        <w:trPr>
          <w:trHeight w:val="719"/>
        </w:trPr>
        <w:tc>
          <w:tcPr>
            <w:tcW w:w="9540" w:type="dxa"/>
            <w:tcBorders>
              <w:top w:val="nil"/>
              <w:bottom w:val="nil"/>
            </w:tcBorders>
          </w:tcPr>
          <w:p w14:paraId="3053F416" w14:textId="32BB759E" w:rsidR="00A023A4" w:rsidRDefault="00A023A4" w:rsidP="006D6A2A">
            <w:pPr>
              <w:spacing w:before="60" w:after="60"/>
              <w:rPr>
                <w:rFonts w:asciiTheme="minorHAnsi" w:hAnsiTheme="minorHAnsi" w:cstheme="minorBidi"/>
                <w:b/>
                <w:bCs/>
                <w:i/>
                <w:iCs/>
                <w:color w:val="808080" w:themeColor="background1" w:themeShade="80"/>
                <w:sz w:val="24"/>
                <w:szCs w:val="24"/>
              </w:rPr>
            </w:pPr>
            <w:r>
              <w:rPr>
                <w:rFonts w:asciiTheme="minorHAnsi" w:hAnsiTheme="minorHAnsi" w:cstheme="minorBidi"/>
                <w:b/>
                <w:bCs/>
                <w:i/>
                <w:iCs/>
                <w:color w:val="808080" w:themeColor="background1" w:themeShade="80"/>
                <w:sz w:val="24"/>
                <w:szCs w:val="24"/>
              </w:rPr>
              <w:t>Prompt</w:t>
            </w:r>
            <w:r w:rsidR="001A24AD">
              <w:rPr>
                <w:rFonts w:asciiTheme="minorHAnsi" w:hAnsiTheme="minorHAnsi" w:cstheme="minorBidi"/>
                <w:b/>
                <w:bCs/>
                <w:i/>
                <w:iCs/>
                <w:color w:val="808080" w:themeColor="background1" w:themeShade="80"/>
                <w:sz w:val="24"/>
                <w:szCs w:val="24"/>
              </w:rPr>
              <w:t xml:space="preserve"> </w:t>
            </w:r>
            <w:r w:rsidR="008A74C0">
              <w:rPr>
                <w:rFonts w:asciiTheme="minorHAnsi" w:hAnsiTheme="minorHAnsi" w:cstheme="minorBidi"/>
                <w:b/>
                <w:bCs/>
                <w:i/>
                <w:iCs/>
                <w:color w:val="808080" w:themeColor="background1" w:themeShade="80"/>
                <w:sz w:val="24"/>
                <w:szCs w:val="24"/>
              </w:rPr>
              <w:t>5</w:t>
            </w:r>
            <w:r w:rsidR="00305B46">
              <w:rPr>
                <w:rFonts w:asciiTheme="minorHAnsi" w:hAnsiTheme="minorHAnsi" w:cstheme="minorBidi"/>
                <w:b/>
                <w:bCs/>
                <w:i/>
                <w:iCs/>
                <w:color w:val="808080" w:themeColor="background1" w:themeShade="80"/>
                <w:sz w:val="24"/>
                <w:szCs w:val="24"/>
              </w:rPr>
              <w:t xml:space="preserve"> -</w:t>
            </w:r>
            <w:r w:rsidR="00E56AB0">
              <w:rPr>
                <w:rFonts w:asciiTheme="minorHAnsi" w:hAnsiTheme="minorHAnsi" w:cstheme="minorBidi"/>
                <w:b/>
                <w:bCs/>
                <w:i/>
                <w:iCs/>
                <w:color w:val="808080" w:themeColor="background1" w:themeShade="80"/>
                <w:sz w:val="24"/>
                <w:szCs w:val="24"/>
              </w:rPr>
              <w:t xml:space="preserve"> </w:t>
            </w:r>
            <w:r w:rsidR="00BA279A">
              <w:rPr>
                <w:rFonts w:asciiTheme="minorHAnsi" w:hAnsiTheme="minorHAnsi" w:cstheme="minorBidi"/>
                <w:b/>
                <w:bCs/>
                <w:i/>
                <w:iCs/>
                <w:color w:val="808080" w:themeColor="background1" w:themeShade="80"/>
                <w:sz w:val="24"/>
                <w:szCs w:val="24"/>
              </w:rPr>
              <w:t>Identification of Variables</w:t>
            </w:r>
            <w:r w:rsidR="00E56AB0" w:rsidRPr="00E56AB0">
              <w:rPr>
                <w:rFonts w:asciiTheme="minorHAnsi" w:hAnsiTheme="minorHAnsi" w:cstheme="minorBidi"/>
                <w:b/>
                <w:bCs/>
                <w:i/>
                <w:iCs/>
                <w:color w:val="808080" w:themeColor="background1" w:themeShade="80"/>
                <w:sz w:val="24"/>
                <w:szCs w:val="24"/>
              </w:rPr>
              <w:t xml:space="preserve"> for Second Investigation</w:t>
            </w:r>
            <w:r>
              <w:rPr>
                <w:rFonts w:asciiTheme="minorHAnsi" w:hAnsiTheme="minorHAnsi" w:cstheme="minorBidi"/>
                <w:b/>
                <w:bCs/>
                <w:i/>
                <w:iCs/>
                <w:color w:val="808080" w:themeColor="background1" w:themeShade="80"/>
                <w:sz w:val="24"/>
                <w:szCs w:val="24"/>
              </w:rPr>
              <w:t xml:space="preserve"> </w:t>
            </w:r>
            <w:r w:rsidR="00BA279A">
              <w:rPr>
                <w:rFonts w:asciiTheme="minorHAnsi" w:hAnsiTheme="minorHAnsi" w:cstheme="minorBidi"/>
                <w:b/>
                <w:bCs/>
                <w:i/>
                <w:iCs/>
                <w:color w:val="808080" w:themeColor="background1" w:themeShade="80"/>
                <w:sz w:val="24"/>
                <w:szCs w:val="24"/>
              </w:rPr>
              <w:t>and Comparison</w:t>
            </w:r>
          </w:p>
          <w:p w14:paraId="1C36C16B" w14:textId="5C9BFEA5" w:rsidR="003F4BD8" w:rsidRDefault="00A023A4" w:rsidP="006D6A2A">
            <w:pPr>
              <w:spacing w:before="60" w:after="60"/>
              <w:rPr>
                <w:rFonts w:asciiTheme="minorHAnsi" w:hAnsiTheme="minorHAnsi" w:cstheme="minorBidi"/>
                <w:b/>
                <w:bCs/>
                <w:i/>
                <w:iCs/>
                <w:color w:val="808080" w:themeColor="background1" w:themeShade="80"/>
                <w:sz w:val="24"/>
                <w:szCs w:val="24"/>
              </w:rPr>
            </w:pPr>
            <w:r>
              <w:rPr>
                <w:rFonts w:asciiTheme="minorHAnsi" w:hAnsiTheme="minorHAnsi" w:cstheme="minorBidi"/>
                <w:b/>
                <w:bCs/>
                <w:i/>
                <w:iCs/>
                <w:color w:val="808080" w:themeColor="background1" w:themeShade="80"/>
                <w:sz w:val="24"/>
                <w:szCs w:val="24"/>
              </w:rPr>
              <w:t>Part A</w:t>
            </w:r>
            <w:r w:rsidR="00305B46">
              <w:rPr>
                <w:rFonts w:asciiTheme="minorHAnsi" w:hAnsiTheme="minorHAnsi" w:cstheme="minorBidi"/>
                <w:b/>
                <w:bCs/>
                <w:i/>
                <w:iCs/>
                <w:color w:val="808080" w:themeColor="background1" w:themeShade="80"/>
                <w:sz w:val="24"/>
                <w:szCs w:val="24"/>
              </w:rPr>
              <w:t>.</w:t>
            </w:r>
          </w:p>
          <w:p w14:paraId="247BC402" w14:textId="57E9A461" w:rsidR="00A023A4" w:rsidRPr="00305B46" w:rsidRDefault="003F4BD8" w:rsidP="00305B46">
            <w:pPr>
              <w:spacing w:before="60" w:after="60"/>
              <w:rPr>
                <w:rFonts w:asciiTheme="minorHAnsi" w:hAnsiTheme="minorHAnsi" w:cstheme="minorBidi"/>
                <w:b/>
                <w:bCs/>
                <w:i/>
                <w:iCs/>
                <w:color w:val="808080" w:themeColor="background1" w:themeShade="80"/>
                <w:sz w:val="24"/>
                <w:szCs w:val="24"/>
              </w:rPr>
            </w:pPr>
            <w:r w:rsidRPr="003F4BD8">
              <w:rPr>
                <w:rFonts w:asciiTheme="minorHAnsi" w:hAnsiTheme="minorHAnsi" w:cstheme="minorHAnsi"/>
                <w:i/>
                <w:iCs/>
                <w:color w:val="808080" w:themeColor="background1" w:themeShade="80"/>
                <w:sz w:val="24"/>
                <w:szCs w:val="24"/>
                <w:shd w:val="clear" w:color="auto" w:fill="FFFFFF"/>
              </w:rPr>
              <w:t xml:space="preserve">The lab materials from Figure 2 are listed in Table </w:t>
            </w:r>
            <w:r w:rsidR="0038488F">
              <w:rPr>
                <w:rFonts w:asciiTheme="minorHAnsi" w:hAnsiTheme="minorHAnsi" w:cstheme="minorHAnsi"/>
                <w:i/>
                <w:iCs/>
                <w:color w:val="808080" w:themeColor="background1" w:themeShade="80"/>
                <w:sz w:val="24"/>
                <w:szCs w:val="24"/>
                <w:shd w:val="clear" w:color="auto" w:fill="FFFFFF"/>
              </w:rPr>
              <w:t>3</w:t>
            </w:r>
            <w:r w:rsidRPr="003F4BD8">
              <w:rPr>
                <w:rFonts w:asciiTheme="minorHAnsi" w:hAnsiTheme="minorHAnsi" w:cstheme="minorHAnsi"/>
                <w:i/>
                <w:iCs/>
                <w:color w:val="808080" w:themeColor="background1" w:themeShade="80"/>
                <w:sz w:val="24"/>
                <w:szCs w:val="24"/>
                <w:shd w:val="clear" w:color="auto" w:fill="FFFFFF"/>
              </w:rPr>
              <w:t>. Use an “</w:t>
            </w:r>
            <w:r w:rsidRPr="003F4BD8">
              <w:rPr>
                <w:rFonts w:asciiTheme="minorHAnsi" w:hAnsiTheme="minorHAnsi" w:cstheme="minorHAnsi"/>
                <w:b/>
                <w:bCs/>
                <w:i/>
                <w:iCs/>
                <w:color w:val="808080" w:themeColor="background1" w:themeShade="80"/>
                <w:sz w:val="24"/>
                <w:szCs w:val="24"/>
                <w:shd w:val="clear" w:color="auto" w:fill="FFFFFF"/>
              </w:rPr>
              <w:t>X</w:t>
            </w:r>
            <w:r w:rsidRPr="003F4BD8">
              <w:rPr>
                <w:rFonts w:asciiTheme="minorHAnsi" w:hAnsiTheme="minorHAnsi" w:cstheme="minorHAnsi"/>
                <w:i/>
                <w:iCs/>
                <w:color w:val="808080" w:themeColor="background1" w:themeShade="80"/>
                <w:sz w:val="24"/>
                <w:szCs w:val="24"/>
                <w:shd w:val="clear" w:color="auto" w:fill="FFFFFF"/>
              </w:rPr>
              <w:t xml:space="preserve">” to </w:t>
            </w:r>
            <w:r w:rsidR="0038488F">
              <w:rPr>
                <w:rFonts w:asciiTheme="minorHAnsi" w:hAnsiTheme="minorHAnsi" w:cstheme="minorHAnsi"/>
                <w:i/>
                <w:iCs/>
                <w:color w:val="808080" w:themeColor="background1" w:themeShade="80"/>
                <w:sz w:val="24"/>
                <w:szCs w:val="24"/>
                <w:shd w:val="clear" w:color="auto" w:fill="FFFFFF"/>
              </w:rPr>
              <w:t>show</w:t>
            </w:r>
            <w:r w:rsidRPr="003F4BD8">
              <w:rPr>
                <w:rFonts w:asciiTheme="minorHAnsi" w:hAnsiTheme="minorHAnsi" w:cstheme="minorHAnsi"/>
                <w:i/>
                <w:iCs/>
                <w:color w:val="808080" w:themeColor="background1" w:themeShade="80"/>
                <w:sz w:val="24"/>
                <w:szCs w:val="24"/>
                <w:shd w:val="clear" w:color="auto" w:fill="FFFFFF"/>
              </w:rPr>
              <w:t xml:space="preserve"> which are Independent Variables, Dependent Variables, or Constant Variables in</w:t>
            </w:r>
            <w:r w:rsidRPr="003F4BD8">
              <w:rPr>
                <w:rFonts w:asciiTheme="minorHAnsi" w:hAnsiTheme="minorHAnsi" w:cstheme="minorHAnsi"/>
                <w:b/>
                <w:bCs/>
                <w:i/>
                <w:iCs/>
                <w:color w:val="808080" w:themeColor="background1" w:themeShade="80"/>
                <w:sz w:val="24"/>
                <w:szCs w:val="24"/>
                <w:shd w:val="clear" w:color="auto" w:fill="FFFFFF"/>
              </w:rPr>
              <w:t xml:space="preserve"> Table 3</w:t>
            </w:r>
            <w:r w:rsidRPr="003F4BD8">
              <w:rPr>
                <w:rFonts w:asciiTheme="minorHAnsi" w:hAnsiTheme="minorHAnsi" w:cstheme="minorHAnsi"/>
                <w:i/>
                <w:iCs/>
                <w:color w:val="808080" w:themeColor="background1" w:themeShade="80"/>
                <w:sz w:val="24"/>
                <w:szCs w:val="24"/>
                <w:shd w:val="clear" w:color="auto" w:fill="FFFFFF"/>
              </w:rPr>
              <w:t xml:space="preserve"> for the </w:t>
            </w:r>
            <w:r w:rsidRPr="003F4BD8">
              <w:rPr>
                <w:rFonts w:asciiTheme="minorHAnsi" w:hAnsiTheme="minorHAnsi" w:cstheme="minorHAnsi"/>
                <w:b/>
                <w:bCs/>
                <w:i/>
                <w:iCs/>
                <w:color w:val="808080" w:themeColor="background1" w:themeShade="80"/>
                <w:sz w:val="24"/>
                <w:szCs w:val="24"/>
                <w:shd w:val="clear" w:color="auto" w:fill="FFFFFF"/>
              </w:rPr>
              <w:t>second</w:t>
            </w:r>
            <w:r w:rsidRPr="003F4BD8">
              <w:rPr>
                <w:rFonts w:asciiTheme="minorHAnsi" w:hAnsiTheme="minorHAnsi" w:cstheme="minorHAnsi"/>
                <w:i/>
                <w:iCs/>
                <w:color w:val="808080" w:themeColor="background1" w:themeShade="80"/>
                <w:sz w:val="24"/>
                <w:szCs w:val="24"/>
                <w:shd w:val="clear" w:color="auto" w:fill="FFFFFF"/>
              </w:rPr>
              <w:t xml:space="preserve"> investigation.</w:t>
            </w:r>
          </w:p>
          <w:tbl>
            <w:tblPr>
              <w:tblStyle w:val="TableGrid"/>
              <w:tblpPr w:leftFromText="180" w:rightFromText="180" w:vertAnchor="text" w:horzAnchor="margin" w:tblpY="375"/>
              <w:tblW w:w="0" w:type="auto"/>
              <w:tblLook w:val="06A0" w:firstRow="1" w:lastRow="0" w:firstColumn="1" w:lastColumn="0" w:noHBand="1" w:noVBand="1"/>
            </w:tblPr>
            <w:tblGrid>
              <w:gridCol w:w="3104"/>
              <w:gridCol w:w="2256"/>
              <w:gridCol w:w="2086"/>
              <w:gridCol w:w="1868"/>
            </w:tblGrid>
            <w:tr w:rsidR="00A023A4" w:rsidRPr="00955F8F" w14:paraId="377EA432" w14:textId="77777777" w:rsidTr="00305B46">
              <w:trPr>
                <w:trHeight w:val="980"/>
              </w:trPr>
              <w:tc>
                <w:tcPr>
                  <w:tcW w:w="0" w:type="auto"/>
                  <w:shd w:val="clear" w:color="auto" w:fill="F2F2F2" w:themeFill="background1" w:themeFillShade="F2"/>
                  <w:vAlign w:val="center"/>
                </w:tcPr>
                <w:p w14:paraId="4CA06ADD" w14:textId="77777777" w:rsidR="00A023A4" w:rsidRPr="00955F8F" w:rsidRDefault="00A023A4" w:rsidP="006D6A2A">
                  <w:pPr>
                    <w:spacing w:before="60" w:after="60"/>
                    <w:jc w:val="center"/>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Variable</w:t>
                  </w:r>
                </w:p>
              </w:tc>
              <w:tc>
                <w:tcPr>
                  <w:tcW w:w="0" w:type="auto"/>
                  <w:shd w:val="clear" w:color="auto" w:fill="F2F2F2" w:themeFill="background1" w:themeFillShade="F2"/>
                  <w:vAlign w:val="center"/>
                </w:tcPr>
                <w:p w14:paraId="7E31139E" w14:textId="1273733A" w:rsidR="00A023A4" w:rsidRPr="00955F8F" w:rsidRDefault="00A023A4" w:rsidP="00305B46">
                  <w:pPr>
                    <w:spacing w:before="60" w:after="60"/>
                    <w:jc w:val="center"/>
                    <w:rPr>
                      <w:rFonts w:asciiTheme="minorHAnsi" w:eastAsia="Calibri" w:hAnsiTheme="minorHAnsi" w:cstheme="minorHAnsi"/>
                      <w:b/>
                      <w:bCs/>
                      <w:color w:val="000000" w:themeColor="text1"/>
                      <w:sz w:val="24"/>
                      <w:szCs w:val="24"/>
                    </w:rPr>
                  </w:pPr>
                  <w:r w:rsidRPr="00955F8F">
                    <w:rPr>
                      <w:rFonts w:asciiTheme="minorHAnsi" w:eastAsia="Calibri" w:hAnsiTheme="minorHAnsi" w:cstheme="minorHAnsi"/>
                      <w:b/>
                      <w:bCs/>
                      <w:color w:val="000000" w:themeColor="text1"/>
                      <w:sz w:val="24"/>
                      <w:szCs w:val="24"/>
                    </w:rPr>
                    <w:t>Independent</w:t>
                  </w:r>
                  <w:r w:rsidR="00305B46">
                    <w:rPr>
                      <w:rFonts w:asciiTheme="minorHAnsi" w:eastAsia="Calibri" w:hAnsiTheme="minorHAnsi" w:cstheme="minorHAnsi"/>
                      <w:b/>
                      <w:bCs/>
                      <w:color w:val="000000" w:themeColor="text1"/>
                      <w:sz w:val="24"/>
                      <w:szCs w:val="24"/>
                    </w:rPr>
                    <w:t xml:space="preserve"> </w:t>
                  </w:r>
                  <w:r>
                    <w:rPr>
                      <w:rFonts w:asciiTheme="minorHAnsi" w:eastAsia="Calibri" w:hAnsiTheme="minorHAnsi" w:cstheme="minorHAnsi"/>
                      <w:b/>
                      <w:bCs/>
                      <w:color w:val="000000" w:themeColor="text1"/>
                      <w:sz w:val="24"/>
                      <w:szCs w:val="24"/>
                    </w:rPr>
                    <w:t>Variable</w:t>
                  </w:r>
                </w:p>
              </w:tc>
              <w:tc>
                <w:tcPr>
                  <w:tcW w:w="0" w:type="auto"/>
                  <w:shd w:val="clear" w:color="auto" w:fill="F2F2F2" w:themeFill="background1" w:themeFillShade="F2"/>
                  <w:vAlign w:val="center"/>
                </w:tcPr>
                <w:p w14:paraId="666EDC7F" w14:textId="2D6A209E" w:rsidR="00A023A4" w:rsidRPr="00955F8F" w:rsidRDefault="00A023A4" w:rsidP="00305B46">
                  <w:pPr>
                    <w:spacing w:before="60" w:after="60"/>
                    <w:jc w:val="center"/>
                    <w:rPr>
                      <w:rFonts w:asciiTheme="minorHAnsi" w:eastAsia="Calibri" w:hAnsiTheme="minorHAnsi" w:cstheme="minorHAnsi"/>
                      <w:b/>
                      <w:bCs/>
                      <w:color w:val="000000" w:themeColor="text1"/>
                      <w:sz w:val="24"/>
                      <w:szCs w:val="24"/>
                    </w:rPr>
                  </w:pPr>
                  <w:r w:rsidRPr="00955F8F">
                    <w:rPr>
                      <w:rFonts w:asciiTheme="minorHAnsi" w:eastAsia="Calibri" w:hAnsiTheme="minorHAnsi" w:cstheme="minorHAnsi"/>
                      <w:b/>
                      <w:bCs/>
                      <w:color w:val="000000" w:themeColor="text1"/>
                      <w:sz w:val="24"/>
                      <w:szCs w:val="24"/>
                    </w:rPr>
                    <w:t>Dependent</w:t>
                  </w:r>
                  <w:r w:rsidR="00305B46">
                    <w:rPr>
                      <w:rFonts w:asciiTheme="minorHAnsi" w:eastAsia="Calibri" w:hAnsiTheme="minorHAnsi" w:cstheme="minorHAnsi"/>
                      <w:b/>
                      <w:bCs/>
                      <w:color w:val="000000" w:themeColor="text1"/>
                      <w:sz w:val="24"/>
                      <w:szCs w:val="24"/>
                    </w:rPr>
                    <w:t xml:space="preserve"> </w:t>
                  </w:r>
                  <w:r>
                    <w:rPr>
                      <w:rFonts w:asciiTheme="minorHAnsi" w:eastAsia="Calibri" w:hAnsiTheme="minorHAnsi" w:cstheme="minorHAnsi"/>
                      <w:b/>
                      <w:bCs/>
                      <w:color w:val="000000" w:themeColor="text1"/>
                      <w:sz w:val="24"/>
                      <w:szCs w:val="24"/>
                    </w:rPr>
                    <w:t>Variable</w:t>
                  </w:r>
                </w:p>
              </w:tc>
              <w:tc>
                <w:tcPr>
                  <w:tcW w:w="0" w:type="auto"/>
                  <w:shd w:val="clear" w:color="auto" w:fill="F2F2F2" w:themeFill="background1" w:themeFillShade="F2"/>
                  <w:vAlign w:val="center"/>
                </w:tcPr>
                <w:p w14:paraId="4FC0EE31" w14:textId="0EB32145" w:rsidR="00A023A4" w:rsidRPr="00955F8F" w:rsidRDefault="00A023A4" w:rsidP="00305B46">
                  <w:pPr>
                    <w:spacing w:before="60" w:after="60"/>
                    <w:jc w:val="center"/>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Constant</w:t>
                  </w:r>
                  <w:r w:rsidR="00305B46">
                    <w:rPr>
                      <w:rFonts w:asciiTheme="minorHAnsi" w:eastAsia="Calibri" w:hAnsiTheme="minorHAnsi" w:cstheme="minorHAnsi"/>
                      <w:b/>
                      <w:bCs/>
                      <w:color w:val="000000" w:themeColor="text1"/>
                      <w:sz w:val="24"/>
                      <w:szCs w:val="24"/>
                    </w:rPr>
                    <w:t xml:space="preserve"> </w:t>
                  </w:r>
                  <w:r>
                    <w:rPr>
                      <w:rFonts w:asciiTheme="minorHAnsi" w:eastAsia="Calibri" w:hAnsiTheme="minorHAnsi" w:cstheme="minorHAnsi"/>
                      <w:b/>
                      <w:bCs/>
                      <w:color w:val="000000" w:themeColor="text1"/>
                      <w:sz w:val="24"/>
                      <w:szCs w:val="24"/>
                    </w:rPr>
                    <w:t>Variable</w:t>
                  </w:r>
                </w:p>
              </w:tc>
            </w:tr>
            <w:tr w:rsidR="00A023A4" w:rsidRPr="00955F8F" w14:paraId="53D19223" w14:textId="77777777" w:rsidTr="00305B46">
              <w:trPr>
                <w:trHeight w:val="173"/>
              </w:trPr>
              <w:tc>
                <w:tcPr>
                  <w:tcW w:w="0" w:type="auto"/>
                </w:tcPr>
                <w:p w14:paraId="106DD634" w14:textId="77777777" w:rsidR="00A023A4" w:rsidRPr="00955F8F" w:rsidRDefault="00A023A4" w:rsidP="006D6A2A">
                  <w:pPr>
                    <w:spacing w:before="60" w:after="6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Height of the inclined plane</w:t>
                  </w:r>
                </w:p>
              </w:tc>
              <w:tc>
                <w:tcPr>
                  <w:tcW w:w="0" w:type="auto"/>
                  <w:vAlign w:val="center"/>
                </w:tcPr>
                <w:p w14:paraId="60BF39AB" w14:textId="77777777" w:rsidR="00A023A4" w:rsidRPr="003F4BD8" w:rsidRDefault="00A023A4" w:rsidP="006D6A2A">
                  <w:pPr>
                    <w:spacing w:before="60" w:after="60"/>
                    <w:jc w:val="center"/>
                    <w:rPr>
                      <w:rFonts w:ascii="Comic Sans MS" w:eastAsia="Calibri" w:hAnsi="Comic Sans MS" w:cstheme="minorHAnsi"/>
                      <w:b/>
                      <w:bCs/>
                      <w:color w:val="FF0000"/>
                      <w:sz w:val="24"/>
                      <w:szCs w:val="24"/>
                    </w:rPr>
                  </w:pPr>
                </w:p>
              </w:tc>
              <w:tc>
                <w:tcPr>
                  <w:tcW w:w="0" w:type="auto"/>
                  <w:vAlign w:val="center"/>
                </w:tcPr>
                <w:p w14:paraId="2314387A" w14:textId="77777777" w:rsidR="00A023A4" w:rsidRPr="003F4BD8" w:rsidRDefault="00A023A4" w:rsidP="006D6A2A">
                  <w:pPr>
                    <w:spacing w:before="60" w:after="60"/>
                    <w:jc w:val="center"/>
                    <w:rPr>
                      <w:rFonts w:ascii="Comic Sans MS" w:eastAsia="Calibri" w:hAnsi="Comic Sans MS" w:cstheme="minorHAnsi"/>
                      <w:b/>
                      <w:bCs/>
                      <w:color w:val="FF0000"/>
                      <w:sz w:val="24"/>
                      <w:szCs w:val="24"/>
                    </w:rPr>
                  </w:pPr>
                </w:p>
              </w:tc>
              <w:tc>
                <w:tcPr>
                  <w:tcW w:w="0" w:type="auto"/>
                  <w:vAlign w:val="center"/>
                </w:tcPr>
                <w:p w14:paraId="59C7749D" w14:textId="77777777" w:rsidR="00A023A4" w:rsidRPr="003F4BD8" w:rsidRDefault="00A023A4" w:rsidP="006D6A2A">
                  <w:pPr>
                    <w:spacing w:before="60" w:after="60"/>
                    <w:jc w:val="center"/>
                    <w:rPr>
                      <w:rFonts w:ascii="Comic Sans MS" w:eastAsia="Calibri" w:hAnsi="Comic Sans MS" w:cstheme="minorHAnsi"/>
                      <w:b/>
                      <w:bCs/>
                      <w:color w:val="FF0000"/>
                      <w:sz w:val="24"/>
                      <w:szCs w:val="24"/>
                    </w:rPr>
                  </w:pPr>
                  <w:r w:rsidRPr="003F4BD8">
                    <w:rPr>
                      <w:rFonts w:ascii="Comic Sans MS" w:eastAsia="Calibri" w:hAnsi="Comic Sans MS" w:cstheme="minorHAnsi"/>
                      <w:b/>
                      <w:bCs/>
                      <w:color w:val="FF0000"/>
                      <w:sz w:val="24"/>
                      <w:szCs w:val="24"/>
                    </w:rPr>
                    <w:t>X</w:t>
                  </w:r>
                </w:p>
              </w:tc>
            </w:tr>
            <w:tr w:rsidR="00A023A4" w:rsidRPr="00955F8F" w14:paraId="12DCBAD3" w14:textId="77777777" w:rsidTr="00305B46">
              <w:trPr>
                <w:trHeight w:val="38"/>
              </w:trPr>
              <w:tc>
                <w:tcPr>
                  <w:tcW w:w="0" w:type="auto"/>
                </w:tcPr>
                <w:p w14:paraId="29E02028" w14:textId="77777777" w:rsidR="00A023A4" w:rsidRDefault="00A023A4" w:rsidP="006D6A2A">
                  <w:pPr>
                    <w:spacing w:before="60" w:after="6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Mass of the plastic container</w:t>
                  </w:r>
                </w:p>
              </w:tc>
              <w:tc>
                <w:tcPr>
                  <w:tcW w:w="0" w:type="auto"/>
                  <w:vAlign w:val="center"/>
                </w:tcPr>
                <w:p w14:paraId="163E7766" w14:textId="77777777" w:rsidR="00A023A4" w:rsidRPr="003F4BD8" w:rsidRDefault="00A023A4" w:rsidP="006D6A2A">
                  <w:pPr>
                    <w:spacing w:before="60" w:after="60"/>
                    <w:jc w:val="center"/>
                    <w:rPr>
                      <w:rFonts w:ascii="Comic Sans MS" w:eastAsia="Calibri" w:hAnsi="Comic Sans MS" w:cstheme="minorHAnsi"/>
                      <w:b/>
                      <w:bCs/>
                      <w:color w:val="FF0000"/>
                      <w:sz w:val="24"/>
                      <w:szCs w:val="24"/>
                    </w:rPr>
                  </w:pPr>
                  <w:r w:rsidRPr="003F4BD8">
                    <w:rPr>
                      <w:rFonts w:ascii="Comic Sans MS" w:eastAsia="Calibri" w:hAnsi="Comic Sans MS" w:cstheme="minorHAnsi"/>
                      <w:b/>
                      <w:bCs/>
                      <w:color w:val="FF0000"/>
                      <w:sz w:val="24"/>
                      <w:szCs w:val="24"/>
                    </w:rPr>
                    <w:t>X</w:t>
                  </w:r>
                </w:p>
              </w:tc>
              <w:tc>
                <w:tcPr>
                  <w:tcW w:w="0" w:type="auto"/>
                  <w:vAlign w:val="center"/>
                </w:tcPr>
                <w:p w14:paraId="757747DD" w14:textId="77777777" w:rsidR="00A023A4" w:rsidRPr="003F4BD8" w:rsidRDefault="00A023A4" w:rsidP="006D6A2A">
                  <w:pPr>
                    <w:spacing w:before="60" w:after="60"/>
                    <w:jc w:val="center"/>
                    <w:rPr>
                      <w:rFonts w:ascii="Comic Sans MS" w:eastAsia="Calibri" w:hAnsi="Comic Sans MS" w:cstheme="minorHAnsi"/>
                      <w:b/>
                      <w:bCs/>
                      <w:color w:val="FF0000"/>
                      <w:sz w:val="24"/>
                      <w:szCs w:val="24"/>
                    </w:rPr>
                  </w:pPr>
                </w:p>
              </w:tc>
              <w:tc>
                <w:tcPr>
                  <w:tcW w:w="0" w:type="auto"/>
                  <w:vAlign w:val="center"/>
                </w:tcPr>
                <w:p w14:paraId="7C0CD1E2" w14:textId="77777777" w:rsidR="00A023A4" w:rsidRPr="003F4BD8" w:rsidRDefault="00A023A4" w:rsidP="006D6A2A">
                  <w:pPr>
                    <w:spacing w:before="60" w:after="60"/>
                    <w:jc w:val="center"/>
                    <w:rPr>
                      <w:rFonts w:ascii="Comic Sans MS" w:eastAsia="Calibri" w:hAnsi="Comic Sans MS" w:cstheme="minorHAnsi"/>
                      <w:b/>
                      <w:bCs/>
                      <w:color w:val="FF0000"/>
                      <w:sz w:val="24"/>
                      <w:szCs w:val="24"/>
                    </w:rPr>
                  </w:pPr>
                </w:p>
              </w:tc>
            </w:tr>
            <w:tr w:rsidR="00A023A4" w:rsidRPr="00955F8F" w14:paraId="44D4CC2B" w14:textId="77777777" w:rsidTr="00305B46">
              <w:trPr>
                <w:trHeight w:val="38"/>
              </w:trPr>
              <w:tc>
                <w:tcPr>
                  <w:tcW w:w="0" w:type="auto"/>
                </w:tcPr>
                <w:p w14:paraId="38F7DD89" w14:textId="77777777" w:rsidR="00A023A4" w:rsidRDefault="00A023A4" w:rsidP="006D6A2A">
                  <w:pPr>
                    <w:spacing w:before="60" w:after="6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Mass of the billiard ball</w:t>
                  </w:r>
                </w:p>
              </w:tc>
              <w:tc>
                <w:tcPr>
                  <w:tcW w:w="0" w:type="auto"/>
                  <w:vAlign w:val="center"/>
                </w:tcPr>
                <w:p w14:paraId="17FAA30B" w14:textId="77777777" w:rsidR="00A023A4" w:rsidRPr="003F4BD8" w:rsidRDefault="00A023A4" w:rsidP="006D6A2A">
                  <w:pPr>
                    <w:spacing w:before="60" w:after="60"/>
                    <w:jc w:val="center"/>
                    <w:rPr>
                      <w:rFonts w:ascii="Comic Sans MS" w:eastAsia="Calibri" w:hAnsi="Comic Sans MS" w:cstheme="minorHAnsi"/>
                      <w:b/>
                      <w:bCs/>
                      <w:color w:val="FF0000"/>
                      <w:sz w:val="24"/>
                      <w:szCs w:val="24"/>
                    </w:rPr>
                  </w:pPr>
                </w:p>
              </w:tc>
              <w:tc>
                <w:tcPr>
                  <w:tcW w:w="0" w:type="auto"/>
                  <w:vAlign w:val="center"/>
                </w:tcPr>
                <w:p w14:paraId="054DA169" w14:textId="77777777" w:rsidR="00A023A4" w:rsidRPr="003F4BD8" w:rsidRDefault="00A023A4" w:rsidP="006D6A2A">
                  <w:pPr>
                    <w:spacing w:before="60" w:after="60"/>
                    <w:jc w:val="center"/>
                    <w:rPr>
                      <w:rFonts w:ascii="Comic Sans MS" w:eastAsia="Calibri" w:hAnsi="Comic Sans MS" w:cstheme="minorHAnsi"/>
                      <w:b/>
                      <w:bCs/>
                      <w:color w:val="FF0000"/>
                      <w:sz w:val="24"/>
                      <w:szCs w:val="24"/>
                    </w:rPr>
                  </w:pPr>
                </w:p>
              </w:tc>
              <w:tc>
                <w:tcPr>
                  <w:tcW w:w="0" w:type="auto"/>
                  <w:vAlign w:val="center"/>
                </w:tcPr>
                <w:p w14:paraId="0E35E668" w14:textId="77777777" w:rsidR="00A023A4" w:rsidRPr="003F4BD8" w:rsidRDefault="00A023A4" w:rsidP="006D6A2A">
                  <w:pPr>
                    <w:spacing w:before="60" w:after="60"/>
                    <w:jc w:val="center"/>
                    <w:rPr>
                      <w:rFonts w:ascii="Comic Sans MS" w:eastAsia="Calibri" w:hAnsi="Comic Sans MS" w:cstheme="minorHAnsi"/>
                      <w:b/>
                      <w:bCs/>
                      <w:color w:val="FF0000"/>
                      <w:sz w:val="24"/>
                      <w:szCs w:val="24"/>
                    </w:rPr>
                  </w:pPr>
                  <w:r w:rsidRPr="003F4BD8">
                    <w:rPr>
                      <w:rFonts w:ascii="Comic Sans MS" w:eastAsia="Calibri" w:hAnsi="Comic Sans MS" w:cstheme="minorHAnsi"/>
                      <w:b/>
                      <w:bCs/>
                      <w:color w:val="FF0000"/>
                      <w:sz w:val="24"/>
                      <w:szCs w:val="24"/>
                    </w:rPr>
                    <w:t>X</w:t>
                  </w:r>
                </w:p>
              </w:tc>
            </w:tr>
            <w:tr w:rsidR="00A023A4" w:rsidRPr="00955F8F" w14:paraId="1A3906F5" w14:textId="77777777" w:rsidTr="00305B46">
              <w:trPr>
                <w:trHeight w:val="38"/>
              </w:trPr>
              <w:tc>
                <w:tcPr>
                  <w:tcW w:w="0" w:type="auto"/>
                </w:tcPr>
                <w:p w14:paraId="32A963CA" w14:textId="77777777" w:rsidR="00A023A4" w:rsidRPr="00955F8F" w:rsidRDefault="00A023A4" w:rsidP="006D6A2A">
                  <w:pPr>
                    <w:spacing w:before="60" w:after="6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Length of the ramp</w:t>
                  </w:r>
                </w:p>
              </w:tc>
              <w:tc>
                <w:tcPr>
                  <w:tcW w:w="0" w:type="auto"/>
                  <w:vAlign w:val="center"/>
                </w:tcPr>
                <w:p w14:paraId="276611E1" w14:textId="77777777" w:rsidR="00A023A4" w:rsidRPr="003F4BD8" w:rsidRDefault="00A023A4" w:rsidP="006D6A2A">
                  <w:pPr>
                    <w:spacing w:before="60" w:after="60"/>
                    <w:jc w:val="center"/>
                    <w:rPr>
                      <w:rFonts w:ascii="Comic Sans MS" w:eastAsia="Calibri" w:hAnsi="Comic Sans MS" w:cstheme="minorHAnsi"/>
                      <w:b/>
                      <w:bCs/>
                      <w:color w:val="FF0000"/>
                      <w:sz w:val="24"/>
                      <w:szCs w:val="24"/>
                    </w:rPr>
                  </w:pPr>
                </w:p>
              </w:tc>
              <w:tc>
                <w:tcPr>
                  <w:tcW w:w="0" w:type="auto"/>
                  <w:vAlign w:val="center"/>
                </w:tcPr>
                <w:p w14:paraId="11C8A1E2" w14:textId="77777777" w:rsidR="00A023A4" w:rsidRPr="003F4BD8" w:rsidRDefault="00A023A4" w:rsidP="006D6A2A">
                  <w:pPr>
                    <w:spacing w:before="60" w:after="60"/>
                    <w:jc w:val="center"/>
                    <w:rPr>
                      <w:rFonts w:ascii="Comic Sans MS" w:eastAsia="Calibri" w:hAnsi="Comic Sans MS" w:cstheme="minorHAnsi"/>
                      <w:b/>
                      <w:bCs/>
                      <w:color w:val="FF0000"/>
                      <w:sz w:val="24"/>
                      <w:szCs w:val="24"/>
                    </w:rPr>
                  </w:pPr>
                </w:p>
              </w:tc>
              <w:tc>
                <w:tcPr>
                  <w:tcW w:w="0" w:type="auto"/>
                  <w:vAlign w:val="center"/>
                </w:tcPr>
                <w:p w14:paraId="58F716F8" w14:textId="77777777" w:rsidR="00A023A4" w:rsidRPr="003F4BD8" w:rsidRDefault="00A023A4" w:rsidP="006D6A2A">
                  <w:pPr>
                    <w:spacing w:before="60" w:after="60"/>
                    <w:jc w:val="center"/>
                    <w:rPr>
                      <w:rFonts w:ascii="Comic Sans MS" w:eastAsia="Calibri" w:hAnsi="Comic Sans MS" w:cstheme="minorHAnsi"/>
                      <w:b/>
                      <w:bCs/>
                      <w:color w:val="FF0000"/>
                      <w:sz w:val="24"/>
                      <w:szCs w:val="24"/>
                    </w:rPr>
                  </w:pPr>
                  <w:r w:rsidRPr="003F4BD8">
                    <w:rPr>
                      <w:rFonts w:ascii="Comic Sans MS" w:eastAsia="Calibri" w:hAnsi="Comic Sans MS" w:cstheme="minorHAnsi"/>
                      <w:b/>
                      <w:bCs/>
                      <w:color w:val="FF0000"/>
                      <w:sz w:val="24"/>
                      <w:szCs w:val="24"/>
                    </w:rPr>
                    <w:t>X</w:t>
                  </w:r>
                </w:p>
              </w:tc>
            </w:tr>
            <w:tr w:rsidR="00A023A4" w:rsidRPr="00955F8F" w14:paraId="73C6A5DE" w14:textId="77777777" w:rsidTr="00305B46">
              <w:trPr>
                <w:trHeight w:val="263"/>
              </w:trPr>
              <w:tc>
                <w:tcPr>
                  <w:tcW w:w="0" w:type="auto"/>
                </w:tcPr>
                <w:p w14:paraId="18CC96D5" w14:textId="7FB99CE6" w:rsidR="00A023A4" w:rsidRPr="00955F8F" w:rsidRDefault="00A023A4" w:rsidP="006D6A2A">
                  <w:pPr>
                    <w:spacing w:before="60" w:after="6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 xml:space="preserve">Distance </w:t>
                  </w:r>
                  <w:r w:rsidR="002250B5">
                    <w:rPr>
                      <w:rFonts w:asciiTheme="minorHAnsi" w:eastAsia="Calibri" w:hAnsiTheme="minorHAnsi" w:cstheme="minorHAnsi"/>
                      <w:color w:val="000000" w:themeColor="text1"/>
                      <w:sz w:val="24"/>
                      <w:szCs w:val="24"/>
                    </w:rPr>
                    <w:t>plastic containers</w:t>
                  </w:r>
                  <w:r>
                    <w:rPr>
                      <w:rFonts w:asciiTheme="minorHAnsi" w:eastAsia="Calibri" w:hAnsiTheme="minorHAnsi" w:cstheme="minorHAnsi"/>
                      <w:color w:val="000000" w:themeColor="text1"/>
                      <w:sz w:val="24"/>
                      <w:szCs w:val="24"/>
                    </w:rPr>
                    <w:t xml:space="preserve"> move</w:t>
                  </w:r>
                </w:p>
              </w:tc>
              <w:tc>
                <w:tcPr>
                  <w:tcW w:w="0" w:type="auto"/>
                  <w:vAlign w:val="center"/>
                </w:tcPr>
                <w:p w14:paraId="7BC33B33" w14:textId="77777777" w:rsidR="00A023A4" w:rsidRPr="00713B69" w:rsidRDefault="00A023A4" w:rsidP="006D6A2A">
                  <w:pPr>
                    <w:spacing w:before="60" w:after="60"/>
                    <w:jc w:val="center"/>
                    <w:rPr>
                      <w:rFonts w:asciiTheme="minorHAnsi" w:eastAsia="Calibri" w:hAnsiTheme="minorHAnsi" w:cstheme="minorHAnsi"/>
                      <w:b/>
                      <w:bCs/>
                      <w:color w:val="FF0000"/>
                      <w:sz w:val="24"/>
                      <w:szCs w:val="24"/>
                    </w:rPr>
                  </w:pPr>
                </w:p>
              </w:tc>
              <w:tc>
                <w:tcPr>
                  <w:tcW w:w="0" w:type="auto"/>
                  <w:vAlign w:val="center"/>
                </w:tcPr>
                <w:p w14:paraId="0BC2FADB" w14:textId="77777777" w:rsidR="00A023A4" w:rsidRPr="003F4BD8" w:rsidRDefault="00A023A4" w:rsidP="006D6A2A">
                  <w:pPr>
                    <w:spacing w:before="60" w:after="60"/>
                    <w:jc w:val="center"/>
                    <w:rPr>
                      <w:rFonts w:ascii="Comic Sans MS" w:eastAsia="Calibri" w:hAnsi="Comic Sans MS" w:cstheme="minorHAnsi"/>
                      <w:b/>
                      <w:bCs/>
                      <w:color w:val="FF0000"/>
                      <w:sz w:val="24"/>
                      <w:szCs w:val="24"/>
                    </w:rPr>
                  </w:pPr>
                  <w:r w:rsidRPr="003F4BD8">
                    <w:rPr>
                      <w:rFonts w:ascii="Comic Sans MS" w:eastAsia="Calibri" w:hAnsi="Comic Sans MS" w:cstheme="minorHAnsi"/>
                      <w:b/>
                      <w:bCs/>
                      <w:color w:val="FF0000"/>
                      <w:sz w:val="24"/>
                      <w:szCs w:val="24"/>
                    </w:rPr>
                    <w:t>X</w:t>
                  </w:r>
                </w:p>
              </w:tc>
              <w:tc>
                <w:tcPr>
                  <w:tcW w:w="0" w:type="auto"/>
                  <w:vAlign w:val="center"/>
                </w:tcPr>
                <w:p w14:paraId="521E699E" w14:textId="77777777" w:rsidR="00A023A4" w:rsidRPr="00713B69" w:rsidRDefault="00A023A4" w:rsidP="006D6A2A">
                  <w:pPr>
                    <w:spacing w:before="60" w:after="60"/>
                    <w:jc w:val="center"/>
                    <w:rPr>
                      <w:rFonts w:asciiTheme="minorHAnsi" w:eastAsia="Calibri" w:hAnsiTheme="minorHAnsi" w:cstheme="minorHAnsi"/>
                      <w:b/>
                      <w:bCs/>
                      <w:color w:val="FF0000"/>
                      <w:sz w:val="24"/>
                      <w:szCs w:val="24"/>
                    </w:rPr>
                  </w:pPr>
                </w:p>
              </w:tc>
            </w:tr>
          </w:tbl>
          <w:p w14:paraId="5712526E" w14:textId="77777777" w:rsidR="00305B46" w:rsidRPr="003F4BD8" w:rsidRDefault="00305B46" w:rsidP="00305B46">
            <w:pPr>
              <w:pStyle w:val="NormalWeb"/>
              <w:spacing w:before="60" w:beforeAutospacing="0" w:after="60" w:afterAutospacing="0"/>
              <w:jc w:val="center"/>
              <w:rPr>
                <w:rFonts w:asciiTheme="minorHAnsi" w:hAnsiTheme="minorHAnsi" w:cstheme="minorHAnsi"/>
                <w:i/>
                <w:iCs/>
                <w:color w:val="808080" w:themeColor="background1" w:themeShade="80"/>
                <w:shd w:val="clear" w:color="auto" w:fill="FFFFFF"/>
              </w:rPr>
            </w:pPr>
            <w:r w:rsidRPr="00955F8F">
              <w:rPr>
                <w:rFonts w:asciiTheme="minorHAnsi" w:hAnsiTheme="minorHAnsi" w:cstheme="minorHAnsi"/>
                <w:b/>
                <w:bCs/>
                <w:color w:val="202124"/>
                <w:shd w:val="clear" w:color="auto" w:fill="FFFFFF"/>
              </w:rPr>
              <w:t xml:space="preserve">Table </w:t>
            </w:r>
            <w:r>
              <w:rPr>
                <w:rFonts w:asciiTheme="minorHAnsi" w:hAnsiTheme="minorHAnsi" w:cstheme="minorHAnsi"/>
                <w:b/>
                <w:bCs/>
                <w:color w:val="202124"/>
                <w:shd w:val="clear" w:color="auto" w:fill="FFFFFF"/>
              </w:rPr>
              <w:t>3</w:t>
            </w:r>
            <w:r w:rsidRPr="00955F8F">
              <w:rPr>
                <w:rFonts w:asciiTheme="minorHAnsi" w:hAnsiTheme="minorHAnsi" w:cstheme="minorHAnsi"/>
                <w:b/>
                <w:bCs/>
                <w:color w:val="202124"/>
                <w:shd w:val="clear" w:color="auto" w:fill="FFFFFF"/>
              </w:rPr>
              <w:t xml:space="preserve">. </w:t>
            </w:r>
            <w:r>
              <w:rPr>
                <w:rFonts w:asciiTheme="minorHAnsi" w:hAnsiTheme="minorHAnsi" w:cstheme="minorHAnsi"/>
                <w:b/>
                <w:bCs/>
                <w:color w:val="202124"/>
                <w:shd w:val="clear" w:color="auto" w:fill="FFFFFF"/>
              </w:rPr>
              <w:t>Second Investigation Identification of Variables</w:t>
            </w:r>
          </w:p>
          <w:p w14:paraId="4462FA4C" w14:textId="7ADCEB94" w:rsidR="00A023A4" w:rsidRPr="00300B23" w:rsidRDefault="00A023A4" w:rsidP="006D6A2A">
            <w:pPr>
              <w:spacing w:before="60" w:after="60"/>
              <w:rPr>
                <w:rFonts w:asciiTheme="minorHAnsi" w:hAnsiTheme="minorHAnsi" w:cstheme="minorBidi"/>
                <w:b/>
                <w:bCs/>
                <w:i/>
                <w:iCs/>
                <w:color w:val="808080" w:themeColor="background1" w:themeShade="80"/>
                <w:sz w:val="24"/>
                <w:szCs w:val="24"/>
              </w:rPr>
            </w:pPr>
          </w:p>
        </w:tc>
      </w:tr>
    </w:tbl>
    <w:p w14:paraId="675F933C" w14:textId="77777777" w:rsidR="0038488F" w:rsidRDefault="0038488F">
      <w:r>
        <w:br w:type="page"/>
      </w:r>
    </w:p>
    <w:tbl>
      <w:tblPr>
        <w:tblStyle w:val="TableGrid3"/>
        <w:tblW w:w="9540" w:type="dxa"/>
        <w:tblBorders>
          <w:left w:val="none" w:sz="0" w:space="0" w:color="auto"/>
          <w:right w:val="none" w:sz="0" w:space="0" w:color="auto"/>
          <w:insideV w:val="none" w:sz="0" w:space="0" w:color="auto"/>
        </w:tblBorders>
        <w:tblLook w:val="04A0" w:firstRow="1" w:lastRow="0" w:firstColumn="1" w:lastColumn="0" w:noHBand="0" w:noVBand="1"/>
      </w:tblPr>
      <w:tblGrid>
        <w:gridCol w:w="9540"/>
      </w:tblGrid>
      <w:tr w:rsidR="00203C96" w:rsidRPr="007B3CF0" w14:paraId="3728AD72" w14:textId="77777777" w:rsidTr="00305B46">
        <w:trPr>
          <w:trHeight w:val="719"/>
        </w:trPr>
        <w:tc>
          <w:tcPr>
            <w:tcW w:w="9540" w:type="dxa"/>
            <w:tcBorders>
              <w:top w:val="nil"/>
              <w:bottom w:val="nil"/>
            </w:tcBorders>
          </w:tcPr>
          <w:p w14:paraId="037F384F" w14:textId="39540564" w:rsidR="00203C96" w:rsidRPr="00451633" w:rsidRDefault="00203C96" w:rsidP="006D6A2A">
            <w:pPr>
              <w:spacing w:before="60" w:after="60"/>
              <w:rPr>
                <w:rFonts w:asciiTheme="minorHAnsi" w:hAnsiTheme="minorHAnsi" w:cstheme="minorBidi"/>
                <w:b/>
                <w:bCs/>
                <w:color w:val="808080" w:themeColor="background1" w:themeShade="80"/>
                <w:sz w:val="24"/>
                <w:szCs w:val="24"/>
              </w:rPr>
            </w:pPr>
            <w:r w:rsidRPr="00451633">
              <w:rPr>
                <w:rFonts w:asciiTheme="minorHAnsi" w:hAnsiTheme="minorHAnsi" w:cstheme="minorBidi"/>
                <w:b/>
                <w:bCs/>
                <w:color w:val="808080" w:themeColor="background1" w:themeShade="80"/>
                <w:sz w:val="24"/>
                <w:szCs w:val="24"/>
              </w:rPr>
              <w:lastRenderedPageBreak/>
              <w:t>Part B</w:t>
            </w:r>
            <w:r w:rsidR="00305B46">
              <w:rPr>
                <w:rFonts w:asciiTheme="minorHAnsi" w:hAnsiTheme="minorHAnsi" w:cstheme="minorBidi"/>
                <w:b/>
                <w:bCs/>
                <w:color w:val="808080" w:themeColor="background1" w:themeShade="80"/>
                <w:sz w:val="24"/>
                <w:szCs w:val="24"/>
              </w:rPr>
              <w:t>.</w:t>
            </w:r>
          </w:p>
          <w:p w14:paraId="327FA927" w14:textId="40DFF958" w:rsidR="003F4BD8" w:rsidRPr="003F4BD8" w:rsidRDefault="003F4BD8" w:rsidP="006D6A2A">
            <w:pPr>
              <w:pStyle w:val="BodyText1"/>
              <w:spacing w:before="60" w:after="60"/>
              <w:rPr>
                <w:rFonts w:asciiTheme="minorHAnsi" w:hAnsiTheme="minorHAnsi" w:cstheme="minorBidi"/>
                <w:i/>
                <w:iCs/>
                <w:color w:val="808080" w:themeColor="background1" w:themeShade="80"/>
                <w:sz w:val="24"/>
                <w:szCs w:val="24"/>
              </w:rPr>
            </w:pPr>
            <w:r w:rsidRPr="003F4BD8">
              <w:rPr>
                <w:rFonts w:asciiTheme="minorHAnsi" w:hAnsiTheme="minorHAnsi" w:cstheme="minorBidi"/>
                <w:i/>
                <w:iCs/>
                <w:color w:val="808080" w:themeColor="background1" w:themeShade="80"/>
                <w:sz w:val="24"/>
                <w:szCs w:val="24"/>
              </w:rPr>
              <w:t>Describe the difference between what is being measured and shown in the first investigation compared to the second investigation</w:t>
            </w:r>
            <w:r>
              <w:rPr>
                <w:rFonts w:asciiTheme="minorHAnsi" w:hAnsiTheme="minorHAnsi" w:cstheme="minorBidi"/>
                <w:i/>
                <w:iCs/>
                <w:color w:val="808080" w:themeColor="background1" w:themeShade="80"/>
                <w:sz w:val="24"/>
                <w:szCs w:val="24"/>
              </w:rPr>
              <w:t>.</w:t>
            </w:r>
          </w:p>
          <w:p w14:paraId="0096FA27" w14:textId="62F4588A" w:rsidR="003F4BD8" w:rsidRPr="00305B46" w:rsidRDefault="003F4BD8" w:rsidP="006D6A2A">
            <w:pPr>
              <w:spacing w:before="60" w:after="60"/>
              <w:rPr>
                <w:rFonts w:ascii="Comic Sans MS" w:hAnsi="Comic Sans MS" w:cstheme="minorBidi"/>
                <w:color w:val="000000" w:themeColor="text1"/>
                <w:sz w:val="24"/>
                <w:szCs w:val="24"/>
              </w:rPr>
            </w:pPr>
            <w:r w:rsidRPr="00A65EFC">
              <w:rPr>
                <w:rFonts w:asciiTheme="minorHAnsi" w:hAnsiTheme="minorHAnsi" w:cstheme="minorBidi"/>
                <w:i/>
                <w:iCs/>
                <w:color w:val="808080" w:themeColor="background1" w:themeShade="80"/>
                <w:sz w:val="24"/>
                <w:szCs w:val="24"/>
              </w:rPr>
              <w:t xml:space="preserve">The first investigation measures </w:t>
            </w:r>
            <w:r w:rsidR="007453F7" w:rsidRPr="00305B46">
              <w:rPr>
                <w:rFonts w:ascii="Comic Sans MS" w:hAnsi="Comic Sans MS" w:cstheme="minorBidi"/>
                <w:color w:val="000000" w:themeColor="text1"/>
                <w:sz w:val="24"/>
                <w:szCs w:val="24"/>
              </w:rPr>
              <w:t xml:space="preserve">the distance </w:t>
            </w:r>
            <w:r w:rsidR="007B0F6F" w:rsidRPr="00305B46">
              <w:rPr>
                <w:rFonts w:ascii="Comic Sans MS" w:hAnsi="Comic Sans MS" w:cstheme="minorBidi"/>
                <w:color w:val="000000" w:themeColor="text1"/>
                <w:sz w:val="24"/>
                <w:szCs w:val="24"/>
              </w:rPr>
              <w:t>an</w:t>
            </w:r>
            <w:r w:rsidR="007453F7" w:rsidRPr="00305B46">
              <w:rPr>
                <w:rFonts w:ascii="Comic Sans MS" w:hAnsi="Comic Sans MS" w:cstheme="minorBidi"/>
                <w:color w:val="000000" w:themeColor="text1"/>
                <w:sz w:val="24"/>
                <w:szCs w:val="24"/>
              </w:rPr>
              <w:t xml:space="preserve"> object moves when </w:t>
            </w:r>
            <w:r w:rsidR="007B0F6F" w:rsidRPr="00305B46">
              <w:rPr>
                <w:rFonts w:ascii="Comic Sans MS" w:hAnsi="Comic Sans MS" w:cstheme="minorBidi"/>
                <w:color w:val="000000" w:themeColor="text1"/>
                <w:sz w:val="24"/>
                <w:szCs w:val="24"/>
              </w:rPr>
              <w:t>other objects with different masses hit it</w:t>
            </w:r>
            <w:r w:rsidR="007B6A92" w:rsidRPr="00305B46">
              <w:rPr>
                <w:rFonts w:ascii="Comic Sans MS" w:hAnsi="Comic Sans MS" w:cstheme="minorBidi"/>
                <w:color w:val="000000" w:themeColor="text1"/>
                <w:sz w:val="24"/>
                <w:szCs w:val="24"/>
              </w:rPr>
              <w:t xml:space="preserve"> </w:t>
            </w:r>
            <w:r w:rsidR="007B6A92" w:rsidRPr="00A65EFC">
              <w:rPr>
                <w:rFonts w:asciiTheme="minorHAnsi" w:hAnsiTheme="minorHAnsi" w:cstheme="minorBidi"/>
                <w:i/>
                <w:iCs/>
                <w:color w:val="808080" w:themeColor="background1" w:themeShade="80"/>
                <w:sz w:val="24"/>
                <w:szCs w:val="24"/>
              </w:rPr>
              <w:t>and shows</w:t>
            </w:r>
            <w:r w:rsidR="00C64D82" w:rsidRPr="00A65EFC">
              <w:rPr>
                <w:rFonts w:ascii="Comic Sans MS" w:hAnsi="Comic Sans MS" w:cstheme="minorBidi"/>
                <w:color w:val="FF0000"/>
                <w:sz w:val="24"/>
                <w:szCs w:val="24"/>
              </w:rPr>
              <w:t xml:space="preserve"> </w:t>
            </w:r>
            <w:r w:rsidR="00C64D82" w:rsidRPr="00305B46">
              <w:rPr>
                <w:rFonts w:ascii="Comic Sans MS" w:hAnsi="Comic Sans MS" w:cstheme="minorBidi"/>
                <w:color w:val="000000" w:themeColor="text1"/>
                <w:sz w:val="24"/>
                <w:szCs w:val="24"/>
              </w:rPr>
              <w:t xml:space="preserve">the </w:t>
            </w:r>
            <w:r w:rsidR="007B0F6F" w:rsidRPr="00305B46">
              <w:rPr>
                <w:rFonts w:ascii="Comic Sans MS" w:hAnsi="Comic Sans MS" w:cstheme="minorBidi"/>
                <w:color w:val="000000" w:themeColor="text1"/>
                <w:sz w:val="24"/>
                <w:szCs w:val="24"/>
              </w:rPr>
              <w:t xml:space="preserve">relationship </w:t>
            </w:r>
            <w:r w:rsidR="00F16141" w:rsidRPr="00305B46">
              <w:rPr>
                <w:rFonts w:ascii="Comic Sans MS" w:hAnsi="Comic Sans MS" w:cstheme="minorBidi"/>
                <w:color w:val="000000" w:themeColor="text1"/>
                <w:sz w:val="24"/>
                <w:szCs w:val="24"/>
              </w:rPr>
              <w:t>between</w:t>
            </w:r>
            <w:r w:rsidR="00EE17C7" w:rsidRPr="00305B46">
              <w:rPr>
                <w:rFonts w:ascii="Comic Sans MS" w:hAnsi="Comic Sans MS" w:cstheme="minorBidi"/>
                <w:color w:val="000000" w:themeColor="text1"/>
                <w:sz w:val="24"/>
                <w:szCs w:val="24"/>
              </w:rPr>
              <w:t xml:space="preserve"> </w:t>
            </w:r>
            <w:r w:rsidR="002074AB" w:rsidRPr="00305B46">
              <w:rPr>
                <w:rFonts w:ascii="Comic Sans MS" w:hAnsi="Comic Sans MS" w:cstheme="minorBidi"/>
                <w:color w:val="000000" w:themeColor="text1"/>
                <w:sz w:val="24"/>
                <w:szCs w:val="24"/>
              </w:rPr>
              <w:t xml:space="preserve">forces and </w:t>
            </w:r>
            <w:r w:rsidR="00EE17C7" w:rsidRPr="00305B46">
              <w:rPr>
                <w:rFonts w:ascii="Comic Sans MS" w:hAnsi="Comic Sans MS" w:cstheme="minorBidi"/>
                <w:color w:val="000000" w:themeColor="text1"/>
                <w:sz w:val="24"/>
                <w:szCs w:val="24"/>
              </w:rPr>
              <w:t>the object’s</w:t>
            </w:r>
            <w:r w:rsidR="00F16141" w:rsidRPr="00305B46">
              <w:rPr>
                <w:rFonts w:ascii="Comic Sans MS" w:hAnsi="Comic Sans MS" w:cstheme="minorBidi"/>
                <w:color w:val="000000" w:themeColor="text1"/>
                <w:sz w:val="24"/>
                <w:szCs w:val="24"/>
              </w:rPr>
              <w:t xml:space="preserve"> motion</w:t>
            </w:r>
            <w:r w:rsidR="002074AB" w:rsidRPr="00305B46">
              <w:rPr>
                <w:rFonts w:asciiTheme="minorHAnsi" w:hAnsiTheme="minorHAnsi" w:cstheme="minorBidi"/>
                <w:i/>
                <w:iCs/>
                <w:color w:val="000000" w:themeColor="text1"/>
                <w:sz w:val="24"/>
                <w:szCs w:val="24"/>
              </w:rPr>
              <w:t>.</w:t>
            </w:r>
          </w:p>
          <w:p w14:paraId="56B9F63F" w14:textId="503DE041" w:rsidR="00203C96" w:rsidRPr="007453F7" w:rsidRDefault="007453F7" w:rsidP="006D6A2A">
            <w:pPr>
              <w:spacing w:before="60" w:after="60"/>
              <w:rPr>
                <w:rFonts w:ascii="Comic Sans MS" w:hAnsi="Comic Sans MS" w:cstheme="minorBidi"/>
                <w:color w:val="FF0000"/>
                <w:sz w:val="24"/>
                <w:szCs w:val="24"/>
              </w:rPr>
            </w:pPr>
            <w:r w:rsidRPr="00A65EFC">
              <w:rPr>
                <w:rFonts w:asciiTheme="minorHAnsi" w:hAnsiTheme="minorHAnsi" w:cstheme="minorBidi"/>
                <w:i/>
                <w:iCs/>
                <w:color w:val="808080" w:themeColor="background1" w:themeShade="80"/>
                <w:sz w:val="24"/>
                <w:szCs w:val="24"/>
              </w:rPr>
              <w:t xml:space="preserve">The second investigation measures </w:t>
            </w:r>
            <w:r w:rsidRPr="0089120B">
              <w:rPr>
                <w:rFonts w:ascii="Comic Sans MS" w:hAnsi="Comic Sans MS" w:cstheme="minorBidi"/>
                <w:color w:val="000000" w:themeColor="text1"/>
                <w:sz w:val="24"/>
                <w:szCs w:val="24"/>
              </w:rPr>
              <w:t>the distance th</w:t>
            </w:r>
            <w:r w:rsidR="002B100E" w:rsidRPr="0089120B">
              <w:rPr>
                <w:rFonts w:ascii="Comic Sans MS" w:hAnsi="Comic Sans MS" w:cstheme="minorBidi"/>
                <w:color w:val="000000" w:themeColor="text1"/>
                <w:sz w:val="24"/>
                <w:szCs w:val="24"/>
              </w:rPr>
              <w:t xml:space="preserve">ree objects of different masses </w:t>
            </w:r>
            <w:r w:rsidRPr="0089120B">
              <w:rPr>
                <w:rFonts w:ascii="Comic Sans MS" w:hAnsi="Comic Sans MS" w:cstheme="minorBidi"/>
                <w:color w:val="000000" w:themeColor="text1"/>
                <w:sz w:val="24"/>
                <w:szCs w:val="24"/>
              </w:rPr>
              <w:t xml:space="preserve">move </w:t>
            </w:r>
            <w:r w:rsidR="002B100E" w:rsidRPr="0089120B">
              <w:rPr>
                <w:rFonts w:ascii="Comic Sans MS" w:hAnsi="Comic Sans MS" w:cstheme="minorBidi"/>
                <w:color w:val="000000" w:themeColor="text1"/>
                <w:sz w:val="24"/>
                <w:szCs w:val="24"/>
              </w:rPr>
              <w:t xml:space="preserve">when </w:t>
            </w:r>
            <w:r w:rsidR="00232055" w:rsidRPr="0089120B">
              <w:rPr>
                <w:rFonts w:ascii="Comic Sans MS" w:hAnsi="Comic Sans MS" w:cstheme="minorBidi"/>
                <w:color w:val="000000" w:themeColor="text1"/>
                <w:sz w:val="24"/>
                <w:szCs w:val="24"/>
              </w:rPr>
              <w:t xml:space="preserve">they are each hit by another object that has the same mass </w:t>
            </w:r>
            <w:r w:rsidR="00F16141" w:rsidRPr="0089120B">
              <w:rPr>
                <w:rFonts w:asciiTheme="minorHAnsi" w:hAnsiTheme="minorHAnsi" w:cstheme="minorBidi"/>
                <w:i/>
                <w:iCs/>
                <w:color w:val="808080" w:themeColor="background1" w:themeShade="80"/>
                <w:sz w:val="24"/>
                <w:szCs w:val="24"/>
              </w:rPr>
              <w:t>and shows</w:t>
            </w:r>
            <w:r w:rsidR="00232055" w:rsidRPr="0089120B">
              <w:rPr>
                <w:rFonts w:asciiTheme="minorHAnsi" w:hAnsiTheme="minorHAnsi" w:cstheme="minorBidi"/>
                <w:i/>
                <w:iCs/>
                <w:color w:val="808080" w:themeColor="background1" w:themeShade="80"/>
                <w:sz w:val="24"/>
                <w:szCs w:val="24"/>
              </w:rPr>
              <w:t xml:space="preserve"> </w:t>
            </w:r>
            <w:r w:rsidR="00232055" w:rsidRPr="0089120B">
              <w:rPr>
                <w:rFonts w:ascii="Comic Sans MS" w:hAnsi="Comic Sans MS" w:cstheme="minorBidi"/>
                <w:color w:val="000000" w:themeColor="text1"/>
                <w:sz w:val="24"/>
                <w:szCs w:val="24"/>
              </w:rPr>
              <w:t xml:space="preserve">the relationship between </w:t>
            </w:r>
            <w:r w:rsidR="00D6616A" w:rsidRPr="0089120B">
              <w:rPr>
                <w:rFonts w:ascii="Comic Sans MS" w:hAnsi="Comic Sans MS" w:cstheme="minorBidi"/>
                <w:color w:val="000000" w:themeColor="text1"/>
                <w:sz w:val="24"/>
                <w:szCs w:val="24"/>
              </w:rPr>
              <w:t xml:space="preserve">the mass of an object and </w:t>
            </w:r>
            <w:r w:rsidR="00582D9C" w:rsidRPr="0089120B">
              <w:rPr>
                <w:rFonts w:ascii="Comic Sans MS" w:hAnsi="Comic Sans MS" w:cstheme="minorBidi"/>
                <w:color w:val="000000" w:themeColor="text1"/>
                <w:sz w:val="24"/>
                <w:szCs w:val="24"/>
              </w:rPr>
              <w:t>how much force it takes to move it</w:t>
            </w:r>
            <w:r w:rsidR="00582D9C" w:rsidRPr="0089120B">
              <w:rPr>
                <w:rFonts w:asciiTheme="minorHAnsi" w:hAnsiTheme="minorHAnsi" w:cstheme="minorBidi"/>
                <w:i/>
                <w:iCs/>
                <w:color w:val="000000" w:themeColor="text1"/>
                <w:sz w:val="24"/>
                <w:szCs w:val="24"/>
              </w:rPr>
              <w:t>.</w:t>
            </w:r>
          </w:p>
        </w:tc>
      </w:tr>
      <w:tr w:rsidR="00A023A4" w:rsidRPr="001F5607" w14:paraId="334D4D0D" w14:textId="77777777" w:rsidTr="00305B46">
        <w:trPr>
          <w:trHeight w:val="611"/>
        </w:trPr>
        <w:tc>
          <w:tcPr>
            <w:tcW w:w="9540" w:type="dxa"/>
            <w:shd w:val="clear" w:color="auto" w:fill="F2F2F2" w:themeFill="background1" w:themeFillShade="F2"/>
            <w:vAlign w:val="center"/>
          </w:tcPr>
          <w:p w14:paraId="2FDC58F4" w14:textId="77777777" w:rsidR="00A023A4" w:rsidRPr="005F408E" w:rsidRDefault="00A023A4" w:rsidP="006D6A2A">
            <w:pPr>
              <w:spacing w:before="60" w:after="60"/>
              <w:rPr>
                <w:rFonts w:asciiTheme="minorHAnsi" w:hAnsiTheme="minorHAnsi" w:cstheme="minorHAnsi"/>
                <w:sz w:val="24"/>
                <w:szCs w:val="24"/>
              </w:rPr>
            </w:pPr>
            <w:r w:rsidRPr="005F408E">
              <w:rPr>
                <w:rFonts w:asciiTheme="minorHAnsi" w:hAnsiTheme="minorHAnsi" w:cstheme="minorHAnsi"/>
                <w:b/>
                <w:bCs/>
                <w:sz w:val="24"/>
                <w:szCs w:val="24"/>
              </w:rPr>
              <w:t xml:space="preserve">Task Notes </w:t>
            </w:r>
          </w:p>
        </w:tc>
      </w:tr>
      <w:tr w:rsidR="00A023A4" w:rsidRPr="007B3CF0" w14:paraId="7A64D266" w14:textId="77777777" w:rsidTr="00305B46">
        <w:trPr>
          <w:trHeight w:val="719"/>
        </w:trPr>
        <w:tc>
          <w:tcPr>
            <w:tcW w:w="9540" w:type="dxa"/>
            <w:tcBorders>
              <w:top w:val="nil"/>
              <w:bottom w:val="nil"/>
            </w:tcBorders>
          </w:tcPr>
          <w:p w14:paraId="15585FED" w14:textId="77777777" w:rsidR="00A023A4" w:rsidRPr="00442885" w:rsidRDefault="00A023A4" w:rsidP="006D6A2A">
            <w:pPr>
              <w:pStyle w:val="ListParagraph"/>
              <w:numPr>
                <w:ilvl w:val="0"/>
                <w:numId w:val="7"/>
              </w:numPr>
              <w:spacing w:before="60" w:after="60"/>
              <w:rPr>
                <w:rFonts w:asciiTheme="minorHAnsi" w:hAnsiTheme="minorHAnsi" w:cstheme="minorBidi"/>
                <w:b/>
                <w:bCs/>
                <w:color w:val="808080" w:themeColor="background1" w:themeShade="80"/>
                <w:sz w:val="24"/>
                <w:szCs w:val="24"/>
              </w:rPr>
            </w:pPr>
          </w:p>
        </w:tc>
      </w:tr>
    </w:tbl>
    <w:p w14:paraId="0704AC90" w14:textId="13641DD8" w:rsidR="00ED3892" w:rsidRPr="00A262AD" w:rsidRDefault="00496509">
      <w:r>
        <w:t xml:space="preserve"> </w:t>
      </w:r>
    </w:p>
    <w:sectPr w:rsidR="00ED3892" w:rsidRPr="00A262AD" w:rsidSect="00DB5CDE">
      <w:footerReference w:type="default" r:id="rId21"/>
      <w:pgSz w:w="12240" w:h="15840" w:code="1"/>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C8086" w14:textId="77777777" w:rsidR="00084711" w:rsidRDefault="00084711" w:rsidP="00FE6AA9">
      <w:r>
        <w:separator/>
      </w:r>
    </w:p>
  </w:endnote>
  <w:endnote w:type="continuationSeparator" w:id="0">
    <w:p w14:paraId="71A48B83" w14:textId="77777777" w:rsidR="00084711" w:rsidRDefault="00084711" w:rsidP="00FE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E11A" w14:textId="203D9A41" w:rsidR="00FE6AA9" w:rsidRPr="0002251D" w:rsidRDefault="0002251D" w:rsidP="0002251D">
    <w:pPr>
      <w:pStyle w:val="Footer"/>
    </w:pPr>
    <w:r>
      <w:t>SIPS Grade 8 Science Unit 1 Instructionally-embedded Assessment Task: “</w:t>
    </w:r>
    <w:r w:rsidR="00C96780">
      <w:t>K</w:t>
    </w:r>
    <w:r w:rsidR="00850AFE">
      <w:t xml:space="preserve">inetic </w:t>
    </w:r>
    <w:r w:rsidR="00C96780">
      <w:t>E</w:t>
    </w:r>
    <w:r w:rsidR="00850AFE">
      <w:t>nergy</w:t>
    </w:r>
    <w:r w:rsidR="00C96780">
      <w:t xml:space="preserve"> vs. Mass/Speed Investigation</w:t>
    </w:r>
    <w:r>
      <w:t>”</w:t>
    </w:r>
    <w:r>
      <w:tab/>
    </w:r>
    <w:sdt>
      <w:sdtPr>
        <w:id w:val="-1431345910"/>
        <w:docPartObj>
          <w:docPartGallery w:val="Page Numbers (Bottom of Page)"/>
          <w:docPartUnique/>
        </w:docPartObj>
      </w:sdtPr>
      <w:sdtEndPr>
        <w:rPr>
          <w:noProof/>
        </w:rPr>
      </w:sdtEndPr>
      <w:sdtContent>
        <w:r>
          <w:tab/>
        </w:r>
        <w:r>
          <w:tab/>
        </w:r>
        <w:r>
          <w:tab/>
        </w:r>
        <w:r>
          <w:fldChar w:fldCharType="begin"/>
        </w:r>
        <w:r>
          <w:instrText xml:space="preserve"> PAGE   \* MERGEFORMAT </w:instrText>
        </w:r>
        <w:r>
          <w:fldChar w:fldCharType="separate"/>
        </w:r>
        <w:r>
          <w:t>1</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DE21" w14:textId="5BDB6AAD" w:rsidR="00ED3811" w:rsidRDefault="00ED3811" w:rsidP="007341ED">
    <w:pPr>
      <w:pStyle w:val="Footer"/>
      <w:ind w:left="-630"/>
      <w:rPr>
        <w:noProof/>
      </w:rPr>
    </w:pPr>
    <w:r>
      <w:t xml:space="preserve">SIPS Grade 8 Science Unit 1 Instructionally-embedded Assessment Task: </w:t>
    </w:r>
    <w:sdt>
      <w:sdtPr>
        <w:id w:val="1596284657"/>
        <w:docPartObj>
          <w:docPartGallery w:val="Page Numbers (Bottom of Page)"/>
          <w:docPartUnique/>
        </w:docPartObj>
      </w:sdtPr>
      <w:sdtEndPr>
        <w:rPr>
          <w:noProof/>
        </w:rPr>
      </w:sdtEndPr>
      <w:sdtContent>
        <w:r w:rsidR="001E5C2A">
          <w:tab/>
        </w:r>
        <w:r w:rsidR="007341ED">
          <w:fldChar w:fldCharType="begin"/>
        </w:r>
        <w:r w:rsidR="007341ED">
          <w:instrText xml:space="preserve"> PAGE   \* MERGEFORMAT </w:instrText>
        </w:r>
        <w:r w:rsidR="007341ED">
          <w:fldChar w:fldCharType="separate"/>
        </w:r>
        <w:r w:rsidR="007341ED">
          <w:rPr>
            <w:noProof/>
          </w:rPr>
          <w:t>1</w:t>
        </w:r>
        <w:r w:rsidR="007341ED">
          <w:rPr>
            <w:noProof/>
          </w:rPr>
          <w:fldChar w:fldCharType="end"/>
        </w:r>
      </w:sdtContent>
    </w:sdt>
  </w:p>
  <w:p w14:paraId="5181D6B9" w14:textId="2B5206D1" w:rsidR="001E5C2A" w:rsidRPr="0002251D" w:rsidRDefault="001E5C2A" w:rsidP="007341ED">
    <w:pPr>
      <w:pStyle w:val="Footer"/>
      <w:ind w:left="-630"/>
    </w:pPr>
    <w:r>
      <w:t>“Kinetic Energy vs. Mass/Speed Investigation”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FB157" w14:textId="07D142F6" w:rsidR="00CD3CB1" w:rsidRPr="0002251D" w:rsidRDefault="00CD3CB1" w:rsidP="00CD3CB1">
    <w:pPr>
      <w:pStyle w:val="Footer"/>
    </w:pPr>
    <w:r>
      <w:t>SIPS Grade 8 Science Unit 1 Instructionally-embedded Assessment Task: “KE vs. Mass/Speed Investigation”</w:t>
    </w:r>
    <w:r>
      <w:tab/>
    </w:r>
    <w:sdt>
      <w:sdtPr>
        <w:id w:val="1679771576"/>
        <w:docPartObj>
          <w:docPartGallery w:val="Page Numbers (Bottom of Page)"/>
          <w:docPartUnique/>
        </w:docPartObj>
      </w:sdtPr>
      <w:sdtEndPr>
        <w:rPr>
          <w:noProof/>
        </w:rPr>
      </w:sdtEndPr>
      <w:sdtContent>
        <w:r>
          <w:tab/>
        </w:r>
        <w:r>
          <w:tab/>
        </w:r>
        <w:r>
          <w:tab/>
        </w:r>
        <w:r>
          <w:tab/>
        </w:r>
        <w:r>
          <w:fldChar w:fldCharType="begin"/>
        </w:r>
        <w:r>
          <w:instrText xml:space="preserve"> PAGE   \* MERGEFORMAT </w:instrText>
        </w:r>
        <w:r>
          <w:fldChar w:fldCharType="separate"/>
        </w:r>
        <w:r>
          <w:rPr>
            <w:noProof/>
          </w:rPr>
          <w:t>1</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FC76E" w14:textId="2690758B" w:rsidR="00305B46" w:rsidRPr="0002251D" w:rsidRDefault="00305B46" w:rsidP="00305B46">
    <w:pPr>
      <w:pStyle w:val="Footer"/>
      <w:ind w:left="-630"/>
    </w:pPr>
    <w:r>
      <w:t>SIPS Grade 8 Science Unit 1 Instructionally-embedded Assessment Task: “KE vs. Mass/Speed Investigation”</w:t>
    </w:r>
    <w:r>
      <w:tab/>
    </w:r>
    <w:sdt>
      <w:sdtPr>
        <w:id w:val="-129690512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50592" w14:textId="77777777" w:rsidR="00084711" w:rsidRDefault="00084711" w:rsidP="00FE6AA9">
      <w:r>
        <w:separator/>
      </w:r>
    </w:p>
  </w:footnote>
  <w:footnote w:type="continuationSeparator" w:id="0">
    <w:p w14:paraId="30B19A76" w14:textId="77777777" w:rsidR="00084711" w:rsidRDefault="00084711" w:rsidP="00FE6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29C6"/>
    <w:multiLevelType w:val="hybridMultilevel"/>
    <w:tmpl w:val="7762520C"/>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538767F"/>
    <w:multiLevelType w:val="hybridMultilevel"/>
    <w:tmpl w:val="7844369E"/>
    <w:lvl w:ilvl="0" w:tplc="9B72FBD4">
      <w:start w:val="1"/>
      <w:numFmt w:val="bullet"/>
      <w:lvlText w:val=""/>
      <w:lvlJc w:val="left"/>
      <w:pPr>
        <w:ind w:left="1080" w:hanging="360"/>
      </w:pPr>
      <w:rPr>
        <w:rFonts w:ascii="Symbol" w:hAnsi="Symbol"/>
      </w:rPr>
    </w:lvl>
    <w:lvl w:ilvl="1" w:tplc="B1C433E8">
      <w:start w:val="1"/>
      <w:numFmt w:val="bullet"/>
      <w:lvlText w:val=""/>
      <w:lvlJc w:val="left"/>
      <w:pPr>
        <w:ind w:left="1080" w:hanging="360"/>
      </w:pPr>
      <w:rPr>
        <w:rFonts w:ascii="Symbol" w:hAnsi="Symbol"/>
      </w:rPr>
    </w:lvl>
    <w:lvl w:ilvl="2" w:tplc="A39AC01A">
      <w:start w:val="1"/>
      <w:numFmt w:val="bullet"/>
      <w:lvlText w:val=""/>
      <w:lvlJc w:val="left"/>
      <w:pPr>
        <w:ind w:left="1080" w:hanging="360"/>
      </w:pPr>
      <w:rPr>
        <w:rFonts w:ascii="Symbol" w:hAnsi="Symbol"/>
      </w:rPr>
    </w:lvl>
    <w:lvl w:ilvl="3" w:tplc="2530E7BA">
      <w:start w:val="1"/>
      <w:numFmt w:val="bullet"/>
      <w:lvlText w:val=""/>
      <w:lvlJc w:val="left"/>
      <w:pPr>
        <w:ind w:left="1080" w:hanging="360"/>
      </w:pPr>
      <w:rPr>
        <w:rFonts w:ascii="Symbol" w:hAnsi="Symbol"/>
      </w:rPr>
    </w:lvl>
    <w:lvl w:ilvl="4" w:tplc="6D2A80F4">
      <w:start w:val="1"/>
      <w:numFmt w:val="bullet"/>
      <w:lvlText w:val=""/>
      <w:lvlJc w:val="left"/>
      <w:pPr>
        <w:ind w:left="1080" w:hanging="360"/>
      </w:pPr>
      <w:rPr>
        <w:rFonts w:ascii="Symbol" w:hAnsi="Symbol"/>
      </w:rPr>
    </w:lvl>
    <w:lvl w:ilvl="5" w:tplc="6FAC9648">
      <w:start w:val="1"/>
      <w:numFmt w:val="bullet"/>
      <w:lvlText w:val=""/>
      <w:lvlJc w:val="left"/>
      <w:pPr>
        <w:ind w:left="1080" w:hanging="360"/>
      </w:pPr>
      <w:rPr>
        <w:rFonts w:ascii="Symbol" w:hAnsi="Symbol"/>
      </w:rPr>
    </w:lvl>
    <w:lvl w:ilvl="6" w:tplc="D71629B6">
      <w:start w:val="1"/>
      <w:numFmt w:val="bullet"/>
      <w:lvlText w:val=""/>
      <w:lvlJc w:val="left"/>
      <w:pPr>
        <w:ind w:left="1080" w:hanging="360"/>
      </w:pPr>
      <w:rPr>
        <w:rFonts w:ascii="Symbol" w:hAnsi="Symbol"/>
      </w:rPr>
    </w:lvl>
    <w:lvl w:ilvl="7" w:tplc="7500DBCC">
      <w:start w:val="1"/>
      <w:numFmt w:val="bullet"/>
      <w:lvlText w:val=""/>
      <w:lvlJc w:val="left"/>
      <w:pPr>
        <w:ind w:left="1080" w:hanging="360"/>
      </w:pPr>
      <w:rPr>
        <w:rFonts w:ascii="Symbol" w:hAnsi="Symbol"/>
      </w:rPr>
    </w:lvl>
    <w:lvl w:ilvl="8" w:tplc="CF6E5AB2">
      <w:start w:val="1"/>
      <w:numFmt w:val="bullet"/>
      <w:lvlText w:val=""/>
      <w:lvlJc w:val="left"/>
      <w:pPr>
        <w:ind w:left="1080" w:hanging="360"/>
      </w:pPr>
      <w:rPr>
        <w:rFonts w:ascii="Symbol" w:hAnsi="Symbol"/>
      </w:rPr>
    </w:lvl>
  </w:abstractNum>
  <w:abstractNum w:abstractNumId="2" w15:restartNumberingAfterBreak="0">
    <w:nsid w:val="12CB1A94"/>
    <w:multiLevelType w:val="hybridMultilevel"/>
    <w:tmpl w:val="EBA4A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3C4442"/>
    <w:multiLevelType w:val="hybridMultilevel"/>
    <w:tmpl w:val="9FF4C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A44200"/>
    <w:multiLevelType w:val="hybridMultilevel"/>
    <w:tmpl w:val="9A74BE38"/>
    <w:lvl w:ilvl="0" w:tplc="1F661566">
      <w:start w:val="1"/>
      <w:numFmt w:val="bullet"/>
      <w:lvlText w:val=""/>
      <w:lvlJc w:val="left"/>
      <w:pPr>
        <w:ind w:left="1080" w:hanging="360"/>
      </w:pPr>
      <w:rPr>
        <w:rFonts w:ascii="Symbol" w:hAnsi="Symbol"/>
      </w:rPr>
    </w:lvl>
    <w:lvl w:ilvl="1" w:tplc="5EC895E2">
      <w:start w:val="1"/>
      <w:numFmt w:val="bullet"/>
      <w:lvlText w:val=""/>
      <w:lvlJc w:val="left"/>
      <w:pPr>
        <w:ind w:left="1080" w:hanging="360"/>
      </w:pPr>
      <w:rPr>
        <w:rFonts w:ascii="Symbol" w:hAnsi="Symbol"/>
      </w:rPr>
    </w:lvl>
    <w:lvl w:ilvl="2" w:tplc="740ECD7A">
      <w:start w:val="1"/>
      <w:numFmt w:val="bullet"/>
      <w:lvlText w:val=""/>
      <w:lvlJc w:val="left"/>
      <w:pPr>
        <w:ind w:left="1080" w:hanging="360"/>
      </w:pPr>
      <w:rPr>
        <w:rFonts w:ascii="Symbol" w:hAnsi="Symbol"/>
      </w:rPr>
    </w:lvl>
    <w:lvl w:ilvl="3" w:tplc="40426EE8">
      <w:start w:val="1"/>
      <w:numFmt w:val="bullet"/>
      <w:lvlText w:val=""/>
      <w:lvlJc w:val="left"/>
      <w:pPr>
        <w:ind w:left="1080" w:hanging="360"/>
      </w:pPr>
      <w:rPr>
        <w:rFonts w:ascii="Symbol" w:hAnsi="Symbol"/>
      </w:rPr>
    </w:lvl>
    <w:lvl w:ilvl="4" w:tplc="12221014">
      <w:start w:val="1"/>
      <w:numFmt w:val="bullet"/>
      <w:lvlText w:val=""/>
      <w:lvlJc w:val="left"/>
      <w:pPr>
        <w:ind w:left="1080" w:hanging="360"/>
      </w:pPr>
      <w:rPr>
        <w:rFonts w:ascii="Symbol" w:hAnsi="Symbol"/>
      </w:rPr>
    </w:lvl>
    <w:lvl w:ilvl="5" w:tplc="30768944">
      <w:start w:val="1"/>
      <w:numFmt w:val="bullet"/>
      <w:lvlText w:val=""/>
      <w:lvlJc w:val="left"/>
      <w:pPr>
        <w:ind w:left="1080" w:hanging="360"/>
      </w:pPr>
      <w:rPr>
        <w:rFonts w:ascii="Symbol" w:hAnsi="Symbol"/>
      </w:rPr>
    </w:lvl>
    <w:lvl w:ilvl="6" w:tplc="7FE60CC2">
      <w:start w:val="1"/>
      <w:numFmt w:val="bullet"/>
      <w:lvlText w:val=""/>
      <w:lvlJc w:val="left"/>
      <w:pPr>
        <w:ind w:left="1080" w:hanging="360"/>
      </w:pPr>
      <w:rPr>
        <w:rFonts w:ascii="Symbol" w:hAnsi="Symbol"/>
      </w:rPr>
    </w:lvl>
    <w:lvl w:ilvl="7" w:tplc="D63AF4DE">
      <w:start w:val="1"/>
      <w:numFmt w:val="bullet"/>
      <w:lvlText w:val=""/>
      <w:lvlJc w:val="left"/>
      <w:pPr>
        <w:ind w:left="1080" w:hanging="360"/>
      </w:pPr>
      <w:rPr>
        <w:rFonts w:ascii="Symbol" w:hAnsi="Symbol"/>
      </w:rPr>
    </w:lvl>
    <w:lvl w:ilvl="8" w:tplc="AE30E144">
      <w:start w:val="1"/>
      <w:numFmt w:val="bullet"/>
      <w:lvlText w:val=""/>
      <w:lvlJc w:val="left"/>
      <w:pPr>
        <w:ind w:left="1080" w:hanging="360"/>
      </w:pPr>
      <w:rPr>
        <w:rFonts w:ascii="Symbol" w:hAnsi="Symbol"/>
      </w:rPr>
    </w:lvl>
  </w:abstractNum>
  <w:abstractNum w:abstractNumId="5" w15:restartNumberingAfterBreak="0">
    <w:nsid w:val="29F266C1"/>
    <w:multiLevelType w:val="hybridMultilevel"/>
    <w:tmpl w:val="AD562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C65B5D"/>
    <w:multiLevelType w:val="hybridMultilevel"/>
    <w:tmpl w:val="AC9434A6"/>
    <w:lvl w:ilvl="0" w:tplc="56A0A104">
      <w:start w:val="1"/>
      <w:numFmt w:val="bullet"/>
      <w:lvlText w:val=""/>
      <w:lvlJc w:val="left"/>
      <w:pPr>
        <w:ind w:left="1080" w:hanging="360"/>
      </w:pPr>
      <w:rPr>
        <w:rFonts w:ascii="Symbol" w:hAnsi="Symbol"/>
      </w:rPr>
    </w:lvl>
    <w:lvl w:ilvl="1" w:tplc="C51C7282">
      <w:start w:val="1"/>
      <w:numFmt w:val="bullet"/>
      <w:lvlText w:val=""/>
      <w:lvlJc w:val="left"/>
      <w:pPr>
        <w:ind w:left="1080" w:hanging="360"/>
      </w:pPr>
      <w:rPr>
        <w:rFonts w:ascii="Symbol" w:hAnsi="Symbol"/>
      </w:rPr>
    </w:lvl>
    <w:lvl w:ilvl="2" w:tplc="45AAFD78">
      <w:start w:val="1"/>
      <w:numFmt w:val="bullet"/>
      <w:lvlText w:val=""/>
      <w:lvlJc w:val="left"/>
      <w:pPr>
        <w:ind w:left="1080" w:hanging="360"/>
      </w:pPr>
      <w:rPr>
        <w:rFonts w:ascii="Symbol" w:hAnsi="Symbol"/>
      </w:rPr>
    </w:lvl>
    <w:lvl w:ilvl="3" w:tplc="80C8F54E">
      <w:start w:val="1"/>
      <w:numFmt w:val="bullet"/>
      <w:lvlText w:val=""/>
      <w:lvlJc w:val="left"/>
      <w:pPr>
        <w:ind w:left="1080" w:hanging="360"/>
      </w:pPr>
      <w:rPr>
        <w:rFonts w:ascii="Symbol" w:hAnsi="Symbol"/>
      </w:rPr>
    </w:lvl>
    <w:lvl w:ilvl="4" w:tplc="5650B4BE">
      <w:start w:val="1"/>
      <w:numFmt w:val="bullet"/>
      <w:lvlText w:val=""/>
      <w:lvlJc w:val="left"/>
      <w:pPr>
        <w:ind w:left="1080" w:hanging="360"/>
      </w:pPr>
      <w:rPr>
        <w:rFonts w:ascii="Symbol" w:hAnsi="Symbol"/>
      </w:rPr>
    </w:lvl>
    <w:lvl w:ilvl="5" w:tplc="579A4218">
      <w:start w:val="1"/>
      <w:numFmt w:val="bullet"/>
      <w:lvlText w:val=""/>
      <w:lvlJc w:val="left"/>
      <w:pPr>
        <w:ind w:left="1080" w:hanging="360"/>
      </w:pPr>
      <w:rPr>
        <w:rFonts w:ascii="Symbol" w:hAnsi="Symbol"/>
      </w:rPr>
    </w:lvl>
    <w:lvl w:ilvl="6" w:tplc="05DE694E">
      <w:start w:val="1"/>
      <w:numFmt w:val="bullet"/>
      <w:lvlText w:val=""/>
      <w:lvlJc w:val="left"/>
      <w:pPr>
        <w:ind w:left="1080" w:hanging="360"/>
      </w:pPr>
      <w:rPr>
        <w:rFonts w:ascii="Symbol" w:hAnsi="Symbol"/>
      </w:rPr>
    </w:lvl>
    <w:lvl w:ilvl="7" w:tplc="767E56DC">
      <w:start w:val="1"/>
      <w:numFmt w:val="bullet"/>
      <w:lvlText w:val=""/>
      <w:lvlJc w:val="left"/>
      <w:pPr>
        <w:ind w:left="1080" w:hanging="360"/>
      </w:pPr>
      <w:rPr>
        <w:rFonts w:ascii="Symbol" w:hAnsi="Symbol"/>
      </w:rPr>
    </w:lvl>
    <w:lvl w:ilvl="8" w:tplc="D23618D8">
      <w:start w:val="1"/>
      <w:numFmt w:val="bullet"/>
      <w:lvlText w:val=""/>
      <w:lvlJc w:val="left"/>
      <w:pPr>
        <w:ind w:left="1080" w:hanging="360"/>
      </w:pPr>
      <w:rPr>
        <w:rFonts w:ascii="Symbol" w:hAnsi="Symbol"/>
      </w:rPr>
    </w:lvl>
  </w:abstractNum>
  <w:abstractNum w:abstractNumId="7" w15:restartNumberingAfterBreak="0">
    <w:nsid w:val="32E66557"/>
    <w:multiLevelType w:val="hybridMultilevel"/>
    <w:tmpl w:val="ACD4E05E"/>
    <w:lvl w:ilvl="0" w:tplc="1728D0C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261E29"/>
    <w:multiLevelType w:val="hybridMultilevel"/>
    <w:tmpl w:val="966AC3C8"/>
    <w:lvl w:ilvl="0" w:tplc="6B94A22C">
      <w:start w:val="1"/>
      <w:numFmt w:val="bullet"/>
      <w:lvlText w:val=""/>
      <w:lvlJc w:val="left"/>
      <w:pPr>
        <w:ind w:left="1080" w:hanging="360"/>
      </w:pPr>
      <w:rPr>
        <w:rFonts w:ascii="Symbol" w:hAnsi="Symbol"/>
      </w:rPr>
    </w:lvl>
    <w:lvl w:ilvl="1" w:tplc="0D8033D2">
      <w:start w:val="1"/>
      <w:numFmt w:val="bullet"/>
      <w:lvlText w:val=""/>
      <w:lvlJc w:val="left"/>
      <w:pPr>
        <w:ind w:left="1080" w:hanging="360"/>
      </w:pPr>
      <w:rPr>
        <w:rFonts w:ascii="Symbol" w:hAnsi="Symbol"/>
      </w:rPr>
    </w:lvl>
    <w:lvl w:ilvl="2" w:tplc="59466494">
      <w:start w:val="1"/>
      <w:numFmt w:val="bullet"/>
      <w:lvlText w:val=""/>
      <w:lvlJc w:val="left"/>
      <w:pPr>
        <w:ind w:left="1080" w:hanging="360"/>
      </w:pPr>
      <w:rPr>
        <w:rFonts w:ascii="Symbol" w:hAnsi="Symbol"/>
      </w:rPr>
    </w:lvl>
    <w:lvl w:ilvl="3" w:tplc="1B4461EA">
      <w:start w:val="1"/>
      <w:numFmt w:val="bullet"/>
      <w:lvlText w:val=""/>
      <w:lvlJc w:val="left"/>
      <w:pPr>
        <w:ind w:left="1080" w:hanging="360"/>
      </w:pPr>
      <w:rPr>
        <w:rFonts w:ascii="Symbol" w:hAnsi="Symbol"/>
      </w:rPr>
    </w:lvl>
    <w:lvl w:ilvl="4" w:tplc="C01C6EBC">
      <w:start w:val="1"/>
      <w:numFmt w:val="bullet"/>
      <w:lvlText w:val=""/>
      <w:lvlJc w:val="left"/>
      <w:pPr>
        <w:ind w:left="1080" w:hanging="360"/>
      </w:pPr>
      <w:rPr>
        <w:rFonts w:ascii="Symbol" w:hAnsi="Symbol"/>
      </w:rPr>
    </w:lvl>
    <w:lvl w:ilvl="5" w:tplc="AF5E416A">
      <w:start w:val="1"/>
      <w:numFmt w:val="bullet"/>
      <w:lvlText w:val=""/>
      <w:lvlJc w:val="left"/>
      <w:pPr>
        <w:ind w:left="1080" w:hanging="360"/>
      </w:pPr>
      <w:rPr>
        <w:rFonts w:ascii="Symbol" w:hAnsi="Symbol"/>
      </w:rPr>
    </w:lvl>
    <w:lvl w:ilvl="6" w:tplc="0BE49300">
      <w:start w:val="1"/>
      <w:numFmt w:val="bullet"/>
      <w:lvlText w:val=""/>
      <w:lvlJc w:val="left"/>
      <w:pPr>
        <w:ind w:left="1080" w:hanging="360"/>
      </w:pPr>
      <w:rPr>
        <w:rFonts w:ascii="Symbol" w:hAnsi="Symbol"/>
      </w:rPr>
    </w:lvl>
    <w:lvl w:ilvl="7" w:tplc="DC229976">
      <w:start w:val="1"/>
      <w:numFmt w:val="bullet"/>
      <w:lvlText w:val=""/>
      <w:lvlJc w:val="left"/>
      <w:pPr>
        <w:ind w:left="1080" w:hanging="360"/>
      </w:pPr>
      <w:rPr>
        <w:rFonts w:ascii="Symbol" w:hAnsi="Symbol"/>
      </w:rPr>
    </w:lvl>
    <w:lvl w:ilvl="8" w:tplc="D1D4560A">
      <w:start w:val="1"/>
      <w:numFmt w:val="bullet"/>
      <w:lvlText w:val=""/>
      <w:lvlJc w:val="left"/>
      <w:pPr>
        <w:ind w:left="1080" w:hanging="360"/>
      </w:pPr>
      <w:rPr>
        <w:rFonts w:ascii="Symbol" w:hAnsi="Symbol"/>
      </w:rPr>
    </w:lvl>
  </w:abstractNum>
  <w:abstractNum w:abstractNumId="9" w15:restartNumberingAfterBreak="0">
    <w:nsid w:val="3BD5292E"/>
    <w:multiLevelType w:val="hybridMultilevel"/>
    <w:tmpl w:val="1438F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9D3A9F"/>
    <w:multiLevelType w:val="hybridMultilevel"/>
    <w:tmpl w:val="97AAF0F6"/>
    <w:lvl w:ilvl="0" w:tplc="FFFFFFFF">
      <w:start w:val="1"/>
      <w:numFmt w:val="bullet"/>
      <w:lvlText w:val=""/>
      <w:lvlJc w:val="left"/>
      <w:pPr>
        <w:ind w:left="360" w:hanging="360"/>
      </w:pPr>
      <w:rPr>
        <w:rFonts w:ascii="Symbol" w:hAnsi="Symbol" w:hint="default"/>
      </w:rPr>
    </w:lvl>
    <w:lvl w:ilvl="1" w:tplc="A7A4CECA">
      <w:start w:val="1"/>
      <w:numFmt w:val="bullet"/>
      <w:lvlText w:val="o"/>
      <w:lvlJc w:val="left"/>
      <w:pPr>
        <w:ind w:left="36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4E096968"/>
    <w:multiLevelType w:val="hybridMultilevel"/>
    <w:tmpl w:val="DFF437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B98"/>
    <w:multiLevelType w:val="hybridMultilevel"/>
    <w:tmpl w:val="877C1554"/>
    <w:lvl w:ilvl="0" w:tplc="82380FEC">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AD26AC"/>
    <w:multiLevelType w:val="hybridMultilevel"/>
    <w:tmpl w:val="93B6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E13221"/>
    <w:multiLevelType w:val="hybridMultilevel"/>
    <w:tmpl w:val="922AC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BC5514"/>
    <w:multiLevelType w:val="hybridMultilevel"/>
    <w:tmpl w:val="3DAC6030"/>
    <w:lvl w:ilvl="0" w:tplc="7332E022">
      <w:start w:val="1"/>
      <w:numFmt w:val="bullet"/>
      <w:lvlText w:val=""/>
      <w:lvlJc w:val="left"/>
      <w:pPr>
        <w:ind w:left="1080" w:hanging="360"/>
      </w:pPr>
      <w:rPr>
        <w:rFonts w:ascii="Symbol" w:hAnsi="Symbol"/>
      </w:rPr>
    </w:lvl>
    <w:lvl w:ilvl="1" w:tplc="F9C6DAD0">
      <w:start w:val="1"/>
      <w:numFmt w:val="bullet"/>
      <w:lvlText w:val=""/>
      <w:lvlJc w:val="left"/>
      <w:pPr>
        <w:ind w:left="1080" w:hanging="360"/>
      </w:pPr>
      <w:rPr>
        <w:rFonts w:ascii="Symbol" w:hAnsi="Symbol"/>
      </w:rPr>
    </w:lvl>
    <w:lvl w:ilvl="2" w:tplc="0CB4B5C8">
      <w:start w:val="1"/>
      <w:numFmt w:val="bullet"/>
      <w:lvlText w:val=""/>
      <w:lvlJc w:val="left"/>
      <w:pPr>
        <w:ind w:left="1080" w:hanging="360"/>
      </w:pPr>
      <w:rPr>
        <w:rFonts w:ascii="Symbol" w:hAnsi="Symbol"/>
      </w:rPr>
    </w:lvl>
    <w:lvl w:ilvl="3" w:tplc="41909DE0">
      <w:start w:val="1"/>
      <w:numFmt w:val="bullet"/>
      <w:lvlText w:val=""/>
      <w:lvlJc w:val="left"/>
      <w:pPr>
        <w:ind w:left="1080" w:hanging="360"/>
      </w:pPr>
      <w:rPr>
        <w:rFonts w:ascii="Symbol" w:hAnsi="Symbol"/>
      </w:rPr>
    </w:lvl>
    <w:lvl w:ilvl="4" w:tplc="12E4210C">
      <w:start w:val="1"/>
      <w:numFmt w:val="bullet"/>
      <w:lvlText w:val=""/>
      <w:lvlJc w:val="left"/>
      <w:pPr>
        <w:ind w:left="1080" w:hanging="360"/>
      </w:pPr>
      <w:rPr>
        <w:rFonts w:ascii="Symbol" w:hAnsi="Symbol"/>
      </w:rPr>
    </w:lvl>
    <w:lvl w:ilvl="5" w:tplc="3F76EAC2">
      <w:start w:val="1"/>
      <w:numFmt w:val="bullet"/>
      <w:lvlText w:val=""/>
      <w:lvlJc w:val="left"/>
      <w:pPr>
        <w:ind w:left="1080" w:hanging="360"/>
      </w:pPr>
      <w:rPr>
        <w:rFonts w:ascii="Symbol" w:hAnsi="Symbol"/>
      </w:rPr>
    </w:lvl>
    <w:lvl w:ilvl="6" w:tplc="B2423144">
      <w:start w:val="1"/>
      <w:numFmt w:val="bullet"/>
      <w:lvlText w:val=""/>
      <w:lvlJc w:val="left"/>
      <w:pPr>
        <w:ind w:left="1080" w:hanging="360"/>
      </w:pPr>
      <w:rPr>
        <w:rFonts w:ascii="Symbol" w:hAnsi="Symbol"/>
      </w:rPr>
    </w:lvl>
    <w:lvl w:ilvl="7" w:tplc="88103A24">
      <w:start w:val="1"/>
      <w:numFmt w:val="bullet"/>
      <w:lvlText w:val=""/>
      <w:lvlJc w:val="left"/>
      <w:pPr>
        <w:ind w:left="1080" w:hanging="360"/>
      </w:pPr>
      <w:rPr>
        <w:rFonts w:ascii="Symbol" w:hAnsi="Symbol"/>
      </w:rPr>
    </w:lvl>
    <w:lvl w:ilvl="8" w:tplc="DFB01342">
      <w:start w:val="1"/>
      <w:numFmt w:val="bullet"/>
      <w:lvlText w:val=""/>
      <w:lvlJc w:val="left"/>
      <w:pPr>
        <w:ind w:left="1080" w:hanging="360"/>
      </w:pPr>
      <w:rPr>
        <w:rFonts w:ascii="Symbol" w:hAnsi="Symbol"/>
      </w:rPr>
    </w:lvl>
  </w:abstractNum>
  <w:abstractNum w:abstractNumId="16" w15:restartNumberingAfterBreak="0">
    <w:nsid w:val="68764010"/>
    <w:multiLevelType w:val="hybridMultilevel"/>
    <w:tmpl w:val="A1C0CB88"/>
    <w:lvl w:ilvl="0" w:tplc="9A86A9A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6C7EE7"/>
    <w:multiLevelType w:val="hybridMultilevel"/>
    <w:tmpl w:val="3BFCA2E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F909FB"/>
    <w:multiLevelType w:val="hybridMultilevel"/>
    <w:tmpl w:val="1C26594E"/>
    <w:lvl w:ilvl="0" w:tplc="57002F2E">
      <w:start w:val="1"/>
      <w:numFmt w:val="bullet"/>
      <w:pStyle w:val="BulletsLevel1"/>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C930884"/>
    <w:multiLevelType w:val="hybridMultilevel"/>
    <w:tmpl w:val="C416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507D3"/>
    <w:multiLevelType w:val="hybridMultilevel"/>
    <w:tmpl w:val="D2B03686"/>
    <w:lvl w:ilvl="0" w:tplc="288C0860">
      <w:start w:val="1"/>
      <w:numFmt w:val="bullet"/>
      <w:lvlText w:val=""/>
      <w:lvlJc w:val="left"/>
      <w:pPr>
        <w:ind w:left="1080" w:hanging="360"/>
      </w:pPr>
      <w:rPr>
        <w:rFonts w:ascii="Symbol" w:hAnsi="Symbol"/>
      </w:rPr>
    </w:lvl>
    <w:lvl w:ilvl="1" w:tplc="CDE20174">
      <w:start w:val="1"/>
      <w:numFmt w:val="bullet"/>
      <w:lvlText w:val=""/>
      <w:lvlJc w:val="left"/>
      <w:pPr>
        <w:ind w:left="1080" w:hanging="360"/>
      </w:pPr>
      <w:rPr>
        <w:rFonts w:ascii="Symbol" w:hAnsi="Symbol"/>
      </w:rPr>
    </w:lvl>
    <w:lvl w:ilvl="2" w:tplc="329A9E06">
      <w:start w:val="1"/>
      <w:numFmt w:val="bullet"/>
      <w:lvlText w:val=""/>
      <w:lvlJc w:val="left"/>
      <w:pPr>
        <w:ind w:left="1080" w:hanging="360"/>
      </w:pPr>
      <w:rPr>
        <w:rFonts w:ascii="Symbol" w:hAnsi="Symbol"/>
      </w:rPr>
    </w:lvl>
    <w:lvl w:ilvl="3" w:tplc="CB422EDE">
      <w:start w:val="1"/>
      <w:numFmt w:val="bullet"/>
      <w:lvlText w:val=""/>
      <w:lvlJc w:val="left"/>
      <w:pPr>
        <w:ind w:left="1080" w:hanging="360"/>
      </w:pPr>
      <w:rPr>
        <w:rFonts w:ascii="Symbol" w:hAnsi="Symbol"/>
      </w:rPr>
    </w:lvl>
    <w:lvl w:ilvl="4" w:tplc="5510B7B4">
      <w:start w:val="1"/>
      <w:numFmt w:val="bullet"/>
      <w:lvlText w:val=""/>
      <w:lvlJc w:val="left"/>
      <w:pPr>
        <w:ind w:left="1080" w:hanging="360"/>
      </w:pPr>
      <w:rPr>
        <w:rFonts w:ascii="Symbol" w:hAnsi="Symbol"/>
      </w:rPr>
    </w:lvl>
    <w:lvl w:ilvl="5" w:tplc="FFF4D904">
      <w:start w:val="1"/>
      <w:numFmt w:val="bullet"/>
      <w:lvlText w:val=""/>
      <w:lvlJc w:val="left"/>
      <w:pPr>
        <w:ind w:left="1080" w:hanging="360"/>
      </w:pPr>
      <w:rPr>
        <w:rFonts w:ascii="Symbol" w:hAnsi="Symbol"/>
      </w:rPr>
    </w:lvl>
    <w:lvl w:ilvl="6" w:tplc="138E829C">
      <w:start w:val="1"/>
      <w:numFmt w:val="bullet"/>
      <w:lvlText w:val=""/>
      <w:lvlJc w:val="left"/>
      <w:pPr>
        <w:ind w:left="1080" w:hanging="360"/>
      </w:pPr>
      <w:rPr>
        <w:rFonts w:ascii="Symbol" w:hAnsi="Symbol"/>
      </w:rPr>
    </w:lvl>
    <w:lvl w:ilvl="7" w:tplc="43BCDD0A">
      <w:start w:val="1"/>
      <w:numFmt w:val="bullet"/>
      <w:lvlText w:val=""/>
      <w:lvlJc w:val="left"/>
      <w:pPr>
        <w:ind w:left="1080" w:hanging="360"/>
      </w:pPr>
      <w:rPr>
        <w:rFonts w:ascii="Symbol" w:hAnsi="Symbol"/>
      </w:rPr>
    </w:lvl>
    <w:lvl w:ilvl="8" w:tplc="6B4826A2">
      <w:start w:val="1"/>
      <w:numFmt w:val="bullet"/>
      <w:lvlText w:val=""/>
      <w:lvlJc w:val="left"/>
      <w:pPr>
        <w:ind w:left="1080" w:hanging="360"/>
      </w:pPr>
      <w:rPr>
        <w:rFonts w:ascii="Symbol" w:hAnsi="Symbol"/>
      </w:rPr>
    </w:lvl>
  </w:abstractNum>
  <w:abstractNum w:abstractNumId="21" w15:restartNumberingAfterBreak="0">
    <w:nsid w:val="78813781"/>
    <w:multiLevelType w:val="hybridMultilevel"/>
    <w:tmpl w:val="0848F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90F185C"/>
    <w:multiLevelType w:val="hybridMultilevel"/>
    <w:tmpl w:val="AF7EF4FE"/>
    <w:lvl w:ilvl="0" w:tplc="A7A4CECA">
      <w:start w:val="1"/>
      <w:numFmt w:val="bullet"/>
      <w:lvlText w:val="o"/>
      <w:lvlJc w:val="left"/>
      <w:pPr>
        <w:ind w:left="360" w:hanging="360"/>
      </w:pPr>
      <w:rPr>
        <w:rFonts w:ascii="Courier New" w:hAnsi="Courier New" w:hint="default"/>
      </w:rPr>
    </w:lvl>
    <w:lvl w:ilvl="1" w:tplc="FFFFFFFF">
      <w:start w:val="1"/>
      <w:numFmt w:val="bullet"/>
      <w:lvlText w:val=""/>
      <w:lvlJc w:val="left"/>
      <w:pPr>
        <w:ind w:left="36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932814961">
    <w:abstractNumId w:val="18"/>
  </w:num>
  <w:num w:numId="2" w16cid:durableId="1694266174">
    <w:abstractNumId w:val="12"/>
  </w:num>
  <w:num w:numId="3" w16cid:durableId="974799395">
    <w:abstractNumId w:val="17"/>
  </w:num>
  <w:num w:numId="4" w16cid:durableId="1236933459">
    <w:abstractNumId w:val="21"/>
  </w:num>
  <w:num w:numId="5" w16cid:durableId="1733118310">
    <w:abstractNumId w:val="16"/>
  </w:num>
  <w:num w:numId="6" w16cid:durableId="1691103385">
    <w:abstractNumId w:val="5"/>
  </w:num>
  <w:num w:numId="7" w16cid:durableId="336269658">
    <w:abstractNumId w:val="7"/>
  </w:num>
  <w:num w:numId="8" w16cid:durableId="1002708590">
    <w:abstractNumId w:val="0"/>
  </w:num>
  <w:num w:numId="9" w16cid:durableId="124086458">
    <w:abstractNumId w:val="15"/>
  </w:num>
  <w:num w:numId="10" w16cid:durableId="1956405009">
    <w:abstractNumId w:val="1"/>
  </w:num>
  <w:num w:numId="11" w16cid:durableId="155732174">
    <w:abstractNumId w:val="9"/>
  </w:num>
  <w:num w:numId="12" w16cid:durableId="347098516">
    <w:abstractNumId w:val="19"/>
  </w:num>
  <w:num w:numId="13" w16cid:durableId="1376152556">
    <w:abstractNumId w:val="13"/>
  </w:num>
  <w:num w:numId="14" w16cid:durableId="1085954359">
    <w:abstractNumId w:val="6"/>
  </w:num>
  <w:num w:numId="15" w16cid:durableId="602885306">
    <w:abstractNumId w:val="8"/>
  </w:num>
  <w:num w:numId="16" w16cid:durableId="1146968388">
    <w:abstractNumId w:val="4"/>
  </w:num>
  <w:num w:numId="17" w16cid:durableId="888299192">
    <w:abstractNumId w:val="20"/>
  </w:num>
  <w:num w:numId="18" w16cid:durableId="422654889">
    <w:abstractNumId w:val="2"/>
  </w:num>
  <w:num w:numId="19" w16cid:durableId="248390823">
    <w:abstractNumId w:val="14"/>
  </w:num>
  <w:num w:numId="20" w16cid:durableId="1578707874">
    <w:abstractNumId w:val="3"/>
  </w:num>
  <w:num w:numId="21" w16cid:durableId="809785064">
    <w:abstractNumId w:val="22"/>
  </w:num>
  <w:num w:numId="22" w16cid:durableId="534195538">
    <w:abstractNumId w:val="10"/>
  </w:num>
  <w:num w:numId="23" w16cid:durableId="1263804691">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3MjAyMzc3NTYzNjRQ0lEKTi0uzszPAymwqAUAvPDDNywAAAA="/>
  </w:docVars>
  <w:rsids>
    <w:rsidRoot w:val="000F1136"/>
    <w:rsid w:val="0000080E"/>
    <w:rsid w:val="00000BDB"/>
    <w:rsid w:val="00001917"/>
    <w:rsid w:val="00001D1A"/>
    <w:rsid w:val="00002135"/>
    <w:rsid w:val="00002932"/>
    <w:rsid w:val="00002FF3"/>
    <w:rsid w:val="000030A0"/>
    <w:rsid w:val="0000393A"/>
    <w:rsid w:val="000039A2"/>
    <w:rsid w:val="00005BA9"/>
    <w:rsid w:val="00006A1D"/>
    <w:rsid w:val="00006DA9"/>
    <w:rsid w:val="00007147"/>
    <w:rsid w:val="00007278"/>
    <w:rsid w:val="00007CC3"/>
    <w:rsid w:val="000101DF"/>
    <w:rsid w:val="00010DB1"/>
    <w:rsid w:val="000120D9"/>
    <w:rsid w:val="000129C2"/>
    <w:rsid w:val="00012B27"/>
    <w:rsid w:val="00012C1F"/>
    <w:rsid w:val="00012FA2"/>
    <w:rsid w:val="0001300D"/>
    <w:rsid w:val="00013D6A"/>
    <w:rsid w:val="00014A36"/>
    <w:rsid w:val="00014B94"/>
    <w:rsid w:val="000151AD"/>
    <w:rsid w:val="000151BA"/>
    <w:rsid w:val="00015FE9"/>
    <w:rsid w:val="00016687"/>
    <w:rsid w:val="00016C09"/>
    <w:rsid w:val="0002046C"/>
    <w:rsid w:val="00020A89"/>
    <w:rsid w:val="000215C9"/>
    <w:rsid w:val="0002174B"/>
    <w:rsid w:val="0002175C"/>
    <w:rsid w:val="00021FD7"/>
    <w:rsid w:val="0002251D"/>
    <w:rsid w:val="000227E8"/>
    <w:rsid w:val="00022B52"/>
    <w:rsid w:val="00022CF0"/>
    <w:rsid w:val="00022DFE"/>
    <w:rsid w:val="00022ECE"/>
    <w:rsid w:val="000236E3"/>
    <w:rsid w:val="00024BE8"/>
    <w:rsid w:val="00024C22"/>
    <w:rsid w:val="000253A7"/>
    <w:rsid w:val="00025E3C"/>
    <w:rsid w:val="00026424"/>
    <w:rsid w:val="000274B7"/>
    <w:rsid w:val="00027FED"/>
    <w:rsid w:val="0003054A"/>
    <w:rsid w:val="00030D98"/>
    <w:rsid w:val="0003191A"/>
    <w:rsid w:val="00032BDC"/>
    <w:rsid w:val="00032F59"/>
    <w:rsid w:val="00033827"/>
    <w:rsid w:val="00033D8D"/>
    <w:rsid w:val="0003422D"/>
    <w:rsid w:val="00034B2F"/>
    <w:rsid w:val="00035490"/>
    <w:rsid w:val="00035862"/>
    <w:rsid w:val="000372DB"/>
    <w:rsid w:val="00040273"/>
    <w:rsid w:val="00040EEC"/>
    <w:rsid w:val="00042EF0"/>
    <w:rsid w:val="00043631"/>
    <w:rsid w:val="00043FCC"/>
    <w:rsid w:val="000444AB"/>
    <w:rsid w:val="0004462A"/>
    <w:rsid w:val="00044B44"/>
    <w:rsid w:val="00044F9F"/>
    <w:rsid w:val="00045985"/>
    <w:rsid w:val="00045A31"/>
    <w:rsid w:val="0004713B"/>
    <w:rsid w:val="000474B4"/>
    <w:rsid w:val="000474DB"/>
    <w:rsid w:val="0005178F"/>
    <w:rsid w:val="00052C50"/>
    <w:rsid w:val="00053148"/>
    <w:rsid w:val="00054AA2"/>
    <w:rsid w:val="00054D87"/>
    <w:rsid w:val="00054E52"/>
    <w:rsid w:val="000556F4"/>
    <w:rsid w:val="0005669B"/>
    <w:rsid w:val="00057F4D"/>
    <w:rsid w:val="00061279"/>
    <w:rsid w:val="00062672"/>
    <w:rsid w:val="00062D3C"/>
    <w:rsid w:val="000637FD"/>
    <w:rsid w:val="00065723"/>
    <w:rsid w:val="00066DCF"/>
    <w:rsid w:val="00067AB0"/>
    <w:rsid w:val="00071025"/>
    <w:rsid w:val="00071D61"/>
    <w:rsid w:val="00071FFE"/>
    <w:rsid w:val="00072A87"/>
    <w:rsid w:val="0007341E"/>
    <w:rsid w:val="00073A8B"/>
    <w:rsid w:val="000742EB"/>
    <w:rsid w:val="000757C0"/>
    <w:rsid w:val="00075A56"/>
    <w:rsid w:val="0007700E"/>
    <w:rsid w:val="00080145"/>
    <w:rsid w:val="0008076E"/>
    <w:rsid w:val="0008078D"/>
    <w:rsid w:val="00082E00"/>
    <w:rsid w:val="00083C32"/>
    <w:rsid w:val="00084711"/>
    <w:rsid w:val="00085352"/>
    <w:rsid w:val="00086E75"/>
    <w:rsid w:val="00086EFA"/>
    <w:rsid w:val="0008704D"/>
    <w:rsid w:val="00087901"/>
    <w:rsid w:val="00091CB7"/>
    <w:rsid w:val="0009213E"/>
    <w:rsid w:val="000939DF"/>
    <w:rsid w:val="0009689D"/>
    <w:rsid w:val="00097D2A"/>
    <w:rsid w:val="000A0D17"/>
    <w:rsid w:val="000A2AD2"/>
    <w:rsid w:val="000A44F7"/>
    <w:rsid w:val="000A6E4D"/>
    <w:rsid w:val="000A7675"/>
    <w:rsid w:val="000A7D60"/>
    <w:rsid w:val="000B27ED"/>
    <w:rsid w:val="000B3E06"/>
    <w:rsid w:val="000B4426"/>
    <w:rsid w:val="000B6031"/>
    <w:rsid w:val="000C0AAC"/>
    <w:rsid w:val="000C0D68"/>
    <w:rsid w:val="000C1451"/>
    <w:rsid w:val="000C66D8"/>
    <w:rsid w:val="000C6C44"/>
    <w:rsid w:val="000C6EBA"/>
    <w:rsid w:val="000C71B0"/>
    <w:rsid w:val="000C7520"/>
    <w:rsid w:val="000C7F03"/>
    <w:rsid w:val="000D017B"/>
    <w:rsid w:val="000D0C05"/>
    <w:rsid w:val="000D1754"/>
    <w:rsid w:val="000D19DB"/>
    <w:rsid w:val="000D2028"/>
    <w:rsid w:val="000D4A17"/>
    <w:rsid w:val="000D4B7E"/>
    <w:rsid w:val="000D68EC"/>
    <w:rsid w:val="000E0539"/>
    <w:rsid w:val="000E139F"/>
    <w:rsid w:val="000E38F8"/>
    <w:rsid w:val="000E41C1"/>
    <w:rsid w:val="000E46CD"/>
    <w:rsid w:val="000E5EF7"/>
    <w:rsid w:val="000E60DE"/>
    <w:rsid w:val="000E7026"/>
    <w:rsid w:val="000E7304"/>
    <w:rsid w:val="000F0F2E"/>
    <w:rsid w:val="000F1136"/>
    <w:rsid w:val="000F14F6"/>
    <w:rsid w:val="000F16B9"/>
    <w:rsid w:val="000F19B3"/>
    <w:rsid w:val="000F207E"/>
    <w:rsid w:val="000F26C3"/>
    <w:rsid w:val="000F3340"/>
    <w:rsid w:val="000F3981"/>
    <w:rsid w:val="000F3B03"/>
    <w:rsid w:val="000F401E"/>
    <w:rsid w:val="000F6D23"/>
    <w:rsid w:val="000F76AB"/>
    <w:rsid w:val="00102FE8"/>
    <w:rsid w:val="00103A5F"/>
    <w:rsid w:val="00105A72"/>
    <w:rsid w:val="0010623C"/>
    <w:rsid w:val="00110E33"/>
    <w:rsid w:val="001116F8"/>
    <w:rsid w:val="00111F2C"/>
    <w:rsid w:val="001124AF"/>
    <w:rsid w:val="00112E97"/>
    <w:rsid w:val="00113D17"/>
    <w:rsid w:val="00116C89"/>
    <w:rsid w:val="00116ED8"/>
    <w:rsid w:val="00117FEF"/>
    <w:rsid w:val="001213B9"/>
    <w:rsid w:val="00121A7A"/>
    <w:rsid w:val="00121E5F"/>
    <w:rsid w:val="00123A9E"/>
    <w:rsid w:val="00123B7E"/>
    <w:rsid w:val="001242FC"/>
    <w:rsid w:val="00124A8F"/>
    <w:rsid w:val="00125A8A"/>
    <w:rsid w:val="001265FC"/>
    <w:rsid w:val="00126626"/>
    <w:rsid w:val="001273BF"/>
    <w:rsid w:val="001302FE"/>
    <w:rsid w:val="00131B5E"/>
    <w:rsid w:val="00131F12"/>
    <w:rsid w:val="0013331B"/>
    <w:rsid w:val="00134801"/>
    <w:rsid w:val="00134F43"/>
    <w:rsid w:val="001355EF"/>
    <w:rsid w:val="00135627"/>
    <w:rsid w:val="001357C1"/>
    <w:rsid w:val="00136BAB"/>
    <w:rsid w:val="00140071"/>
    <w:rsid w:val="00140EBC"/>
    <w:rsid w:val="001410AF"/>
    <w:rsid w:val="0014120C"/>
    <w:rsid w:val="0014134C"/>
    <w:rsid w:val="00141673"/>
    <w:rsid w:val="001417CF"/>
    <w:rsid w:val="001424C0"/>
    <w:rsid w:val="00143243"/>
    <w:rsid w:val="001437D6"/>
    <w:rsid w:val="00143B33"/>
    <w:rsid w:val="00143EA7"/>
    <w:rsid w:val="001451A9"/>
    <w:rsid w:val="001453A7"/>
    <w:rsid w:val="0014622B"/>
    <w:rsid w:val="00146485"/>
    <w:rsid w:val="00147F50"/>
    <w:rsid w:val="00150575"/>
    <w:rsid w:val="00150D39"/>
    <w:rsid w:val="001512FE"/>
    <w:rsid w:val="00151407"/>
    <w:rsid w:val="00151C73"/>
    <w:rsid w:val="00151FF0"/>
    <w:rsid w:val="00152314"/>
    <w:rsid w:val="0015375B"/>
    <w:rsid w:val="00153AF1"/>
    <w:rsid w:val="00153CC1"/>
    <w:rsid w:val="00154313"/>
    <w:rsid w:val="001573A9"/>
    <w:rsid w:val="001606D3"/>
    <w:rsid w:val="001607EF"/>
    <w:rsid w:val="00161048"/>
    <w:rsid w:val="001610FA"/>
    <w:rsid w:val="0016129F"/>
    <w:rsid w:val="001634D6"/>
    <w:rsid w:val="00165327"/>
    <w:rsid w:val="0016779C"/>
    <w:rsid w:val="00167836"/>
    <w:rsid w:val="00167D18"/>
    <w:rsid w:val="001733CB"/>
    <w:rsid w:val="00173495"/>
    <w:rsid w:val="00174523"/>
    <w:rsid w:val="00174696"/>
    <w:rsid w:val="001763C6"/>
    <w:rsid w:val="001768F4"/>
    <w:rsid w:val="00176E04"/>
    <w:rsid w:val="0017700C"/>
    <w:rsid w:val="001801AA"/>
    <w:rsid w:val="0018120E"/>
    <w:rsid w:val="00181665"/>
    <w:rsid w:val="00184250"/>
    <w:rsid w:val="001846E7"/>
    <w:rsid w:val="00184BB1"/>
    <w:rsid w:val="00184BF4"/>
    <w:rsid w:val="001865F7"/>
    <w:rsid w:val="001868A2"/>
    <w:rsid w:val="001931BA"/>
    <w:rsid w:val="00193E8C"/>
    <w:rsid w:val="00194493"/>
    <w:rsid w:val="00194ACB"/>
    <w:rsid w:val="001958C7"/>
    <w:rsid w:val="001972D4"/>
    <w:rsid w:val="00197DAB"/>
    <w:rsid w:val="001A041B"/>
    <w:rsid w:val="001A08B6"/>
    <w:rsid w:val="001A11C9"/>
    <w:rsid w:val="001A1265"/>
    <w:rsid w:val="001A1676"/>
    <w:rsid w:val="001A18E8"/>
    <w:rsid w:val="001A24AD"/>
    <w:rsid w:val="001A24B5"/>
    <w:rsid w:val="001A5D1E"/>
    <w:rsid w:val="001A622D"/>
    <w:rsid w:val="001A6F3B"/>
    <w:rsid w:val="001A74D9"/>
    <w:rsid w:val="001B1E18"/>
    <w:rsid w:val="001B23EC"/>
    <w:rsid w:val="001B307E"/>
    <w:rsid w:val="001B339E"/>
    <w:rsid w:val="001B3B9C"/>
    <w:rsid w:val="001B704F"/>
    <w:rsid w:val="001B751D"/>
    <w:rsid w:val="001C0324"/>
    <w:rsid w:val="001C1F90"/>
    <w:rsid w:val="001C2A12"/>
    <w:rsid w:val="001C3163"/>
    <w:rsid w:val="001C3603"/>
    <w:rsid w:val="001C3808"/>
    <w:rsid w:val="001C3849"/>
    <w:rsid w:val="001C4B20"/>
    <w:rsid w:val="001C619A"/>
    <w:rsid w:val="001C6A1F"/>
    <w:rsid w:val="001C78C4"/>
    <w:rsid w:val="001D0FA1"/>
    <w:rsid w:val="001D4593"/>
    <w:rsid w:val="001D4B6C"/>
    <w:rsid w:val="001D4B96"/>
    <w:rsid w:val="001D5223"/>
    <w:rsid w:val="001D54F7"/>
    <w:rsid w:val="001D63B1"/>
    <w:rsid w:val="001D7C76"/>
    <w:rsid w:val="001E235A"/>
    <w:rsid w:val="001E295E"/>
    <w:rsid w:val="001E2DB8"/>
    <w:rsid w:val="001E4B0A"/>
    <w:rsid w:val="001E4ED5"/>
    <w:rsid w:val="001E4F2C"/>
    <w:rsid w:val="001E5C2A"/>
    <w:rsid w:val="001E6C2A"/>
    <w:rsid w:val="001F0CBF"/>
    <w:rsid w:val="001F2C7B"/>
    <w:rsid w:val="001F4DAD"/>
    <w:rsid w:val="001F6343"/>
    <w:rsid w:val="001F6A5E"/>
    <w:rsid w:val="001F7001"/>
    <w:rsid w:val="001F702F"/>
    <w:rsid w:val="001F7E7B"/>
    <w:rsid w:val="00200964"/>
    <w:rsid w:val="002016EB"/>
    <w:rsid w:val="00202C52"/>
    <w:rsid w:val="00203C96"/>
    <w:rsid w:val="002043BE"/>
    <w:rsid w:val="0020572B"/>
    <w:rsid w:val="00205766"/>
    <w:rsid w:val="00205C12"/>
    <w:rsid w:val="00205E2F"/>
    <w:rsid w:val="002062DB"/>
    <w:rsid w:val="00206495"/>
    <w:rsid w:val="00206A23"/>
    <w:rsid w:val="002074AB"/>
    <w:rsid w:val="00210336"/>
    <w:rsid w:val="002104A4"/>
    <w:rsid w:val="0021100E"/>
    <w:rsid w:val="0021142D"/>
    <w:rsid w:val="002116D0"/>
    <w:rsid w:val="00211B46"/>
    <w:rsid w:val="00211FB5"/>
    <w:rsid w:val="00212613"/>
    <w:rsid w:val="00212FFA"/>
    <w:rsid w:val="00214FAE"/>
    <w:rsid w:val="00215B50"/>
    <w:rsid w:val="00216A13"/>
    <w:rsid w:val="00217970"/>
    <w:rsid w:val="00217D7B"/>
    <w:rsid w:val="002228D3"/>
    <w:rsid w:val="00222C2F"/>
    <w:rsid w:val="00223314"/>
    <w:rsid w:val="002236AE"/>
    <w:rsid w:val="00223712"/>
    <w:rsid w:val="00224375"/>
    <w:rsid w:val="00224521"/>
    <w:rsid w:val="002245DA"/>
    <w:rsid w:val="002250B5"/>
    <w:rsid w:val="002260CD"/>
    <w:rsid w:val="00226E2D"/>
    <w:rsid w:val="002274A9"/>
    <w:rsid w:val="00232055"/>
    <w:rsid w:val="002324BB"/>
    <w:rsid w:val="00232B02"/>
    <w:rsid w:val="00232EA3"/>
    <w:rsid w:val="00233C29"/>
    <w:rsid w:val="0023481B"/>
    <w:rsid w:val="00234B2A"/>
    <w:rsid w:val="0023582B"/>
    <w:rsid w:val="002358F6"/>
    <w:rsid w:val="00235D76"/>
    <w:rsid w:val="0023695B"/>
    <w:rsid w:val="00237189"/>
    <w:rsid w:val="00240971"/>
    <w:rsid w:val="00242926"/>
    <w:rsid w:val="00242C8A"/>
    <w:rsid w:val="00242D4E"/>
    <w:rsid w:val="0024308B"/>
    <w:rsid w:val="00243718"/>
    <w:rsid w:val="00243CB9"/>
    <w:rsid w:val="00244920"/>
    <w:rsid w:val="00244C32"/>
    <w:rsid w:val="002452A6"/>
    <w:rsid w:val="002452C7"/>
    <w:rsid w:val="0024592C"/>
    <w:rsid w:val="002461E0"/>
    <w:rsid w:val="00247902"/>
    <w:rsid w:val="00247DA3"/>
    <w:rsid w:val="002500ED"/>
    <w:rsid w:val="00251F4F"/>
    <w:rsid w:val="00252C6D"/>
    <w:rsid w:val="0025404D"/>
    <w:rsid w:val="002540BC"/>
    <w:rsid w:val="002566ED"/>
    <w:rsid w:val="00256E1E"/>
    <w:rsid w:val="00257E3A"/>
    <w:rsid w:val="00260BD3"/>
    <w:rsid w:val="00261B23"/>
    <w:rsid w:val="00262DB0"/>
    <w:rsid w:val="0026333D"/>
    <w:rsid w:val="00263530"/>
    <w:rsid w:val="002654BE"/>
    <w:rsid w:val="00266A03"/>
    <w:rsid w:val="002721CE"/>
    <w:rsid w:val="0027262D"/>
    <w:rsid w:val="00272B84"/>
    <w:rsid w:val="00272EBC"/>
    <w:rsid w:val="00273A86"/>
    <w:rsid w:val="00273FBC"/>
    <w:rsid w:val="0027525F"/>
    <w:rsid w:val="002752F3"/>
    <w:rsid w:val="00276A47"/>
    <w:rsid w:val="002801FC"/>
    <w:rsid w:val="00280EE3"/>
    <w:rsid w:val="00281B43"/>
    <w:rsid w:val="00281F81"/>
    <w:rsid w:val="0028228F"/>
    <w:rsid w:val="0028536D"/>
    <w:rsid w:val="002860ED"/>
    <w:rsid w:val="00287BA2"/>
    <w:rsid w:val="00290D01"/>
    <w:rsid w:val="00291316"/>
    <w:rsid w:val="00292B95"/>
    <w:rsid w:val="00293543"/>
    <w:rsid w:val="00293AD3"/>
    <w:rsid w:val="00294852"/>
    <w:rsid w:val="00294B8C"/>
    <w:rsid w:val="00295051"/>
    <w:rsid w:val="002962A0"/>
    <w:rsid w:val="0029731B"/>
    <w:rsid w:val="002975BD"/>
    <w:rsid w:val="00297A15"/>
    <w:rsid w:val="002A0DA0"/>
    <w:rsid w:val="002A13CA"/>
    <w:rsid w:val="002A2237"/>
    <w:rsid w:val="002A2A54"/>
    <w:rsid w:val="002A2A58"/>
    <w:rsid w:val="002A2A91"/>
    <w:rsid w:val="002A3FC3"/>
    <w:rsid w:val="002A44E4"/>
    <w:rsid w:val="002A59DA"/>
    <w:rsid w:val="002A5A10"/>
    <w:rsid w:val="002A6E34"/>
    <w:rsid w:val="002A7742"/>
    <w:rsid w:val="002B100E"/>
    <w:rsid w:val="002B11B5"/>
    <w:rsid w:val="002B1A5C"/>
    <w:rsid w:val="002B2355"/>
    <w:rsid w:val="002B242C"/>
    <w:rsid w:val="002B27FC"/>
    <w:rsid w:val="002B2E9B"/>
    <w:rsid w:val="002B4273"/>
    <w:rsid w:val="002B47B4"/>
    <w:rsid w:val="002B6607"/>
    <w:rsid w:val="002B78A4"/>
    <w:rsid w:val="002B7A8D"/>
    <w:rsid w:val="002C017A"/>
    <w:rsid w:val="002C0FF6"/>
    <w:rsid w:val="002C2FC7"/>
    <w:rsid w:val="002C6533"/>
    <w:rsid w:val="002C725C"/>
    <w:rsid w:val="002C76AD"/>
    <w:rsid w:val="002D21CE"/>
    <w:rsid w:val="002D22E8"/>
    <w:rsid w:val="002D3CF6"/>
    <w:rsid w:val="002D472A"/>
    <w:rsid w:val="002D47D8"/>
    <w:rsid w:val="002D48D2"/>
    <w:rsid w:val="002D4BE7"/>
    <w:rsid w:val="002D5D50"/>
    <w:rsid w:val="002D5FDC"/>
    <w:rsid w:val="002D706C"/>
    <w:rsid w:val="002D72A5"/>
    <w:rsid w:val="002E01DE"/>
    <w:rsid w:val="002E0420"/>
    <w:rsid w:val="002E11FE"/>
    <w:rsid w:val="002E133B"/>
    <w:rsid w:val="002E1B50"/>
    <w:rsid w:val="002E278B"/>
    <w:rsid w:val="002E2874"/>
    <w:rsid w:val="002E3D5D"/>
    <w:rsid w:val="002E4E80"/>
    <w:rsid w:val="002E5C2A"/>
    <w:rsid w:val="002E6D48"/>
    <w:rsid w:val="002E73BB"/>
    <w:rsid w:val="002F0AA3"/>
    <w:rsid w:val="002F0DA9"/>
    <w:rsid w:val="002F49B3"/>
    <w:rsid w:val="002F5571"/>
    <w:rsid w:val="002F5E6A"/>
    <w:rsid w:val="002F7F5E"/>
    <w:rsid w:val="00300622"/>
    <w:rsid w:val="00300B75"/>
    <w:rsid w:val="00301E1F"/>
    <w:rsid w:val="00303063"/>
    <w:rsid w:val="00303707"/>
    <w:rsid w:val="00303826"/>
    <w:rsid w:val="00305208"/>
    <w:rsid w:val="00305B46"/>
    <w:rsid w:val="00305BEE"/>
    <w:rsid w:val="0030670C"/>
    <w:rsid w:val="00310077"/>
    <w:rsid w:val="003106A2"/>
    <w:rsid w:val="003110D1"/>
    <w:rsid w:val="003111CE"/>
    <w:rsid w:val="00311909"/>
    <w:rsid w:val="00311F32"/>
    <w:rsid w:val="003121BD"/>
    <w:rsid w:val="00312439"/>
    <w:rsid w:val="00313548"/>
    <w:rsid w:val="00313D18"/>
    <w:rsid w:val="00314375"/>
    <w:rsid w:val="003145CD"/>
    <w:rsid w:val="00314715"/>
    <w:rsid w:val="0031619A"/>
    <w:rsid w:val="00316C7F"/>
    <w:rsid w:val="00321E2C"/>
    <w:rsid w:val="00322039"/>
    <w:rsid w:val="0032438F"/>
    <w:rsid w:val="0032472E"/>
    <w:rsid w:val="00325242"/>
    <w:rsid w:val="00326AC6"/>
    <w:rsid w:val="00326B99"/>
    <w:rsid w:val="00327C70"/>
    <w:rsid w:val="003305B6"/>
    <w:rsid w:val="003316D7"/>
    <w:rsid w:val="00334E6B"/>
    <w:rsid w:val="00335D9D"/>
    <w:rsid w:val="00337A39"/>
    <w:rsid w:val="00340683"/>
    <w:rsid w:val="0034096F"/>
    <w:rsid w:val="00340CD2"/>
    <w:rsid w:val="003419C5"/>
    <w:rsid w:val="003424DE"/>
    <w:rsid w:val="003436F4"/>
    <w:rsid w:val="00345CE9"/>
    <w:rsid w:val="003462F0"/>
    <w:rsid w:val="0034635D"/>
    <w:rsid w:val="00346712"/>
    <w:rsid w:val="003477D4"/>
    <w:rsid w:val="00350ADB"/>
    <w:rsid w:val="003510F4"/>
    <w:rsid w:val="00351CA8"/>
    <w:rsid w:val="003521E5"/>
    <w:rsid w:val="003528E3"/>
    <w:rsid w:val="003534FB"/>
    <w:rsid w:val="0035441F"/>
    <w:rsid w:val="0035532D"/>
    <w:rsid w:val="00361B2F"/>
    <w:rsid w:val="00362638"/>
    <w:rsid w:val="003644BD"/>
    <w:rsid w:val="00364A93"/>
    <w:rsid w:val="00364C6B"/>
    <w:rsid w:val="003670D5"/>
    <w:rsid w:val="00367B2C"/>
    <w:rsid w:val="003707CB"/>
    <w:rsid w:val="0037087A"/>
    <w:rsid w:val="003738FF"/>
    <w:rsid w:val="00373F3D"/>
    <w:rsid w:val="00374619"/>
    <w:rsid w:val="00376D47"/>
    <w:rsid w:val="00380F94"/>
    <w:rsid w:val="0038125B"/>
    <w:rsid w:val="0038158A"/>
    <w:rsid w:val="00381856"/>
    <w:rsid w:val="00383C19"/>
    <w:rsid w:val="00383DF5"/>
    <w:rsid w:val="0038488F"/>
    <w:rsid w:val="003856B7"/>
    <w:rsid w:val="00385A2D"/>
    <w:rsid w:val="00385FC5"/>
    <w:rsid w:val="00386039"/>
    <w:rsid w:val="003874A2"/>
    <w:rsid w:val="0038761E"/>
    <w:rsid w:val="003877C2"/>
    <w:rsid w:val="00390DEB"/>
    <w:rsid w:val="00391933"/>
    <w:rsid w:val="00391D15"/>
    <w:rsid w:val="003934B5"/>
    <w:rsid w:val="00393D3D"/>
    <w:rsid w:val="0039426D"/>
    <w:rsid w:val="003948BC"/>
    <w:rsid w:val="00394E4B"/>
    <w:rsid w:val="00395AF2"/>
    <w:rsid w:val="0039602A"/>
    <w:rsid w:val="00396328"/>
    <w:rsid w:val="00396687"/>
    <w:rsid w:val="00396696"/>
    <w:rsid w:val="00396EB4"/>
    <w:rsid w:val="003A0013"/>
    <w:rsid w:val="003A058C"/>
    <w:rsid w:val="003A0ABC"/>
    <w:rsid w:val="003A1779"/>
    <w:rsid w:val="003A2432"/>
    <w:rsid w:val="003A2867"/>
    <w:rsid w:val="003A2D14"/>
    <w:rsid w:val="003A38A5"/>
    <w:rsid w:val="003A4640"/>
    <w:rsid w:val="003A75E7"/>
    <w:rsid w:val="003B00F8"/>
    <w:rsid w:val="003B1085"/>
    <w:rsid w:val="003B287C"/>
    <w:rsid w:val="003B2BD6"/>
    <w:rsid w:val="003B2C92"/>
    <w:rsid w:val="003B3BC1"/>
    <w:rsid w:val="003B61AA"/>
    <w:rsid w:val="003B6FFD"/>
    <w:rsid w:val="003C0C80"/>
    <w:rsid w:val="003C0E24"/>
    <w:rsid w:val="003C0EA1"/>
    <w:rsid w:val="003C3E3F"/>
    <w:rsid w:val="003C4E29"/>
    <w:rsid w:val="003C7BB7"/>
    <w:rsid w:val="003C7E49"/>
    <w:rsid w:val="003C7F65"/>
    <w:rsid w:val="003D0985"/>
    <w:rsid w:val="003D10A1"/>
    <w:rsid w:val="003D1CC0"/>
    <w:rsid w:val="003D237D"/>
    <w:rsid w:val="003D312F"/>
    <w:rsid w:val="003D339E"/>
    <w:rsid w:val="003D41AA"/>
    <w:rsid w:val="003D685D"/>
    <w:rsid w:val="003D74EB"/>
    <w:rsid w:val="003D7EEC"/>
    <w:rsid w:val="003E33D7"/>
    <w:rsid w:val="003E38A2"/>
    <w:rsid w:val="003E3E9D"/>
    <w:rsid w:val="003E40A7"/>
    <w:rsid w:val="003E46A8"/>
    <w:rsid w:val="003E48D0"/>
    <w:rsid w:val="003E51C8"/>
    <w:rsid w:val="003E66D6"/>
    <w:rsid w:val="003E7247"/>
    <w:rsid w:val="003E771E"/>
    <w:rsid w:val="003E7836"/>
    <w:rsid w:val="003F1092"/>
    <w:rsid w:val="003F1C50"/>
    <w:rsid w:val="003F2BC2"/>
    <w:rsid w:val="003F4334"/>
    <w:rsid w:val="003F4393"/>
    <w:rsid w:val="003F4726"/>
    <w:rsid w:val="003F4BD8"/>
    <w:rsid w:val="003F541D"/>
    <w:rsid w:val="003F581F"/>
    <w:rsid w:val="003F6B74"/>
    <w:rsid w:val="003F6FE2"/>
    <w:rsid w:val="00400790"/>
    <w:rsid w:val="00400827"/>
    <w:rsid w:val="004008FD"/>
    <w:rsid w:val="004021DA"/>
    <w:rsid w:val="004030CA"/>
    <w:rsid w:val="00403BBC"/>
    <w:rsid w:val="00403DAB"/>
    <w:rsid w:val="004049A6"/>
    <w:rsid w:val="00405311"/>
    <w:rsid w:val="0040646F"/>
    <w:rsid w:val="00407030"/>
    <w:rsid w:val="00407CF8"/>
    <w:rsid w:val="0041039B"/>
    <w:rsid w:val="00411233"/>
    <w:rsid w:val="004113C1"/>
    <w:rsid w:val="00411B89"/>
    <w:rsid w:val="00411DD1"/>
    <w:rsid w:val="004124A7"/>
    <w:rsid w:val="00412958"/>
    <w:rsid w:val="004138F3"/>
    <w:rsid w:val="004148E4"/>
    <w:rsid w:val="00417AF0"/>
    <w:rsid w:val="0042026E"/>
    <w:rsid w:val="00420D37"/>
    <w:rsid w:val="0042112B"/>
    <w:rsid w:val="004212F1"/>
    <w:rsid w:val="00422A28"/>
    <w:rsid w:val="00427323"/>
    <w:rsid w:val="00427BA6"/>
    <w:rsid w:val="00430F0F"/>
    <w:rsid w:val="004328FE"/>
    <w:rsid w:val="004332E1"/>
    <w:rsid w:val="00433616"/>
    <w:rsid w:val="00434E87"/>
    <w:rsid w:val="00435592"/>
    <w:rsid w:val="00435B82"/>
    <w:rsid w:val="00435C84"/>
    <w:rsid w:val="004361E0"/>
    <w:rsid w:val="0043625B"/>
    <w:rsid w:val="00437BDF"/>
    <w:rsid w:val="0044033F"/>
    <w:rsid w:val="004403E2"/>
    <w:rsid w:val="00440C29"/>
    <w:rsid w:val="00440DE7"/>
    <w:rsid w:val="00441C88"/>
    <w:rsid w:val="00442885"/>
    <w:rsid w:val="004436FB"/>
    <w:rsid w:val="004447D7"/>
    <w:rsid w:val="00444C95"/>
    <w:rsid w:val="00444E3B"/>
    <w:rsid w:val="0044759C"/>
    <w:rsid w:val="0044767D"/>
    <w:rsid w:val="004506CE"/>
    <w:rsid w:val="0045118E"/>
    <w:rsid w:val="00451612"/>
    <w:rsid w:val="00451633"/>
    <w:rsid w:val="004521F5"/>
    <w:rsid w:val="004542B5"/>
    <w:rsid w:val="0045518A"/>
    <w:rsid w:val="00455556"/>
    <w:rsid w:val="00455A87"/>
    <w:rsid w:val="00455E4C"/>
    <w:rsid w:val="00457023"/>
    <w:rsid w:val="00457D4A"/>
    <w:rsid w:val="004607B2"/>
    <w:rsid w:val="00461C88"/>
    <w:rsid w:val="00461CF4"/>
    <w:rsid w:val="004624BC"/>
    <w:rsid w:val="004628B6"/>
    <w:rsid w:val="00462AA0"/>
    <w:rsid w:val="004635F5"/>
    <w:rsid w:val="00463816"/>
    <w:rsid w:val="0046433E"/>
    <w:rsid w:val="004644A8"/>
    <w:rsid w:val="00464C92"/>
    <w:rsid w:val="00465ABE"/>
    <w:rsid w:val="0046686F"/>
    <w:rsid w:val="00467C15"/>
    <w:rsid w:val="0047003F"/>
    <w:rsid w:val="00470248"/>
    <w:rsid w:val="0047113A"/>
    <w:rsid w:val="0047128E"/>
    <w:rsid w:val="004712D7"/>
    <w:rsid w:val="0047164E"/>
    <w:rsid w:val="0047205D"/>
    <w:rsid w:val="004728DD"/>
    <w:rsid w:val="004728F7"/>
    <w:rsid w:val="00472F17"/>
    <w:rsid w:val="00473144"/>
    <w:rsid w:val="00474523"/>
    <w:rsid w:val="00474DF8"/>
    <w:rsid w:val="0047516B"/>
    <w:rsid w:val="00477469"/>
    <w:rsid w:val="00480125"/>
    <w:rsid w:val="00480AD0"/>
    <w:rsid w:val="00480B7D"/>
    <w:rsid w:val="004814E3"/>
    <w:rsid w:val="00483FF6"/>
    <w:rsid w:val="00484463"/>
    <w:rsid w:val="004846C9"/>
    <w:rsid w:val="0048593A"/>
    <w:rsid w:val="0048625E"/>
    <w:rsid w:val="00487EE6"/>
    <w:rsid w:val="0049130D"/>
    <w:rsid w:val="00491446"/>
    <w:rsid w:val="00491BFD"/>
    <w:rsid w:val="00492C78"/>
    <w:rsid w:val="0049363A"/>
    <w:rsid w:val="00494623"/>
    <w:rsid w:val="00494EBD"/>
    <w:rsid w:val="00496509"/>
    <w:rsid w:val="004977A2"/>
    <w:rsid w:val="004A08E4"/>
    <w:rsid w:val="004A09AB"/>
    <w:rsid w:val="004A17FD"/>
    <w:rsid w:val="004A1D7E"/>
    <w:rsid w:val="004A4013"/>
    <w:rsid w:val="004A4172"/>
    <w:rsid w:val="004A472A"/>
    <w:rsid w:val="004A59BA"/>
    <w:rsid w:val="004A69DC"/>
    <w:rsid w:val="004A6D48"/>
    <w:rsid w:val="004A792F"/>
    <w:rsid w:val="004A797F"/>
    <w:rsid w:val="004A7EE6"/>
    <w:rsid w:val="004B0426"/>
    <w:rsid w:val="004B063C"/>
    <w:rsid w:val="004B0D80"/>
    <w:rsid w:val="004B260B"/>
    <w:rsid w:val="004B2C74"/>
    <w:rsid w:val="004B5968"/>
    <w:rsid w:val="004B6EA7"/>
    <w:rsid w:val="004C15C9"/>
    <w:rsid w:val="004C20E1"/>
    <w:rsid w:val="004C3EE4"/>
    <w:rsid w:val="004C512A"/>
    <w:rsid w:val="004C531A"/>
    <w:rsid w:val="004C5614"/>
    <w:rsid w:val="004C5672"/>
    <w:rsid w:val="004C5D8D"/>
    <w:rsid w:val="004C5E00"/>
    <w:rsid w:val="004D0F64"/>
    <w:rsid w:val="004D18BF"/>
    <w:rsid w:val="004D1FD9"/>
    <w:rsid w:val="004D21B9"/>
    <w:rsid w:val="004D2ACB"/>
    <w:rsid w:val="004D2EC2"/>
    <w:rsid w:val="004D3B71"/>
    <w:rsid w:val="004D43B2"/>
    <w:rsid w:val="004D46F3"/>
    <w:rsid w:val="004D4CE0"/>
    <w:rsid w:val="004D523B"/>
    <w:rsid w:val="004D6E07"/>
    <w:rsid w:val="004D7E04"/>
    <w:rsid w:val="004E3892"/>
    <w:rsid w:val="004E6A42"/>
    <w:rsid w:val="004E77FE"/>
    <w:rsid w:val="004F0BFC"/>
    <w:rsid w:val="004F1365"/>
    <w:rsid w:val="004F1795"/>
    <w:rsid w:val="004F1889"/>
    <w:rsid w:val="004F2081"/>
    <w:rsid w:val="004F283E"/>
    <w:rsid w:val="004F39D3"/>
    <w:rsid w:val="004F39E8"/>
    <w:rsid w:val="004F4DE6"/>
    <w:rsid w:val="004F5F28"/>
    <w:rsid w:val="004F6753"/>
    <w:rsid w:val="004F6F06"/>
    <w:rsid w:val="004F709C"/>
    <w:rsid w:val="004F7823"/>
    <w:rsid w:val="00503354"/>
    <w:rsid w:val="0050625F"/>
    <w:rsid w:val="00506FBC"/>
    <w:rsid w:val="00510681"/>
    <w:rsid w:val="00511807"/>
    <w:rsid w:val="00512CC9"/>
    <w:rsid w:val="0051306F"/>
    <w:rsid w:val="005139A7"/>
    <w:rsid w:val="00513EB7"/>
    <w:rsid w:val="00514D17"/>
    <w:rsid w:val="00515507"/>
    <w:rsid w:val="00515794"/>
    <w:rsid w:val="00516D7A"/>
    <w:rsid w:val="00520042"/>
    <w:rsid w:val="00522542"/>
    <w:rsid w:val="00522AA2"/>
    <w:rsid w:val="00523207"/>
    <w:rsid w:val="00523FD5"/>
    <w:rsid w:val="0052404F"/>
    <w:rsid w:val="00524B65"/>
    <w:rsid w:val="00524D40"/>
    <w:rsid w:val="00524FAD"/>
    <w:rsid w:val="00526041"/>
    <w:rsid w:val="0052628E"/>
    <w:rsid w:val="005265E7"/>
    <w:rsid w:val="00526A99"/>
    <w:rsid w:val="00531A0B"/>
    <w:rsid w:val="00531F3E"/>
    <w:rsid w:val="00533343"/>
    <w:rsid w:val="0053417E"/>
    <w:rsid w:val="0053488C"/>
    <w:rsid w:val="00535314"/>
    <w:rsid w:val="00535AF2"/>
    <w:rsid w:val="00535C3A"/>
    <w:rsid w:val="00536CC0"/>
    <w:rsid w:val="00536E9A"/>
    <w:rsid w:val="005405D3"/>
    <w:rsid w:val="005408BC"/>
    <w:rsid w:val="00541107"/>
    <w:rsid w:val="00541263"/>
    <w:rsid w:val="005432FF"/>
    <w:rsid w:val="0054428E"/>
    <w:rsid w:val="00544F38"/>
    <w:rsid w:val="00545318"/>
    <w:rsid w:val="005457A2"/>
    <w:rsid w:val="005458ED"/>
    <w:rsid w:val="00547F08"/>
    <w:rsid w:val="00550A32"/>
    <w:rsid w:val="00550D1E"/>
    <w:rsid w:val="0055243C"/>
    <w:rsid w:val="00552CFE"/>
    <w:rsid w:val="005578B2"/>
    <w:rsid w:val="00557A8F"/>
    <w:rsid w:val="005607C2"/>
    <w:rsid w:val="00560A7E"/>
    <w:rsid w:val="00562C4C"/>
    <w:rsid w:val="005631DC"/>
    <w:rsid w:val="00563C72"/>
    <w:rsid w:val="00564320"/>
    <w:rsid w:val="005649CA"/>
    <w:rsid w:val="00564B49"/>
    <w:rsid w:val="0056542F"/>
    <w:rsid w:val="00570C79"/>
    <w:rsid w:val="00571117"/>
    <w:rsid w:val="005722A8"/>
    <w:rsid w:val="005726B4"/>
    <w:rsid w:val="00572AD1"/>
    <w:rsid w:val="00573015"/>
    <w:rsid w:val="0057339E"/>
    <w:rsid w:val="00573C27"/>
    <w:rsid w:val="00573C79"/>
    <w:rsid w:val="00573CBC"/>
    <w:rsid w:val="00574E4D"/>
    <w:rsid w:val="00575575"/>
    <w:rsid w:val="00575E6C"/>
    <w:rsid w:val="00576186"/>
    <w:rsid w:val="005765CD"/>
    <w:rsid w:val="005778E1"/>
    <w:rsid w:val="00580DA6"/>
    <w:rsid w:val="00582D9C"/>
    <w:rsid w:val="00583056"/>
    <w:rsid w:val="00583D5F"/>
    <w:rsid w:val="00585450"/>
    <w:rsid w:val="005865C7"/>
    <w:rsid w:val="00590291"/>
    <w:rsid w:val="005905E8"/>
    <w:rsid w:val="00590D87"/>
    <w:rsid w:val="005911B1"/>
    <w:rsid w:val="005918C0"/>
    <w:rsid w:val="0059296F"/>
    <w:rsid w:val="00593153"/>
    <w:rsid w:val="0059323F"/>
    <w:rsid w:val="0059384E"/>
    <w:rsid w:val="0059409E"/>
    <w:rsid w:val="005941F4"/>
    <w:rsid w:val="00594217"/>
    <w:rsid w:val="0059444D"/>
    <w:rsid w:val="00595CD8"/>
    <w:rsid w:val="0059682E"/>
    <w:rsid w:val="00597FCE"/>
    <w:rsid w:val="005A2E21"/>
    <w:rsid w:val="005A300D"/>
    <w:rsid w:val="005A335B"/>
    <w:rsid w:val="005A3430"/>
    <w:rsid w:val="005A3781"/>
    <w:rsid w:val="005A6112"/>
    <w:rsid w:val="005A62FC"/>
    <w:rsid w:val="005A6956"/>
    <w:rsid w:val="005A797C"/>
    <w:rsid w:val="005A7B22"/>
    <w:rsid w:val="005B17F3"/>
    <w:rsid w:val="005B2645"/>
    <w:rsid w:val="005B2FC9"/>
    <w:rsid w:val="005B335A"/>
    <w:rsid w:val="005B3FC7"/>
    <w:rsid w:val="005B4137"/>
    <w:rsid w:val="005B4C20"/>
    <w:rsid w:val="005B6C2B"/>
    <w:rsid w:val="005B784A"/>
    <w:rsid w:val="005B7CD2"/>
    <w:rsid w:val="005C020D"/>
    <w:rsid w:val="005C08B0"/>
    <w:rsid w:val="005C0B3E"/>
    <w:rsid w:val="005C16BD"/>
    <w:rsid w:val="005C1BCE"/>
    <w:rsid w:val="005C210F"/>
    <w:rsid w:val="005C4EC5"/>
    <w:rsid w:val="005C7A48"/>
    <w:rsid w:val="005D0F7A"/>
    <w:rsid w:val="005D14D4"/>
    <w:rsid w:val="005D1E12"/>
    <w:rsid w:val="005D26A4"/>
    <w:rsid w:val="005D2999"/>
    <w:rsid w:val="005D2F20"/>
    <w:rsid w:val="005D3377"/>
    <w:rsid w:val="005D3BC4"/>
    <w:rsid w:val="005D4756"/>
    <w:rsid w:val="005D4B08"/>
    <w:rsid w:val="005D73F2"/>
    <w:rsid w:val="005D740E"/>
    <w:rsid w:val="005D7629"/>
    <w:rsid w:val="005D7F12"/>
    <w:rsid w:val="005E0498"/>
    <w:rsid w:val="005E1062"/>
    <w:rsid w:val="005E143E"/>
    <w:rsid w:val="005E1498"/>
    <w:rsid w:val="005E1B92"/>
    <w:rsid w:val="005E22C3"/>
    <w:rsid w:val="005E43A8"/>
    <w:rsid w:val="005E4AA6"/>
    <w:rsid w:val="005E50D9"/>
    <w:rsid w:val="005E79AE"/>
    <w:rsid w:val="005F11B3"/>
    <w:rsid w:val="005F18B9"/>
    <w:rsid w:val="005F1C6A"/>
    <w:rsid w:val="005F3ED1"/>
    <w:rsid w:val="005F4794"/>
    <w:rsid w:val="005F6794"/>
    <w:rsid w:val="005F6A58"/>
    <w:rsid w:val="005F6A96"/>
    <w:rsid w:val="0060046B"/>
    <w:rsid w:val="00601515"/>
    <w:rsid w:val="0060304C"/>
    <w:rsid w:val="006033FB"/>
    <w:rsid w:val="00604053"/>
    <w:rsid w:val="00604A45"/>
    <w:rsid w:val="00605693"/>
    <w:rsid w:val="0060642C"/>
    <w:rsid w:val="0060673D"/>
    <w:rsid w:val="006067BB"/>
    <w:rsid w:val="00606881"/>
    <w:rsid w:val="00606970"/>
    <w:rsid w:val="006072DC"/>
    <w:rsid w:val="00607D2D"/>
    <w:rsid w:val="00610384"/>
    <w:rsid w:val="00611276"/>
    <w:rsid w:val="00611F38"/>
    <w:rsid w:val="00612311"/>
    <w:rsid w:val="0061268F"/>
    <w:rsid w:val="00613003"/>
    <w:rsid w:val="00613905"/>
    <w:rsid w:val="00613AC8"/>
    <w:rsid w:val="0061524E"/>
    <w:rsid w:val="006164C3"/>
    <w:rsid w:val="006211FA"/>
    <w:rsid w:val="00621AE3"/>
    <w:rsid w:val="00621C36"/>
    <w:rsid w:val="00622992"/>
    <w:rsid w:val="006247A0"/>
    <w:rsid w:val="00625651"/>
    <w:rsid w:val="006266B8"/>
    <w:rsid w:val="00627C54"/>
    <w:rsid w:val="00627E93"/>
    <w:rsid w:val="00630047"/>
    <w:rsid w:val="00630B83"/>
    <w:rsid w:val="00633D9A"/>
    <w:rsid w:val="00634FDA"/>
    <w:rsid w:val="00635441"/>
    <w:rsid w:val="00636109"/>
    <w:rsid w:val="006374B8"/>
    <w:rsid w:val="00637B3F"/>
    <w:rsid w:val="00640883"/>
    <w:rsid w:val="006411E2"/>
    <w:rsid w:val="0064276E"/>
    <w:rsid w:val="00642C0C"/>
    <w:rsid w:val="00643143"/>
    <w:rsid w:val="0064592D"/>
    <w:rsid w:val="00646600"/>
    <w:rsid w:val="00646CBB"/>
    <w:rsid w:val="00647B1A"/>
    <w:rsid w:val="00647D12"/>
    <w:rsid w:val="006511D7"/>
    <w:rsid w:val="00651A86"/>
    <w:rsid w:val="0065245C"/>
    <w:rsid w:val="006526F5"/>
    <w:rsid w:val="00652BAB"/>
    <w:rsid w:val="006533D5"/>
    <w:rsid w:val="00653456"/>
    <w:rsid w:val="00654097"/>
    <w:rsid w:val="00654D76"/>
    <w:rsid w:val="00655982"/>
    <w:rsid w:val="00656847"/>
    <w:rsid w:val="006603BA"/>
    <w:rsid w:val="00662136"/>
    <w:rsid w:val="0066246E"/>
    <w:rsid w:val="006626ED"/>
    <w:rsid w:val="00663D99"/>
    <w:rsid w:val="00663F76"/>
    <w:rsid w:val="006643F6"/>
    <w:rsid w:val="00665BD4"/>
    <w:rsid w:val="00667E3D"/>
    <w:rsid w:val="00670269"/>
    <w:rsid w:val="00670382"/>
    <w:rsid w:val="006705A3"/>
    <w:rsid w:val="00670C46"/>
    <w:rsid w:val="00672186"/>
    <w:rsid w:val="00672730"/>
    <w:rsid w:val="00673541"/>
    <w:rsid w:val="00674ED4"/>
    <w:rsid w:val="00675117"/>
    <w:rsid w:val="00676BB8"/>
    <w:rsid w:val="00677BB3"/>
    <w:rsid w:val="00677CFB"/>
    <w:rsid w:val="00677E1F"/>
    <w:rsid w:val="006807D6"/>
    <w:rsid w:val="0068405B"/>
    <w:rsid w:val="0068409E"/>
    <w:rsid w:val="00684541"/>
    <w:rsid w:val="006858C7"/>
    <w:rsid w:val="006869D5"/>
    <w:rsid w:val="00690C11"/>
    <w:rsid w:val="0069289C"/>
    <w:rsid w:val="00692948"/>
    <w:rsid w:val="00693557"/>
    <w:rsid w:val="00693FCE"/>
    <w:rsid w:val="00694D64"/>
    <w:rsid w:val="00695297"/>
    <w:rsid w:val="00695B81"/>
    <w:rsid w:val="00695DCC"/>
    <w:rsid w:val="00695EA5"/>
    <w:rsid w:val="00697481"/>
    <w:rsid w:val="006A247B"/>
    <w:rsid w:val="006A2CB7"/>
    <w:rsid w:val="006A3FA2"/>
    <w:rsid w:val="006A52A6"/>
    <w:rsid w:val="006B1A95"/>
    <w:rsid w:val="006B2E8C"/>
    <w:rsid w:val="006B3CA0"/>
    <w:rsid w:val="006B4CDF"/>
    <w:rsid w:val="006B4D2E"/>
    <w:rsid w:val="006B5B02"/>
    <w:rsid w:val="006B6281"/>
    <w:rsid w:val="006C08DF"/>
    <w:rsid w:val="006C18CA"/>
    <w:rsid w:val="006C1FE2"/>
    <w:rsid w:val="006C2960"/>
    <w:rsid w:val="006C3673"/>
    <w:rsid w:val="006C4D89"/>
    <w:rsid w:val="006C5436"/>
    <w:rsid w:val="006C6FED"/>
    <w:rsid w:val="006D00AE"/>
    <w:rsid w:val="006D317C"/>
    <w:rsid w:val="006D3467"/>
    <w:rsid w:val="006D3F3D"/>
    <w:rsid w:val="006D435A"/>
    <w:rsid w:val="006D442D"/>
    <w:rsid w:val="006D56D3"/>
    <w:rsid w:val="006D590B"/>
    <w:rsid w:val="006D6A2A"/>
    <w:rsid w:val="006D7560"/>
    <w:rsid w:val="006D7EFE"/>
    <w:rsid w:val="006E01A4"/>
    <w:rsid w:val="006E0D20"/>
    <w:rsid w:val="006E33B6"/>
    <w:rsid w:val="006E3957"/>
    <w:rsid w:val="006E3ED1"/>
    <w:rsid w:val="006E4681"/>
    <w:rsid w:val="006E49F7"/>
    <w:rsid w:val="006E50B4"/>
    <w:rsid w:val="006F1133"/>
    <w:rsid w:val="006F1208"/>
    <w:rsid w:val="006F1AC3"/>
    <w:rsid w:val="006F4012"/>
    <w:rsid w:val="006F4831"/>
    <w:rsid w:val="006F4C17"/>
    <w:rsid w:val="006F511B"/>
    <w:rsid w:val="006F6286"/>
    <w:rsid w:val="006F6D9E"/>
    <w:rsid w:val="006F7C59"/>
    <w:rsid w:val="0070000F"/>
    <w:rsid w:val="00700EF1"/>
    <w:rsid w:val="00701155"/>
    <w:rsid w:val="00703C34"/>
    <w:rsid w:val="00703EE2"/>
    <w:rsid w:val="007048C6"/>
    <w:rsid w:val="007055B6"/>
    <w:rsid w:val="0070638B"/>
    <w:rsid w:val="007067C9"/>
    <w:rsid w:val="00706A3A"/>
    <w:rsid w:val="0070737C"/>
    <w:rsid w:val="00707863"/>
    <w:rsid w:val="00710292"/>
    <w:rsid w:val="0071053F"/>
    <w:rsid w:val="007126F5"/>
    <w:rsid w:val="0071271C"/>
    <w:rsid w:val="00712A33"/>
    <w:rsid w:val="00712B64"/>
    <w:rsid w:val="007130D5"/>
    <w:rsid w:val="00713AB1"/>
    <w:rsid w:val="00713B69"/>
    <w:rsid w:val="00714010"/>
    <w:rsid w:val="00715673"/>
    <w:rsid w:val="00717FD5"/>
    <w:rsid w:val="007227F5"/>
    <w:rsid w:val="00722C3E"/>
    <w:rsid w:val="00723E5E"/>
    <w:rsid w:val="00723FAF"/>
    <w:rsid w:val="00724E80"/>
    <w:rsid w:val="007257BF"/>
    <w:rsid w:val="00725A7E"/>
    <w:rsid w:val="00725C8D"/>
    <w:rsid w:val="00725F13"/>
    <w:rsid w:val="00725FA4"/>
    <w:rsid w:val="00726DC8"/>
    <w:rsid w:val="007274AD"/>
    <w:rsid w:val="00727742"/>
    <w:rsid w:val="00733489"/>
    <w:rsid w:val="0073402A"/>
    <w:rsid w:val="007341ED"/>
    <w:rsid w:val="0073566E"/>
    <w:rsid w:val="00735DDD"/>
    <w:rsid w:val="00735F9D"/>
    <w:rsid w:val="00736593"/>
    <w:rsid w:val="00740803"/>
    <w:rsid w:val="00740C74"/>
    <w:rsid w:val="00741289"/>
    <w:rsid w:val="00741411"/>
    <w:rsid w:val="00741473"/>
    <w:rsid w:val="0074151D"/>
    <w:rsid w:val="00742C6F"/>
    <w:rsid w:val="00742CCD"/>
    <w:rsid w:val="007430A3"/>
    <w:rsid w:val="00743FE8"/>
    <w:rsid w:val="007448AE"/>
    <w:rsid w:val="00744BF7"/>
    <w:rsid w:val="007453F7"/>
    <w:rsid w:val="00747243"/>
    <w:rsid w:val="00747308"/>
    <w:rsid w:val="0074769C"/>
    <w:rsid w:val="007507B0"/>
    <w:rsid w:val="0075287B"/>
    <w:rsid w:val="00752C50"/>
    <w:rsid w:val="007539E2"/>
    <w:rsid w:val="00754D70"/>
    <w:rsid w:val="00754EBD"/>
    <w:rsid w:val="00754F51"/>
    <w:rsid w:val="00756CFC"/>
    <w:rsid w:val="007577D8"/>
    <w:rsid w:val="0076006B"/>
    <w:rsid w:val="00760E7C"/>
    <w:rsid w:val="007615D4"/>
    <w:rsid w:val="00766BDD"/>
    <w:rsid w:val="00767010"/>
    <w:rsid w:val="00767A6B"/>
    <w:rsid w:val="00767CD0"/>
    <w:rsid w:val="0077042C"/>
    <w:rsid w:val="007705F0"/>
    <w:rsid w:val="00771EF4"/>
    <w:rsid w:val="007738AF"/>
    <w:rsid w:val="00773EBE"/>
    <w:rsid w:val="00776D93"/>
    <w:rsid w:val="0077760F"/>
    <w:rsid w:val="00781306"/>
    <w:rsid w:val="0078292E"/>
    <w:rsid w:val="007835A4"/>
    <w:rsid w:val="00783FCE"/>
    <w:rsid w:val="007841FC"/>
    <w:rsid w:val="00784E2D"/>
    <w:rsid w:val="00786297"/>
    <w:rsid w:val="00791978"/>
    <w:rsid w:val="00792F05"/>
    <w:rsid w:val="00792F70"/>
    <w:rsid w:val="00793122"/>
    <w:rsid w:val="00794EF4"/>
    <w:rsid w:val="00795CA0"/>
    <w:rsid w:val="00796131"/>
    <w:rsid w:val="007962CB"/>
    <w:rsid w:val="00797244"/>
    <w:rsid w:val="007973BE"/>
    <w:rsid w:val="00797887"/>
    <w:rsid w:val="00797B58"/>
    <w:rsid w:val="007A0155"/>
    <w:rsid w:val="007A3751"/>
    <w:rsid w:val="007A3C43"/>
    <w:rsid w:val="007A47C8"/>
    <w:rsid w:val="007A6478"/>
    <w:rsid w:val="007A656A"/>
    <w:rsid w:val="007A701F"/>
    <w:rsid w:val="007A71EE"/>
    <w:rsid w:val="007B0C16"/>
    <w:rsid w:val="007B0F6F"/>
    <w:rsid w:val="007B117D"/>
    <w:rsid w:val="007B2881"/>
    <w:rsid w:val="007B4320"/>
    <w:rsid w:val="007B4FD8"/>
    <w:rsid w:val="007B5326"/>
    <w:rsid w:val="007B6A92"/>
    <w:rsid w:val="007B6E25"/>
    <w:rsid w:val="007C09B5"/>
    <w:rsid w:val="007C16B2"/>
    <w:rsid w:val="007C1FF7"/>
    <w:rsid w:val="007C2728"/>
    <w:rsid w:val="007C3AC3"/>
    <w:rsid w:val="007C4454"/>
    <w:rsid w:val="007C48B4"/>
    <w:rsid w:val="007C48CA"/>
    <w:rsid w:val="007C4D88"/>
    <w:rsid w:val="007C58FB"/>
    <w:rsid w:val="007C7C67"/>
    <w:rsid w:val="007D0CA7"/>
    <w:rsid w:val="007D57F8"/>
    <w:rsid w:val="007D593F"/>
    <w:rsid w:val="007D7F11"/>
    <w:rsid w:val="007E08B7"/>
    <w:rsid w:val="007E148C"/>
    <w:rsid w:val="007E18AD"/>
    <w:rsid w:val="007E23B1"/>
    <w:rsid w:val="007E2BAE"/>
    <w:rsid w:val="007E33D4"/>
    <w:rsid w:val="007E369D"/>
    <w:rsid w:val="007E3A13"/>
    <w:rsid w:val="007E72F6"/>
    <w:rsid w:val="007F0A57"/>
    <w:rsid w:val="007F0CE7"/>
    <w:rsid w:val="007F12AB"/>
    <w:rsid w:val="007F173A"/>
    <w:rsid w:val="007F1EE9"/>
    <w:rsid w:val="007F3C8B"/>
    <w:rsid w:val="007F4EFA"/>
    <w:rsid w:val="007F5169"/>
    <w:rsid w:val="00802A35"/>
    <w:rsid w:val="00804753"/>
    <w:rsid w:val="0080728C"/>
    <w:rsid w:val="00807706"/>
    <w:rsid w:val="0081020A"/>
    <w:rsid w:val="00810662"/>
    <w:rsid w:val="00810BB6"/>
    <w:rsid w:val="00811058"/>
    <w:rsid w:val="0081197A"/>
    <w:rsid w:val="00811B1C"/>
    <w:rsid w:val="0081385A"/>
    <w:rsid w:val="0081462D"/>
    <w:rsid w:val="008149D2"/>
    <w:rsid w:val="00815BE8"/>
    <w:rsid w:val="0081613F"/>
    <w:rsid w:val="00816548"/>
    <w:rsid w:val="00816C7F"/>
    <w:rsid w:val="00817E4B"/>
    <w:rsid w:val="00820424"/>
    <w:rsid w:val="00820DED"/>
    <w:rsid w:val="00821063"/>
    <w:rsid w:val="00821259"/>
    <w:rsid w:val="00821858"/>
    <w:rsid w:val="00822307"/>
    <w:rsid w:val="0082258F"/>
    <w:rsid w:val="00822C08"/>
    <w:rsid w:val="00822E9A"/>
    <w:rsid w:val="0082415B"/>
    <w:rsid w:val="008245E0"/>
    <w:rsid w:val="008251B1"/>
    <w:rsid w:val="00826965"/>
    <w:rsid w:val="008308F0"/>
    <w:rsid w:val="00831C23"/>
    <w:rsid w:val="00831F0C"/>
    <w:rsid w:val="00833B94"/>
    <w:rsid w:val="008340AF"/>
    <w:rsid w:val="008347E5"/>
    <w:rsid w:val="00835C0E"/>
    <w:rsid w:val="00835C62"/>
    <w:rsid w:val="00840BBD"/>
    <w:rsid w:val="00841B46"/>
    <w:rsid w:val="008420FC"/>
    <w:rsid w:val="00843B78"/>
    <w:rsid w:val="00843FF9"/>
    <w:rsid w:val="00844160"/>
    <w:rsid w:val="00844226"/>
    <w:rsid w:val="008458F7"/>
    <w:rsid w:val="008469F3"/>
    <w:rsid w:val="00846AB6"/>
    <w:rsid w:val="00847E89"/>
    <w:rsid w:val="0085020F"/>
    <w:rsid w:val="00850AFE"/>
    <w:rsid w:val="0085158A"/>
    <w:rsid w:val="00852147"/>
    <w:rsid w:val="00852281"/>
    <w:rsid w:val="00852467"/>
    <w:rsid w:val="00853446"/>
    <w:rsid w:val="00854404"/>
    <w:rsid w:val="00854B4F"/>
    <w:rsid w:val="00855EB0"/>
    <w:rsid w:val="00856107"/>
    <w:rsid w:val="00856A00"/>
    <w:rsid w:val="0085703C"/>
    <w:rsid w:val="00857214"/>
    <w:rsid w:val="008575BA"/>
    <w:rsid w:val="00857F93"/>
    <w:rsid w:val="00860076"/>
    <w:rsid w:val="00862962"/>
    <w:rsid w:val="00862AE1"/>
    <w:rsid w:val="00862F4B"/>
    <w:rsid w:val="008640D8"/>
    <w:rsid w:val="00864161"/>
    <w:rsid w:val="008641AA"/>
    <w:rsid w:val="008649CE"/>
    <w:rsid w:val="008656E1"/>
    <w:rsid w:val="00865AF7"/>
    <w:rsid w:val="00866C8B"/>
    <w:rsid w:val="00867C7F"/>
    <w:rsid w:val="00867C83"/>
    <w:rsid w:val="008708A9"/>
    <w:rsid w:val="00870C5C"/>
    <w:rsid w:val="00870C7C"/>
    <w:rsid w:val="00870E82"/>
    <w:rsid w:val="008710FD"/>
    <w:rsid w:val="00872D27"/>
    <w:rsid w:val="00874AC5"/>
    <w:rsid w:val="008769D1"/>
    <w:rsid w:val="008771FA"/>
    <w:rsid w:val="00877B0E"/>
    <w:rsid w:val="0088086B"/>
    <w:rsid w:val="00882438"/>
    <w:rsid w:val="00884B19"/>
    <w:rsid w:val="00885B32"/>
    <w:rsid w:val="00886069"/>
    <w:rsid w:val="0088659E"/>
    <w:rsid w:val="00886B48"/>
    <w:rsid w:val="00890837"/>
    <w:rsid w:val="00890BDF"/>
    <w:rsid w:val="0089120B"/>
    <w:rsid w:val="00891520"/>
    <w:rsid w:val="00892C5B"/>
    <w:rsid w:val="008947B4"/>
    <w:rsid w:val="00894F16"/>
    <w:rsid w:val="00896655"/>
    <w:rsid w:val="0089693D"/>
    <w:rsid w:val="00896C27"/>
    <w:rsid w:val="00897A55"/>
    <w:rsid w:val="008A0799"/>
    <w:rsid w:val="008A1846"/>
    <w:rsid w:val="008A3108"/>
    <w:rsid w:val="008A6F02"/>
    <w:rsid w:val="008A7214"/>
    <w:rsid w:val="008A74C0"/>
    <w:rsid w:val="008A7EA2"/>
    <w:rsid w:val="008B0B89"/>
    <w:rsid w:val="008B0DC1"/>
    <w:rsid w:val="008B27CF"/>
    <w:rsid w:val="008B2B6C"/>
    <w:rsid w:val="008B2CF7"/>
    <w:rsid w:val="008B3D88"/>
    <w:rsid w:val="008B4652"/>
    <w:rsid w:val="008B6065"/>
    <w:rsid w:val="008B76FD"/>
    <w:rsid w:val="008B7AD0"/>
    <w:rsid w:val="008C08ED"/>
    <w:rsid w:val="008C0F3A"/>
    <w:rsid w:val="008C2679"/>
    <w:rsid w:val="008C37F6"/>
    <w:rsid w:val="008C39B7"/>
    <w:rsid w:val="008C3EC7"/>
    <w:rsid w:val="008C427B"/>
    <w:rsid w:val="008C5928"/>
    <w:rsid w:val="008C59FE"/>
    <w:rsid w:val="008C6331"/>
    <w:rsid w:val="008C6B6D"/>
    <w:rsid w:val="008C76B8"/>
    <w:rsid w:val="008C7C50"/>
    <w:rsid w:val="008C7DC8"/>
    <w:rsid w:val="008D01B8"/>
    <w:rsid w:val="008D0F8F"/>
    <w:rsid w:val="008D4F15"/>
    <w:rsid w:val="008D745F"/>
    <w:rsid w:val="008D7D4E"/>
    <w:rsid w:val="008E09E3"/>
    <w:rsid w:val="008E104B"/>
    <w:rsid w:val="008E1173"/>
    <w:rsid w:val="008E202D"/>
    <w:rsid w:val="008E26C0"/>
    <w:rsid w:val="008E49B7"/>
    <w:rsid w:val="008E5247"/>
    <w:rsid w:val="008E6C3A"/>
    <w:rsid w:val="008E76EE"/>
    <w:rsid w:val="008F04AE"/>
    <w:rsid w:val="008F0C82"/>
    <w:rsid w:val="008F3352"/>
    <w:rsid w:val="008F3508"/>
    <w:rsid w:val="008F3DCA"/>
    <w:rsid w:val="008F4274"/>
    <w:rsid w:val="008F441E"/>
    <w:rsid w:val="008F4A95"/>
    <w:rsid w:val="008F52B0"/>
    <w:rsid w:val="008F594B"/>
    <w:rsid w:val="008F7218"/>
    <w:rsid w:val="008F73A0"/>
    <w:rsid w:val="008F7788"/>
    <w:rsid w:val="008F77F8"/>
    <w:rsid w:val="008F7F19"/>
    <w:rsid w:val="0090155C"/>
    <w:rsid w:val="00901B3E"/>
    <w:rsid w:val="00901D9B"/>
    <w:rsid w:val="009021AA"/>
    <w:rsid w:val="00902254"/>
    <w:rsid w:val="0090473F"/>
    <w:rsid w:val="0090587D"/>
    <w:rsid w:val="009064EA"/>
    <w:rsid w:val="00906A50"/>
    <w:rsid w:val="00910122"/>
    <w:rsid w:val="00910EF8"/>
    <w:rsid w:val="00911819"/>
    <w:rsid w:val="00911B2A"/>
    <w:rsid w:val="00913086"/>
    <w:rsid w:val="0091313A"/>
    <w:rsid w:val="009131C7"/>
    <w:rsid w:val="00913D02"/>
    <w:rsid w:val="00914571"/>
    <w:rsid w:val="00914D29"/>
    <w:rsid w:val="00915662"/>
    <w:rsid w:val="009174E6"/>
    <w:rsid w:val="0091793B"/>
    <w:rsid w:val="009231E4"/>
    <w:rsid w:val="0092379C"/>
    <w:rsid w:val="009237AE"/>
    <w:rsid w:val="00924D82"/>
    <w:rsid w:val="00925885"/>
    <w:rsid w:val="0093057D"/>
    <w:rsid w:val="00930717"/>
    <w:rsid w:val="009324C6"/>
    <w:rsid w:val="009329DF"/>
    <w:rsid w:val="00932B24"/>
    <w:rsid w:val="00934065"/>
    <w:rsid w:val="009343BC"/>
    <w:rsid w:val="00934FEB"/>
    <w:rsid w:val="0093561D"/>
    <w:rsid w:val="00935809"/>
    <w:rsid w:val="009363F2"/>
    <w:rsid w:val="00936BF3"/>
    <w:rsid w:val="00937B45"/>
    <w:rsid w:val="0094087C"/>
    <w:rsid w:val="009425EB"/>
    <w:rsid w:val="00942B08"/>
    <w:rsid w:val="00942CD8"/>
    <w:rsid w:val="00943925"/>
    <w:rsid w:val="00944103"/>
    <w:rsid w:val="00951C6D"/>
    <w:rsid w:val="009526B9"/>
    <w:rsid w:val="009545C6"/>
    <w:rsid w:val="009549A2"/>
    <w:rsid w:val="00954FB5"/>
    <w:rsid w:val="009552D4"/>
    <w:rsid w:val="00955D37"/>
    <w:rsid w:val="00955E54"/>
    <w:rsid w:val="00955F8F"/>
    <w:rsid w:val="00955FEB"/>
    <w:rsid w:val="00956162"/>
    <w:rsid w:val="009571DF"/>
    <w:rsid w:val="00957899"/>
    <w:rsid w:val="009608A3"/>
    <w:rsid w:val="009615FC"/>
    <w:rsid w:val="0096202A"/>
    <w:rsid w:val="00963826"/>
    <w:rsid w:val="00963D0C"/>
    <w:rsid w:val="00964588"/>
    <w:rsid w:val="00964D0E"/>
    <w:rsid w:val="009654A0"/>
    <w:rsid w:val="00965F99"/>
    <w:rsid w:val="00966E16"/>
    <w:rsid w:val="009705A9"/>
    <w:rsid w:val="00970FCE"/>
    <w:rsid w:val="00972098"/>
    <w:rsid w:val="00972838"/>
    <w:rsid w:val="00972DE4"/>
    <w:rsid w:val="00973F74"/>
    <w:rsid w:val="00974D59"/>
    <w:rsid w:val="00974EFC"/>
    <w:rsid w:val="00975C18"/>
    <w:rsid w:val="00975F29"/>
    <w:rsid w:val="009769FA"/>
    <w:rsid w:val="00976C02"/>
    <w:rsid w:val="00976EF2"/>
    <w:rsid w:val="009803AC"/>
    <w:rsid w:val="0098040B"/>
    <w:rsid w:val="00980546"/>
    <w:rsid w:val="0098070A"/>
    <w:rsid w:val="00981DF9"/>
    <w:rsid w:val="00981E78"/>
    <w:rsid w:val="0098311E"/>
    <w:rsid w:val="009838D4"/>
    <w:rsid w:val="00983E26"/>
    <w:rsid w:val="00984D72"/>
    <w:rsid w:val="00985204"/>
    <w:rsid w:val="00986940"/>
    <w:rsid w:val="00987C0F"/>
    <w:rsid w:val="00987E61"/>
    <w:rsid w:val="009902A9"/>
    <w:rsid w:val="00990BFB"/>
    <w:rsid w:val="00990D40"/>
    <w:rsid w:val="009917FF"/>
    <w:rsid w:val="00991FA4"/>
    <w:rsid w:val="0099283D"/>
    <w:rsid w:val="009939A3"/>
    <w:rsid w:val="00993DDA"/>
    <w:rsid w:val="0099491D"/>
    <w:rsid w:val="00994A93"/>
    <w:rsid w:val="009959E3"/>
    <w:rsid w:val="0099627C"/>
    <w:rsid w:val="00997058"/>
    <w:rsid w:val="00997479"/>
    <w:rsid w:val="009A011A"/>
    <w:rsid w:val="009A140F"/>
    <w:rsid w:val="009A2351"/>
    <w:rsid w:val="009A48E8"/>
    <w:rsid w:val="009A4AA3"/>
    <w:rsid w:val="009A4CDC"/>
    <w:rsid w:val="009A50DC"/>
    <w:rsid w:val="009B16E0"/>
    <w:rsid w:val="009B1915"/>
    <w:rsid w:val="009B22B8"/>
    <w:rsid w:val="009B501B"/>
    <w:rsid w:val="009B5A1F"/>
    <w:rsid w:val="009B6762"/>
    <w:rsid w:val="009B764A"/>
    <w:rsid w:val="009B7779"/>
    <w:rsid w:val="009B7FFC"/>
    <w:rsid w:val="009C1FE1"/>
    <w:rsid w:val="009C2201"/>
    <w:rsid w:val="009C260D"/>
    <w:rsid w:val="009C4F05"/>
    <w:rsid w:val="009C558B"/>
    <w:rsid w:val="009C5781"/>
    <w:rsid w:val="009C60F9"/>
    <w:rsid w:val="009D146E"/>
    <w:rsid w:val="009D1485"/>
    <w:rsid w:val="009D1954"/>
    <w:rsid w:val="009D229A"/>
    <w:rsid w:val="009D2339"/>
    <w:rsid w:val="009D2925"/>
    <w:rsid w:val="009D2EAB"/>
    <w:rsid w:val="009D6790"/>
    <w:rsid w:val="009D6CC4"/>
    <w:rsid w:val="009D6F06"/>
    <w:rsid w:val="009E0661"/>
    <w:rsid w:val="009E0F43"/>
    <w:rsid w:val="009E1313"/>
    <w:rsid w:val="009E16DE"/>
    <w:rsid w:val="009E25E7"/>
    <w:rsid w:val="009E38A6"/>
    <w:rsid w:val="009E4231"/>
    <w:rsid w:val="009E58C3"/>
    <w:rsid w:val="009E59CB"/>
    <w:rsid w:val="009E66BB"/>
    <w:rsid w:val="009E6A34"/>
    <w:rsid w:val="009E6CB7"/>
    <w:rsid w:val="009F0EB3"/>
    <w:rsid w:val="009F0F27"/>
    <w:rsid w:val="009F2233"/>
    <w:rsid w:val="009F4300"/>
    <w:rsid w:val="009F47B7"/>
    <w:rsid w:val="009F50B8"/>
    <w:rsid w:val="009F5425"/>
    <w:rsid w:val="009F7E81"/>
    <w:rsid w:val="009F7EA6"/>
    <w:rsid w:val="00A0065E"/>
    <w:rsid w:val="00A00F58"/>
    <w:rsid w:val="00A023A4"/>
    <w:rsid w:val="00A039C5"/>
    <w:rsid w:val="00A04C71"/>
    <w:rsid w:val="00A058D1"/>
    <w:rsid w:val="00A0650C"/>
    <w:rsid w:val="00A0669F"/>
    <w:rsid w:val="00A06D29"/>
    <w:rsid w:val="00A06E65"/>
    <w:rsid w:val="00A07A3C"/>
    <w:rsid w:val="00A11B29"/>
    <w:rsid w:val="00A12CB1"/>
    <w:rsid w:val="00A13D51"/>
    <w:rsid w:val="00A1564E"/>
    <w:rsid w:val="00A15AAB"/>
    <w:rsid w:val="00A15B30"/>
    <w:rsid w:val="00A1710D"/>
    <w:rsid w:val="00A2040B"/>
    <w:rsid w:val="00A228C5"/>
    <w:rsid w:val="00A22F9E"/>
    <w:rsid w:val="00A23DFA"/>
    <w:rsid w:val="00A23F4B"/>
    <w:rsid w:val="00A24C64"/>
    <w:rsid w:val="00A25806"/>
    <w:rsid w:val="00A262AD"/>
    <w:rsid w:val="00A2669E"/>
    <w:rsid w:val="00A26D89"/>
    <w:rsid w:val="00A3037E"/>
    <w:rsid w:val="00A30D2D"/>
    <w:rsid w:val="00A313F6"/>
    <w:rsid w:val="00A31A96"/>
    <w:rsid w:val="00A31E61"/>
    <w:rsid w:val="00A32B76"/>
    <w:rsid w:val="00A33A65"/>
    <w:rsid w:val="00A33EF2"/>
    <w:rsid w:val="00A34ACB"/>
    <w:rsid w:val="00A35106"/>
    <w:rsid w:val="00A3685E"/>
    <w:rsid w:val="00A37755"/>
    <w:rsid w:val="00A3791A"/>
    <w:rsid w:val="00A37D2A"/>
    <w:rsid w:val="00A40311"/>
    <w:rsid w:val="00A40B0C"/>
    <w:rsid w:val="00A40C41"/>
    <w:rsid w:val="00A415ED"/>
    <w:rsid w:val="00A416A3"/>
    <w:rsid w:val="00A41801"/>
    <w:rsid w:val="00A42681"/>
    <w:rsid w:val="00A465D6"/>
    <w:rsid w:val="00A46E20"/>
    <w:rsid w:val="00A478FB"/>
    <w:rsid w:val="00A503A5"/>
    <w:rsid w:val="00A503B2"/>
    <w:rsid w:val="00A5199D"/>
    <w:rsid w:val="00A51FAC"/>
    <w:rsid w:val="00A5201E"/>
    <w:rsid w:val="00A54E3F"/>
    <w:rsid w:val="00A54FF6"/>
    <w:rsid w:val="00A555EB"/>
    <w:rsid w:val="00A56061"/>
    <w:rsid w:val="00A565DC"/>
    <w:rsid w:val="00A57310"/>
    <w:rsid w:val="00A60665"/>
    <w:rsid w:val="00A61879"/>
    <w:rsid w:val="00A627BB"/>
    <w:rsid w:val="00A6497E"/>
    <w:rsid w:val="00A64F9A"/>
    <w:rsid w:val="00A65698"/>
    <w:rsid w:val="00A65EFC"/>
    <w:rsid w:val="00A67163"/>
    <w:rsid w:val="00A6735F"/>
    <w:rsid w:val="00A71E46"/>
    <w:rsid w:val="00A724A6"/>
    <w:rsid w:val="00A727CA"/>
    <w:rsid w:val="00A73F30"/>
    <w:rsid w:val="00A7549B"/>
    <w:rsid w:val="00A768E1"/>
    <w:rsid w:val="00A81604"/>
    <w:rsid w:val="00A821AF"/>
    <w:rsid w:val="00A82812"/>
    <w:rsid w:val="00A8382B"/>
    <w:rsid w:val="00A838BA"/>
    <w:rsid w:val="00A83D91"/>
    <w:rsid w:val="00A860B9"/>
    <w:rsid w:val="00A87BBF"/>
    <w:rsid w:val="00A907CB"/>
    <w:rsid w:val="00A90C69"/>
    <w:rsid w:val="00A91373"/>
    <w:rsid w:val="00A91B3F"/>
    <w:rsid w:val="00A920A4"/>
    <w:rsid w:val="00A92A8A"/>
    <w:rsid w:val="00A942AD"/>
    <w:rsid w:val="00A942C5"/>
    <w:rsid w:val="00A944FC"/>
    <w:rsid w:val="00A94768"/>
    <w:rsid w:val="00A95444"/>
    <w:rsid w:val="00A95E9E"/>
    <w:rsid w:val="00A963E8"/>
    <w:rsid w:val="00A968FE"/>
    <w:rsid w:val="00A9777D"/>
    <w:rsid w:val="00AA0D26"/>
    <w:rsid w:val="00AA2018"/>
    <w:rsid w:val="00AA226B"/>
    <w:rsid w:val="00AA2A17"/>
    <w:rsid w:val="00AA4224"/>
    <w:rsid w:val="00AA43B2"/>
    <w:rsid w:val="00AA64D8"/>
    <w:rsid w:val="00AA64EE"/>
    <w:rsid w:val="00AA64FF"/>
    <w:rsid w:val="00AA659E"/>
    <w:rsid w:val="00AA68B2"/>
    <w:rsid w:val="00AA700B"/>
    <w:rsid w:val="00AB11DC"/>
    <w:rsid w:val="00AB34DF"/>
    <w:rsid w:val="00AB5523"/>
    <w:rsid w:val="00AB58AF"/>
    <w:rsid w:val="00AB6633"/>
    <w:rsid w:val="00AB6741"/>
    <w:rsid w:val="00AB7400"/>
    <w:rsid w:val="00AB77C0"/>
    <w:rsid w:val="00AC3C14"/>
    <w:rsid w:val="00AC439A"/>
    <w:rsid w:val="00AC44D7"/>
    <w:rsid w:val="00AC4C10"/>
    <w:rsid w:val="00AC5280"/>
    <w:rsid w:val="00AC5B25"/>
    <w:rsid w:val="00AC629A"/>
    <w:rsid w:val="00AC6ACF"/>
    <w:rsid w:val="00AD0610"/>
    <w:rsid w:val="00AD2B9E"/>
    <w:rsid w:val="00AD302A"/>
    <w:rsid w:val="00AD3282"/>
    <w:rsid w:val="00AD3603"/>
    <w:rsid w:val="00AD48F1"/>
    <w:rsid w:val="00AD5E08"/>
    <w:rsid w:val="00AD61D3"/>
    <w:rsid w:val="00AD64B8"/>
    <w:rsid w:val="00AD6CAC"/>
    <w:rsid w:val="00AD7432"/>
    <w:rsid w:val="00AD7CD1"/>
    <w:rsid w:val="00AD7CE6"/>
    <w:rsid w:val="00AD7CEF"/>
    <w:rsid w:val="00AE0061"/>
    <w:rsid w:val="00AE03A6"/>
    <w:rsid w:val="00AE0D3D"/>
    <w:rsid w:val="00AE23A7"/>
    <w:rsid w:val="00AE294F"/>
    <w:rsid w:val="00AE2F65"/>
    <w:rsid w:val="00AE37E9"/>
    <w:rsid w:val="00AE4E2D"/>
    <w:rsid w:val="00AE6063"/>
    <w:rsid w:val="00AE7970"/>
    <w:rsid w:val="00AE7EAF"/>
    <w:rsid w:val="00AE7FA4"/>
    <w:rsid w:val="00AF09AF"/>
    <w:rsid w:val="00AF125B"/>
    <w:rsid w:val="00AF1C2B"/>
    <w:rsid w:val="00AF216C"/>
    <w:rsid w:val="00AF2749"/>
    <w:rsid w:val="00AF4C61"/>
    <w:rsid w:val="00AF5BB5"/>
    <w:rsid w:val="00AF76D6"/>
    <w:rsid w:val="00B011D0"/>
    <w:rsid w:val="00B01B5C"/>
    <w:rsid w:val="00B01B96"/>
    <w:rsid w:val="00B02333"/>
    <w:rsid w:val="00B02BD4"/>
    <w:rsid w:val="00B03D26"/>
    <w:rsid w:val="00B04846"/>
    <w:rsid w:val="00B04D44"/>
    <w:rsid w:val="00B0570C"/>
    <w:rsid w:val="00B057D8"/>
    <w:rsid w:val="00B07706"/>
    <w:rsid w:val="00B10758"/>
    <w:rsid w:val="00B10825"/>
    <w:rsid w:val="00B10CD4"/>
    <w:rsid w:val="00B10E83"/>
    <w:rsid w:val="00B1155C"/>
    <w:rsid w:val="00B11577"/>
    <w:rsid w:val="00B12983"/>
    <w:rsid w:val="00B12BC4"/>
    <w:rsid w:val="00B133D6"/>
    <w:rsid w:val="00B13EC6"/>
    <w:rsid w:val="00B16AA8"/>
    <w:rsid w:val="00B17A3F"/>
    <w:rsid w:val="00B17A5A"/>
    <w:rsid w:val="00B2007C"/>
    <w:rsid w:val="00B20FE7"/>
    <w:rsid w:val="00B21244"/>
    <w:rsid w:val="00B22343"/>
    <w:rsid w:val="00B22872"/>
    <w:rsid w:val="00B22927"/>
    <w:rsid w:val="00B23D20"/>
    <w:rsid w:val="00B24C14"/>
    <w:rsid w:val="00B24F2F"/>
    <w:rsid w:val="00B259F4"/>
    <w:rsid w:val="00B25EF0"/>
    <w:rsid w:val="00B26482"/>
    <w:rsid w:val="00B30AA6"/>
    <w:rsid w:val="00B31CF1"/>
    <w:rsid w:val="00B35859"/>
    <w:rsid w:val="00B35983"/>
    <w:rsid w:val="00B35EDC"/>
    <w:rsid w:val="00B3638A"/>
    <w:rsid w:val="00B37FBE"/>
    <w:rsid w:val="00B40FDE"/>
    <w:rsid w:val="00B4184D"/>
    <w:rsid w:val="00B41AEF"/>
    <w:rsid w:val="00B41BA2"/>
    <w:rsid w:val="00B4243B"/>
    <w:rsid w:val="00B4247F"/>
    <w:rsid w:val="00B42811"/>
    <w:rsid w:val="00B42CF0"/>
    <w:rsid w:val="00B43059"/>
    <w:rsid w:val="00B43F7C"/>
    <w:rsid w:val="00B440AF"/>
    <w:rsid w:val="00B44B2E"/>
    <w:rsid w:val="00B45A8D"/>
    <w:rsid w:val="00B4640A"/>
    <w:rsid w:val="00B47945"/>
    <w:rsid w:val="00B47B4D"/>
    <w:rsid w:val="00B528C3"/>
    <w:rsid w:val="00B530FA"/>
    <w:rsid w:val="00B53388"/>
    <w:rsid w:val="00B536B2"/>
    <w:rsid w:val="00B554F3"/>
    <w:rsid w:val="00B558A9"/>
    <w:rsid w:val="00B55B77"/>
    <w:rsid w:val="00B5603A"/>
    <w:rsid w:val="00B5666E"/>
    <w:rsid w:val="00B576AA"/>
    <w:rsid w:val="00B60BBA"/>
    <w:rsid w:val="00B61D37"/>
    <w:rsid w:val="00B61FF8"/>
    <w:rsid w:val="00B62D40"/>
    <w:rsid w:val="00B63D22"/>
    <w:rsid w:val="00B6431C"/>
    <w:rsid w:val="00B65022"/>
    <w:rsid w:val="00B652A8"/>
    <w:rsid w:val="00B703D4"/>
    <w:rsid w:val="00B70C09"/>
    <w:rsid w:val="00B710D4"/>
    <w:rsid w:val="00B7227B"/>
    <w:rsid w:val="00B72567"/>
    <w:rsid w:val="00B726F3"/>
    <w:rsid w:val="00B72B68"/>
    <w:rsid w:val="00B73B68"/>
    <w:rsid w:val="00B743FF"/>
    <w:rsid w:val="00B74928"/>
    <w:rsid w:val="00B74B00"/>
    <w:rsid w:val="00B7546E"/>
    <w:rsid w:val="00B764EB"/>
    <w:rsid w:val="00B764ED"/>
    <w:rsid w:val="00B77426"/>
    <w:rsid w:val="00B814CC"/>
    <w:rsid w:val="00B83000"/>
    <w:rsid w:val="00B84627"/>
    <w:rsid w:val="00B851DB"/>
    <w:rsid w:val="00B8540E"/>
    <w:rsid w:val="00B866CE"/>
    <w:rsid w:val="00B870C5"/>
    <w:rsid w:val="00B870E6"/>
    <w:rsid w:val="00B872EA"/>
    <w:rsid w:val="00B908F8"/>
    <w:rsid w:val="00B90B58"/>
    <w:rsid w:val="00B90BC5"/>
    <w:rsid w:val="00B91079"/>
    <w:rsid w:val="00B9116A"/>
    <w:rsid w:val="00B9250C"/>
    <w:rsid w:val="00B9258D"/>
    <w:rsid w:val="00B92B41"/>
    <w:rsid w:val="00B92C81"/>
    <w:rsid w:val="00B92E16"/>
    <w:rsid w:val="00B93D58"/>
    <w:rsid w:val="00B93FF4"/>
    <w:rsid w:val="00B955D9"/>
    <w:rsid w:val="00B95EBB"/>
    <w:rsid w:val="00B96E42"/>
    <w:rsid w:val="00B9758F"/>
    <w:rsid w:val="00BA099B"/>
    <w:rsid w:val="00BA1153"/>
    <w:rsid w:val="00BA1CDF"/>
    <w:rsid w:val="00BA279A"/>
    <w:rsid w:val="00BA27DB"/>
    <w:rsid w:val="00BA3D9C"/>
    <w:rsid w:val="00BA414D"/>
    <w:rsid w:val="00BA55C5"/>
    <w:rsid w:val="00BA5952"/>
    <w:rsid w:val="00BA599D"/>
    <w:rsid w:val="00BA75E3"/>
    <w:rsid w:val="00BB0A08"/>
    <w:rsid w:val="00BB1B9A"/>
    <w:rsid w:val="00BB1BC9"/>
    <w:rsid w:val="00BB1DB1"/>
    <w:rsid w:val="00BB37BC"/>
    <w:rsid w:val="00BB3A11"/>
    <w:rsid w:val="00BB5A63"/>
    <w:rsid w:val="00BB5E06"/>
    <w:rsid w:val="00BB6BA9"/>
    <w:rsid w:val="00BB6C38"/>
    <w:rsid w:val="00BC0797"/>
    <w:rsid w:val="00BC0A9B"/>
    <w:rsid w:val="00BC3A86"/>
    <w:rsid w:val="00BC3DD8"/>
    <w:rsid w:val="00BC4C1A"/>
    <w:rsid w:val="00BC6094"/>
    <w:rsid w:val="00BC70CA"/>
    <w:rsid w:val="00BC7480"/>
    <w:rsid w:val="00BD0459"/>
    <w:rsid w:val="00BD067F"/>
    <w:rsid w:val="00BD0A39"/>
    <w:rsid w:val="00BD1272"/>
    <w:rsid w:val="00BD1A9F"/>
    <w:rsid w:val="00BD1E90"/>
    <w:rsid w:val="00BD43C4"/>
    <w:rsid w:val="00BD482D"/>
    <w:rsid w:val="00BD5ACD"/>
    <w:rsid w:val="00BD5E22"/>
    <w:rsid w:val="00BD5FCF"/>
    <w:rsid w:val="00BD6649"/>
    <w:rsid w:val="00BE0BA2"/>
    <w:rsid w:val="00BE193E"/>
    <w:rsid w:val="00BE19D5"/>
    <w:rsid w:val="00BE23A5"/>
    <w:rsid w:val="00BE37A7"/>
    <w:rsid w:val="00BE3A8A"/>
    <w:rsid w:val="00BE3E6B"/>
    <w:rsid w:val="00BE3F87"/>
    <w:rsid w:val="00BE6D16"/>
    <w:rsid w:val="00BE7E9A"/>
    <w:rsid w:val="00BF47B9"/>
    <w:rsid w:val="00BF4BC9"/>
    <w:rsid w:val="00BF586C"/>
    <w:rsid w:val="00BF6214"/>
    <w:rsid w:val="00BF6D7C"/>
    <w:rsid w:val="00C012E2"/>
    <w:rsid w:val="00C0211F"/>
    <w:rsid w:val="00C0235A"/>
    <w:rsid w:val="00C03C20"/>
    <w:rsid w:val="00C04C38"/>
    <w:rsid w:val="00C05484"/>
    <w:rsid w:val="00C05A26"/>
    <w:rsid w:val="00C06DC1"/>
    <w:rsid w:val="00C07F68"/>
    <w:rsid w:val="00C10698"/>
    <w:rsid w:val="00C107B6"/>
    <w:rsid w:val="00C10AD3"/>
    <w:rsid w:val="00C11203"/>
    <w:rsid w:val="00C116C1"/>
    <w:rsid w:val="00C11A1E"/>
    <w:rsid w:val="00C12534"/>
    <w:rsid w:val="00C12D6A"/>
    <w:rsid w:val="00C130E5"/>
    <w:rsid w:val="00C147B9"/>
    <w:rsid w:val="00C14941"/>
    <w:rsid w:val="00C14B92"/>
    <w:rsid w:val="00C1594E"/>
    <w:rsid w:val="00C1644E"/>
    <w:rsid w:val="00C16A70"/>
    <w:rsid w:val="00C16EB0"/>
    <w:rsid w:val="00C17F0F"/>
    <w:rsid w:val="00C17FEE"/>
    <w:rsid w:val="00C217E6"/>
    <w:rsid w:val="00C2237E"/>
    <w:rsid w:val="00C22EC1"/>
    <w:rsid w:val="00C23A4B"/>
    <w:rsid w:val="00C25AB5"/>
    <w:rsid w:val="00C2620B"/>
    <w:rsid w:val="00C27391"/>
    <w:rsid w:val="00C27448"/>
    <w:rsid w:val="00C30E06"/>
    <w:rsid w:val="00C31C62"/>
    <w:rsid w:val="00C32794"/>
    <w:rsid w:val="00C328A9"/>
    <w:rsid w:val="00C329FF"/>
    <w:rsid w:val="00C337CF"/>
    <w:rsid w:val="00C34663"/>
    <w:rsid w:val="00C34BA6"/>
    <w:rsid w:val="00C35270"/>
    <w:rsid w:val="00C36134"/>
    <w:rsid w:val="00C3652A"/>
    <w:rsid w:val="00C408BF"/>
    <w:rsid w:val="00C412BB"/>
    <w:rsid w:val="00C4285C"/>
    <w:rsid w:val="00C42BDB"/>
    <w:rsid w:val="00C43132"/>
    <w:rsid w:val="00C43E08"/>
    <w:rsid w:val="00C4409D"/>
    <w:rsid w:val="00C456A3"/>
    <w:rsid w:val="00C517B3"/>
    <w:rsid w:val="00C51B24"/>
    <w:rsid w:val="00C530F7"/>
    <w:rsid w:val="00C533A8"/>
    <w:rsid w:val="00C53EC1"/>
    <w:rsid w:val="00C5502A"/>
    <w:rsid w:val="00C55B89"/>
    <w:rsid w:val="00C56564"/>
    <w:rsid w:val="00C57051"/>
    <w:rsid w:val="00C576FB"/>
    <w:rsid w:val="00C622C3"/>
    <w:rsid w:val="00C630D6"/>
    <w:rsid w:val="00C64D82"/>
    <w:rsid w:val="00C664A9"/>
    <w:rsid w:val="00C66D3A"/>
    <w:rsid w:val="00C672C2"/>
    <w:rsid w:val="00C67948"/>
    <w:rsid w:val="00C70007"/>
    <w:rsid w:val="00C7014A"/>
    <w:rsid w:val="00C712E0"/>
    <w:rsid w:val="00C73274"/>
    <w:rsid w:val="00C7541F"/>
    <w:rsid w:val="00C76604"/>
    <w:rsid w:val="00C76A69"/>
    <w:rsid w:val="00C76C3C"/>
    <w:rsid w:val="00C77726"/>
    <w:rsid w:val="00C80653"/>
    <w:rsid w:val="00C80953"/>
    <w:rsid w:val="00C80D2C"/>
    <w:rsid w:val="00C821D2"/>
    <w:rsid w:val="00C84BA3"/>
    <w:rsid w:val="00C8509A"/>
    <w:rsid w:val="00C85869"/>
    <w:rsid w:val="00C86B0D"/>
    <w:rsid w:val="00C86B8C"/>
    <w:rsid w:val="00C86C9A"/>
    <w:rsid w:val="00C86DD6"/>
    <w:rsid w:val="00C86F8E"/>
    <w:rsid w:val="00C8759B"/>
    <w:rsid w:val="00C8781B"/>
    <w:rsid w:val="00C87ABD"/>
    <w:rsid w:val="00C90CF3"/>
    <w:rsid w:val="00C92CD2"/>
    <w:rsid w:val="00C92E8B"/>
    <w:rsid w:val="00C93451"/>
    <w:rsid w:val="00C93B13"/>
    <w:rsid w:val="00C93C0D"/>
    <w:rsid w:val="00C93C7C"/>
    <w:rsid w:val="00C943A3"/>
    <w:rsid w:val="00C94891"/>
    <w:rsid w:val="00C94A84"/>
    <w:rsid w:val="00C9553B"/>
    <w:rsid w:val="00C960C0"/>
    <w:rsid w:val="00C96776"/>
    <w:rsid w:val="00C96780"/>
    <w:rsid w:val="00C9747A"/>
    <w:rsid w:val="00CA1913"/>
    <w:rsid w:val="00CA3B40"/>
    <w:rsid w:val="00CA457D"/>
    <w:rsid w:val="00CA5855"/>
    <w:rsid w:val="00CA658B"/>
    <w:rsid w:val="00CA6E76"/>
    <w:rsid w:val="00CA754E"/>
    <w:rsid w:val="00CB09A6"/>
    <w:rsid w:val="00CB1A57"/>
    <w:rsid w:val="00CB2060"/>
    <w:rsid w:val="00CB308D"/>
    <w:rsid w:val="00CB3D65"/>
    <w:rsid w:val="00CB4E3D"/>
    <w:rsid w:val="00CB6282"/>
    <w:rsid w:val="00CB6CE1"/>
    <w:rsid w:val="00CC067D"/>
    <w:rsid w:val="00CC0B39"/>
    <w:rsid w:val="00CC1165"/>
    <w:rsid w:val="00CC1408"/>
    <w:rsid w:val="00CC1766"/>
    <w:rsid w:val="00CC216F"/>
    <w:rsid w:val="00CC2379"/>
    <w:rsid w:val="00CC24DB"/>
    <w:rsid w:val="00CC2BD8"/>
    <w:rsid w:val="00CC49F0"/>
    <w:rsid w:val="00CC4F3F"/>
    <w:rsid w:val="00CC4F5E"/>
    <w:rsid w:val="00CC5F1B"/>
    <w:rsid w:val="00CC64FC"/>
    <w:rsid w:val="00CC6B10"/>
    <w:rsid w:val="00CC753B"/>
    <w:rsid w:val="00CC7715"/>
    <w:rsid w:val="00CC7CCA"/>
    <w:rsid w:val="00CD0F4B"/>
    <w:rsid w:val="00CD17F3"/>
    <w:rsid w:val="00CD28A6"/>
    <w:rsid w:val="00CD2FA0"/>
    <w:rsid w:val="00CD3CB1"/>
    <w:rsid w:val="00CD4109"/>
    <w:rsid w:val="00CD5651"/>
    <w:rsid w:val="00CD570D"/>
    <w:rsid w:val="00CD5A42"/>
    <w:rsid w:val="00CD5C07"/>
    <w:rsid w:val="00CD71DA"/>
    <w:rsid w:val="00CD7334"/>
    <w:rsid w:val="00CE18E4"/>
    <w:rsid w:val="00CE1D1B"/>
    <w:rsid w:val="00CE2398"/>
    <w:rsid w:val="00CE432C"/>
    <w:rsid w:val="00CE5253"/>
    <w:rsid w:val="00CE53F4"/>
    <w:rsid w:val="00CF01E9"/>
    <w:rsid w:val="00CF0328"/>
    <w:rsid w:val="00CF1413"/>
    <w:rsid w:val="00CF2648"/>
    <w:rsid w:val="00CF2D3D"/>
    <w:rsid w:val="00CF38EB"/>
    <w:rsid w:val="00CF391D"/>
    <w:rsid w:val="00CF3F8A"/>
    <w:rsid w:val="00CF47DC"/>
    <w:rsid w:val="00CF4A0F"/>
    <w:rsid w:val="00CF4EEE"/>
    <w:rsid w:val="00CF673A"/>
    <w:rsid w:val="00CF79C6"/>
    <w:rsid w:val="00CF7C65"/>
    <w:rsid w:val="00D00942"/>
    <w:rsid w:val="00D010C4"/>
    <w:rsid w:val="00D01619"/>
    <w:rsid w:val="00D036BF"/>
    <w:rsid w:val="00D03F29"/>
    <w:rsid w:val="00D041A5"/>
    <w:rsid w:val="00D0498B"/>
    <w:rsid w:val="00D052B9"/>
    <w:rsid w:val="00D05477"/>
    <w:rsid w:val="00D06E34"/>
    <w:rsid w:val="00D0779E"/>
    <w:rsid w:val="00D10ABB"/>
    <w:rsid w:val="00D10DD3"/>
    <w:rsid w:val="00D1206D"/>
    <w:rsid w:val="00D13653"/>
    <w:rsid w:val="00D13AAC"/>
    <w:rsid w:val="00D1431D"/>
    <w:rsid w:val="00D147FF"/>
    <w:rsid w:val="00D14E8A"/>
    <w:rsid w:val="00D15331"/>
    <w:rsid w:val="00D1664E"/>
    <w:rsid w:val="00D17476"/>
    <w:rsid w:val="00D20301"/>
    <w:rsid w:val="00D227A1"/>
    <w:rsid w:val="00D22938"/>
    <w:rsid w:val="00D24206"/>
    <w:rsid w:val="00D2441D"/>
    <w:rsid w:val="00D256BF"/>
    <w:rsid w:val="00D27236"/>
    <w:rsid w:val="00D27F38"/>
    <w:rsid w:val="00D30F37"/>
    <w:rsid w:val="00D32452"/>
    <w:rsid w:val="00D32C22"/>
    <w:rsid w:val="00D337AD"/>
    <w:rsid w:val="00D34AAC"/>
    <w:rsid w:val="00D34DA3"/>
    <w:rsid w:val="00D35237"/>
    <w:rsid w:val="00D35490"/>
    <w:rsid w:val="00D35CC0"/>
    <w:rsid w:val="00D4018D"/>
    <w:rsid w:val="00D401FC"/>
    <w:rsid w:val="00D41EC1"/>
    <w:rsid w:val="00D43AB2"/>
    <w:rsid w:val="00D442BE"/>
    <w:rsid w:val="00D46F6D"/>
    <w:rsid w:val="00D47139"/>
    <w:rsid w:val="00D4787E"/>
    <w:rsid w:val="00D50AC9"/>
    <w:rsid w:val="00D52685"/>
    <w:rsid w:val="00D530B9"/>
    <w:rsid w:val="00D54057"/>
    <w:rsid w:val="00D5430F"/>
    <w:rsid w:val="00D54542"/>
    <w:rsid w:val="00D54880"/>
    <w:rsid w:val="00D55CC4"/>
    <w:rsid w:val="00D55F93"/>
    <w:rsid w:val="00D57493"/>
    <w:rsid w:val="00D576BC"/>
    <w:rsid w:val="00D60034"/>
    <w:rsid w:val="00D60604"/>
    <w:rsid w:val="00D60A8B"/>
    <w:rsid w:val="00D60AAC"/>
    <w:rsid w:val="00D61EDE"/>
    <w:rsid w:val="00D61F5A"/>
    <w:rsid w:val="00D63C28"/>
    <w:rsid w:val="00D648FF"/>
    <w:rsid w:val="00D65D8E"/>
    <w:rsid w:val="00D6616A"/>
    <w:rsid w:val="00D66C61"/>
    <w:rsid w:val="00D67298"/>
    <w:rsid w:val="00D724A4"/>
    <w:rsid w:val="00D72536"/>
    <w:rsid w:val="00D726AB"/>
    <w:rsid w:val="00D72A40"/>
    <w:rsid w:val="00D741D0"/>
    <w:rsid w:val="00D747CA"/>
    <w:rsid w:val="00D74F96"/>
    <w:rsid w:val="00D7516B"/>
    <w:rsid w:val="00D752A7"/>
    <w:rsid w:val="00D75C5D"/>
    <w:rsid w:val="00D77472"/>
    <w:rsid w:val="00D77B58"/>
    <w:rsid w:val="00D8072E"/>
    <w:rsid w:val="00D81155"/>
    <w:rsid w:val="00D81196"/>
    <w:rsid w:val="00D813D8"/>
    <w:rsid w:val="00D82E17"/>
    <w:rsid w:val="00D83168"/>
    <w:rsid w:val="00D83748"/>
    <w:rsid w:val="00D83D45"/>
    <w:rsid w:val="00D84034"/>
    <w:rsid w:val="00D84EDC"/>
    <w:rsid w:val="00D86EB3"/>
    <w:rsid w:val="00D878C8"/>
    <w:rsid w:val="00D906B8"/>
    <w:rsid w:val="00D90DAB"/>
    <w:rsid w:val="00D9154B"/>
    <w:rsid w:val="00D9296B"/>
    <w:rsid w:val="00D92F2A"/>
    <w:rsid w:val="00D94559"/>
    <w:rsid w:val="00D94607"/>
    <w:rsid w:val="00D948FF"/>
    <w:rsid w:val="00D95559"/>
    <w:rsid w:val="00D9563D"/>
    <w:rsid w:val="00D9600B"/>
    <w:rsid w:val="00D9714D"/>
    <w:rsid w:val="00D9775F"/>
    <w:rsid w:val="00D97803"/>
    <w:rsid w:val="00DA031D"/>
    <w:rsid w:val="00DA09A7"/>
    <w:rsid w:val="00DA0C1D"/>
    <w:rsid w:val="00DA1DD8"/>
    <w:rsid w:val="00DA3675"/>
    <w:rsid w:val="00DA3BA7"/>
    <w:rsid w:val="00DA499D"/>
    <w:rsid w:val="00DA52B5"/>
    <w:rsid w:val="00DA5319"/>
    <w:rsid w:val="00DA600F"/>
    <w:rsid w:val="00DA6567"/>
    <w:rsid w:val="00DA6B55"/>
    <w:rsid w:val="00DA6C4C"/>
    <w:rsid w:val="00DA7772"/>
    <w:rsid w:val="00DB014C"/>
    <w:rsid w:val="00DB3550"/>
    <w:rsid w:val="00DB3C35"/>
    <w:rsid w:val="00DB5CDE"/>
    <w:rsid w:val="00DB61EA"/>
    <w:rsid w:val="00DB6C9A"/>
    <w:rsid w:val="00DC07A8"/>
    <w:rsid w:val="00DC0CD7"/>
    <w:rsid w:val="00DC21BE"/>
    <w:rsid w:val="00DC256F"/>
    <w:rsid w:val="00DC4720"/>
    <w:rsid w:val="00DC4D76"/>
    <w:rsid w:val="00DC4FBE"/>
    <w:rsid w:val="00DC6E88"/>
    <w:rsid w:val="00DC7041"/>
    <w:rsid w:val="00DD22C8"/>
    <w:rsid w:val="00DD23EE"/>
    <w:rsid w:val="00DD27D6"/>
    <w:rsid w:val="00DD2D93"/>
    <w:rsid w:val="00DD2FFD"/>
    <w:rsid w:val="00DD348F"/>
    <w:rsid w:val="00DD3CC8"/>
    <w:rsid w:val="00DD4805"/>
    <w:rsid w:val="00DD4C80"/>
    <w:rsid w:val="00DD4EF3"/>
    <w:rsid w:val="00DD533B"/>
    <w:rsid w:val="00DD6463"/>
    <w:rsid w:val="00DD7B81"/>
    <w:rsid w:val="00DD7FC8"/>
    <w:rsid w:val="00DE0865"/>
    <w:rsid w:val="00DE0BCD"/>
    <w:rsid w:val="00DE124F"/>
    <w:rsid w:val="00DE237E"/>
    <w:rsid w:val="00DE2A7F"/>
    <w:rsid w:val="00DE32B2"/>
    <w:rsid w:val="00DE3BED"/>
    <w:rsid w:val="00DE41A4"/>
    <w:rsid w:val="00DE4BAF"/>
    <w:rsid w:val="00DE4EC6"/>
    <w:rsid w:val="00DE6B85"/>
    <w:rsid w:val="00DE7382"/>
    <w:rsid w:val="00DE7E06"/>
    <w:rsid w:val="00DF0234"/>
    <w:rsid w:val="00DF1AAE"/>
    <w:rsid w:val="00DF1BB6"/>
    <w:rsid w:val="00DF229C"/>
    <w:rsid w:val="00DF27E2"/>
    <w:rsid w:val="00DF2BC5"/>
    <w:rsid w:val="00DF2BDD"/>
    <w:rsid w:val="00DF2D28"/>
    <w:rsid w:val="00DF395E"/>
    <w:rsid w:val="00DF4204"/>
    <w:rsid w:val="00DF47CF"/>
    <w:rsid w:val="00DF5D4C"/>
    <w:rsid w:val="00DF6333"/>
    <w:rsid w:val="00DF6B51"/>
    <w:rsid w:val="00DF6F89"/>
    <w:rsid w:val="00DF772D"/>
    <w:rsid w:val="00DF7CD4"/>
    <w:rsid w:val="00E001FD"/>
    <w:rsid w:val="00E00276"/>
    <w:rsid w:val="00E008BF"/>
    <w:rsid w:val="00E00988"/>
    <w:rsid w:val="00E00DF0"/>
    <w:rsid w:val="00E01848"/>
    <w:rsid w:val="00E019B3"/>
    <w:rsid w:val="00E03DFA"/>
    <w:rsid w:val="00E04412"/>
    <w:rsid w:val="00E0448F"/>
    <w:rsid w:val="00E07502"/>
    <w:rsid w:val="00E07579"/>
    <w:rsid w:val="00E078A2"/>
    <w:rsid w:val="00E07908"/>
    <w:rsid w:val="00E07AAB"/>
    <w:rsid w:val="00E1047A"/>
    <w:rsid w:val="00E106FF"/>
    <w:rsid w:val="00E108A7"/>
    <w:rsid w:val="00E10C7F"/>
    <w:rsid w:val="00E1211D"/>
    <w:rsid w:val="00E125B4"/>
    <w:rsid w:val="00E128DA"/>
    <w:rsid w:val="00E12BE3"/>
    <w:rsid w:val="00E13688"/>
    <w:rsid w:val="00E142B6"/>
    <w:rsid w:val="00E14B8B"/>
    <w:rsid w:val="00E14B92"/>
    <w:rsid w:val="00E16AD3"/>
    <w:rsid w:val="00E16E6F"/>
    <w:rsid w:val="00E17364"/>
    <w:rsid w:val="00E2071E"/>
    <w:rsid w:val="00E21EEB"/>
    <w:rsid w:val="00E24205"/>
    <w:rsid w:val="00E257F5"/>
    <w:rsid w:val="00E25C30"/>
    <w:rsid w:val="00E26F39"/>
    <w:rsid w:val="00E271EF"/>
    <w:rsid w:val="00E27A50"/>
    <w:rsid w:val="00E27E5E"/>
    <w:rsid w:val="00E30E15"/>
    <w:rsid w:val="00E31A4F"/>
    <w:rsid w:val="00E33821"/>
    <w:rsid w:val="00E33EC7"/>
    <w:rsid w:val="00E34894"/>
    <w:rsid w:val="00E351FB"/>
    <w:rsid w:val="00E3565C"/>
    <w:rsid w:val="00E3788F"/>
    <w:rsid w:val="00E37D20"/>
    <w:rsid w:val="00E40D0C"/>
    <w:rsid w:val="00E41406"/>
    <w:rsid w:val="00E41E8F"/>
    <w:rsid w:val="00E42939"/>
    <w:rsid w:val="00E42CC6"/>
    <w:rsid w:val="00E433D0"/>
    <w:rsid w:val="00E4364C"/>
    <w:rsid w:val="00E44237"/>
    <w:rsid w:val="00E447B0"/>
    <w:rsid w:val="00E45002"/>
    <w:rsid w:val="00E45890"/>
    <w:rsid w:val="00E464A9"/>
    <w:rsid w:val="00E469D1"/>
    <w:rsid w:val="00E4793D"/>
    <w:rsid w:val="00E47D45"/>
    <w:rsid w:val="00E5015C"/>
    <w:rsid w:val="00E50178"/>
    <w:rsid w:val="00E50FD5"/>
    <w:rsid w:val="00E52CB4"/>
    <w:rsid w:val="00E5320D"/>
    <w:rsid w:val="00E54127"/>
    <w:rsid w:val="00E54C57"/>
    <w:rsid w:val="00E54EA3"/>
    <w:rsid w:val="00E55097"/>
    <w:rsid w:val="00E55E4C"/>
    <w:rsid w:val="00E56AB0"/>
    <w:rsid w:val="00E56EB5"/>
    <w:rsid w:val="00E572B4"/>
    <w:rsid w:val="00E57D74"/>
    <w:rsid w:val="00E57E9A"/>
    <w:rsid w:val="00E60E4E"/>
    <w:rsid w:val="00E63E0D"/>
    <w:rsid w:val="00E64FC7"/>
    <w:rsid w:val="00E66408"/>
    <w:rsid w:val="00E66943"/>
    <w:rsid w:val="00E669AE"/>
    <w:rsid w:val="00E669BC"/>
    <w:rsid w:val="00E675ED"/>
    <w:rsid w:val="00E67998"/>
    <w:rsid w:val="00E70F87"/>
    <w:rsid w:val="00E7129E"/>
    <w:rsid w:val="00E7133F"/>
    <w:rsid w:val="00E72445"/>
    <w:rsid w:val="00E72A2E"/>
    <w:rsid w:val="00E72BC4"/>
    <w:rsid w:val="00E741C1"/>
    <w:rsid w:val="00E74B7B"/>
    <w:rsid w:val="00E7593C"/>
    <w:rsid w:val="00E76776"/>
    <w:rsid w:val="00E76B10"/>
    <w:rsid w:val="00E7773F"/>
    <w:rsid w:val="00E803AB"/>
    <w:rsid w:val="00E8105F"/>
    <w:rsid w:val="00E81723"/>
    <w:rsid w:val="00E8303C"/>
    <w:rsid w:val="00E84049"/>
    <w:rsid w:val="00E840B0"/>
    <w:rsid w:val="00E841FD"/>
    <w:rsid w:val="00E85955"/>
    <w:rsid w:val="00E86198"/>
    <w:rsid w:val="00E867EA"/>
    <w:rsid w:val="00E87A84"/>
    <w:rsid w:val="00E87F93"/>
    <w:rsid w:val="00E9113B"/>
    <w:rsid w:val="00E97D73"/>
    <w:rsid w:val="00EA10B8"/>
    <w:rsid w:val="00EA1457"/>
    <w:rsid w:val="00EA1CFA"/>
    <w:rsid w:val="00EA2950"/>
    <w:rsid w:val="00EA5C52"/>
    <w:rsid w:val="00EA71BB"/>
    <w:rsid w:val="00EA726C"/>
    <w:rsid w:val="00EA7516"/>
    <w:rsid w:val="00EA7D6C"/>
    <w:rsid w:val="00EB07D5"/>
    <w:rsid w:val="00EB0A31"/>
    <w:rsid w:val="00EB10A5"/>
    <w:rsid w:val="00EB3AFB"/>
    <w:rsid w:val="00EB4403"/>
    <w:rsid w:val="00EB4416"/>
    <w:rsid w:val="00EB4EB3"/>
    <w:rsid w:val="00EB576C"/>
    <w:rsid w:val="00EB64DE"/>
    <w:rsid w:val="00EB6A13"/>
    <w:rsid w:val="00EC05AA"/>
    <w:rsid w:val="00EC210A"/>
    <w:rsid w:val="00EC2B4F"/>
    <w:rsid w:val="00EC3AF4"/>
    <w:rsid w:val="00EC3BDF"/>
    <w:rsid w:val="00EC4932"/>
    <w:rsid w:val="00EC4BB8"/>
    <w:rsid w:val="00EC4F42"/>
    <w:rsid w:val="00EC52F8"/>
    <w:rsid w:val="00EC5652"/>
    <w:rsid w:val="00EC59BD"/>
    <w:rsid w:val="00ED079E"/>
    <w:rsid w:val="00ED21F7"/>
    <w:rsid w:val="00ED2CE8"/>
    <w:rsid w:val="00ED2FBC"/>
    <w:rsid w:val="00ED3597"/>
    <w:rsid w:val="00ED37DB"/>
    <w:rsid w:val="00ED3811"/>
    <w:rsid w:val="00ED3892"/>
    <w:rsid w:val="00ED478E"/>
    <w:rsid w:val="00ED5694"/>
    <w:rsid w:val="00ED7056"/>
    <w:rsid w:val="00ED7D96"/>
    <w:rsid w:val="00EE0316"/>
    <w:rsid w:val="00EE0452"/>
    <w:rsid w:val="00EE17C7"/>
    <w:rsid w:val="00EE195B"/>
    <w:rsid w:val="00EE2425"/>
    <w:rsid w:val="00EE5461"/>
    <w:rsid w:val="00EE56FB"/>
    <w:rsid w:val="00EE5C31"/>
    <w:rsid w:val="00EE60F4"/>
    <w:rsid w:val="00EE6987"/>
    <w:rsid w:val="00EE73B0"/>
    <w:rsid w:val="00EE7666"/>
    <w:rsid w:val="00EE76F0"/>
    <w:rsid w:val="00EE7F4E"/>
    <w:rsid w:val="00EF041B"/>
    <w:rsid w:val="00EF04AD"/>
    <w:rsid w:val="00EF06B7"/>
    <w:rsid w:val="00EF1DCC"/>
    <w:rsid w:val="00EF2C99"/>
    <w:rsid w:val="00EF3613"/>
    <w:rsid w:val="00EF557A"/>
    <w:rsid w:val="00EF64F5"/>
    <w:rsid w:val="00EF6FC4"/>
    <w:rsid w:val="00EF7455"/>
    <w:rsid w:val="00EF759F"/>
    <w:rsid w:val="00F0043C"/>
    <w:rsid w:val="00F00A11"/>
    <w:rsid w:val="00F01894"/>
    <w:rsid w:val="00F01BF1"/>
    <w:rsid w:val="00F03517"/>
    <w:rsid w:val="00F03718"/>
    <w:rsid w:val="00F043F0"/>
    <w:rsid w:val="00F05B24"/>
    <w:rsid w:val="00F07884"/>
    <w:rsid w:val="00F101AD"/>
    <w:rsid w:val="00F1102F"/>
    <w:rsid w:val="00F11D25"/>
    <w:rsid w:val="00F11FE2"/>
    <w:rsid w:val="00F13E2F"/>
    <w:rsid w:val="00F14B85"/>
    <w:rsid w:val="00F14CAC"/>
    <w:rsid w:val="00F15033"/>
    <w:rsid w:val="00F16141"/>
    <w:rsid w:val="00F171C2"/>
    <w:rsid w:val="00F17583"/>
    <w:rsid w:val="00F17605"/>
    <w:rsid w:val="00F20216"/>
    <w:rsid w:val="00F215AA"/>
    <w:rsid w:val="00F21C4C"/>
    <w:rsid w:val="00F239A1"/>
    <w:rsid w:val="00F23A63"/>
    <w:rsid w:val="00F23C42"/>
    <w:rsid w:val="00F248F1"/>
    <w:rsid w:val="00F24A97"/>
    <w:rsid w:val="00F24D7B"/>
    <w:rsid w:val="00F25385"/>
    <w:rsid w:val="00F2689F"/>
    <w:rsid w:val="00F27656"/>
    <w:rsid w:val="00F27FDE"/>
    <w:rsid w:val="00F32490"/>
    <w:rsid w:val="00F33E59"/>
    <w:rsid w:val="00F34029"/>
    <w:rsid w:val="00F34217"/>
    <w:rsid w:val="00F34781"/>
    <w:rsid w:val="00F35066"/>
    <w:rsid w:val="00F36BC5"/>
    <w:rsid w:val="00F378FA"/>
    <w:rsid w:val="00F37AC4"/>
    <w:rsid w:val="00F40206"/>
    <w:rsid w:val="00F409B5"/>
    <w:rsid w:val="00F41B06"/>
    <w:rsid w:val="00F42717"/>
    <w:rsid w:val="00F4309A"/>
    <w:rsid w:val="00F43B01"/>
    <w:rsid w:val="00F464DF"/>
    <w:rsid w:val="00F47F14"/>
    <w:rsid w:val="00F500A1"/>
    <w:rsid w:val="00F50D21"/>
    <w:rsid w:val="00F51920"/>
    <w:rsid w:val="00F52DFC"/>
    <w:rsid w:val="00F54515"/>
    <w:rsid w:val="00F5499D"/>
    <w:rsid w:val="00F54EBA"/>
    <w:rsid w:val="00F551B4"/>
    <w:rsid w:val="00F5542F"/>
    <w:rsid w:val="00F57A95"/>
    <w:rsid w:val="00F62B4F"/>
    <w:rsid w:val="00F6423B"/>
    <w:rsid w:val="00F648CD"/>
    <w:rsid w:val="00F64D93"/>
    <w:rsid w:val="00F65C97"/>
    <w:rsid w:val="00F66C31"/>
    <w:rsid w:val="00F66F17"/>
    <w:rsid w:val="00F66FC8"/>
    <w:rsid w:val="00F67C6B"/>
    <w:rsid w:val="00F71018"/>
    <w:rsid w:val="00F72510"/>
    <w:rsid w:val="00F74391"/>
    <w:rsid w:val="00F75F03"/>
    <w:rsid w:val="00F808D2"/>
    <w:rsid w:val="00F81E98"/>
    <w:rsid w:val="00F83980"/>
    <w:rsid w:val="00F83B7A"/>
    <w:rsid w:val="00F84E9A"/>
    <w:rsid w:val="00F86645"/>
    <w:rsid w:val="00F867C7"/>
    <w:rsid w:val="00F86E19"/>
    <w:rsid w:val="00F87249"/>
    <w:rsid w:val="00F91209"/>
    <w:rsid w:val="00F91354"/>
    <w:rsid w:val="00F92617"/>
    <w:rsid w:val="00F92D9C"/>
    <w:rsid w:val="00F937FC"/>
    <w:rsid w:val="00F93930"/>
    <w:rsid w:val="00F94B23"/>
    <w:rsid w:val="00F9508D"/>
    <w:rsid w:val="00F95137"/>
    <w:rsid w:val="00F97558"/>
    <w:rsid w:val="00F97567"/>
    <w:rsid w:val="00F97B98"/>
    <w:rsid w:val="00FA1001"/>
    <w:rsid w:val="00FA1714"/>
    <w:rsid w:val="00FA1A73"/>
    <w:rsid w:val="00FA31E9"/>
    <w:rsid w:val="00FA336A"/>
    <w:rsid w:val="00FA3EBE"/>
    <w:rsid w:val="00FA3FA8"/>
    <w:rsid w:val="00FA5B55"/>
    <w:rsid w:val="00FA6532"/>
    <w:rsid w:val="00FA7258"/>
    <w:rsid w:val="00FB02C0"/>
    <w:rsid w:val="00FB1193"/>
    <w:rsid w:val="00FB2ED3"/>
    <w:rsid w:val="00FB4549"/>
    <w:rsid w:val="00FB7ADC"/>
    <w:rsid w:val="00FC093E"/>
    <w:rsid w:val="00FC1AE9"/>
    <w:rsid w:val="00FC2011"/>
    <w:rsid w:val="00FC4510"/>
    <w:rsid w:val="00FC4548"/>
    <w:rsid w:val="00FC5B33"/>
    <w:rsid w:val="00FD0859"/>
    <w:rsid w:val="00FD0CEB"/>
    <w:rsid w:val="00FD1E7A"/>
    <w:rsid w:val="00FD284E"/>
    <w:rsid w:val="00FD3D7E"/>
    <w:rsid w:val="00FD49C0"/>
    <w:rsid w:val="00FD6DB7"/>
    <w:rsid w:val="00FD7A69"/>
    <w:rsid w:val="00FE1D56"/>
    <w:rsid w:val="00FE3066"/>
    <w:rsid w:val="00FE3DE3"/>
    <w:rsid w:val="00FE3DEB"/>
    <w:rsid w:val="00FE4303"/>
    <w:rsid w:val="00FE49AE"/>
    <w:rsid w:val="00FE4BC6"/>
    <w:rsid w:val="00FE6AA9"/>
    <w:rsid w:val="00FE70FF"/>
    <w:rsid w:val="00FE7100"/>
    <w:rsid w:val="00FE740F"/>
    <w:rsid w:val="00FF029B"/>
    <w:rsid w:val="00FF072B"/>
    <w:rsid w:val="00FF085C"/>
    <w:rsid w:val="00FF0B61"/>
    <w:rsid w:val="00FF15DE"/>
    <w:rsid w:val="00FF1D28"/>
    <w:rsid w:val="00FF3637"/>
    <w:rsid w:val="00FF4C30"/>
    <w:rsid w:val="00FF53B7"/>
    <w:rsid w:val="00FF59A2"/>
    <w:rsid w:val="04B3FFED"/>
    <w:rsid w:val="07005023"/>
    <w:rsid w:val="0E277533"/>
    <w:rsid w:val="1E839AAF"/>
    <w:rsid w:val="222F3A9E"/>
    <w:rsid w:val="24420CA1"/>
    <w:rsid w:val="471DB87E"/>
    <w:rsid w:val="475D6163"/>
    <w:rsid w:val="4805B166"/>
    <w:rsid w:val="5B93EC9E"/>
    <w:rsid w:val="641BA920"/>
    <w:rsid w:val="76B0F685"/>
    <w:rsid w:val="7B083ADA"/>
    <w:rsid w:val="7D78C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157E1"/>
  <w15:chartTrackingRefBased/>
  <w15:docId w15:val="{29C64F8A-55DB-4FF6-B429-9C55818F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10ABB"/>
  </w:style>
  <w:style w:type="paragraph" w:styleId="Heading1">
    <w:name w:val="heading 1"/>
    <w:basedOn w:val="Normal"/>
    <w:next w:val="BodyText1"/>
    <w:link w:val="Heading1Char"/>
    <w:qFormat/>
    <w:rsid w:val="00E00988"/>
    <w:pPr>
      <w:keepNext/>
      <w:spacing w:before="360" w:after="120"/>
      <w:outlineLvl w:val="0"/>
    </w:pPr>
    <w:rPr>
      <w:b/>
      <w:bCs/>
      <w:kern w:val="32"/>
      <w:sz w:val="28"/>
      <w:lang w:bidi="en-US"/>
    </w:rPr>
  </w:style>
  <w:style w:type="paragraph" w:styleId="Heading2">
    <w:name w:val="heading 2"/>
    <w:basedOn w:val="Normal"/>
    <w:next w:val="Normal"/>
    <w:link w:val="Heading2Char"/>
    <w:qFormat/>
    <w:rsid w:val="00E00988"/>
    <w:pPr>
      <w:keepNext/>
      <w:spacing w:after="60"/>
      <w:outlineLvl w:val="1"/>
    </w:pPr>
    <w:rPr>
      <w:b/>
      <w:iCs/>
      <w:sz w:val="24"/>
      <w:lang w:bidi="en-US"/>
    </w:rPr>
  </w:style>
  <w:style w:type="paragraph" w:styleId="Heading3">
    <w:name w:val="heading 3"/>
    <w:basedOn w:val="Normal"/>
    <w:next w:val="Normal"/>
    <w:link w:val="Heading3Char"/>
    <w:qFormat/>
    <w:rsid w:val="00E00988"/>
    <w:pPr>
      <w:keepNext/>
      <w:spacing w:before="240" w:after="60"/>
      <w:outlineLvl w:val="2"/>
    </w:pPr>
    <w:rPr>
      <w:b/>
      <w:bCs/>
      <w:i/>
      <w:color w:val="7F7F7F"/>
    </w:rPr>
  </w:style>
  <w:style w:type="paragraph" w:styleId="Heading4">
    <w:name w:val="heading 4"/>
    <w:basedOn w:val="Normal"/>
    <w:next w:val="Normal"/>
    <w:link w:val="Heading4Char"/>
    <w:qFormat/>
    <w:rsid w:val="00E00988"/>
    <w:pPr>
      <w:keepNext/>
      <w:spacing w:after="240"/>
      <w:outlineLvl w:val="3"/>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E00988"/>
    <w:pPr>
      <w:spacing w:after="240"/>
    </w:pPr>
  </w:style>
  <w:style w:type="character" w:customStyle="1" w:styleId="BodytextChar">
    <w:name w:val="Body text Char"/>
    <w:basedOn w:val="DefaultParagraphFont"/>
    <w:link w:val="BodyText1"/>
    <w:rsid w:val="00E00988"/>
    <w:rPr>
      <w:rFonts w:ascii="Calibri" w:hAnsi="Calibri" w:cs="Arial"/>
      <w:sz w:val="22"/>
      <w:szCs w:val="22"/>
    </w:rPr>
  </w:style>
  <w:style w:type="paragraph" w:customStyle="1" w:styleId="Exhibitheading">
    <w:name w:val="Exhibit heading"/>
    <w:basedOn w:val="Normal"/>
    <w:link w:val="ExhibitheadingChar"/>
    <w:qFormat/>
    <w:rsid w:val="00E00988"/>
    <w:pPr>
      <w:spacing w:after="120"/>
    </w:pPr>
    <w:rPr>
      <w:b/>
      <w:lang w:bidi="en-US"/>
    </w:rPr>
  </w:style>
  <w:style w:type="character" w:customStyle="1" w:styleId="ExhibitheadingChar">
    <w:name w:val="Exhibit heading Char"/>
    <w:basedOn w:val="DefaultParagraphFont"/>
    <w:link w:val="Exhibitheading"/>
    <w:rsid w:val="00E00988"/>
    <w:rPr>
      <w:rFonts w:ascii="Calibri" w:hAnsi="Calibri" w:cs="Arial"/>
      <w:b/>
      <w:sz w:val="22"/>
      <w:szCs w:val="22"/>
      <w:lang w:bidi="en-US"/>
    </w:rPr>
  </w:style>
  <w:style w:type="character" w:customStyle="1" w:styleId="Heading1Char">
    <w:name w:val="Heading 1 Char"/>
    <w:basedOn w:val="DefaultParagraphFont"/>
    <w:link w:val="Heading1"/>
    <w:rsid w:val="00E00988"/>
    <w:rPr>
      <w:rFonts w:ascii="Calibri" w:hAnsi="Calibri" w:cs="Arial"/>
      <w:b/>
      <w:bCs/>
      <w:kern w:val="32"/>
      <w:sz w:val="28"/>
      <w:szCs w:val="22"/>
      <w:lang w:bidi="en-US"/>
    </w:rPr>
  </w:style>
  <w:style w:type="character" w:customStyle="1" w:styleId="Heading2Char">
    <w:name w:val="Heading 2 Char"/>
    <w:basedOn w:val="DefaultParagraphFont"/>
    <w:link w:val="Heading2"/>
    <w:rsid w:val="00E00988"/>
    <w:rPr>
      <w:rFonts w:ascii="Calibri" w:hAnsi="Calibri" w:cs="Arial"/>
      <w:b/>
      <w:iCs/>
      <w:sz w:val="24"/>
      <w:szCs w:val="22"/>
      <w:lang w:bidi="en-US"/>
    </w:rPr>
  </w:style>
  <w:style w:type="character" w:customStyle="1" w:styleId="Heading3Char">
    <w:name w:val="Heading 3 Char"/>
    <w:basedOn w:val="DefaultParagraphFont"/>
    <w:link w:val="Heading3"/>
    <w:rsid w:val="00E00988"/>
    <w:rPr>
      <w:rFonts w:ascii="Calibri" w:hAnsi="Calibri" w:cs="Arial"/>
      <w:b/>
      <w:bCs/>
      <w:i/>
      <w:color w:val="7F7F7F"/>
      <w:sz w:val="22"/>
      <w:szCs w:val="22"/>
    </w:rPr>
  </w:style>
  <w:style w:type="character" w:customStyle="1" w:styleId="Heading4Char">
    <w:name w:val="Heading 4 Char"/>
    <w:basedOn w:val="DefaultParagraphFont"/>
    <w:link w:val="Heading4"/>
    <w:rsid w:val="00E00988"/>
    <w:rPr>
      <w:rFonts w:ascii="Calibri" w:hAnsi="Calibri" w:cs="Arial"/>
      <w:b/>
      <w:bCs/>
      <w:sz w:val="22"/>
      <w:szCs w:val="22"/>
      <w:lang w:bidi="en-US"/>
    </w:rPr>
  </w:style>
  <w:style w:type="paragraph" w:styleId="TOC1">
    <w:name w:val="toc 1"/>
    <w:basedOn w:val="Normal"/>
    <w:next w:val="Normal"/>
    <w:autoRedefine/>
    <w:uiPriority w:val="39"/>
    <w:unhideWhenUsed/>
    <w:qFormat/>
    <w:rsid w:val="00E00988"/>
    <w:pPr>
      <w:tabs>
        <w:tab w:val="right" w:leader="dot" w:pos="9350"/>
      </w:tabs>
      <w:spacing w:after="100"/>
    </w:pPr>
    <w:rPr>
      <w:lang w:bidi="en-US"/>
    </w:rPr>
  </w:style>
  <w:style w:type="paragraph" w:styleId="TOC2">
    <w:name w:val="toc 2"/>
    <w:basedOn w:val="Normal"/>
    <w:next w:val="Normal"/>
    <w:autoRedefine/>
    <w:uiPriority w:val="39"/>
    <w:unhideWhenUsed/>
    <w:qFormat/>
    <w:rsid w:val="00E00988"/>
    <w:pPr>
      <w:spacing w:after="100"/>
      <w:ind w:left="220"/>
    </w:pPr>
    <w:rPr>
      <w:lang w:bidi="en-US"/>
    </w:rPr>
  </w:style>
  <w:style w:type="paragraph" w:styleId="Title">
    <w:name w:val="Title"/>
    <w:basedOn w:val="Normal"/>
    <w:next w:val="Normal"/>
    <w:link w:val="TitleChar"/>
    <w:uiPriority w:val="10"/>
    <w:qFormat/>
    <w:rsid w:val="00E00988"/>
    <w:pPr>
      <w:pBdr>
        <w:bottom w:val="single" w:sz="8" w:space="1" w:color="4F81BD" w:themeColor="accent1"/>
      </w:pBdr>
      <w:spacing w:after="300"/>
    </w:pPr>
    <w:rPr>
      <w:sz w:val="52"/>
      <w:lang w:bidi="en-US"/>
    </w:rPr>
  </w:style>
  <w:style w:type="character" w:customStyle="1" w:styleId="TitleChar">
    <w:name w:val="Title Char"/>
    <w:basedOn w:val="DefaultParagraphFont"/>
    <w:link w:val="Title"/>
    <w:uiPriority w:val="10"/>
    <w:rsid w:val="00E00988"/>
    <w:rPr>
      <w:rFonts w:ascii="Calibri" w:hAnsi="Calibri" w:cs="Arial"/>
      <w:sz w:val="52"/>
      <w:szCs w:val="52"/>
      <w:lang w:bidi="en-US"/>
    </w:rPr>
  </w:style>
  <w:style w:type="paragraph" w:styleId="TOCHeading">
    <w:name w:val="TOC Heading"/>
    <w:basedOn w:val="Heading1"/>
    <w:next w:val="Normal"/>
    <w:uiPriority w:val="39"/>
    <w:qFormat/>
    <w:rsid w:val="00E00988"/>
    <w:pPr>
      <w:keepLines/>
      <w:spacing w:before="480" w:after="0" w:line="276" w:lineRule="auto"/>
      <w:outlineLvl w:val="9"/>
    </w:pPr>
    <w:rPr>
      <w:rFonts w:cs="Times New Roman"/>
      <w:kern w:val="0"/>
      <w:szCs w:val="28"/>
    </w:rPr>
  </w:style>
  <w:style w:type="paragraph" w:customStyle="1" w:styleId="BulletsLevel1">
    <w:name w:val="Bullets (Level 1)"/>
    <w:basedOn w:val="BodyText1"/>
    <w:qFormat/>
    <w:rsid w:val="00000BDB"/>
    <w:pPr>
      <w:numPr>
        <w:numId w:val="1"/>
      </w:numPr>
      <w:spacing w:after="120"/>
    </w:pPr>
  </w:style>
  <w:style w:type="paragraph" w:customStyle="1" w:styleId="Bullets">
    <w:name w:val="Bullets"/>
    <w:basedOn w:val="ListParagraph"/>
    <w:qFormat/>
    <w:rsid w:val="002C0FF6"/>
    <w:pPr>
      <w:numPr>
        <w:numId w:val="2"/>
      </w:numPr>
      <w:spacing w:after="120"/>
      <w:contextualSpacing w:val="0"/>
    </w:pPr>
  </w:style>
  <w:style w:type="paragraph" w:styleId="ListParagraph">
    <w:name w:val="List Paragraph"/>
    <w:basedOn w:val="Normal"/>
    <w:link w:val="ListParagraphChar"/>
    <w:uiPriority w:val="34"/>
    <w:qFormat/>
    <w:rsid w:val="002C0FF6"/>
    <w:pPr>
      <w:ind w:left="720"/>
      <w:contextualSpacing/>
    </w:pPr>
  </w:style>
  <w:style w:type="character" w:styleId="CommentReference">
    <w:name w:val="annotation reference"/>
    <w:basedOn w:val="DefaultParagraphFont"/>
    <w:uiPriority w:val="99"/>
    <w:semiHidden/>
    <w:unhideWhenUsed/>
    <w:rsid w:val="000F1136"/>
    <w:rPr>
      <w:sz w:val="16"/>
      <w:szCs w:val="16"/>
    </w:rPr>
  </w:style>
  <w:style w:type="paragraph" w:customStyle="1" w:styleId="CommentText1">
    <w:name w:val="Comment Text1"/>
    <w:basedOn w:val="Normal"/>
    <w:next w:val="CommentText"/>
    <w:link w:val="CommentTextChar"/>
    <w:uiPriority w:val="99"/>
    <w:semiHidden/>
    <w:unhideWhenUsed/>
    <w:rsid w:val="000F1136"/>
    <w:pPr>
      <w:spacing w:after="160"/>
    </w:pPr>
    <w:rPr>
      <w:sz w:val="20"/>
      <w:szCs w:val="20"/>
    </w:rPr>
  </w:style>
  <w:style w:type="character" w:customStyle="1" w:styleId="CommentTextChar">
    <w:name w:val="Comment Text Char"/>
    <w:basedOn w:val="DefaultParagraphFont"/>
    <w:link w:val="CommentText1"/>
    <w:uiPriority w:val="99"/>
    <w:semiHidden/>
    <w:rsid w:val="000F1136"/>
    <w:rPr>
      <w:sz w:val="20"/>
      <w:szCs w:val="20"/>
    </w:rPr>
  </w:style>
  <w:style w:type="table" w:customStyle="1" w:styleId="PlainTable21">
    <w:name w:val="Plain Table 21"/>
    <w:basedOn w:val="TableNormal"/>
    <w:next w:val="PlainTable2"/>
    <w:uiPriority w:val="42"/>
    <w:rsid w:val="000F1136"/>
    <w:rPr>
      <w:rFonts w:eastAsia="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CommentText">
    <w:name w:val="annotation text"/>
    <w:basedOn w:val="Normal"/>
    <w:link w:val="CommentTextChar1"/>
    <w:uiPriority w:val="99"/>
    <w:unhideWhenUsed/>
    <w:rsid w:val="000F1136"/>
    <w:rPr>
      <w:sz w:val="20"/>
      <w:szCs w:val="20"/>
    </w:rPr>
  </w:style>
  <w:style w:type="character" w:customStyle="1" w:styleId="CommentTextChar1">
    <w:name w:val="Comment Text Char1"/>
    <w:basedOn w:val="DefaultParagraphFont"/>
    <w:link w:val="CommentText"/>
    <w:uiPriority w:val="99"/>
    <w:rsid w:val="000F1136"/>
    <w:rPr>
      <w:sz w:val="20"/>
      <w:szCs w:val="20"/>
    </w:rPr>
  </w:style>
  <w:style w:type="table" w:styleId="PlainTable2">
    <w:name w:val="Plain Table 2"/>
    <w:basedOn w:val="TableNormal"/>
    <w:uiPriority w:val="42"/>
    <w:rsid w:val="000F113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0F1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13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6134"/>
    <w:rPr>
      <w:b/>
      <w:bCs/>
    </w:rPr>
  </w:style>
  <w:style w:type="character" w:customStyle="1" w:styleId="CommentSubjectChar">
    <w:name w:val="Comment Subject Char"/>
    <w:basedOn w:val="CommentTextChar1"/>
    <w:link w:val="CommentSubject"/>
    <w:uiPriority w:val="99"/>
    <w:semiHidden/>
    <w:rsid w:val="00C36134"/>
    <w:rPr>
      <w:b/>
      <w:bCs/>
      <w:sz w:val="20"/>
      <w:szCs w:val="20"/>
    </w:rPr>
  </w:style>
  <w:style w:type="paragraph" w:styleId="Header">
    <w:name w:val="header"/>
    <w:basedOn w:val="Normal"/>
    <w:link w:val="HeaderChar"/>
    <w:uiPriority w:val="99"/>
    <w:unhideWhenUsed/>
    <w:rsid w:val="00FE6AA9"/>
    <w:pPr>
      <w:tabs>
        <w:tab w:val="center" w:pos="4680"/>
        <w:tab w:val="right" w:pos="9360"/>
      </w:tabs>
    </w:pPr>
  </w:style>
  <w:style w:type="character" w:customStyle="1" w:styleId="HeaderChar">
    <w:name w:val="Header Char"/>
    <w:basedOn w:val="DefaultParagraphFont"/>
    <w:link w:val="Header"/>
    <w:uiPriority w:val="99"/>
    <w:rsid w:val="00FE6AA9"/>
  </w:style>
  <w:style w:type="paragraph" w:styleId="Footer">
    <w:name w:val="footer"/>
    <w:basedOn w:val="Normal"/>
    <w:link w:val="FooterChar"/>
    <w:uiPriority w:val="99"/>
    <w:unhideWhenUsed/>
    <w:rsid w:val="00FE6AA9"/>
    <w:pPr>
      <w:tabs>
        <w:tab w:val="center" w:pos="4680"/>
        <w:tab w:val="right" w:pos="9360"/>
      </w:tabs>
    </w:pPr>
  </w:style>
  <w:style w:type="character" w:customStyle="1" w:styleId="FooterChar">
    <w:name w:val="Footer Char"/>
    <w:basedOn w:val="DefaultParagraphFont"/>
    <w:link w:val="Footer"/>
    <w:uiPriority w:val="99"/>
    <w:rsid w:val="00FE6AA9"/>
  </w:style>
  <w:style w:type="table" w:styleId="TableGrid">
    <w:name w:val="Table Grid"/>
    <w:basedOn w:val="TableNormal"/>
    <w:uiPriority w:val="39"/>
    <w:rsid w:val="00AD6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B5CDE"/>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sid w:val="00E8105F"/>
  </w:style>
  <w:style w:type="character" w:styleId="FollowedHyperlink">
    <w:name w:val="FollowedHyperlink"/>
    <w:basedOn w:val="DefaultParagraphFont"/>
    <w:uiPriority w:val="99"/>
    <w:semiHidden/>
    <w:unhideWhenUsed/>
    <w:rsid w:val="00E8105F"/>
    <w:rPr>
      <w:color w:val="800080" w:themeColor="followedHyperlink"/>
      <w:u w:val="single"/>
    </w:rPr>
  </w:style>
  <w:style w:type="character" w:styleId="UnresolvedMention">
    <w:name w:val="Unresolved Mention"/>
    <w:basedOn w:val="DefaultParagraphFont"/>
    <w:uiPriority w:val="99"/>
    <w:semiHidden/>
    <w:unhideWhenUsed/>
    <w:rsid w:val="00E271EF"/>
    <w:rPr>
      <w:color w:val="605E5C"/>
      <w:shd w:val="clear" w:color="auto" w:fill="E1DFDD"/>
    </w:rPr>
  </w:style>
  <w:style w:type="paragraph" w:styleId="NormalWeb">
    <w:name w:val="Normal (Web)"/>
    <w:basedOn w:val="Normal"/>
    <w:uiPriority w:val="99"/>
    <w:unhideWhenUsed/>
    <w:rsid w:val="00DD3CC8"/>
    <w:pPr>
      <w:spacing w:before="100" w:beforeAutospacing="1" w:after="100" w:afterAutospacing="1"/>
    </w:pPr>
    <w:rPr>
      <w:rFonts w:ascii="Times New Roman" w:hAnsi="Times New Roman" w:cs="Times New Roman"/>
      <w:sz w:val="24"/>
      <w:szCs w:val="24"/>
    </w:rPr>
  </w:style>
  <w:style w:type="character" w:customStyle="1" w:styleId="ListParagraphChar">
    <w:name w:val="List Paragraph Char"/>
    <w:basedOn w:val="BodytextChar"/>
    <w:link w:val="ListParagraph"/>
    <w:uiPriority w:val="34"/>
    <w:rsid w:val="00ED3892"/>
    <w:rPr>
      <w:rFonts w:ascii="Calibri" w:hAnsi="Calibri" w:cs="Arial"/>
      <w:sz w:val="22"/>
      <w:szCs w:val="22"/>
    </w:rPr>
  </w:style>
  <w:style w:type="character" w:styleId="Emphasis">
    <w:name w:val="Emphasis"/>
    <w:basedOn w:val="DefaultParagraphFont"/>
    <w:uiPriority w:val="20"/>
    <w:qFormat/>
    <w:rsid w:val="00AE7FA4"/>
    <w:rPr>
      <w:i/>
      <w:iCs/>
    </w:rPr>
  </w:style>
  <w:style w:type="paragraph" w:customStyle="1" w:styleId="Body">
    <w:name w:val="Body"/>
    <w:basedOn w:val="Normal"/>
    <w:link w:val="BodyChar"/>
    <w:qFormat/>
    <w:rsid w:val="00544F38"/>
    <w:pPr>
      <w:autoSpaceDE w:val="0"/>
      <w:autoSpaceDN w:val="0"/>
      <w:adjustRightInd w:val="0"/>
      <w:spacing w:after="240"/>
    </w:pPr>
    <w:rPr>
      <w:rFonts w:asciiTheme="minorHAnsi" w:eastAsia="Calibri" w:hAnsiTheme="minorHAnsi" w:cstheme="minorHAnsi"/>
    </w:rPr>
  </w:style>
  <w:style w:type="character" w:customStyle="1" w:styleId="BodyChar">
    <w:name w:val="Body Char"/>
    <w:basedOn w:val="DefaultParagraphFont"/>
    <w:link w:val="Body"/>
    <w:rsid w:val="00544F38"/>
    <w:rPr>
      <w:rFonts w:asciiTheme="minorHAnsi" w:eastAsia="Calibri" w:hAnsiTheme="minorHAnsi" w:cstheme="minorHAnsi"/>
    </w:rPr>
  </w:style>
  <w:style w:type="character" w:customStyle="1" w:styleId="ui-provider">
    <w:name w:val="ui-provider"/>
    <w:basedOn w:val="DefaultParagraphFont"/>
    <w:rsid w:val="00876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20200">
      <w:bodyDiv w:val="1"/>
      <w:marLeft w:val="0"/>
      <w:marRight w:val="0"/>
      <w:marTop w:val="0"/>
      <w:marBottom w:val="0"/>
      <w:divBdr>
        <w:top w:val="none" w:sz="0" w:space="0" w:color="auto"/>
        <w:left w:val="none" w:sz="0" w:space="0" w:color="auto"/>
        <w:bottom w:val="none" w:sz="0" w:space="0" w:color="auto"/>
        <w:right w:val="none" w:sz="0" w:space="0" w:color="auto"/>
      </w:divBdr>
      <w:divsChild>
        <w:div w:id="524943453">
          <w:marLeft w:val="446"/>
          <w:marRight w:val="0"/>
          <w:marTop w:val="0"/>
          <w:marBottom w:val="0"/>
          <w:divBdr>
            <w:top w:val="none" w:sz="0" w:space="0" w:color="auto"/>
            <w:left w:val="none" w:sz="0" w:space="0" w:color="auto"/>
            <w:bottom w:val="none" w:sz="0" w:space="0" w:color="auto"/>
            <w:right w:val="none" w:sz="0" w:space="0" w:color="auto"/>
          </w:divBdr>
        </w:div>
        <w:div w:id="1422414943">
          <w:marLeft w:val="446"/>
          <w:marRight w:val="0"/>
          <w:marTop w:val="0"/>
          <w:marBottom w:val="0"/>
          <w:divBdr>
            <w:top w:val="none" w:sz="0" w:space="0" w:color="auto"/>
            <w:left w:val="none" w:sz="0" w:space="0" w:color="auto"/>
            <w:bottom w:val="none" w:sz="0" w:space="0" w:color="auto"/>
            <w:right w:val="none" w:sz="0" w:space="0" w:color="auto"/>
          </w:divBdr>
        </w:div>
        <w:div w:id="907497395">
          <w:marLeft w:val="446"/>
          <w:marRight w:val="0"/>
          <w:marTop w:val="0"/>
          <w:marBottom w:val="0"/>
          <w:divBdr>
            <w:top w:val="none" w:sz="0" w:space="0" w:color="auto"/>
            <w:left w:val="none" w:sz="0" w:space="0" w:color="auto"/>
            <w:bottom w:val="none" w:sz="0" w:space="0" w:color="auto"/>
            <w:right w:val="none" w:sz="0" w:space="0" w:color="auto"/>
          </w:divBdr>
        </w:div>
        <w:div w:id="1456408370">
          <w:marLeft w:val="446"/>
          <w:marRight w:val="0"/>
          <w:marTop w:val="0"/>
          <w:marBottom w:val="0"/>
          <w:divBdr>
            <w:top w:val="none" w:sz="0" w:space="0" w:color="auto"/>
            <w:left w:val="none" w:sz="0" w:space="0" w:color="auto"/>
            <w:bottom w:val="none" w:sz="0" w:space="0" w:color="auto"/>
            <w:right w:val="none" w:sz="0" w:space="0" w:color="auto"/>
          </w:divBdr>
        </w:div>
      </w:divsChild>
    </w:div>
    <w:div w:id="202905027">
      <w:bodyDiv w:val="1"/>
      <w:marLeft w:val="0"/>
      <w:marRight w:val="0"/>
      <w:marTop w:val="0"/>
      <w:marBottom w:val="0"/>
      <w:divBdr>
        <w:top w:val="none" w:sz="0" w:space="0" w:color="auto"/>
        <w:left w:val="none" w:sz="0" w:space="0" w:color="auto"/>
        <w:bottom w:val="none" w:sz="0" w:space="0" w:color="auto"/>
        <w:right w:val="none" w:sz="0" w:space="0" w:color="auto"/>
      </w:divBdr>
    </w:div>
    <w:div w:id="317461423">
      <w:bodyDiv w:val="1"/>
      <w:marLeft w:val="0"/>
      <w:marRight w:val="0"/>
      <w:marTop w:val="0"/>
      <w:marBottom w:val="0"/>
      <w:divBdr>
        <w:top w:val="none" w:sz="0" w:space="0" w:color="auto"/>
        <w:left w:val="none" w:sz="0" w:space="0" w:color="auto"/>
        <w:bottom w:val="none" w:sz="0" w:space="0" w:color="auto"/>
        <w:right w:val="none" w:sz="0" w:space="0" w:color="auto"/>
      </w:divBdr>
      <w:divsChild>
        <w:div w:id="1759718253">
          <w:marLeft w:val="446"/>
          <w:marRight w:val="0"/>
          <w:marTop w:val="0"/>
          <w:marBottom w:val="0"/>
          <w:divBdr>
            <w:top w:val="none" w:sz="0" w:space="0" w:color="auto"/>
            <w:left w:val="none" w:sz="0" w:space="0" w:color="auto"/>
            <w:bottom w:val="none" w:sz="0" w:space="0" w:color="auto"/>
            <w:right w:val="none" w:sz="0" w:space="0" w:color="auto"/>
          </w:divBdr>
        </w:div>
        <w:div w:id="320231573">
          <w:marLeft w:val="446"/>
          <w:marRight w:val="0"/>
          <w:marTop w:val="0"/>
          <w:marBottom w:val="0"/>
          <w:divBdr>
            <w:top w:val="none" w:sz="0" w:space="0" w:color="auto"/>
            <w:left w:val="none" w:sz="0" w:space="0" w:color="auto"/>
            <w:bottom w:val="none" w:sz="0" w:space="0" w:color="auto"/>
            <w:right w:val="none" w:sz="0" w:space="0" w:color="auto"/>
          </w:divBdr>
        </w:div>
        <w:div w:id="1625115818">
          <w:marLeft w:val="446"/>
          <w:marRight w:val="0"/>
          <w:marTop w:val="0"/>
          <w:marBottom w:val="0"/>
          <w:divBdr>
            <w:top w:val="none" w:sz="0" w:space="0" w:color="auto"/>
            <w:left w:val="none" w:sz="0" w:space="0" w:color="auto"/>
            <w:bottom w:val="none" w:sz="0" w:space="0" w:color="auto"/>
            <w:right w:val="none" w:sz="0" w:space="0" w:color="auto"/>
          </w:divBdr>
        </w:div>
        <w:div w:id="1339506649">
          <w:marLeft w:val="446"/>
          <w:marRight w:val="0"/>
          <w:marTop w:val="0"/>
          <w:marBottom w:val="0"/>
          <w:divBdr>
            <w:top w:val="none" w:sz="0" w:space="0" w:color="auto"/>
            <w:left w:val="none" w:sz="0" w:space="0" w:color="auto"/>
            <w:bottom w:val="none" w:sz="0" w:space="0" w:color="auto"/>
            <w:right w:val="none" w:sz="0" w:space="0" w:color="auto"/>
          </w:divBdr>
        </w:div>
        <w:div w:id="1852065347">
          <w:marLeft w:val="446"/>
          <w:marRight w:val="0"/>
          <w:marTop w:val="0"/>
          <w:marBottom w:val="0"/>
          <w:divBdr>
            <w:top w:val="none" w:sz="0" w:space="0" w:color="auto"/>
            <w:left w:val="none" w:sz="0" w:space="0" w:color="auto"/>
            <w:bottom w:val="none" w:sz="0" w:space="0" w:color="auto"/>
            <w:right w:val="none" w:sz="0" w:space="0" w:color="auto"/>
          </w:divBdr>
        </w:div>
      </w:divsChild>
    </w:div>
    <w:div w:id="415900020">
      <w:bodyDiv w:val="1"/>
      <w:marLeft w:val="0"/>
      <w:marRight w:val="0"/>
      <w:marTop w:val="0"/>
      <w:marBottom w:val="0"/>
      <w:divBdr>
        <w:top w:val="none" w:sz="0" w:space="0" w:color="auto"/>
        <w:left w:val="none" w:sz="0" w:space="0" w:color="auto"/>
        <w:bottom w:val="none" w:sz="0" w:space="0" w:color="auto"/>
        <w:right w:val="none" w:sz="0" w:space="0" w:color="auto"/>
      </w:divBdr>
      <w:divsChild>
        <w:div w:id="359358184">
          <w:marLeft w:val="547"/>
          <w:marRight w:val="0"/>
          <w:marTop w:val="0"/>
          <w:marBottom w:val="0"/>
          <w:divBdr>
            <w:top w:val="none" w:sz="0" w:space="0" w:color="auto"/>
            <w:left w:val="none" w:sz="0" w:space="0" w:color="auto"/>
            <w:bottom w:val="none" w:sz="0" w:space="0" w:color="auto"/>
            <w:right w:val="none" w:sz="0" w:space="0" w:color="auto"/>
          </w:divBdr>
        </w:div>
        <w:div w:id="1740978192">
          <w:marLeft w:val="547"/>
          <w:marRight w:val="0"/>
          <w:marTop w:val="0"/>
          <w:marBottom w:val="0"/>
          <w:divBdr>
            <w:top w:val="none" w:sz="0" w:space="0" w:color="auto"/>
            <w:left w:val="none" w:sz="0" w:space="0" w:color="auto"/>
            <w:bottom w:val="none" w:sz="0" w:space="0" w:color="auto"/>
            <w:right w:val="none" w:sz="0" w:space="0" w:color="auto"/>
          </w:divBdr>
        </w:div>
        <w:div w:id="631714860">
          <w:marLeft w:val="547"/>
          <w:marRight w:val="0"/>
          <w:marTop w:val="0"/>
          <w:marBottom w:val="0"/>
          <w:divBdr>
            <w:top w:val="none" w:sz="0" w:space="0" w:color="auto"/>
            <w:left w:val="none" w:sz="0" w:space="0" w:color="auto"/>
            <w:bottom w:val="none" w:sz="0" w:space="0" w:color="auto"/>
            <w:right w:val="none" w:sz="0" w:space="0" w:color="auto"/>
          </w:divBdr>
        </w:div>
      </w:divsChild>
    </w:div>
    <w:div w:id="965158019">
      <w:bodyDiv w:val="1"/>
      <w:marLeft w:val="0"/>
      <w:marRight w:val="0"/>
      <w:marTop w:val="0"/>
      <w:marBottom w:val="0"/>
      <w:divBdr>
        <w:top w:val="none" w:sz="0" w:space="0" w:color="auto"/>
        <w:left w:val="none" w:sz="0" w:space="0" w:color="auto"/>
        <w:bottom w:val="none" w:sz="0" w:space="0" w:color="auto"/>
        <w:right w:val="none" w:sz="0" w:space="0" w:color="auto"/>
      </w:divBdr>
    </w:div>
    <w:div w:id="1007052051">
      <w:bodyDiv w:val="1"/>
      <w:marLeft w:val="0"/>
      <w:marRight w:val="0"/>
      <w:marTop w:val="0"/>
      <w:marBottom w:val="0"/>
      <w:divBdr>
        <w:top w:val="none" w:sz="0" w:space="0" w:color="auto"/>
        <w:left w:val="none" w:sz="0" w:space="0" w:color="auto"/>
        <w:bottom w:val="none" w:sz="0" w:space="0" w:color="auto"/>
        <w:right w:val="none" w:sz="0" w:space="0" w:color="auto"/>
      </w:divBdr>
      <w:divsChild>
        <w:div w:id="1336614071">
          <w:marLeft w:val="0"/>
          <w:marRight w:val="0"/>
          <w:marTop w:val="0"/>
          <w:marBottom w:val="0"/>
          <w:divBdr>
            <w:top w:val="none" w:sz="0" w:space="0" w:color="auto"/>
            <w:left w:val="none" w:sz="0" w:space="0" w:color="auto"/>
            <w:bottom w:val="none" w:sz="0" w:space="0" w:color="auto"/>
            <w:right w:val="none" w:sz="0" w:space="0" w:color="auto"/>
          </w:divBdr>
          <w:divsChild>
            <w:div w:id="1595093031">
              <w:marLeft w:val="0"/>
              <w:marRight w:val="0"/>
              <w:marTop w:val="0"/>
              <w:marBottom w:val="0"/>
              <w:divBdr>
                <w:top w:val="none" w:sz="0" w:space="0" w:color="auto"/>
                <w:left w:val="none" w:sz="0" w:space="0" w:color="auto"/>
                <w:bottom w:val="none" w:sz="0" w:space="0" w:color="auto"/>
                <w:right w:val="none" w:sz="0" w:space="0" w:color="auto"/>
              </w:divBdr>
              <w:divsChild>
                <w:div w:id="701049938">
                  <w:marLeft w:val="0"/>
                  <w:marRight w:val="0"/>
                  <w:marTop w:val="0"/>
                  <w:marBottom w:val="0"/>
                  <w:divBdr>
                    <w:top w:val="none" w:sz="0" w:space="0" w:color="auto"/>
                    <w:left w:val="none" w:sz="0" w:space="0" w:color="auto"/>
                    <w:bottom w:val="none" w:sz="0" w:space="0" w:color="auto"/>
                    <w:right w:val="none" w:sz="0" w:space="0" w:color="auto"/>
                  </w:divBdr>
                </w:div>
              </w:divsChild>
            </w:div>
            <w:div w:id="14646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770293">
      <w:bodyDiv w:val="1"/>
      <w:marLeft w:val="0"/>
      <w:marRight w:val="0"/>
      <w:marTop w:val="0"/>
      <w:marBottom w:val="0"/>
      <w:divBdr>
        <w:top w:val="none" w:sz="0" w:space="0" w:color="auto"/>
        <w:left w:val="none" w:sz="0" w:space="0" w:color="auto"/>
        <w:bottom w:val="none" w:sz="0" w:space="0" w:color="auto"/>
        <w:right w:val="none" w:sz="0" w:space="0" w:color="auto"/>
      </w:divBdr>
      <w:divsChild>
        <w:div w:id="1388723788">
          <w:marLeft w:val="446"/>
          <w:marRight w:val="0"/>
          <w:marTop w:val="0"/>
          <w:marBottom w:val="0"/>
          <w:divBdr>
            <w:top w:val="none" w:sz="0" w:space="0" w:color="auto"/>
            <w:left w:val="none" w:sz="0" w:space="0" w:color="auto"/>
            <w:bottom w:val="none" w:sz="0" w:space="0" w:color="auto"/>
            <w:right w:val="none" w:sz="0" w:space="0" w:color="auto"/>
          </w:divBdr>
        </w:div>
        <w:div w:id="1727559123">
          <w:marLeft w:val="446"/>
          <w:marRight w:val="0"/>
          <w:marTop w:val="0"/>
          <w:marBottom w:val="0"/>
          <w:divBdr>
            <w:top w:val="none" w:sz="0" w:space="0" w:color="auto"/>
            <w:left w:val="none" w:sz="0" w:space="0" w:color="auto"/>
            <w:bottom w:val="none" w:sz="0" w:space="0" w:color="auto"/>
            <w:right w:val="none" w:sz="0" w:space="0" w:color="auto"/>
          </w:divBdr>
        </w:div>
        <w:div w:id="663437717">
          <w:marLeft w:val="994"/>
          <w:marRight w:val="0"/>
          <w:marTop w:val="0"/>
          <w:marBottom w:val="0"/>
          <w:divBdr>
            <w:top w:val="none" w:sz="0" w:space="0" w:color="auto"/>
            <w:left w:val="none" w:sz="0" w:space="0" w:color="auto"/>
            <w:bottom w:val="none" w:sz="0" w:space="0" w:color="auto"/>
            <w:right w:val="none" w:sz="0" w:space="0" w:color="auto"/>
          </w:divBdr>
        </w:div>
        <w:div w:id="409424458">
          <w:marLeft w:val="994"/>
          <w:marRight w:val="0"/>
          <w:marTop w:val="0"/>
          <w:marBottom w:val="0"/>
          <w:divBdr>
            <w:top w:val="none" w:sz="0" w:space="0" w:color="auto"/>
            <w:left w:val="none" w:sz="0" w:space="0" w:color="auto"/>
            <w:bottom w:val="none" w:sz="0" w:space="0" w:color="auto"/>
            <w:right w:val="none" w:sz="0" w:space="0" w:color="auto"/>
          </w:divBdr>
        </w:div>
        <w:div w:id="1388452655">
          <w:marLeft w:val="994"/>
          <w:marRight w:val="0"/>
          <w:marTop w:val="0"/>
          <w:marBottom w:val="0"/>
          <w:divBdr>
            <w:top w:val="none" w:sz="0" w:space="0" w:color="auto"/>
            <w:left w:val="none" w:sz="0" w:space="0" w:color="auto"/>
            <w:bottom w:val="none" w:sz="0" w:space="0" w:color="auto"/>
            <w:right w:val="none" w:sz="0" w:space="0" w:color="auto"/>
          </w:divBdr>
        </w:div>
        <w:div w:id="1754399357">
          <w:marLeft w:val="994"/>
          <w:marRight w:val="0"/>
          <w:marTop w:val="0"/>
          <w:marBottom w:val="0"/>
          <w:divBdr>
            <w:top w:val="none" w:sz="0" w:space="0" w:color="auto"/>
            <w:left w:val="none" w:sz="0" w:space="0" w:color="auto"/>
            <w:bottom w:val="none" w:sz="0" w:space="0" w:color="auto"/>
            <w:right w:val="none" w:sz="0" w:space="0" w:color="auto"/>
          </w:divBdr>
        </w:div>
        <w:div w:id="887372347">
          <w:marLeft w:val="446"/>
          <w:marRight w:val="0"/>
          <w:marTop w:val="0"/>
          <w:marBottom w:val="0"/>
          <w:divBdr>
            <w:top w:val="none" w:sz="0" w:space="0" w:color="auto"/>
            <w:left w:val="none" w:sz="0" w:space="0" w:color="auto"/>
            <w:bottom w:val="none" w:sz="0" w:space="0" w:color="auto"/>
            <w:right w:val="none" w:sz="0" w:space="0" w:color="auto"/>
          </w:divBdr>
        </w:div>
        <w:div w:id="1434857480">
          <w:marLeft w:val="446"/>
          <w:marRight w:val="0"/>
          <w:marTop w:val="0"/>
          <w:marBottom w:val="0"/>
          <w:divBdr>
            <w:top w:val="none" w:sz="0" w:space="0" w:color="auto"/>
            <w:left w:val="none" w:sz="0" w:space="0" w:color="auto"/>
            <w:bottom w:val="none" w:sz="0" w:space="0" w:color="auto"/>
            <w:right w:val="none" w:sz="0" w:space="0" w:color="auto"/>
          </w:divBdr>
        </w:div>
        <w:div w:id="467745488">
          <w:marLeft w:val="446"/>
          <w:marRight w:val="0"/>
          <w:marTop w:val="0"/>
          <w:marBottom w:val="0"/>
          <w:divBdr>
            <w:top w:val="none" w:sz="0" w:space="0" w:color="auto"/>
            <w:left w:val="none" w:sz="0" w:space="0" w:color="auto"/>
            <w:bottom w:val="none" w:sz="0" w:space="0" w:color="auto"/>
            <w:right w:val="none" w:sz="0" w:space="0" w:color="auto"/>
          </w:divBdr>
        </w:div>
        <w:div w:id="1021201986">
          <w:marLeft w:val="446"/>
          <w:marRight w:val="0"/>
          <w:marTop w:val="0"/>
          <w:marBottom w:val="0"/>
          <w:divBdr>
            <w:top w:val="none" w:sz="0" w:space="0" w:color="auto"/>
            <w:left w:val="none" w:sz="0" w:space="0" w:color="auto"/>
            <w:bottom w:val="none" w:sz="0" w:space="0" w:color="auto"/>
            <w:right w:val="none" w:sz="0" w:space="0" w:color="auto"/>
          </w:divBdr>
        </w:div>
      </w:divsChild>
    </w:div>
    <w:div w:id="1456832491">
      <w:bodyDiv w:val="1"/>
      <w:marLeft w:val="0"/>
      <w:marRight w:val="0"/>
      <w:marTop w:val="0"/>
      <w:marBottom w:val="0"/>
      <w:divBdr>
        <w:top w:val="none" w:sz="0" w:space="0" w:color="auto"/>
        <w:left w:val="none" w:sz="0" w:space="0" w:color="auto"/>
        <w:bottom w:val="none" w:sz="0" w:space="0" w:color="auto"/>
        <w:right w:val="none" w:sz="0" w:space="0" w:color="auto"/>
      </w:divBdr>
    </w:div>
    <w:div w:id="1747340883">
      <w:bodyDiv w:val="1"/>
      <w:marLeft w:val="0"/>
      <w:marRight w:val="0"/>
      <w:marTop w:val="0"/>
      <w:marBottom w:val="0"/>
      <w:divBdr>
        <w:top w:val="none" w:sz="0" w:space="0" w:color="auto"/>
        <w:left w:val="none" w:sz="0" w:space="0" w:color="auto"/>
        <w:bottom w:val="none" w:sz="0" w:space="0" w:color="auto"/>
        <w:right w:val="none" w:sz="0" w:space="0" w:color="auto"/>
      </w:divBdr>
      <w:divsChild>
        <w:div w:id="194001910">
          <w:marLeft w:val="547"/>
          <w:marRight w:val="0"/>
          <w:marTop w:val="0"/>
          <w:marBottom w:val="0"/>
          <w:divBdr>
            <w:top w:val="none" w:sz="0" w:space="0" w:color="auto"/>
            <w:left w:val="none" w:sz="0" w:space="0" w:color="auto"/>
            <w:bottom w:val="none" w:sz="0" w:space="0" w:color="auto"/>
            <w:right w:val="none" w:sz="0" w:space="0" w:color="auto"/>
          </w:divBdr>
        </w:div>
        <w:div w:id="421948576">
          <w:marLeft w:val="547"/>
          <w:marRight w:val="0"/>
          <w:marTop w:val="0"/>
          <w:marBottom w:val="0"/>
          <w:divBdr>
            <w:top w:val="none" w:sz="0" w:space="0" w:color="auto"/>
            <w:left w:val="none" w:sz="0" w:space="0" w:color="auto"/>
            <w:bottom w:val="none" w:sz="0" w:space="0" w:color="auto"/>
            <w:right w:val="none" w:sz="0" w:space="0" w:color="auto"/>
          </w:divBdr>
        </w:div>
        <w:div w:id="1210995223">
          <w:marLeft w:val="547"/>
          <w:marRight w:val="0"/>
          <w:marTop w:val="0"/>
          <w:marBottom w:val="0"/>
          <w:divBdr>
            <w:top w:val="none" w:sz="0" w:space="0" w:color="auto"/>
            <w:left w:val="none" w:sz="0" w:space="0" w:color="auto"/>
            <w:bottom w:val="none" w:sz="0" w:space="0" w:color="auto"/>
            <w:right w:val="none" w:sz="0" w:space="0" w:color="auto"/>
          </w:divBdr>
        </w:div>
        <w:div w:id="574631356">
          <w:marLeft w:val="547"/>
          <w:marRight w:val="0"/>
          <w:marTop w:val="0"/>
          <w:marBottom w:val="0"/>
          <w:divBdr>
            <w:top w:val="none" w:sz="0" w:space="0" w:color="auto"/>
            <w:left w:val="none" w:sz="0" w:space="0" w:color="auto"/>
            <w:bottom w:val="none" w:sz="0" w:space="0" w:color="auto"/>
            <w:right w:val="none" w:sz="0" w:space="0" w:color="auto"/>
          </w:divBdr>
        </w:div>
        <w:div w:id="1072386973">
          <w:marLeft w:val="547"/>
          <w:marRight w:val="0"/>
          <w:marTop w:val="0"/>
          <w:marBottom w:val="0"/>
          <w:divBdr>
            <w:top w:val="none" w:sz="0" w:space="0" w:color="auto"/>
            <w:left w:val="none" w:sz="0" w:space="0" w:color="auto"/>
            <w:bottom w:val="none" w:sz="0" w:space="0" w:color="auto"/>
            <w:right w:val="none" w:sz="0" w:space="0" w:color="auto"/>
          </w:divBdr>
        </w:div>
        <w:div w:id="6266698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8GLtFNaiMH8"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vectors/cup-plastic-paper-yellow-isolated-304195/"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www.youtube.com/watch?v=8GLtFNaiMH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8GLtFNaiMH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97A7A-8FA5-446D-A16F-A4C7C243D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3205</Words>
  <Characters>18271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Harding</dc:creator>
  <cp:keywords/>
  <dc:description/>
  <cp:lastModifiedBy>Erin Buchanan</cp:lastModifiedBy>
  <cp:revision>3</cp:revision>
  <dcterms:created xsi:type="dcterms:W3CDTF">2023-05-05T18:11:00Z</dcterms:created>
  <dcterms:modified xsi:type="dcterms:W3CDTF">2023-05-05T18:26:00Z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fd95f0f543afdc4176e25752d7621c961836140f4a14554e26ec60ac4de7aece</vt:lpwstr>
  </property>
</Properties>
</file>