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90F4A" w14:textId="77777777" w:rsidR="00BA090C" w:rsidRDefault="001256D0">
      <w:pPr>
        <w:widowControl w:val="0"/>
        <w:pBdr>
          <w:top w:val="nil"/>
          <w:left w:val="nil"/>
          <w:bottom w:val="nil"/>
          <w:right w:val="nil"/>
          <w:between w:val="nil"/>
        </w:pBdr>
        <w:spacing w:after="0" w:line="276" w:lineRule="auto"/>
      </w:pPr>
      <w:r>
        <w:pict w14:anchorId="2AA536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8752;visibility:hidden">
            <o:lock v:ext="edit" selection="t"/>
          </v:shape>
        </w:pict>
      </w:r>
    </w:p>
    <w:p w14:paraId="4D7C2C6D" w14:textId="77777777" w:rsidR="00BA090C" w:rsidRDefault="00BA090C">
      <w:pPr>
        <w:keepNext/>
        <w:pBdr>
          <w:top w:val="nil"/>
          <w:left w:val="nil"/>
          <w:bottom w:val="nil"/>
          <w:right w:val="nil"/>
          <w:between w:val="nil"/>
        </w:pBdr>
        <w:tabs>
          <w:tab w:val="left" w:pos="180"/>
        </w:tabs>
        <w:spacing w:after="0"/>
        <w:jc w:val="center"/>
        <w:rPr>
          <w:rFonts w:cs="Calibri"/>
          <w:b/>
          <w:color w:val="FFFFFF"/>
          <w:sz w:val="28"/>
          <w:szCs w:val="28"/>
        </w:rPr>
      </w:pPr>
    </w:p>
    <w:p w14:paraId="2FC12153" w14:textId="77777777" w:rsidR="00BA090C" w:rsidRDefault="00BA090C">
      <w:pPr>
        <w:keepNext/>
        <w:pBdr>
          <w:top w:val="nil"/>
          <w:left w:val="nil"/>
          <w:bottom w:val="nil"/>
          <w:right w:val="nil"/>
          <w:between w:val="nil"/>
        </w:pBdr>
        <w:tabs>
          <w:tab w:val="left" w:pos="180"/>
        </w:tabs>
        <w:spacing w:after="0"/>
        <w:jc w:val="center"/>
        <w:rPr>
          <w:rFonts w:cs="Calibri"/>
          <w:b/>
          <w:color w:val="FFFFFF"/>
          <w:sz w:val="28"/>
          <w:szCs w:val="28"/>
        </w:rPr>
      </w:pPr>
    </w:p>
    <w:p w14:paraId="1F282AD2" w14:textId="77777777" w:rsidR="00BA090C" w:rsidRDefault="001256D0">
      <w:pPr>
        <w:keepNext/>
        <w:pBdr>
          <w:top w:val="nil"/>
          <w:left w:val="nil"/>
          <w:bottom w:val="nil"/>
          <w:right w:val="nil"/>
          <w:between w:val="nil"/>
        </w:pBdr>
        <w:tabs>
          <w:tab w:val="left" w:pos="180"/>
        </w:tabs>
        <w:spacing w:after="0"/>
        <w:jc w:val="center"/>
        <w:rPr>
          <w:rFonts w:cs="Calibri"/>
          <w:b/>
          <w:color w:val="FFFFFF"/>
          <w:sz w:val="28"/>
          <w:szCs w:val="28"/>
        </w:rPr>
      </w:pPr>
      <w:r>
        <w:rPr>
          <w:noProof/>
        </w:rPr>
        <w:drawing>
          <wp:anchor distT="0" distB="0" distL="114300" distR="114300" simplePos="0" relativeHeight="251656704" behindDoc="0" locked="0" layoutInCell="1" hidden="0" allowOverlap="1" wp14:anchorId="1F157DD6" wp14:editId="16893A6F">
            <wp:simplePos x="0" y="0"/>
            <wp:positionH relativeFrom="column">
              <wp:posOffset>142875</wp:posOffset>
            </wp:positionH>
            <wp:positionV relativeFrom="paragraph">
              <wp:posOffset>40005</wp:posOffset>
            </wp:positionV>
            <wp:extent cx="1562100" cy="1532011"/>
            <wp:effectExtent l="0" t="0" r="0" b="0"/>
            <wp:wrapNone/>
            <wp:docPr id="6"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9"/>
                    <a:srcRect/>
                    <a:stretch>
                      <a:fillRect/>
                    </a:stretch>
                  </pic:blipFill>
                  <pic:spPr>
                    <a:xfrm>
                      <a:off x="0" y="0"/>
                      <a:ext cx="1562100" cy="1532011"/>
                    </a:xfrm>
                    <a:prstGeom prst="rect">
                      <a:avLst/>
                    </a:prstGeom>
                    <a:ln/>
                  </pic:spPr>
                </pic:pic>
              </a:graphicData>
            </a:graphic>
          </wp:anchor>
        </w:drawing>
      </w:r>
    </w:p>
    <w:p w14:paraId="62FF8092" w14:textId="77777777" w:rsidR="00BA090C" w:rsidRDefault="001256D0">
      <w:pPr>
        <w:ind w:left="2880"/>
        <w:rPr>
          <w:b/>
          <w:sz w:val="52"/>
          <w:szCs w:val="52"/>
        </w:rPr>
      </w:pPr>
      <w:r>
        <w:rPr>
          <w:b/>
          <w:sz w:val="52"/>
          <w:szCs w:val="52"/>
        </w:rPr>
        <w:t>Stackable Instructionally-embedded Portable Science (SIPS) Assessments Project</w:t>
      </w:r>
    </w:p>
    <w:p w14:paraId="7EF44969" w14:textId="77777777" w:rsidR="00BA090C" w:rsidRDefault="001256D0">
      <w:pPr>
        <w:tabs>
          <w:tab w:val="center" w:pos="4680"/>
        </w:tabs>
      </w:pPr>
      <w:r>
        <w:tab/>
      </w:r>
    </w:p>
    <w:p w14:paraId="7CB14251" w14:textId="77777777" w:rsidR="00BA090C" w:rsidRDefault="00BA090C"/>
    <w:p w14:paraId="374A2353" w14:textId="77777777" w:rsidR="00BA090C" w:rsidRDefault="00BA090C">
      <w:pPr>
        <w:jc w:val="center"/>
        <w:rPr>
          <w:b/>
          <w:sz w:val="28"/>
          <w:szCs w:val="28"/>
        </w:rPr>
      </w:pPr>
      <w:bookmarkStart w:id="0" w:name="_heading=h.gjdgxs" w:colFirst="0" w:colLast="0"/>
      <w:bookmarkEnd w:id="0"/>
    </w:p>
    <w:p w14:paraId="3239F168" w14:textId="77777777" w:rsidR="00BA090C" w:rsidRDefault="001256D0">
      <w:pPr>
        <w:jc w:val="center"/>
        <w:rPr>
          <w:b/>
          <w:sz w:val="32"/>
          <w:szCs w:val="32"/>
        </w:rPr>
      </w:pPr>
      <w:r>
        <w:rPr>
          <w:b/>
          <w:sz w:val="32"/>
          <w:szCs w:val="32"/>
        </w:rPr>
        <w:t xml:space="preserve">Grade 5 Science </w:t>
      </w:r>
    </w:p>
    <w:p w14:paraId="73EEFCD8" w14:textId="77777777" w:rsidR="00BA090C" w:rsidRDefault="001256D0">
      <w:pPr>
        <w:jc w:val="center"/>
        <w:rPr>
          <w:b/>
          <w:sz w:val="32"/>
          <w:szCs w:val="32"/>
        </w:rPr>
      </w:pPr>
      <w:r>
        <w:rPr>
          <w:b/>
          <w:sz w:val="32"/>
          <w:szCs w:val="32"/>
        </w:rPr>
        <w:t>Unit 1 Instructional Framework</w:t>
      </w:r>
    </w:p>
    <w:p w14:paraId="3266D10C" w14:textId="77777777" w:rsidR="00BA090C" w:rsidRDefault="001256D0">
      <w:pPr>
        <w:jc w:val="center"/>
        <w:rPr>
          <w:b/>
          <w:sz w:val="32"/>
          <w:szCs w:val="32"/>
        </w:rPr>
      </w:pPr>
      <w:r>
        <w:rPr>
          <w:b/>
          <w:sz w:val="32"/>
          <w:szCs w:val="32"/>
        </w:rPr>
        <w:t>Matter and Its Interactions</w:t>
      </w:r>
    </w:p>
    <w:p w14:paraId="2D6E8676" w14:textId="77777777" w:rsidR="00BA090C" w:rsidRDefault="001256D0">
      <w:pPr>
        <w:jc w:val="center"/>
        <w:rPr>
          <w:b/>
          <w:sz w:val="32"/>
          <w:szCs w:val="32"/>
        </w:rPr>
      </w:pPr>
      <w:r>
        <w:rPr>
          <w:b/>
          <w:sz w:val="32"/>
          <w:szCs w:val="32"/>
        </w:rPr>
        <w:t>April 2023</w:t>
      </w:r>
    </w:p>
    <w:p w14:paraId="04293330" w14:textId="77777777" w:rsidR="00BA090C" w:rsidRDefault="00BA090C"/>
    <w:p w14:paraId="3B9D7581" w14:textId="77777777" w:rsidR="00BA090C" w:rsidRDefault="00BA090C"/>
    <w:p w14:paraId="22B1B121" w14:textId="77777777" w:rsidR="00BA090C" w:rsidRDefault="00BA090C"/>
    <w:p w14:paraId="15E4FB9C" w14:textId="77777777" w:rsidR="00BA090C" w:rsidRDefault="00BA090C">
      <w:pPr>
        <w:tabs>
          <w:tab w:val="left" w:pos="4050"/>
        </w:tabs>
        <w:spacing w:after="0"/>
        <w:rPr>
          <w:i/>
        </w:rPr>
      </w:pPr>
    </w:p>
    <w:p w14:paraId="0C954121" w14:textId="77777777" w:rsidR="00BA090C" w:rsidRDefault="00BA090C">
      <w:pPr>
        <w:tabs>
          <w:tab w:val="left" w:pos="4050"/>
        </w:tabs>
        <w:spacing w:after="0"/>
        <w:rPr>
          <w:i/>
        </w:rPr>
      </w:pPr>
    </w:p>
    <w:p w14:paraId="1F8628AA" w14:textId="77777777" w:rsidR="00BA090C" w:rsidRDefault="00BA090C">
      <w:pPr>
        <w:tabs>
          <w:tab w:val="left" w:pos="4050"/>
        </w:tabs>
        <w:spacing w:after="0"/>
        <w:rPr>
          <w:i/>
        </w:rPr>
      </w:pPr>
    </w:p>
    <w:p w14:paraId="78D2C5DD" w14:textId="77777777" w:rsidR="00BA090C" w:rsidRDefault="00BA090C">
      <w:pPr>
        <w:tabs>
          <w:tab w:val="left" w:pos="4050"/>
        </w:tabs>
        <w:spacing w:after="0"/>
        <w:rPr>
          <w:i/>
        </w:rPr>
      </w:pPr>
    </w:p>
    <w:p w14:paraId="48FDB3C2" w14:textId="77777777" w:rsidR="00BA090C" w:rsidRDefault="00BA090C">
      <w:pPr>
        <w:tabs>
          <w:tab w:val="left" w:pos="4050"/>
        </w:tabs>
        <w:spacing w:after="0"/>
        <w:rPr>
          <w:i/>
        </w:rPr>
      </w:pPr>
    </w:p>
    <w:p w14:paraId="47E5F8B6" w14:textId="77777777" w:rsidR="00BA090C" w:rsidRDefault="001256D0">
      <w:pPr>
        <w:tabs>
          <w:tab w:val="left" w:pos="4050"/>
        </w:tabs>
        <w:spacing w:after="0"/>
        <w:rPr>
          <w:i/>
        </w:rPr>
      </w:pPr>
      <w:r>
        <w:rPr>
          <w:i/>
        </w:rPr>
        <w:t xml:space="preserve">The SIPS Grade 5 Science Unit 1 </w:t>
      </w:r>
      <w:r>
        <w:rPr>
          <w:i/>
        </w:rPr>
        <w:t>Instructional Framework: Matter and Its Interactions was developed with funding from the U.S. Department of Education under the Competitive Grants for State Assessments Program, CFDA 84.368A. The contents of this paper do not represent the policy of the U.</w:t>
      </w:r>
      <w:r>
        <w:rPr>
          <w:i/>
        </w:rPr>
        <w:t>S. Department of Education, and no assumption of endorsement by the Federal government should be made.</w:t>
      </w:r>
    </w:p>
    <w:p w14:paraId="5C8332C9" w14:textId="77777777" w:rsidR="00BA090C" w:rsidRDefault="00BA090C">
      <w:pPr>
        <w:tabs>
          <w:tab w:val="left" w:pos="4050"/>
        </w:tabs>
        <w:spacing w:after="0"/>
        <w:rPr>
          <w:i/>
        </w:rPr>
      </w:pPr>
    </w:p>
    <w:p w14:paraId="30402C9A" w14:textId="77777777" w:rsidR="00BA090C" w:rsidRDefault="001256D0">
      <w:pPr>
        <w:tabs>
          <w:tab w:val="left" w:pos="4050"/>
        </w:tabs>
        <w:spacing w:after="0"/>
        <w:rPr>
          <w:i/>
        </w:rPr>
      </w:pPr>
      <w:r>
        <w:rPr>
          <w:i/>
        </w:rPr>
        <w:t>All rights reserved. Any or all portions of this document may be reproduced and distributed without prior permission, provided the source is cited as: S</w:t>
      </w:r>
      <w:r>
        <w:rPr>
          <w:i/>
        </w:rPr>
        <w:t>tackable Instructionally-embedded Portable Science (SIPS) Assessments Project. (2023). SIPS Grade 5 Science Unit 1 Instructional Framework: Matter and Its Interactions. Lincoln, NE: Nebraska Department of Education.</w:t>
      </w:r>
    </w:p>
    <w:sdt>
      <w:sdtPr>
        <w:rPr>
          <w:rFonts w:cs="Arial"/>
          <w:b w:val="0"/>
          <w:bCs w:val="0"/>
          <w:color w:val="000000" w:themeColor="text1"/>
          <w:sz w:val="22"/>
          <w:szCs w:val="22"/>
        </w:rPr>
        <w:id w:val="1703749630"/>
        <w:docPartObj>
          <w:docPartGallery w:val="Table of Contents"/>
          <w:docPartUnique/>
        </w:docPartObj>
      </w:sdtPr>
      <w:sdtEndPr>
        <w:rPr>
          <w:color w:val="auto"/>
        </w:rPr>
      </w:sdtEndPr>
      <w:sdtContent>
        <w:p w14:paraId="0D7BBA14" w14:textId="77777777" w:rsidR="00FD28B9" w:rsidRDefault="00FD28B9" w:rsidP="00FD28B9">
          <w:pPr>
            <w:pStyle w:val="TOCHeading"/>
          </w:pPr>
          <w:r>
            <w:t>Table of Contents</w:t>
          </w:r>
        </w:p>
        <w:p w14:paraId="5E9E4FE7" w14:textId="0BB54D21" w:rsidR="00FD28B9" w:rsidRPr="008C2D89" w:rsidRDefault="00311FE8" w:rsidP="00FD28B9">
          <w:pPr>
            <w:pStyle w:val="TOC1"/>
            <w:rPr>
              <w:rStyle w:val="Hyperlink"/>
              <w:b/>
              <w:bCs/>
              <w:color w:val="000000" w:themeColor="text1"/>
              <w:u w:val="none"/>
            </w:rPr>
          </w:pPr>
          <w:r w:rsidRPr="008C2D89">
            <w:rPr>
              <w:color w:val="000000" w:themeColor="text1"/>
            </w:rPr>
            <w:fldChar w:fldCharType="begin"/>
          </w:r>
          <w:r w:rsidRPr="008C2D89">
            <w:rPr>
              <w:color w:val="000000" w:themeColor="text1"/>
            </w:rPr>
            <w:instrText xml:space="preserve"> HYPERLINK  \l "U1O" </w:instrText>
          </w:r>
          <w:r w:rsidRPr="008C2D89">
            <w:rPr>
              <w:color w:val="000000" w:themeColor="text1"/>
            </w:rPr>
          </w:r>
          <w:r w:rsidRPr="008C2D89">
            <w:rPr>
              <w:color w:val="000000" w:themeColor="text1"/>
            </w:rPr>
            <w:fldChar w:fldCharType="separate"/>
          </w:r>
          <w:r w:rsidR="00FD28B9" w:rsidRPr="008C2D89">
            <w:rPr>
              <w:rStyle w:val="Hyperlink"/>
              <w:color w:val="000000" w:themeColor="text1"/>
              <w:u w:val="none"/>
            </w:rPr>
            <w:t xml:space="preserve">Unit </w:t>
          </w:r>
          <w:r w:rsidRPr="008C2D89">
            <w:rPr>
              <w:rStyle w:val="Hyperlink"/>
              <w:color w:val="000000" w:themeColor="text1"/>
              <w:u w:val="none"/>
            </w:rPr>
            <w:t>1</w:t>
          </w:r>
          <w:r w:rsidR="00FD28B9" w:rsidRPr="008C2D89">
            <w:rPr>
              <w:rStyle w:val="Hyperlink"/>
              <w:color w:val="000000" w:themeColor="text1"/>
              <w:u w:val="none"/>
            </w:rPr>
            <w:t xml:space="preserve"> Overview</w:t>
          </w:r>
          <w:r w:rsidR="00FD28B9" w:rsidRPr="008C2D89">
            <w:rPr>
              <w:rStyle w:val="Hyperlink"/>
              <w:color w:val="000000" w:themeColor="text1"/>
              <w:u w:val="none"/>
            </w:rPr>
            <w:ptab w:relativeTo="margin" w:alignment="right" w:leader="dot"/>
          </w:r>
          <w:r w:rsidR="00FD28B9" w:rsidRPr="008C2D89">
            <w:rPr>
              <w:rStyle w:val="Hyperlink"/>
              <w:color w:val="000000" w:themeColor="text1"/>
              <w:u w:val="none"/>
            </w:rPr>
            <w:t>1</w:t>
          </w:r>
        </w:p>
        <w:p w14:paraId="7A6C4B6C" w14:textId="3779FBF3" w:rsidR="00FD28B9" w:rsidRPr="008C2D89" w:rsidRDefault="00311FE8" w:rsidP="00FD28B9">
          <w:pPr>
            <w:pStyle w:val="TOC1"/>
            <w:rPr>
              <w:rStyle w:val="Hyperlink"/>
              <w:b/>
              <w:bCs/>
              <w:color w:val="000000" w:themeColor="text1"/>
              <w:u w:val="none"/>
            </w:rPr>
          </w:pPr>
          <w:r w:rsidRPr="008C2D89">
            <w:rPr>
              <w:color w:val="000000" w:themeColor="text1"/>
            </w:rPr>
            <w:fldChar w:fldCharType="end"/>
          </w:r>
          <w:r w:rsidR="00182E0F" w:rsidRPr="008C2D89">
            <w:rPr>
              <w:color w:val="000000" w:themeColor="text1"/>
            </w:rPr>
            <w:fldChar w:fldCharType="begin"/>
          </w:r>
          <w:r w:rsidR="005473A7">
            <w:rPr>
              <w:color w:val="000000" w:themeColor="text1"/>
            </w:rPr>
            <w:instrText>HYPERLINK  \l "S1DR"</w:instrText>
          </w:r>
          <w:r w:rsidR="00182E0F" w:rsidRPr="008C2D89">
            <w:rPr>
              <w:color w:val="000000" w:themeColor="text1"/>
            </w:rPr>
          </w:r>
          <w:r w:rsidR="00182E0F" w:rsidRPr="008C2D89">
            <w:rPr>
              <w:color w:val="000000" w:themeColor="text1"/>
            </w:rPr>
            <w:fldChar w:fldCharType="separate"/>
          </w:r>
          <w:r w:rsidR="00FD28B9" w:rsidRPr="008C2D89">
            <w:rPr>
              <w:rStyle w:val="Hyperlink"/>
              <w:color w:val="000000" w:themeColor="text1"/>
              <w:u w:val="none"/>
            </w:rPr>
            <w:t>Stage 1 – Desired Results</w:t>
          </w:r>
          <w:r w:rsidR="00FD28B9" w:rsidRPr="008C2D89">
            <w:rPr>
              <w:rStyle w:val="Hyperlink"/>
              <w:color w:val="000000" w:themeColor="text1"/>
              <w:u w:val="none"/>
            </w:rPr>
            <w:ptab w:relativeTo="margin" w:alignment="right" w:leader="dot"/>
          </w:r>
          <w:r w:rsidR="00FD28B9" w:rsidRPr="008C2D89">
            <w:rPr>
              <w:rStyle w:val="Hyperlink"/>
              <w:color w:val="000000" w:themeColor="text1"/>
              <w:u w:val="none"/>
            </w:rPr>
            <w:t>2</w:t>
          </w:r>
        </w:p>
        <w:p w14:paraId="27966DC4" w14:textId="113CCED1" w:rsidR="00FD28B9" w:rsidRPr="008C2D89" w:rsidRDefault="00182E0F" w:rsidP="00FD28B9">
          <w:pPr>
            <w:pStyle w:val="TOC2"/>
            <w:rPr>
              <w:rStyle w:val="Hyperlink"/>
              <w:color w:val="000000" w:themeColor="text1"/>
              <w:u w:val="none"/>
            </w:rPr>
          </w:pPr>
          <w:r w:rsidRPr="008C2D89">
            <w:rPr>
              <w:color w:val="000000" w:themeColor="text1"/>
            </w:rPr>
            <w:fldChar w:fldCharType="end"/>
          </w:r>
          <w:r w:rsidRPr="008C2D89">
            <w:rPr>
              <w:color w:val="000000" w:themeColor="text1"/>
            </w:rPr>
            <w:fldChar w:fldCharType="begin"/>
          </w:r>
          <w:r w:rsidRPr="008C2D89">
            <w:rPr>
              <w:color w:val="000000" w:themeColor="text1"/>
            </w:rPr>
            <w:instrText xml:space="preserve"> HYPERLINK  \l "S1DR" </w:instrText>
          </w:r>
          <w:r w:rsidRPr="008C2D89">
            <w:rPr>
              <w:color w:val="000000" w:themeColor="text1"/>
            </w:rPr>
          </w:r>
          <w:r w:rsidRPr="008C2D89">
            <w:rPr>
              <w:color w:val="000000" w:themeColor="text1"/>
            </w:rPr>
            <w:fldChar w:fldCharType="separate"/>
          </w:r>
          <w:r w:rsidR="00FD28B9" w:rsidRPr="008C2D89">
            <w:rPr>
              <w:rStyle w:val="Hyperlink"/>
              <w:color w:val="000000" w:themeColor="text1"/>
              <w:u w:val="none"/>
            </w:rPr>
            <w:t>Overview of Student Learning Outcomes</w:t>
          </w:r>
          <w:r w:rsidR="00FD28B9" w:rsidRPr="008C2D89">
            <w:rPr>
              <w:rStyle w:val="Hyperlink"/>
              <w:color w:val="000000" w:themeColor="text1"/>
              <w:u w:val="none"/>
            </w:rPr>
            <w:ptab w:relativeTo="margin" w:alignment="right" w:leader="dot"/>
          </w:r>
          <w:r w:rsidR="00FD28B9" w:rsidRPr="008C2D89">
            <w:rPr>
              <w:rStyle w:val="Hyperlink"/>
              <w:color w:val="000000" w:themeColor="text1"/>
              <w:u w:val="none"/>
            </w:rPr>
            <w:t>2</w:t>
          </w:r>
        </w:p>
        <w:p w14:paraId="50FDB1AC" w14:textId="4A9539DA" w:rsidR="00FD28B9" w:rsidRPr="008C2D89" w:rsidRDefault="00182E0F" w:rsidP="00FD28B9">
          <w:pPr>
            <w:pStyle w:val="Stage1heading"/>
            <w:keepNext/>
            <w:framePr w:hSpace="0" w:wrap="auto" w:vAnchor="margin" w:hAnchor="text" w:yAlign="inline"/>
            <w:spacing w:before="60" w:after="60"/>
            <w:jc w:val="left"/>
            <w:rPr>
              <w:rStyle w:val="Hyperlink"/>
              <w:b w:val="0"/>
              <w:i w:val="0"/>
              <w:iCs/>
              <w:color w:val="000000" w:themeColor="text1"/>
              <w:u w:val="none"/>
            </w:rPr>
          </w:pPr>
          <w:r w:rsidRPr="008C2D89">
            <w:rPr>
              <w:rFonts w:cs="Arial"/>
              <w:b w:val="0"/>
              <w:i w:val="0"/>
              <w:color w:val="000000" w:themeColor="text1"/>
              <w:lang w:bidi="en-US"/>
            </w:rPr>
            <w:fldChar w:fldCharType="end"/>
          </w:r>
          <w:r w:rsidR="00C026B9" w:rsidRPr="008C2D89">
            <w:rPr>
              <w:b w:val="0"/>
              <w:i w:val="0"/>
              <w:iCs/>
              <w:color w:val="000000" w:themeColor="text1"/>
            </w:rPr>
            <w:fldChar w:fldCharType="begin"/>
          </w:r>
          <w:r w:rsidR="00C026B9" w:rsidRPr="008C2D89">
            <w:rPr>
              <w:b w:val="0"/>
              <w:i w:val="0"/>
              <w:iCs/>
              <w:color w:val="000000" w:themeColor="text1"/>
            </w:rPr>
            <w:instrText xml:space="preserve"> HYPERLINK  \l "NGSS" </w:instrText>
          </w:r>
          <w:r w:rsidR="00C026B9" w:rsidRPr="008C2D89">
            <w:rPr>
              <w:b w:val="0"/>
              <w:i w:val="0"/>
              <w:iCs/>
              <w:color w:val="000000" w:themeColor="text1"/>
            </w:rPr>
          </w:r>
          <w:r w:rsidR="00C026B9" w:rsidRPr="008C2D89">
            <w:rPr>
              <w:b w:val="0"/>
              <w:i w:val="0"/>
              <w:iCs/>
              <w:color w:val="000000" w:themeColor="text1"/>
            </w:rPr>
            <w:fldChar w:fldCharType="separate"/>
          </w:r>
          <w:r w:rsidR="00FD28B9" w:rsidRPr="008C2D89">
            <w:rPr>
              <w:rStyle w:val="Hyperlink"/>
              <w:b w:val="0"/>
              <w:i w:val="0"/>
              <w:iCs/>
              <w:color w:val="000000" w:themeColor="text1"/>
              <w:u w:val="none"/>
            </w:rPr>
            <w:tab/>
            <w:t>Next Generation Science Standards (NGSS) Performance Expectations &amp; Foundation Boxes..……….…….2</w:t>
          </w:r>
        </w:p>
        <w:p w14:paraId="2F95F98A" w14:textId="0F68402E" w:rsidR="00FD28B9" w:rsidRPr="008C2D89" w:rsidRDefault="00C026B9" w:rsidP="00FD28B9">
          <w:pPr>
            <w:pStyle w:val="TOC2"/>
            <w:rPr>
              <w:rStyle w:val="Hyperlink"/>
              <w:color w:val="000000" w:themeColor="text1"/>
              <w:u w:val="none"/>
            </w:rPr>
          </w:pPr>
          <w:r w:rsidRPr="008C2D89">
            <w:rPr>
              <w:rFonts w:cs="Times New Roman"/>
              <w:iCs/>
              <w:color w:val="000000" w:themeColor="text1"/>
              <w:lang w:bidi="ar-SA"/>
            </w:rPr>
            <w:fldChar w:fldCharType="end"/>
          </w:r>
          <w:r w:rsidRPr="008C2D89">
            <w:rPr>
              <w:color w:val="000000" w:themeColor="text1"/>
            </w:rPr>
            <w:fldChar w:fldCharType="begin"/>
          </w:r>
          <w:r w:rsidRPr="008C2D89">
            <w:rPr>
              <w:color w:val="000000" w:themeColor="text1"/>
            </w:rPr>
            <w:instrText xml:space="preserve"> HYPERLINK  \l "AGs" </w:instrText>
          </w:r>
          <w:r w:rsidRPr="008C2D89">
            <w:rPr>
              <w:color w:val="000000" w:themeColor="text1"/>
            </w:rPr>
          </w:r>
          <w:r w:rsidRPr="008C2D89">
            <w:rPr>
              <w:color w:val="000000" w:themeColor="text1"/>
            </w:rPr>
            <w:fldChar w:fldCharType="separate"/>
          </w:r>
          <w:r w:rsidR="00FD28B9" w:rsidRPr="008C2D89">
            <w:rPr>
              <w:rStyle w:val="Hyperlink"/>
              <w:color w:val="000000" w:themeColor="text1"/>
              <w:u w:val="none"/>
            </w:rPr>
            <w:t>Acquisition Goals</w:t>
          </w:r>
          <w:r w:rsidR="00FD28B9" w:rsidRPr="008C2D89">
            <w:rPr>
              <w:rStyle w:val="Hyperlink"/>
              <w:color w:val="000000" w:themeColor="text1"/>
              <w:u w:val="none"/>
            </w:rPr>
            <w:ptab w:relativeTo="margin" w:alignment="right" w:leader="dot"/>
          </w:r>
          <w:r w:rsidR="00F112DD" w:rsidRPr="008C2D89">
            <w:rPr>
              <w:rStyle w:val="Hyperlink"/>
              <w:color w:val="000000" w:themeColor="text1"/>
              <w:u w:val="none"/>
            </w:rPr>
            <w:t>4</w:t>
          </w:r>
        </w:p>
        <w:p w14:paraId="2792E5BF" w14:textId="5F067220" w:rsidR="00FD28B9" w:rsidRPr="008C2D89" w:rsidRDefault="00C026B9" w:rsidP="00FD28B9">
          <w:pPr>
            <w:pStyle w:val="Stage1heading"/>
            <w:keepNext/>
            <w:framePr w:hSpace="0" w:wrap="auto" w:vAnchor="margin" w:hAnchor="text" w:yAlign="inline"/>
            <w:spacing w:before="60" w:after="60"/>
            <w:jc w:val="left"/>
            <w:rPr>
              <w:b w:val="0"/>
              <w:i w:val="0"/>
              <w:iCs/>
              <w:color w:val="000000" w:themeColor="text1"/>
            </w:rPr>
          </w:pPr>
          <w:r w:rsidRPr="008C2D89">
            <w:rPr>
              <w:rFonts w:cs="Arial"/>
              <w:b w:val="0"/>
              <w:i w:val="0"/>
              <w:color w:val="000000" w:themeColor="text1"/>
              <w:lang w:bidi="en-US"/>
            </w:rPr>
            <w:fldChar w:fldCharType="end"/>
          </w:r>
          <w:hyperlink w:anchor="CCI" w:history="1">
            <w:r w:rsidR="00FD28B9" w:rsidRPr="008C2D89">
              <w:rPr>
                <w:rStyle w:val="Hyperlink"/>
                <w:b w:val="0"/>
                <w:i w:val="0"/>
                <w:iCs/>
                <w:color w:val="000000" w:themeColor="text1"/>
                <w:u w:val="none"/>
              </w:rPr>
              <w:tab/>
              <w:t>Cross-curricular Integration</w:t>
            </w:r>
            <w:r w:rsidR="00FD28B9" w:rsidRPr="008C2D89">
              <w:rPr>
                <w:rStyle w:val="Hyperlink"/>
                <w:b w:val="0"/>
                <w:i w:val="0"/>
                <w:iCs/>
                <w:color w:val="000000" w:themeColor="text1"/>
                <w:u w:val="none"/>
              </w:rPr>
              <w:ptab w:relativeTo="margin" w:alignment="right" w:leader="dot"/>
            </w:r>
            <w:r w:rsidR="00F112DD" w:rsidRPr="008C2D89">
              <w:rPr>
                <w:rStyle w:val="Hyperlink"/>
                <w:b w:val="0"/>
                <w:i w:val="0"/>
                <w:iCs/>
                <w:color w:val="000000" w:themeColor="text1"/>
                <w:u w:val="none"/>
              </w:rPr>
              <w:t>5</w:t>
            </w:r>
            <w:r w:rsidR="00FD28B9" w:rsidRPr="008C2D89">
              <w:rPr>
                <w:rStyle w:val="Hyperlink"/>
                <w:b w:val="0"/>
                <w:color w:val="000000" w:themeColor="text1"/>
                <w:u w:val="none"/>
              </w:rPr>
              <w:t xml:space="preserve">   </w:t>
            </w:r>
          </w:hyperlink>
          <w:r w:rsidR="00FD28B9" w:rsidRPr="008C2D89">
            <w:rPr>
              <w:b w:val="0"/>
              <w:color w:val="000000" w:themeColor="text1"/>
            </w:rPr>
            <w:t xml:space="preserve"> </w:t>
          </w:r>
        </w:p>
        <w:p w14:paraId="49849638" w14:textId="600EF987" w:rsidR="00FD28B9" w:rsidRPr="008C2D89" w:rsidRDefault="00F112DD" w:rsidP="00FD28B9">
          <w:pPr>
            <w:pStyle w:val="TOC3"/>
            <w:rPr>
              <w:rStyle w:val="Hyperlink"/>
              <w:color w:val="000000" w:themeColor="text1"/>
              <w:u w:val="none"/>
            </w:rPr>
          </w:pPr>
          <w:r w:rsidRPr="008C2D89">
            <w:rPr>
              <w:color w:val="000000" w:themeColor="text1"/>
            </w:rPr>
            <w:fldChar w:fldCharType="begin"/>
          </w:r>
          <w:r w:rsidRPr="008C2D89">
            <w:rPr>
              <w:color w:val="000000" w:themeColor="text1"/>
            </w:rPr>
            <w:instrText xml:space="preserve"> HYPERLINK  \l "CCS" </w:instrText>
          </w:r>
          <w:r w:rsidRPr="008C2D89">
            <w:rPr>
              <w:color w:val="000000" w:themeColor="text1"/>
            </w:rPr>
          </w:r>
          <w:r w:rsidRPr="008C2D89">
            <w:rPr>
              <w:color w:val="000000" w:themeColor="text1"/>
            </w:rPr>
            <w:fldChar w:fldCharType="separate"/>
          </w:r>
          <w:r w:rsidR="00FD28B9" w:rsidRPr="008C2D89">
            <w:rPr>
              <w:rStyle w:val="Hyperlink"/>
              <w:color w:val="000000" w:themeColor="text1"/>
              <w:u w:val="none"/>
            </w:rPr>
            <w:t>Common Core State Standards for Literacy</w:t>
          </w:r>
          <w:r w:rsidR="00FD28B9" w:rsidRPr="008C2D89">
            <w:rPr>
              <w:rStyle w:val="Hyperlink"/>
              <w:color w:val="000000" w:themeColor="text1"/>
              <w:u w:val="none"/>
            </w:rPr>
            <w:ptab w:relativeTo="margin" w:alignment="right" w:leader="dot"/>
          </w:r>
          <w:r w:rsidRPr="008C2D89">
            <w:rPr>
              <w:rStyle w:val="Hyperlink"/>
              <w:color w:val="000000" w:themeColor="text1"/>
              <w:u w:val="none"/>
            </w:rPr>
            <w:t>5</w:t>
          </w:r>
        </w:p>
        <w:p w14:paraId="7E83C745" w14:textId="226AB620" w:rsidR="00FD28B9" w:rsidRPr="008C2D89" w:rsidRDefault="00F112DD" w:rsidP="00FD28B9">
          <w:pPr>
            <w:pStyle w:val="TOC3"/>
            <w:rPr>
              <w:rStyle w:val="Hyperlink"/>
              <w:color w:val="000000" w:themeColor="text1"/>
              <w:u w:val="none"/>
            </w:rPr>
          </w:pPr>
          <w:r w:rsidRPr="008C2D89">
            <w:rPr>
              <w:color w:val="000000" w:themeColor="text1"/>
            </w:rPr>
            <w:fldChar w:fldCharType="end"/>
          </w:r>
          <w:r w:rsidRPr="008C2D89">
            <w:rPr>
              <w:color w:val="000000" w:themeColor="text1"/>
            </w:rPr>
            <w:fldChar w:fldCharType="begin"/>
          </w:r>
          <w:r w:rsidRPr="008C2D89">
            <w:rPr>
              <w:color w:val="000000" w:themeColor="text1"/>
            </w:rPr>
            <w:instrText xml:space="preserve"> HYPERLINK  \l "CCS" </w:instrText>
          </w:r>
          <w:r w:rsidRPr="008C2D89">
            <w:rPr>
              <w:color w:val="000000" w:themeColor="text1"/>
            </w:rPr>
          </w:r>
          <w:r w:rsidRPr="008C2D89">
            <w:rPr>
              <w:color w:val="000000" w:themeColor="text1"/>
            </w:rPr>
            <w:fldChar w:fldCharType="separate"/>
          </w:r>
          <w:r w:rsidR="00FD28B9" w:rsidRPr="008C2D89">
            <w:rPr>
              <w:rStyle w:val="Hyperlink"/>
              <w:color w:val="000000" w:themeColor="text1"/>
              <w:u w:val="none"/>
            </w:rPr>
            <w:t>Common Core State Standards for Mathematics</w:t>
          </w:r>
          <w:r w:rsidR="00FD28B9" w:rsidRPr="008C2D89">
            <w:rPr>
              <w:rStyle w:val="Hyperlink"/>
              <w:color w:val="000000" w:themeColor="text1"/>
              <w:u w:val="none"/>
            </w:rPr>
            <w:ptab w:relativeTo="margin" w:alignment="right" w:leader="dot"/>
          </w:r>
          <w:r w:rsidRPr="008C2D89">
            <w:rPr>
              <w:rStyle w:val="Hyperlink"/>
              <w:color w:val="000000" w:themeColor="text1"/>
              <w:u w:val="none"/>
            </w:rPr>
            <w:t>5</w:t>
          </w:r>
        </w:p>
        <w:p w14:paraId="2080959C" w14:textId="07544515" w:rsidR="00FD28B9" w:rsidRPr="008C2D89" w:rsidRDefault="00F112DD" w:rsidP="00FD28B9">
          <w:pPr>
            <w:pStyle w:val="TOC2"/>
            <w:rPr>
              <w:rStyle w:val="Hyperlink"/>
              <w:color w:val="000000" w:themeColor="text1"/>
              <w:u w:val="none"/>
            </w:rPr>
          </w:pPr>
          <w:r w:rsidRPr="008C2D89">
            <w:rPr>
              <w:color w:val="000000" w:themeColor="text1"/>
            </w:rPr>
            <w:fldChar w:fldCharType="end"/>
          </w:r>
          <w:r w:rsidRPr="008C2D89">
            <w:rPr>
              <w:color w:val="000000" w:themeColor="text1"/>
            </w:rPr>
            <w:fldChar w:fldCharType="begin"/>
          </w:r>
          <w:r w:rsidRPr="008C2D89">
            <w:rPr>
              <w:color w:val="000000" w:themeColor="text1"/>
            </w:rPr>
            <w:instrText xml:space="preserve"> HYPERLINK  \l "EUEQ" </w:instrText>
          </w:r>
          <w:r w:rsidRPr="008C2D89">
            <w:rPr>
              <w:color w:val="000000" w:themeColor="text1"/>
            </w:rPr>
          </w:r>
          <w:r w:rsidRPr="008C2D89">
            <w:rPr>
              <w:color w:val="000000" w:themeColor="text1"/>
            </w:rPr>
            <w:fldChar w:fldCharType="separate"/>
          </w:r>
          <w:r w:rsidR="00FD28B9" w:rsidRPr="008C2D89">
            <w:rPr>
              <w:rStyle w:val="Hyperlink"/>
              <w:color w:val="000000" w:themeColor="text1"/>
              <w:u w:val="none"/>
            </w:rPr>
            <w:t>Enduring Understandings</w:t>
          </w:r>
          <w:r w:rsidR="00FD28B9" w:rsidRPr="008C2D89">
            <w:rPr>
              <w:rStyle w:val="Hyperlink"/>
              <w:color w:val="000000" w:themeColor="text1"/>
              <w:u w:val="none"/>
            </w:rPr>
            <w:ptab w:relativeTo="margin" w:alignment="right" w:leader="dot"/>
          </w:r>
          <w:r w:rsidRPr="008C2D89">
            <w:rPr>
              <w:rStyle w:val="Hyperlink"/>
              <w:color w:val="000000" w:themeColor="text1"/>
              <w:u w:val="none"/>
            </w:rPr>
            <w:t>6</w:t>
          </w:r>
        </w:p>
        <w:p w14:paraId="7FF838BE" w14:textId="3E5491C6" w:rsidR="00FD28B9" w:rsidRPr="008C2D89" w:rsidRDefault="00F112DD" w:rsidP="00FD28B9">
          <w:pPr>
            <w:pStyle w:val="TOC2"/>
            <w:rPr>
              <w:rStyle w:val="Hyperlink"/>
              <w:color w:val="000000" w:themeColor="text1"/>
              <w:u w:val="none"/>
            </w:rPr>
          </w:pPr>
          <w:r w:rsidRPr="008C2D89">
            <w:rPr>
              <w:color w:val="000000" w:themeColor="text1"/>
            </w:rPr>
            <w:fldChar w:fldCharType="end"/>
          </w:r>
          <w:r w:rsidRPr="008C2D89">
            <w:rPr>
              <w:color w:val="000000" w:themeColor="text1"/>
            </w:rPr>
            <w:fldChar w:fldCharType="begin"/>
          </w:r>
          <w:r w:rsidRPr="008C2D89">
            <w:rPr>
              <w:color w:val="000000" w:themeColor="text1"/>
            </w:rPr>
            <w:instrText xml:space="preserve"> HYPERLINK  \l "EUEQ" </w:instrText>
          </w:r>
          <w:r w:rsidRPr="008C2D89">
            <w:rPr>
              <w:color w:val="000000" w:themeColor="text1"/>
            </w:rPr>
          </w:r>
          <w:r w:rsidRPr="008C2D89">
            <w:rPr>
              <w:color w:val="000000" w:themeColor="text1"/>
            </w:rPr>
            <w:fldChar w:fldCharType="separate"/>
          </w:r>
          <w:r w:rsidR="00FD28B9" w:rsidRPr="008C2D89">
            <w:rPr>
              <w:rStyle w:val="Hyperlink"/>
              <w:color w:val="000000" w:themeColor="text1"/>
              <w:u w:val="none"/>
            </w:rPr>
            <w:t>Essential Questions</w:t>
          </w:r>
          <w:r w:rsidR="00FD28B9" w:rsidRPr="008C2D89">
            <w:rPr>
              <w:rStyle w:val="Hyperlink"/>
              <w:color w:val="000000" w:themeColor="text1"/>
              <w:u w:val="none"/>
            </w:rPr>
            <w:ptab w:relativeTo="margin" w:alignment="right" w:leader="dot"/>
          </w:r>
          <w:r w:rsidRPr="008C2D89">
            <w:rPr>
              <w:rStyle w:val="Hyperlink"/>
              <w:color w:val="000000" w:themeColor="text1"/>
              <w:u w:val="none"/>
            </w:rPr>
            <w:t>6</w:t>
          </w:r>
        </w:p>
        <w:p w14:paraId="70A5BE44" w14:textId="55831B9F" w:rsidR="00FD28B9" w:rsidRPr="008C2D89" w:rsidRDefault="00F112DD" w:rsidP="00FD28B9">
          <w:pPr>
            <w:pStyle w:val="TOC2"/>
            <w:rPr>
              <w:rStyle w:val="Hyperlink"/>
              <w:color w:val="000000" w:themeColor="text1"/>
              <w:u w:val="none"/>
            </w:rPr>
          </w:pPr>
          <w:r w:rsidRPr="008C2D89">
            <w:rPr>
              <w:color w:val="000000" w:themeColor="text1"/>
            </w:rPr>
            <w:fldChar w:fldCharType="end"/>
          </w:r>
          <w:r w:rsidRPr="008C2D89">
            <w:rPr>
              <w:color w:val="000000" w:themeColor="text1"/>
            </w:rPr>
            <w:fldChar w:fldCharType="begin"/>
          </w:r>
          <w:r w:rsidRPr="008C2D89">
            <w:rPr>
              <w:color w:val="000000" w:themeColor="text1"/>
            </w:rPr>
            <w:instrText xml:space="preserve"> HYPERLINK  \l "V" </w:instrText>
          </w:r>
          <w:r w:rsidRPr="008C2D89">
            <w:rPr>
              <w:color w:val="000000" w:themeColor="text1"/>
            </w:rPr>
          </w:r>
          <w:r w:rsidRPr="008C2D89">
            <w:rPr>
              <w:color w:val="000000" w:themeColor="text1"/>
            </w:rPr>
            <w:fldChar w:fldCharType="separate"/>
          </w:r>
          <w:r w:rsidR="00FD28B9" w:rsidRPr="008C2D89">
            <w:rPr>
              <w:rStyle w:val="Hyperlink"/>
              <w:color w:val="000000" w:themeColor="text1"/>
              <w:u w:val="none"/>
            </w:rPr>
            <w:t>Vocabulary</w:t>
          </w:r>
          <w:r w:rsidR="00FD28B9" w:rsidRPr="008C2D89">
            <w:rPr>
              <w:rStyle w:val="Hyperlink"/>
              <w:color w:val="000000" w:themeColor="text1"/>
              <w:u w:val="none"/>
            </w:rPr>
            <w:ptab w:relativeTo="margin" w:alignment="right" w:leader="dot"/>
          </w:r>
          <w:r w:rsidRPr="008C2D89">
            <w:rPr>
              <w:rStyle w:val="Hyperlink"/>
              <w:color w:val="000000" w:themeColor="text1"/>
              <w:u w:val="none"/>
            </w:rPr>
            <w:t>6</w:t>
          </w:r>
        </w:p>
        <w:p w14:paraId="2181309D" w14:textId="4DD4CCFD" w:rsidR="00FD28B9" w:rsidRPr="008C2D89" w:rsidRDefault="00F112DD" w:rsidP="00FD28B9">
          <w:pPr>
            <w:pStyle w:val="TOC1"/>
            <w:rPr>
              <w:b/>
              <w:bCs/>
              <w:color w:val="000000" w:themeColor="text1"/>
            </w:rPr>
          </w:pPr>
          <w:r w:rsidRPr="008C2D89">
            <w:rPr>
              <w:color w:val="000000" w:themeColor="text1"/>
            </w:rPr>
            <w:fldChar w:fldCharType="end"/>
          </w:r>
          <w:hyperlink w:anchor="AEAO" w:history="1">
            <w:r w:rsidR="00FD28B9" w:rsidRPr="008C2D89">
              <w:rPr>
                <w:rStyle w:val="Hyperlink"/>
                <w:color w:val="000000" w:themeColor="text1"/>
                <w:u w:val="none"/>
              </w:rPr>
              <w:t>Stage 2 – Assessment Evidence</w:t>
            </w:r>
            <w:r w:rsidR="00FD28B9" w:rsidRPr="008C2D89">
              <w:rPr>
                <w:rStyle w:val="Hyperlink"/>
                <w:color w:val="000000" w:themeColor="text1"/>
                <w:u w:val="none"/>
              </w:rPr>
              <w:ptab w:relativeTo="margin" w:alignment="right" w:leader="dot"/>
            </w:r>
            <w:r w:rsidRPr="008C2D89">
              <w:rPr>
                <w:rStyle w:val="Hyperlink"/>
                <w:color w:val="000000" w:themeColor="text1"/>
                <w:u w:val="none"/>
              </w:rPr>
              <w:t>7</w:t>
            </w:r>
          </w:hyperlink>
        </w:p>
        <w:p w14:paraId="7432BEE3" w14:textId="260B4ADB" w:rsidR="00FD28B9" w:rsidRPr="008C2D89" w:rsidRDefault="00F112DD" w:rsidP="00FD28B9">
          <w:pPr>
            <w:pStyle w:val="TOC2"/>
            <w:rPr>
              <w:rStyle w:val="Hyperlink"/>
              <w:color w:val="000000" w:themeColor="text1"/>
              <w:u w:val="none"/>
            </w:rPr>
          </w:pPr>
          <w:r w:rsidRPr="008C2D89">
            <w:rPr>
              <w:color w:val="000000" w:themeColor="text1"/>
            </w:rPr>
            <w:fldChar w:fldCharType="begin"/>
          </w:r>
          <w:r w:rsidRPr="008C2D89">
            <w:rPr>
              <w:color w:val="000000" w:themeColor="text1"/>
            </w:rPr>
            <w:instrText xml:space="preserve"> HYPERLINK  \l "AEAO" </w:instrText>
          </w:r>
          <w:r w:rsidRPr="008C2D89">
            <w:rPr>
              <w:color w:val="000000" w:themeColor="text1"/>
            </w:rPr>
          </w:r>
          <w:r w:rsidRPr="008C2D89">
            <w:rPr>
              <w:color w:val="000000" w:themeColor="text1"/>
            </w:rPr>
            <w:fldChar w:fldCharType="separate"/>
          </w:r>
          <w:r w:rsidR="00FD28B9" w:rsidRPr="008C2D89">
            <w:rPr>
              <w:rStyle w:val="Hyperlink"/>
              <w:color w:val="000000" w:themeColor="text1"/>
              <w:u w:val="none"/>
            </w:rPr>
            <w:t>Assessment Overview</w:t>
          </w:r>
          <w:r w:rsidR="00FD28B9" w:rsidRPr="008C2D89">
            <w:rPr>
              <w:rStyle w:val="Hyperlink"/>
              <w:color w:val="000000" w:themeColor="text1"/>
              <w:u w:val="none"/>
            </w:rPr>
            <w:ptab w:relativeTo="margin" w:alignment="right" w:leader="dot"/>
          </w:r>
          <w:r w:rsidRPr="008C2D89">
            <w:rPr>
              <w:rStyle w:val="Hyperlink"/>
              <w:color w:val="000000" w:themeColor="text1"/>
              <w:u w:val="none"/>
            </w:rPr>
            <w:t>7</w:t>
          </w:r>
        </w:p>
        <w:p w14:paraId="59D21215" w14:textId="232F39C8" w:rsidR="00FD28B9" w:rsidRPr="008C2D89" w:rsidRDefault="00F112DD" w:rsidP="00FD28B9">
          <w:pPr>
            <w:pStyle w:val="TOC2"/>
            <w:rPr>
              <w:rStyle w:val="Hyperlink"/>
              <w:color w:val="000000" w:themeColor="text1"/>
              <w:u w:val="none"/>
            </w:rPr>
          </w:pPr>
          <w:r w:rsidRPr="008C2D89">
            <w:rPr>
              <w:color w:val="000000" w:themeColor="text1"/>
            </w:rPr>
            <w:fldChar w:fldCharType="end"/>
          </w:r>
          <w:r w:rsidRPr="008C2D89">
            <w:rPr>
              <w:color w:val="000000" w:themeColor="text1"/>
            </w:rPr>
            <w:fldChar w:fldCharType="begin"/>
          </w:r>
          <w:r w:rsidRPr="008C2D89">
            <w:rPr>
              <w:color w:val="000000" w:themeColor="text1"/>
            </w:rPr>
            <w:instrText xml:space="preserve"> HYPERLINK  \l "IEA" </w:instrText>
          </w:r>
          <w:r w:rsidRPr="008C2D89">
            <w:rPr>
              <w:color w:val="000000" w:themeColor="text1"/>
            </w:rPr>
          </w:r>
          <w:r w:rsidRPr="008C2D89">
            <w:rPr>
              <w:color w:val="000000" w:themeColor="text1"/>
            </w:rPr>
            <w:fldChar w:fldCharType="separate"/>
          </w:r>
          <w:r w:rsidR="00FD28B9" w:rsidRPr="008C2D89">
            <w:rPr>
              <w:rStyle w:val="Hyperlink"/>
              <w:color w:val="000000" w:themeColor="text1"/>
              <w:u w:val="none"/>
            </w:rPr>
            <w:t>Instructionally-Embedded Assessments</w:t>
          </w:r>
          <w:r w:rsidR="00FD28B9" w:rsidRPr="008C2D89">
            <w:rPr>
              <w:rStyle w:val="Hyperlink"/>
              <w:color w:val="000000" w:themeColor="text1"/>
              <w:u w:val="none"/>
            </w:rPr>
            <w:ptab w:relativeTo="margin" w:alignment="right" w:leader="dot"/>
          </w:r>
          <w:r w:rsidRPr="008C2D89">
            <w:rPr>
              <w:rStyle w:val="Hyperlink"/>
              <w:color w:val="000000" w:themeColor="text1"/>
              <w:u w:val="none"/>
            </w:rPr>
            <w:t>7</w:t>
          </w:r>
        </w:p>
        <w:p w14:paraId="6B0CA723" w14:textId="32EF93E1" w:rsidR="00FD28B9" w:rsidRPr="008C2D89" w:rsidRDefault="00F112DD" w:rsidP="00FD28B9">
          <w:pPr>
            <w:pStyle w:val="TOC3"/>
            <w:rPr>
              <w:rStyle w:val="Hyperlink"/>
              <w:color w:val="000000" w:themeColor="text1"/>
              <w:u w:val="none"/>
            </w:rPr>
          </w:pPr>
          <w:r w:rsidRPr="008C2D89">
            <w:rPr>
              <w:color w:val="000000" w:themeColor="text1"/>
            </w:rPr>
            <w:fldChar w:fldCharType="end"/>
          </w:r>
          <w:r w:rsidRPr="008C2D89">
            <w:rPr>
              <w:color w:val="000000" w:themeColor="text1"/>
            </w:rPr>
            <w:fldChar w:fldCharType="begin"/>
          </w:r>
          <w:r w:rsidRPr="008C2D89">
            <w:rPr>
              <w:color w:val="000000" w:themeColor="text1"/>
            </w:rPr>
            <w:instrText xml:space="preserve"> HYPERLINK  \l "_Instructionally-embedded_Assessment" </w:instrText>
          </w:r>
          <w:r w:rsidRPr="008C2D89">
            <w:rPr>
              <w:color w:val="000000" w:themeColor="text1"/>
            </w:rPr>
          </w:r>
          <w:r w:rsidRPr="008C2D89">
            <w:rPr>
              <w:color w:val="000000" w:themeColor="text1"/>
            </w:rPr>
            <w:fldChar w:fldCharType="separate"/>
          </w:r>
          <w:r w:rsidR="00FD28B9" w:rsidRPr="008C2D89">
            <w:rPr>
              <w:rStyle w:val="Hyperlink"/>
              <w:color w:val="000000" w:themeColor="text1"/>
              <w:u w:val="none"/>
            </w:rPr>
            <w:t>Instructionally-embedded Assessments for Use during Instructional Segment 1</w:t>
          </w:r>
          <w:r w:rsidR="00FD28B9" w:rsidRPr="008C2D89">
            <w:rPr>
              <w:rStyle w:val="Hyperlink"/>
              <w:color w:val="000000" w:themeColor="text1"/>
              <w:u w:val="none"/>
            </w:rPr>
            <w:ptab w:relativeTo="margin" w:alignment="right" w:leader="dot"/>
          </w:r>
          <w:r w:rsidR="004A2538" w:rsidRPr="008C2D89">
            <w:rPr>
              <w:rStyle w:val="Hyperlink"/>
              <w:color w:val="000000" w:themeColor="text1"/>
              <w:u w:val="none"/>
            </w:rPr>
            <w:t>8</w:t>
          </w:r>
        </w:p>
        <w:p w14:paraId="5F74DF0D" w14:textId="6D82A672" w:rsidR="00FD28B9" w:rsidRPr="008C2D89" w:rsidRDefault="00F112DD" w:rsidP="00FD28B9">
          <w:pPr>
            <w:pStyle w:val="TOC3"/>
            <w:rPr>
              <w:rStyle w:val="Hyperlink"/>
              <w:color w:val="000000" w:themeColor="text1"/>
              <w:u w:val="none"/>
            </w:rPr>
          </w:pPr>
          <w:r w:rsidRPr="008C2D89">
            <w:rPr>
              <w:color w:val="000000" w:themeColor="text1"/>
            </w:rPr>
            <w:fldChar w:fldCharType="end"/>
          </w:r>
          <w:r w:rsidRPr="008C2D89">
            <w:rPr>
              <w:color w:val="000000" w:themeColor="text1"/>
            </w:rPr>
            <w:fldChar w:fldCharType="begin"/>
          </w:r>
          <w:r w:rsidRPr="008C2D89">
            <w:rPr>
              <w:color w:val="000000" w:themeColor="text1"/>
            </w:rPr>
            <w:instrText xml:space="preserve"> HYPERLINK  \l "_Instructionally-embedded_Assessment_1" </w:instrText>
          </w:r>
          <w:r w:rsidRPr="008C2D89">
            <w:rPr>
              <w:color w:val="000000" w:themeColor="text1"/>
            </w:rPr>
          </w:r>
          <w:r w:rsidRPr="008C2D89">
            <w:rPr>
              <w:color w:val="000000" w:themeColor="text1"/>
            </w:rPr>
            <w:fldChar w:fldCharType="separate"/>
          </w:r>
          <w:r w:rsidR="00FD28B9" w:rsidRPr="008C2D89">
            <w:rPr>
              <w:rStyle w:val="Hyperlink"/>
              <w:color w:val="000000" w:themeColor="text1"/>
              <w:u w:val="none"/>
            </w:rPr>
            <w:t>Instructionally-embedded Assessments for Use during Instructional Segment 2</w:t>
          </w:r>
          <w:r w:rsidR="00FD28B9" w:rsidRPr="008C2D89">
            <w:rPr>
              <w:rStyle w:val="Hyperlink"/>
              <w:color w:val="000000" w:themeColor="text1"/>
              <w:u w:val="none"/>
            </w:rPr>
            <w:ptab w:relativeTo="margin" w:alignment="right" w:leader="dot"/>
          </w:r>
          <w:r w:rsidR="00FD28B9" w:rsidRPr="008C2D89">
            <w:rPr>
              <w:rStyle w:val="Hyperlink"/>
              <w:color w:val="000000" w:themeColor="text1"/>
              <w:u w:val="none"/>
            </w:rPr>
            <w:t>1</w:t>
          </w:r>
          <w:r w:rsidR="00EB7158">
            <w:rPr>
              <w:rStyle w:val="Hyperlink"/>
              <w:color w:val="000000" w:themeColor="text1"/>
              <w:u w:val="none"/>
            </w:rPr>
            <w:t>3</w:t>
          </w:r>
        </w:p>
        <w:p w14:paraId="219DE0F2" w14:textId="360A9974" w:rsidR="00FD28B9" w:rsidRPr="008C2D89" w:rsidRDefault="00F112DD" w:rsidP="00FD28B9">
          <w:pPr>
            <w:pStyle w:val="TOC3"/>
            <w:rPr>
              <w:rStyle w:val="Hyperlink"/>
              <w:color w:val="000000" w:themeColor="text1"/>
              <w:u w:val="none"/>
            </w:rPr>
          </w:pPr>
          <w:r w:rsidRPr="008C2D89">
            <w:rPr>
              <w:color w:val="000000" w:themeColor="text1"/>
            </w:rPr>
            <w:fldChar w:fldCharType="end"/>
          </w:r>
          <w:r w:rsidRPr="008C2D89">
            <w:rPr>
              <w:color w:val="000000" w:themeColor="text1"/>
            </w:rPr>
            <w:fldChar w:fldCharType="begin"/>
          </w:r>
          <w:r w:rsidRPr="008C2D89">
            <w:rPr>
              <w:color w:val="000000" w:themeColor="text1"/>
            </w:rPr>
            <w:instrText xml:space="preserve"> HYPERLINK  \l "_Instructionally-embedded_Assessment_2" </w:instrText>
          </w:r>
          <w:r w:rsidRPr="008C2D89">
            <w:rPr>
              <w:color w:val="000000" w:themeColor="text1"/>
            </w:rPr>
          </w:r>
          <w:r w:rsidRPr="008C2D89">
            <w:rPr>
              <w:color w:val="000000" w:themeColor="text1"/>
            </w:rPr>
            <w:fldChar w:fldCharType="separate"/>
          </w:r>
          <w:r w:rsidR="00FD28B9" w:rsidRPr="008C2D89">
            <w:rPr>
              <w:rStyle w:val="Hyperlink"/>
              <w:color w:val="000000" w:themeColor="text1"/>
              <w:u w:val="none"/>
            </w:rPr>
            <w:t>Instructionally-embedded Assessments for Use during Instructional Segment 3</w:t>
          </w:r>
          <w:r w:rsidR="00FD28B9" w:rsidRPr="008C2D89">
            <w:rPr>
              <w:rStyle w:val="Hyperlink"/>
              <w:color w:val="000000" w:themeColor="text1"/>
              <w:u w:val="none"/>
            </w:rPr>
            <w:ptab w:relativeTo="margin" w:alignment="right" w:leader="dot"/>
          </w:r>
          <w:r w:rsidR="00FD28B9" w:rsidRPr="008C2D89">
            <w:rPr>
              <w:rStyle w:val="Hyperlink"/>
              <w:color w:val="000000" w:themeColor="text1"/>
              <w:u w:val="none"/>
            </w:rPr>
            <w:t>1</w:t>
          </w:r>
          <w:r w:rsidR="00EB7158">
            <w:rPr>
              <w:rStyle w:val="Hyperlink"/>
              <w:color w:val="000000" w:themeColor="text1"/>
              <w:u w:val="none"/>
            </w:rPr>
            <w:t>5</w:t>
          </w:r>
        </w:p>
        <w:p w14:paraId="40CB7AFB" w14:textId="3A15CCDF" w:rsidR="00FD28B9" w:rsidRPr="008C2D89" w:rsidRDefault="00F112DD" w:rsidP="00FD28B9">
          <w:pPr>
            <w:pStyle w:val="TOC3"/>
            <w:rPr>
              <w:rStyle w:val="Hyperlink"/>
              <w:color w:val="000000" w:themeColor="text1"/>
              <w:u w:val="none"/>
            </w:rPr>
          </w:pPr>
          <w:r w:rsidRPr="008C2D89">
            <w:rPr>
              <w:color w:val="000000" w:themeColor="text1"/>
            </w:rPr>
            <w:fldChar w:fldCharType="end"/>
          </w:r>
          <w:r w:rsidRPr="008C2D89">
            <w:rPr>
              <w:color w:val="000000" w:themeColor="text1"/>
            </w:rPr>
            <w:fldChar w:fldCharType="begin"/>
          </w:r>
          <w:r w:rsidRPr="008C2D89">
            <w:rPr>
              <w:color w:val="000000" w:themeColor="text1"/>
            </w:rPr>
            <w:instrText xml:space="preserve"> HYPERLINK  \l "_Instructionally-embedded_Assessment_3" </w:instrText>
          </w:r>
          <w:r w:rsidRPr="008C2D89">
            <w:rPr>
              <w:color w:val="000000" w:themeColor="text1"/>
            </w:rPr>
          </w:r>
          <w:r w:rsidRPr="008C2D89">
            <w:rPr>
              <w:color w:val="000000" w:themeColor="text1"/>
            </w:rPr>
            <w:fldChar w:fldCharType="separate"/>
          </w:r>
          <w:r w:rsidR="00FD28B9" w:rsidRPr="008C2D89">
            <w:rPr>
              <w:rStyle w:val="Hyperlink"/>
              <w:color w:val="000000" w:themeColor="text1"/>
              <w:u w:val="none"/>
            </w:rPr>
            <w:t>Instructionally-embedded Assessments for Use during Instructional Segment 4</w:t>
          </w:r>
          <w:r w:rsidR="00FD28B9" w:rsidRPr="008C2D89">
            <w:rPr>
              <w:rStyle w:val="Hyperlink"/>
              <w:color w:val="000000" w:themeColor="text1"/>
              <w:u w:val="none"/>
            </w:rPr>
            <w:ptab w:relativeTo="margin" w:alignment="right" w:leader="dot"/>
          </w:r>
          <w:r w:rsidR="00EB7158">
            <w:rPr>
              <w:rStyle w:val="Hyperlink"/>
              <w:color w:val="000000" w:themeColor="text1"/>
              <w:u w:val="none"/>
            </w:rPr>
            <w:t>18</w:t>
          </w:r>
        </w:p>
        <w:p w14:paraId="5939CB92" w14:textId="7FEA53FF" w:rsidR="00FD28B9" w:rsidRPr="008C2D89" w:rsidRDefault="00F112DD" w:rsidP="00FD28B9">
          <w:pPr>
            <w:pStyle w:val="TOC2"/>
            <w:rPr>
              <w:rStyle w:val="Hyperlink"/>
              <w:color w:val="000000" w:themeColor="text1"/>
              <w:u w:val="none"/>
            </w:rPr>
          </w:pPr>
          <w:r w:rsidRPr="008C2D89">
            <w:rPr>
              <w:color w:val="000000" w:themeColor="text1"/>
            </w:rPr>
            <w:fldChar w:fldCharType="end"/>
          </w:r>
          <w:r w:rsidRPr="008C2D89">
            <w:rPr>
              <w:color w:val="000000" w:themeColor="text1"/>
            </w:rPr>
            <w:fldChar w:fldCharType="begin"/>
          </w:r>
          <w:r w:rsidRPr="008C2D89">
            <w:rPr>
              <w:color w:val="000000" w:themeColor="text1"/>
            </w:rPr>
            <w:instrText xml:space="preserve"> HYPERLINK  \l "_Guidance_for_Equitable" </w:instrText>
          </w:r>
          <w:r w:rsidRPr="008C2D89">
            <w:rPr>
              <w:color w:val="000000" w:themeColor="text1"/>
            </w:rPr>
          </w:r>
          <w:r w:rsidRPr="008C2D89">
            <w:rPr>
              <w:color w:val="000000" w:themeColor="text1"/>
            </w:rPr>
            <w:fldChar w:fldCharType="separate"/>
          </w:r>
          <w:r w:rsidR="00FD28B9" w:rsidRPr="008C2D89">
            <w:rPr>
              <w:rStyle w:val="Hyperlink"/>
              <w:color w:val="000000" w:themeColor="text1"/>
              <w:u w:val="none"/>
            </w:rPr>
            <w:t xml:space="preserve">Guidance for Equitable Assessments for Diverse Learners </w:t>
          </w:r>
          <w:r w:rsidR="00FD28B9" w:rsidRPr="008C2D89">
            <w:rPr>
              <w:rStyle w:val="Hyperlink"/>
              <w:color w:val="000000" w:themeColor="text1"/>
              <w:u w:val="none"/>
            </w:rPr>
            <w:ptab w:relativeTo="margin" w:alignment="right" w:leader="dot"/>
          </w:r>
          <w:r w:rsidR="00FD28B9" w:rsidRPr="008C2D89">
            <w:rPr>
              <w:rStyle w:val="Hyperlink"/>
              <w:color w:val="000000" w:themeColor="text1"/>
              <w:u w:val="none"/>
            </w:rPr>
            <w:t>2</w:t>
          </w:r>
          <w:r w:rsidR="00400037">
            <w:rPr>
              <w:rStyle w:val="Hyperlink"/>
              <w:color w:val="000000" w:themeColor="text1"/>
              <w:u w:val="none"/>
            </w:rPr>
            <w:t>1</w:t>
          </w:r>
        </w:p>
        <w:p w14:paraId="19437875" w14:textId="7058E682" w:rsidR="00FD28B9" w:rsidRPr="008C2D89" w:rsidRDefault="00F112DD" w:rsidP="00FD28B9">
          <w:pPr>
            <w:pStyle w:val="TOC2"/>
            <w:rPr>
              <w:rStyle w:val="Hyperlink"/>
              <w:color w:val="000000" w:themeColor="text1"/>
              <w:u w:val="none"/>
            </w:rPr>
          </w:pPr>
          <w:r w:rsidRPr="008C2D89">
            <w:rPr>
              <w:color w:val="000000" w:themeColor="text1"/>
            </w:rPr>
            <w:fldChar w:fldCharType="end"/>
          </w:r>
          <w:r w:rsidR="004A2538" w:rsidRPr="008C2D89">
            <w:rPr>
              <w:color w:val="000000" w:themeColor="text1"/>
            </w:rPr>
            <w:fldChar w:fldCharType="begin"/>
          </w:r>
          <w:r w:rsidR="004A2538" w:rsidRPr="008C2D89">
            <w:rPr>
              <w:color w:val="000000" w:themeColor="text1"/>
            </w:rPr>
            <w:instrText xml:space="preserve"> HYPERLINK  \l "AR" </w:instrText>
          </w:r>
          <w:r w:rsidR="004A2538" w:rsidRPr="008C2D89">
            <w:rPr>
              <w:color w:val="000000" w:themeColor="text1"/>
            </w:rPr>
          </w:r>
          <w:r w:rsidR="004A2538" w:rsidRPr="008C2D89">
            <w:rPr>
              <w:color w:val="000000" w:themeColor="text1"/>
            </w:rPr>
            <w:fldChar w:fldCharType="separate"/>
          </w:r>
          <w:r w:rsidR="00FD28B9" w:rsidRPr="008C2D89">
            <w:rPr>
              <w:rStyle w:val="Hyperlink"/>
              <w:color w:val="000000" w:themeColor="text1"/>
              <w:u w:val="none"/>
            </w:rPr>
            <w:t xml:space="preserve">Assessment Resources </w:t>
          </w:r>
          <w:r w:rsidR="00FD28B9" w:rsidRPr="008C2D89">
            <w:rPr>
              <w:rStyle w:val="Hyperlink"/>
              <w:color w:val="000000" w:themeColor="text1"/>
              <w:u w:val="none"/>
            </w:rPr>
            <w:ptab w:relativeTo="margin" w:alignment="right" w:leader="dot"/>
          </w:r>
          <w:r w:rsidR="00FD28B9" w:rsidRPr="008C2D89">
            <w:rPr>
              <w:rStyle w:val="Hyperlink"/>
              <w:color w:val="000000" w:themeColor="text1"/>
              <w:u w:val="none"/>
            </w:rPr>
            <w:t>2</w:t>
          </w:r>
          <w:r w:rsidR="00400037">
            <w:rPr>
              <w:rStyle w:val="Hyperlink"/>
              <w:color w:val="000000" w:themeColor="text1"/>
              <w:u w:val="none"/>
            </w:rPr>
            <w:t>2</w:t>
          </w:r>
        </w:p>
        <w:p w14:paraId="4C70E0DE" w14:textId="061A63C9" w:rsidR="00FD28B9" w:rsidRPr="008C2D89" w:rsidRDefault="004A2538" w:rsidP="00FD28B9">
          <w:pPr>
            <w:pStyle w:val="TOC1"/>
            <w:rPr>
              <w:rStyle w:val="Hyperlink"/>
              <w:b/>
              <w:bCs/>
              <w:color w:val="000000" w:themeColor="text1"/>
              <w:u w:val="none"/>
            </w:rPr>
          </w:pPr>
          <w:r w:rsidRPr="008C2D89">
            <w:rPr>
              <w:color w:val="000000" w:themeColor="text1"/>
            </w:rPr>
            <w:fldChar w:fldCharType="end"/>
          </w:r>
          <w:r w:rsidRPr="008C2D89">
            <w:rPr>
              <w:color w:val="000000" w:themeColor="text1"/>
            </w:rPr>
            <w:fldChar w:fldCharType="begin"/>
          </w:r>
          <w:r w:rsidRPr="008C2D89">
            <w:rPr>
              <w:color w:val="000000" w:themeColor="text1"/>
            </w:rPr>
            <w:instrText xml:space="preserve"> HYPERLINK  \l "S3LPR" </w:instrText>
          </w:r>
          <w:r w:rsidRPr="008C2D89">
            <w:rPr>
              <w:color w:val="000000" w:themeColor="text1"/>
            </w:rPr>
          </w:r>
          <w:r w:rsidRPr="008C2D89">
            <w:rPr>
              <w:color w:val="000000" w:themeColor="text1"/>
            </w:rPr>
            <w:fldChar w:fldCharType="separate"/>
          </w:r>
          <w:r w:rsidR="00FD28B9" w:rsidRPr="008C2D89">
            <w:rPr>
              <w:rStyle w:val="Hyperlink"/>
              <w:color w:val="000000" w:themeColor="text1"/>
              <w:u w:val="none"/>
            </w:rPr>
            <w:t>Stage 3 – Learning Plan</w:t>
          </w:r>
          <w:r w:rsidR="00FD28B9" w:rsidRPr="008C2D89">
            <w:rPr>
              <w:rStyle w:val="Hyperlink"/>
              <w:color w:val="000000" w:themeColor="text1"/>
              <w:u w:val="none"/>
            </w:rPr>
            <w:ptab w:relativeTo="margin" w:alignment="right" w:leader="dot"/>
          </w:r>
          <w:r w:rsidR="00FD28B9" w:rsidRPr="008C2D89">
            <w:rPr>
              <w:rStyle w:val="Hyperlink"/>
              <w:color w:val="000000" w:themeColor="text1"/>
              <w:u w:val="none"/>
            </w:rPr>
            <w:t>2</w:t>
          </w:r>
          <w:r w:rsidR="001757CA">
            <w:rPr>
              <w:rStyle w:val="Hyperlink"/>
              <w:color w:val="000000" w:themeColor="text1"/>
              <w:u w:val="none"/>
            </w:rPr>
            <w:t>4</w:t>
          </w:r>
        </w:p>
        <w:p w14:paraId="216F7F9D" w14:textId="3EB467F1" w:rsidR="00FD28B9" w:rsidRPr="008C2D89" w:rsidRDefault="004A2538" w:rsidP="00FD28B9">
          <w:pPr>
            <w:pStyle w:val="TOC2"/>
            <w:rPr>
              <w:rStyle w:val="Hyperlink"/>
              <w:color w:val="000000" w:themeColor="text1"/>
              <w:u w:val="none"/>
            </w:rPr>
          </w:pPr>
          <w:r w:rsidRPr="008C2D89">
            <w:rPr>
              <w:color w:val="000000" w:themeColor="text1"/>
            </w:rPr>
            <w:fldChar w:fldCharType="end"/>
          </w:r>
          <w:r w:rsidRPr="008C2D89">
            <w:rPr>
              <w:color w:val="000000" w:themeColor="text1"/>
            </w:rPr>
            <w:fldChar w:fldCharType="begin"/>
          </w:r>
          <w:r w:rsidRPr="008C2D89">
            <w:rPr>
              <w:color w:val="000000" w:themeColor="text1"/>
            </w:rPr>
            <w:instrText xml:space="preserve"> HYPERLINK  \l "S3LPR" </w:instrText>
          </w:r>
          <w:r w:rsidRPr="008C2D89">
            <w:rPr>
              <w:color w:val="000000" w:themeColor="text1"/>
            </w:rPr>
          </w:r>
          <w:r w:rsidRPr="008C2D89">
            <w:rPr>
              <w:color w:val="000000" w:themeColor="text1"/>
            </w:rPr>
            <w:fldChar w:fldCharType="separate"/>
          </w:r>
          <w:r w:rsidR="00FD28B9" w:rsidRPr="008C2D89">
            <w:rPr>
              <w:rStyle w:val="Hyperlink"/>
              <w:color w:val="000000" w:themeColor="text1"/>
              <w:u w:val="none"/>
            </w:rPr>
            <w:t xml:space="preserve">Learning Plan Rationale </w:t>
          </w:r>
          <w:r w:rsidR="00FD28B9" w:rsidRPr="008C2D89">
            <w:rPr>
              <w:rStyle w:val="Hyperlink"/>
              <w:color w:val="000000" w:themeColor="text1"/>
              <w:u w:val="none"/>
            </w:rPr>
            <w:ptab w:relativeTo="margin" w:alignment="right" w:leader="dot"/>
          </w:r>
          <w:r w:rsidR="00FD28B9" w:rsidRPr="008C2D89">
            <w:rPr>
              <w:rStyle w:val="Hyperlink"/>
              <w:color w:val="000000" w:themeColor="text1"/>
              <w:u w:val="none"/>
            </w:rPr>
            <w:t>2</w:t>
          </w:r>
          <w:r w:rsidR="00A26E34">
            <w:rPr>
              <w:rStyle w:val="Hyperlink"/>
              <w:color w:val="000000" w:themeColor="text1"/>
              <w:u w:val="none"/>
            </w:rPr>
            <w:t>4</w:t>
          </w:r>
        </w:p>
        <w:p w14:paraId="4D7F7124" w14:textId="03D2586E" w:rsidR="00FD28B9" w:rsidRPr="008C2D89" w:rsidRDefault="004A2538" w:rsidP="00FD28B9">
          <w:pPr>
            <w:pStyle w:val="TOC2"/>
            <w:rPr>
              <w:rStyle w:val="Hyperlink"/>
              <w:color w:val="000000" w:themeColor="text1"/>
              <w:u w:val="none"/>
            </w:rPr>
          </w:pPr>
          <w:r w:rsidRPr="008C2D89">
            <w:rPr>
              <w:color w:val="000000" w:themeColor="text1"/>
            </w:rPr>
            <w:fldChar w:fldCharType="end"/>
          </w:r>
          <w:r w:rsidRPr="008C2D89">
            <w:rPr>
              <w:color w:val="000000" w:themeColor="text1"/>
            </w:rPr>
            <w:fldChar w:fldCharType="begin"/>
          </w:r>
          <w:r w:rsidRPr="008C2D89">
            <w:rPr>
              <w:color w:val="000000" w:themeColor="text1"/>
            </w:rPr>
            <w:instrText xml:space="preserve"> HYPERLINK  \l "UE" </w:instrText>
          </w:r>
          <w:r w:rsidRPr="008C2D89">
            <w:rPr>
              <w:color w:val="000000" w:themeColor="text1"/>
            </w:rPr>
          </w:r>
          <w:r w:rsidRPr="008C2D89">
            <w:rPr>
              <w:color w:val="000000" w:themeColor="text1"/>
            </w:rPr>
            <w:fldChar w:fldCharType="separate"/>
          </w:r>
          <w:r w:rsidR="00FD28B9" w:rsidRPr="008C2D89">
            <w:rPr>
              <w:rStyle w:val="Hyperlink"/>
              <w:color w:val="000000" w:themeColor="text1"/>
              <w:u w:val="none"/>
            </w:rPr>
            <w:t>Unit Entrance</w:t>
          </w:r>
          <w:r w:rsidR="00FD28B9" w:rsidRPr="008C2D89">
            <w:rPr>
              <w:rStyle w:val="Hyperlink"/>
              <w:color w:val="000000" w:themeColor="text1"/>
              <w:u w:val="none"/>
            </w:rPr>
            <w:ptab w:relativeTo="margin" w:alignment="right" w:leader="dot"/>
          </w:r>
          <w:r w:rsidR="00FD28B9" w:rsidRPr="008C2D89">
            <w:rPr>
              <w:rStyle w:val="Hyperlink"/>
              <w:color w:val="000000" w:themeColor="text1"/>
              <w:u w:val="none"/>
            </w:rPr>
            <w:t>2</w:t>
          </w:r>
          <w:r w:rsidR="00A26E34">
            <w:rPr>
              <w:rStyle w:val="Hyperlink"/>
              <w:color w:val="000000" w:themeColor="text1"/>
              <w:u w:val="none"/>
            </w:rPr>
            <w:t>4</w:t>
          </w:r>
        </w:p>
        <w:p w14:paraId="2D245A61" w14:textId="3AB17DCD" w:rsidR="00FD28B9" w:rsidRPr="008C2D89" w:rsidRDefault="004A2538" w:rsidP="00FD28B9">
          <w:pPr>
            <w:pStyle w:val="TOC3"/>
            <w:rPr>
              <w:rStyle w:val="Hyperlink"/>
              <w:color w:val="000000" w:themeColor="text1"/>
              <w:u w:val="none"/>
            </w:rPr>
          </w:pPr>
          <w:r w:rsidRPr="008C2D89">
            <w:rPr>
              <w:color w:val="000000" w:themeColor="text1"/>
            </w:rPr>
            <w:fldChar w:fldCharType="end"/>
          </w:r>
          <w:r w:rsidRPr="008C2D89">
            <w:rPr>
              <w:color w:val="000000" w:themeColor="text1"/>
            </w:rPr>
            <w:fldChar w:fldCharType="begin"/>
          </w:r>
          <w:r w:rsidRPr="008C2D89">
            <w:rPr>
              <w:color w:val="000000" w:themeColor="text1"/>
            </w:rPr>
            <w:instrText xml:space="preserve"> HYPERLINK  \l "_Instructional_Segment_1" </w:instrText>
          </w:r>
          <w:r w:rsidRPr="008C2D89">
            <w:rPr>
              <w:color w:val="000000" w:themeColor="text1"/>
            </w:rPr>
          </w:r>
          <w:r w:rsidRPr="008C2D89">
            <w:rPr>
              <w:color w:val="000000" w:themeColor="text1"/>
            </w:rPr>
            <w:fldChar w:fldCharType="separate"/>
          </w:r>
          <w:r w:rsidR="00FD28B9" w:rsidRPr="008C2D89">
            <w:rPr>
              <w:rStyle w:val="Hyperlink"/>
              <w:color w:val="000000" w:themeColor="text1"/>
              <w:u w:val="none"/>
            </w:rPr>
            <w:t>Instructional Segment 1 Learning Investigations and Sample Lessons</w:t>
          </w:r>
          <w:r w:rsidR="00FD28B9" w:rsidRPr="008C2D89">
            <w:rPr>
              <w:rStyle w:val="Hyperlink"/>
              <w:color w:val="000000" w:themeColor="text1"/>
              <w:u w:val="none"/>
            </w:rPr>
            <w:ptab w:relativeTo="margin" w:alignment="right" w:leader="dot"/>
          </w:r>
          <w:r w:rsidR="00FD28B9" w:rsidRPr="008C2D89">
            <w:rPr>
              <w:rStyle w:val="Hyperlink"/>
              <w:color w:val="000000" w:themeColor="text1"/>
              <w:u w:val="none"/>
            </w:rPr>
            <w:t>2</w:t>
          </w:r>
          <w:r w:rsidR="00A26E34">
            <w:rPr>
              <w:rStyle w:val="Hyperlink"/>
              <w:color w:val="000000" w:themeColor="text1"/>
              <w:u w:val="none"/>
            </w:rPr>
            <w:t>5</w:t>
          </w:r>
        </w:p>
        <w:p w14:paraId="66AC0F15" w14:textId="14DA9066" w:rsidR="00FD28B9" w:rsidRPr="008C2D89" w:rsidRDefault="004A2538" w:rsidP="00FD28B9">
          <w:pPr>
            <w:pStyle w:val="TOC3"/>
            <w:rPr>
              <w:rStyle w:val="Hyperlink"/>
              <w:color w:val="000000" w:themeColor="text1"/>
              <w:u w:val="none"/>
            </w:rPr>
          </w:pPr>
          <w:r w:rsidRPr="008C2D89">
            <w:rPr>
              <w:color w:val="000000" w:themeColor="text1"/>
            </w:rPr>
            <w:fldChar w:fldCharType="end"/>
          </w:r>
          <w:r w:rsidRPr="008C2D89">
            <w:rPr>
              <w:color w:val="000000" w:themeColor="text1"/>
            </w:rPr>
            <w:fldChar w:fldCharType="begin"/>
          </w:r>
          <w:r w:rsidRPr="008C2D89">
            <w:rPr>
              <w:color w:val="000000" w:themeColor="text1"/>
            </w:rPr>
            <w:instrText xml:space="preserve"> HYPERLINK  \l "_Instructional_Segment_2" </w:instrText>
          </w:r>
          <w:r w:rsidRPr="008C2D89">
            <w:rPr>
              <w:color w:val="000000" w:themeColor="text1"/>
            </w:rPr>
          </w:r>
          <w:r w:rsidRPr="008C2D89">
            <w:rPr>
              <w:color w:val="000000" w:themeColor="text1"/>
            </w:rPr>
            <w:fldChar w:fldCharType="separate"/>
          </w:r>
          <w:r w:rsidR="00FD28B9" w:rsidRPr="008C2D89">
            <w:rPr>
              <w:rStyle w:val="Hyperlink"/>
              <w:color w:val="000000" w:themeColor="text1"/>
              <w:u w:val="none"/>
            </w:rPr>
            <w:t>Instructional Segment 2 Learning Investigations and Sample Lessons</w:t>
          </w:r>
          <w:r w:rsidR="00FD28B9" w:rsidRPr="008C2D89">
            <w:rPr>
              <w:rStyle w:val="Hyperlink"/>
              <w:color w:val="000000" w:themeColor="text1"/>
              <w:u w:val="none"/>
            </w:rPr>
            <w:ptab w:relativeTo="margin" w:alignment="right" w:leader="dot"/>
          </w:r>
          <w:r w:rsidR="00A26E34">
            <w:rPr>
              <w:rStyle w:val="Hyperlink"/>
              <w:color w:val="000000" w:themeColor="text1"/>
              <w:u w:val="none"/>
            </w:rPr>
            <w:t>29</w:t>
          </w:r>
        </w:p>
        <w:p w14:paraId="71CB7C48" w14:textId="487F04FE" w:rsidR="00FD28B9" w:rsidRPr="008C2D89" w:rsidRDefault="004A2538" w:rsidP="00FD28B9">
          <w:pPr>
            <w:pStyle w:val="TOC3"/>
            <w:rPr>
              <w:rStyle w:val="Hyperlink"/>
              <w:color w:val="000000" w:themeColor="text1"/>
              <w:u w:val="none"/>
            </w:rPr>
          </w:pPr>
          <w:r w:rsidRPr="008C2D89">
            <w:rPr>
              <w:color w:val="000000" w:themeColor="text1"/>
            </w:rPr>
            <w:fldChar w:fldCharType="end"/>
          </w:r>
          <w:r w:rsidRPr="008C2D89">
            <w:rPr>
              <w:color w:val="000000" w:themeColor="text1"/>
            </w:rPr>
            <w:fldChar w:fldCharType="begin"/>
          </w:r>
          <w:r w:rsidRPr="008C2D89">
            <w:rPr>
              <w:color w:val="000000" w:themeColor="text1"/>
            </w:rPr>
            <w:instrText xml:space="preserve"> HYPERLINK  \l "_Instructional_Segment_3" </w:instrText>
          </w:r>
          <w:r w:rsidRPr="008C2D89">
            <w:rPr>
              <w:color w:val="000000" w:themeColor="text1"/>
            </w:rPr>
          </w:r>
          <w:r w:rsidRPr="008C2D89">
            <w:rPr>
              <w:color w:val="000000" w:themeColor="text1"/>
            </w:rPr>
            <w:fldChar w:fldCharType="separate"/>
          </w:r>
          <w:r w:rsidR="00FD28B9" w:rsidRPr="008C2D89">
            <w:rPr>
              <w:rStyle w:val="Hyperlink"/>
              <w:color w:val="000000" w:themeColor="text1"/>
              <w:u w:val="none"/>
            </w:rPr>
            <w:t>Instructional Segment 3 Learning Investigations and Sample Lessons</w:t>
          </w:r>
          <w:r w:rsidR="00FD28B9" w:rsidRPr="008C2D89">
            <w:rPr>
              <w:rStyle w:val="Hyperlink"/>
              <w:color w:val="000000" w:themeColor="text1"/>
              <w:u w:val="none"/>
            </w:rPr>
            <w:ptab w:relativeTo="margin" w:alignment="right" w:leader="dot"/>
          </w:r>
          <w:r w:rsidR="00FD28B9" w:rsidRPr="008C2D89">
            <w:rPr>
              <w:rStyle w:val="Hyperlink"/>
              <w:color w:val="000000" w:themeColor="text1"/>
              <w:u w:val="none"/>
            </w:rPr>
            <w:t>3</w:t>
          </w:r>
          <w:r w:rsidR="00A26E34">
            <w:rPr>
              <w:rStyle w:val="Hyperlink"/>
              <w:color w:val="000000" w:themeColor="text1"/>
              <w:u w:val="none"/>
            </w:rPr>
            <w:t>0</w:t>
          </w:r>
        </w:p>
        <w:p w14:paraId="266BC653" w14:textId="36BB6A13" w:rsidR="00FD28B9" w:rsidRPr="008C2D89" w:rsidRDefault="004A2538" w:rsidP="00FD28B9">
          <w:pPr>
            <w:pStyle w:val="TOC3"/>
            <w:rPr>
              <w:rStyle w:val="Hyperlink"/>
              <w:color w:val="000000" w:themeColor="text1"/>
              <w:u w:val="none"/>
            </w:rPr>
          </w:pPr>
          <w:r w:rsidRPr="008C2D89">
            <w:rPr>
              <w:color w:val="000000" w:themeColor="text1"/>
            </w:rPr>
            <w:fldChar w:fldCharType="end"/>
          </w:r>
          <w:r w:rsidRPr="008C2D89">
            <w:rPr>
              <w:color w:val="000000" w:themeColor="text1"/>
            </w:rPr>
            <w:fldChar w:fldCharType="begin"/>
          </w:r>
          <w:r w:rsidRPr="008C2D89">
            <w:rPr>
              <w:color w:val="000000" w:themeColor="text1"/>
            </w:rPr>
            <w:instrText xml:space="preserve"> HYPERLINK  \l "_Instructional_Segment_4" </w:instrText>
          </w:r>
          <w:r w:rsidRPr="008C2D89">
            <w:rPr>
              <w:color w:val="000000" w:themeColor="text1"/>
            </w:rPr>
          </w:r>
          <w:r w:rsidRPr="008C2D89">
            <w:rPr>
              <w:color w:val="000000" w:themeColor="text1"/>
            </w:rPr>
            <w:fldChar w:fldCharType="separate"/>
          </w:r>
          <w:r w:rsidR="00FD28B9" w:rsidRPr="008C2D89">
            <w:rPr>
              <w:rStyle w:val="Hyperlink"/>
              <w:color w:val="000000" w:themeColor="text1"/>
              <w:u w:val="none"/>
            </w:rPr>
            <w:t>Instructional Segment 4 Learning Investigations and Sample Lessons</w:t>
          </w:r>
          <w:r w:rsidR="00FD28B9" w:rsidRPr="008C2D89">
            <w:rPr>
              <w:rStyle w:val="Hyperlink"/>
              <w:color w:val="000000" w:themeColor="text1"/>
              <w:u w:val="none"/>
            </w:rPr>
            <w:ptab w:relativeTo="margin" w:alignment="right" w:leader="dot"/>
          </w:r>
          <w:r w:rsidR="008C2D89" w:rsidRPr="008C2D89">
            <w:rPr>
              <w:rStyle w:val="Hyperlink"/>
              <w:color w:val="000000" w:themeColor="text1"/>
              <w:u w:val="none"/>
            </w:rPr>
            <w:t>3</w:t>
          </w:r>
          <w:r w:rsidR="00A26E34">
            <w:rPr>
              <w:rStyle w:val="Hyperlink"/>
              <w:color w:val="000000" w:themeColor="text1"/>
              <w:u w:val="none"/>
            </w:rPr>
            <w:t>3</w:t>
          </w:r>
        </w:p>
        <w:p w14:paraId="0FA434D9" w14:textId="2DA9119D" w:rsidR="00FD28B9" w:rsidRPr="008C2D89" w:rsidRDefault="004A2538" w:rsidP="00FD28B9">
          <w:pPr>
            <w:pStyle w:val="TOC2"/>
            <w:rPr>
              <w:rStyle w:val="Hyperlink"/>
              <w:color w:val="000000" w:themeColor="text1"/>
              <w:u w:val="none"/>
            </w:rPr>
          </w:pPr>
          <w:r w:rsidRPr="008C2D89">
            <w:rPr>
              <w:color w:val="000000" w:themeColor="text1"/>
            </w:rPr>
            <w:fldChar w:fldCharType="end"/>
          </w:r>
          <w:r w:rsidRPr="008C2D89">
            <w:rPr>
              <w:color w:val="000000" w:themeColor="text1"/>
            </w:rPr>
            <w:fldChar w:fldCharType="begin"/>
          </w:r>
          <w:r w:rsidRPr="008C2D89">
            <w:rPr>
              <w:color w:val="000000" w:themeColor="text1"/>
            </w:rPr>
            <w:instrText xml:space="preserve"> HYPERLINK  \l "_Accessibility_and_Differentiation" </w:instrText>
          </w:r>
          <w:r w:rsidRPr="008C2D89">
            <w:rPr>
              <w:color w:val="000000" w:themeColor="text1"/>
            </w:rPr>
          </w:r>
          <w:r w:rsidRPr="008C2D89">
            <w:rPr>
              <w:color w:val="000000" w:themeColor="text1"/>
            </w:rPr>
            <w:fldChar w:fldCharType="separate"/>
          </w:r>
          <w:r w:rsidR="00FD28B9" w:rsidRPr="008C2D89">
            <w:rPr>
              <w:rStyle w:val="Hyperlink"/>
              <w:color w:val="000000" w:themeColor="text1"/>
              <w:u w:val="none"/>
            </w:rPr>
            <w:t>Accessibility and Differentiation for Diverse Learners</w:t>
          </w:r>
          <w:r w:rsidR="00FD28B9" w:rsidRPr="008C2D89">
            <w:rPr>
              <w:rStyle w:val="Hyperlink"/>
              <w:color w:val="000000" w:themeColor="text1"/>
              <w:u w:val="none"/>
            </w:rPr>
            <w:ptab w:relativeTo="margin" w:alignment="right" w:leader="dot"/>
          </w:r>
          <w:r w:rsidR="008C2D89" w:rsidRPr="008C2D89">
            <w:rPr>
              <w:rStyle w:val="Hyperlink"/>
              <w:color w:val="000000" w:themeColor="text1"/>
              <w:u w:val="none"/>
            </w:rPr>
            <w:t>3</w:t>
          </w:r>
          <w:r w:rsidR="00A26E34">
            <w:rPr>
              <w:rStyle w:val="Hyperlink"/>
              <w:color w:val="000000" w:themeColor="text1"/>
              <w:u w:val="none"/>
            </w:rPr>
            <w:t>5</w:t>
          </w:r>
        </w:p>
        <w:p w14:paraId="298C2261" w14:textId="37E51C91" w:rsidR="00FD28B9" w:rsidRPr="008C2D89" w:rsidRDefault="004A2538" w:rsidP="00FD28B9">
          <w:pPr>
            <w:pStyle w:val="TOC2"/>
            <w:rPr>
              <w:rStyle w:val="Hyperlink"/>
              <w:color w:val="000000" w:themeColor="text1"/>
              <w:u w:val="none"/>
            </w:rPr>
          </w:pPr>
          <w:r w:rsidRPr="008C2D89">
            <w:rPr>
              <w:color w:val="000000" w:themeColor="text1"/>
            </w:rPr>
            <w:fldChar w:fldCharType="end"/>
          </w:r>
          <w:r w:rsidR="008C2D89" w:rsidRPr="008C2D89">
            <w:rPr>
              <w:color w:val="000000" w:themeColor="text1"/>
            </w:rPr>
            <w:fldChar w:fldCharType="begin"/>
          </w:r>
          <w:r w:rsidR="008C2D89" w:rsidRPr="008C2D89">
            <w:rPr>
              <w:color w:val="000000" w:themeColor="text1"/>
            </w:rPr>
            <w:instrText xml:space="preserve"> HYPERLINK  \l "CTC" </w:instrText>
          </w:r>
          <w:r w:rsidR="008C2D89" w:rsidRPr="008C2D89">
            <w:rPr>
              <w:color w:val="000000" w:themeColor="text1"/>
            </w:rPr>
          </w:r>
          <w:r w:rsidR="008C2D89" w:rsidRPr="008C2D89">
            <w:rPr>
              <w:color w:val="000000" w:themeColor="text1"/>
            </w:rPr>
            <w:fldChar w:fldCharType="separate"/>
          </w:r>
          <w:r w:rsidR="00FD28B9" w:rsidRPr="008C2D89">
            <w:rPr>
              <w:rStyle w:val="Hyperlink"/>
              <w:color w:val="000000" w:themeColor="text1"/>
              <w:u w:val="none"/>
            </w:rPr>
            <w:t>Core Text Connections</w:t>
          </w:r>
          <w:r w:rsidR="00FD28B9" w:rsidRPr="008C2D89">
            <w:rPr>
              <w:rStyle w:val="Hyperlink"/>
              <w:color w:val="000000" w:themeColor="text1"/>
              <w:u w:val="none"/>
            </w:rPr>
            <w:ptab w:relativeTo="margin" w:alignment="right" w:leader="dot"/>
          </w:r>
          <w:r w:rsidR="008C2D89" w:rsidRPr="008C2D89">
            <w:rPr>
              <w:rStyle w:val="Hyperlink"/>
              <w:color w:val="000000" w:themeColor="text1"/>
              <w:u w:val="none"/>
            </w:rPr>
            <w:t>3</w:t>
          </w:r>
          <w:r w:rsidR="00A26E34">
            <w:rPr>
              <w:rStyle w:val="Hyperlink"/>
              <w:color w:val="000000" w:themeColor="text1"/>
              <w:u w:val="none"/>
            </w:rPr>
            <w:t>6</w:t>
          </w:r>
        </w:p>
        <w:p w14:paraId="01910EBF" w14:textId="597EE518" w:rsidR="00FD28B9" w:rsidRPr="008C2D89" w:rsidRDefault="008C2D89" w:rsidP="00FD28B9">
          <w:pPr>
            <w:pStyle w:val="TOC2"/>
            <w:rPr>
              <w:rStyle w:val="Hyperlink"/>
              <w:color w:val="000000" w:themeColor="text1"/>
              <w:u w:val="none"/>
            </w:rPr>
          </w:pPr>
          <w:r w:rsidRPr="008C2D89">
            <w:rPr>
              <w:color w:val="000000" w:themeColor="text1"/>
            </w:rPr>
            <w:fldChar w:fldCharType="end"/>
          </w:r>
          <w:r w:rsidRPr="008C2D89">
            <w:rPr>
              <w:color w:val="000000" w:themeColor="text1"/>
            </w:rPr>
            <w:fldChar w:fldCharType="begin"/>
          </w:r>
          <w:r w:rsidRPr="008C2D89">
            <w:rPr>
              <w:color w:val="000000" w:themeColor="text1"/>
            </w:rPr>
            <w:instrText xml:space="preserve"> HYPERLINK  \l "IR" </w:instrText>
          </w:r>
          <w:r w:rsidRPr="008C2D89">
            <w:rPr>
              <w:color w:val="000000" w:themeColor="text1"/>
            </w:rPr>
          </w:r>
          <w:r w:rsidRPr="008C2D89">
            <w:rPr>
              <w:color w:val="000000" w:themeColor="text1"/>
            </w:rPr>
            <w:fldChar w:fldCharType="separate"/>
          </w:r>
          <w:r w:rsidR="00FD28B9" w:rsidRPr="008C2D89">
            <w:rPr>
              <w:rStyle w:val="Hyperlink"/>
              <w:color w:val="000000" w:themeColor="text1"/>
              <w:u w:val="none"/>
            </w:rPr>
            <w:t xml:space="preserve">Instructional Resources </w:t>
          </w:r>
          <w:r w:rsidR="00FD28B9" w:rsidRPr="008C2D89">
            <w:rPr>
              <w:rStyle w:val="Hyperlink"/>
              <w:color w:val="000000" w:themeColor="text1"/>
              <w:u w:val="none"/>
            </w:rPr>
            <w:ptab w:relativeTo="margin" w:alignment="right" w:leader="dot"/>
          </w:r>
          <w:r w:rsidR="00A26E34">
            <w:rPr>
              <w:rStyle w:val="Hyperlink"/>
              <w:color w:val="000000" w:themeColor="text1"/>
              <w:u w:val="none"/>
            </w:rPr>
            <w:t>38</w:t>
          </w:r>
        </w:p>
        <w:p w14:paraId="4A4D6FF2" w14:textId="0197ADED" w:rsidR="00BA090C" w:rsidRPr="00FD28B9" w:rsidRDefault="008C2D89" w:rsidP="00FD28B9">
          <w:pPr>
            <w:sectPr w:rsidR="00BA090C" w:rsidRPr="00FD28B9" w:rsidSect="002C2DFC">
              <w:headerReference w:type="default" r:id="rId10"/>
              <w:pgSz w:w="12240" w:h="15840"/>
              <w:pgMar w:top="1440" w:right="1440" w:bottom="1440" w:left="1440" w:header="720" w:footer="720" w:gutter="0"/>
              <w:pgNumType w:start="1"/>
              <w:cols w:space="720"/>
            </w:sectPr>
          </w:pPr>
          <w:r w:rsidRPr="008C2D89">
            <w:rPr>
              <w:color w:val="000000" w:themeColor="text1"/>
            </w:rPr>
            <w:fldChar w:fldCharType="end"/>
          </w:r>
        </w:p>
      </w:sdtContent>
    </w:sdt>
    <w:tbl>
      <w:tblPr>
        <w:tblStyle w:val="a"/>
        <w:tblW w:w="9836" w:type="dxa"/>
        <w:jc w:val="center"/>
        <w:tblBorders>
          <w:top w:val="single" w:sz="8" w:space="0" w:color="000000"/>
          <w:left w:val="single" w:sz="8" w:space="0" w:color="000000"/>
          <w:bottom w:val="single" w:sz="8" w:space="0" w:color="000000"/>
          <w:right w:val="single" w:sz="8" w:space="0" w:color="000000"/>
          <w:insideH w:val="single" w:sz="8" w:space="0" w:color="4F81BD"/>
          <w:insideV w:val="single" w:sz="8" w:space="0" w:color="4F81BD"/>
        </w:tblBorders>
        <w:tblLayout w:type="fixed"/>
        <w:tblLook w:val="0400" w:firstRow="0" w:lastRow="0" w:firstColumn="0" w:lastColumn="0" w:noHBand="0" w:noVBand="1"/>
      </w:tblPr>
      <w:tblGrid>
        <w:gridCol w:w="9836"/>
      </w:tblGrid>
      <w:tr w:rsidR="00BA090C" w14:paraId="7123F0D0" w14:textId="77777777" w:rsidTr="36274A92">
        <w:trPr>
          <w:trHeight w:val="467"/>
          <w:jc w:val="center"/>
        </w:trPr>
        <w:tc>
          <w:tcPr>
            <w:tcW w:w="9836" w:type="dxa"/>
            <w:shd w:val="clear" w:color="auto" w:fill="000000" w:themeFill="text1"/>
            <w:vAlign w:val="center"/>
          </w:tcPr>
          <w:p w14:paraId="1987285B" w14:textId="77777777" w:rsidR="00BA090C" w:rsidRPr="00FD28B9" w:rsidRDefault="001256D0">
            <w:pPr>
              <w:pStyle w:val="Heading2"/>
              <w:spacing w:before="120" w:after="120"/>
              <w:jc w:val="center"/>
              <w:rPr>
                <w:color w:val="FFFFFF" w:themeColor="background1"/>
                <w:sz w:val="32"/>
                <w:szCs w:val="32"/>
              </w:rPr>
            </w:pPr>
            <w:bookmarkStart w:id="1" w:name="U1O" w:colFirst="0" w:colLast="0"/>
            <w:r w:rsidRPr="00FD28B9">
              <w:rPr>
                <w:color w:val="FFFFFF" w:themeColor="background1"/>
                <w:sz w:val="32"/>
                <w:szCs w:val="32"/>
              </w:rPr>
              <w:lastRenderedPageBreak/>
              <w:t>Unit 1 Overview</w:t>
            </w:r>
          </w:p>
        </w:tc>
      </w:tr>
      <w:bookmarkEnd w:id="1"/>
      <w:tr w:rsidR="00BA090C" w14:paraId="09F4864E" w14:textId="77777777" w:rsidTr="36274A92">
        <w:trPr>
          <w:trHeight w:val="398"/>
          <w:jc w:val="center"/>
        </w:trPr>
        <w:tc>
          <w:tcPr>
            <w:tcW w:w="9836" w:type="dxa"/>
            <w:tcBorders>
              <w:bottom w:val="single" w:sz="4" w:space="0" w:color="000000" w:themeColor="text1"/>
            </w:tcBorders>
            <w:shd w:val="clear" w:color="auto" w:fill="auto"/>
          </w:tcPr>
          <w:p w14:paraId="0ADA5FE4" w14:textId="77777777" w:rsidR="00BA090C" w:rsidRDefault="001256D0">
            <w:pPr>
              <w:keepNext/>
              <w:pBdr>
                <w:top w:val="nil"/>
                <w:left w:val="nil"/>
                <w:bottom w:val="nil"/>
                <w:right w:val="nil"/>
                <w:between w:val="nil"/>
              </w:pBdr>
              <w:spacing w:before="60" w:after="60"/>
              <w:rPr>
                <w:rFonts w:cs="Calibri"/>
                <w:b/>
              </w:rPr>
            </w:pPr>
            <w:r>
              <w:rPr>
                <w:rFonts w:cs="Calibri"/>
                <w:b/>
              </w:rPr>
              <w:t xml:space="preserve">Storyline Synopsis: </w:t>
            </w:r>
          </w:p>
          <w:p w14:paraId="769D58E9" w14:textId="77777777" w:rsidR="00BA090C" w:rsidRDefault="001256D0">
            <w:pPr>
              <w:keepNext/>
              <w:pBdr>
                <w:top w:val="nil"/>
                <w:left w:val="nil"/>
                <w:bottom w:val="nil"/>
                <w:right w:val="nil"/>
                <w:between w:val="nil"/>
              </w:pBdr>
              <w:spacing w:before="60" w:after="60"/>
              <w:rPr>
                <w:rFonts w:cs="Calibri"/>
              </w:rPr>
            </w:pPr>
            <w:r>
              <w:rPr>
                <w:rFonts w:cs="Calibri"/>
              </w:rPr>
              <w:t>This unit consists of four segments, each engaging students in multiple science and engineering practices as students make sense of the key disciplinary ideas of matter and its properties, physical and chemical changes, and the properties of matter that ca</w:t>
            </w:r>
            <w:r>
              <w:rPr>
                <w:rFonts w:cs="Calibri"/>
              </w:rPr>
              <w:t xml:space="preserve">n be investigated and used to describe substances. </w:t>
            </w:r>
          </w:p>
          <w:p w14:paraId="0D68CD7F" w14:textId="18413FEA" w:rsidR="00BA090C" w:rsidRDefault="001256D0">
            <w:pPr>
              <w:keepNext/>
              <w:numPr>
                <w:ilvl w:val="0"/>
                <w:numId w:val="12"/>
              </w:numPr>
              <w:pBdr>
                <w:top w:val="nil"/>
                <w:left w:val="nil"/>
                <w:bottom w:val="nil"/>
                <w:right w:val="nil"/>
                <w:between w:val="nil"/>
              </w:pBdr>
              <w:spacing w:before="60" w:after="60"/>
              <w:rPr>
                <w:rFonts w:cs="Calibri"/>
              </w:rPr>
            </w:pPr>
            <w:r>
              <w:rPr>
                <w:rFonts w:cs="Calibri"/>
                <w:b/>
              </w:rPr>
              <w:t>Instructional Segment 1:</w:t>
            </w:r>
            <w:r>
              <w:rPr>
                <w:rFonts w:cs="Calibri"/>
              </w:rPr>
              <w:t xml:space="preserve"> By engaging in the practices of</w:t>
            </w:r>
            <w:sdt>
              <w:sdtPr>
                <w:tag w:val="goog_rdk_0"/>
                <w:id w:val="-1738625400"/>
              </w:sdtPr>
              <w:sdtEndPr/>
              <w:sdtContent>
                <w:r>
                  <w:rPr>
                    <w:rFonts w:cs="Calibri"/>
                  </w:rPr>
                  <w:t xml:space="preserve"> planning and carrying out investigations, </w:t>
                </w:r>
              </w:sdtContent>
            </w:sdt>
            <w:r>
              <w:rPr>
                <w:rFonts w:cs="Calibri"/>
              </w:rPr>
              <w:t xml:space="preserve"> developing and using models</w:t>
            </w:r>
            <w:sdt>
              <w:sdtPr>
                <w:tag w:val="goog_rdk_1"/>
                <w:id w:val="-313486350"/>
              </w:sdtPr>
              <w:sdtEndPr/>
              <w:sdtContent>
                <w:r>
                  <w:rPr>
                    <w:rFonts w:cs="Calibri"/>
                  </w:rPr>
                  <w:t xml:space="preserve">, constructing </w:t>
                </w:r>
                <w:r w:rsidR="00612A8C">
                  <w:rPr>
                    <w:rFonts w:cs="Calibri"/>
                  </w:rPr>
                  <w:t>explanations,</w:t>
                </w:r>
              </w:sdtContent>
            </w:sdt>
            <w:r>
              <w:rPr>
                <w:rFonts w:cs="Calibri"/>
              </w:rPr>
              <w:t xml:space="preserve"> and obtaining, evaluating, and communicating</w:t>
            </w:r>
            <w:r>
              <w:rPr>
                <w:rFonts w:cs="Calibri"/>
              </w:rPr>
              <w:t xml:space="preserve"> information, students learn that all matter is made up of particles that are too small to be seen, but that those particles can still be detected. Students then use these understandings to explain the process of “making a cloud in your mouth.”</w:t>
            </w:r>
          </w:p>
          <w:p w14:paraId="08A03584" w14:textId="42B62C19" w:rsidR="00BA090C" w:rsidRDefault="36274A92" w:rsidP="36274A92">
            <w:pPr>
              <w:keepNext/>
              <w:numPr>
                <w:ilvl w:val="0"/>
                <w:numId w:val="12"/>
              </w:numPr>
              <w:pBdr>
                <w:top w:val="nil"/>
                <w:left w:val="nil"/>
                <w:bottom w:val="nil"/>
                <w:right w:val="nil"/>
                <w:between w:val="nil"/>
              </w:pBdr>
              <w:spacing w:before="60" w:after="60"/>
              <w:rPr>
                <w:rFonts w:cs="Calibri"/>
              </w:rPr>
            </w:pPr>
            <w:r w:rsidRPr="36274A92">
              <w:rPr>
                <w:rFonts w:cs="Calibri"/>
                <w:b/>
                <w:bCs/>
              </w:rPr>
              <w:t>Instructional Segment 2:</w:t>
            </w:r>
            <w:r w:rsidRPr="36274A92">
              <w:rPr>
                <w:rFonts w:cs="Calibri"/>
              </w:rPr>
              <w:t xml:space="preserve"> By engaging in</w:t>
            </w:r>
            <w:sdt>
              <w:sdtPr>
                <w:tag w:val="goog_rdk_2"/>
                <w:id w:val="408358552"/>
                <w:placeholder>
                  <w:docPart w:val="DefaultPlaceholder_1081868574"/>
                </w:placeholder>
              </w:sdtPr>
              <w:sdtEndPr/>
              <w:sdtContent>
                <w:r w:rsidRPr="36274A92">
                  <w:rPr>
                    <w:rFonts w:cs="Calibri"/>
                  </w:rPr>
                  <w:t xml:space="preserve"> the practices of </w:t>
                </w:r>
              </w:sdtContent>
            </w:sdt>
            <w:r w:rsidRPr="36274A92">
              <w:rPr>
                <w:rFonts w:cs="Calibri"/>
              </w:rPr>
              <w:t xml:space="preserve">developing models, </w:t>
            </w:r>
            <w:sdt>
              <w:sdtPr>
                <w:tag w:val="goog_rdk_3"/>
                <w:id w:val="919056614"/>
                <w:placeholder>
                  <w:docPart w:val="DefaultPlaceholder_1081868574"/>
                </w:placeholder>
              </w:sdtPr>
              <w:sdtEndPr/>
              <w:sdtContent>
                <w:r w:rsidRPr="36274A92">
                  <w:rPr>
                    <w:rFonts w:cs="Calibri"/>
                  </w:rPr>
                  <w:t>analyzing and interpreting data, using mathematical and computational thinking, asking questions</w:t>
                </w:r>
              </w:sdtContent>
            </w:sdt>
            <w:sdt>
              <w:sdtPr>
                <w:tag w:val="goog_rdk_4"/>
                <w:id w:val="-753122355"/>
                <w:placeholder>
                  <w:docPart w:val="DefaultPlaceholder_1081868574"/>
                </w:placeholder>
              </w:sdtPr>
              <w:sdtEndPr/>
              <w:sdtContent>
                <w:r>
                  <w:t xml:space="preserve">, </w:t>
                </w:r>
              </w:sdtContent>
            </w:sdt>
            <w:r w:rsidRPr="36274A92">
              <w:rPr>
                <w:rFonts w:cs="Calibri"/>
              </w:rPr>
              <w:t xml:space="preserve">conducting investigations, and constructing explanations, students learn about different properties of substances and that substances can be described using their properties. Students plan and conduct investigations to identify the various types of properties that can be used to identify and describe substances and to investigate a “mystery matter” and determine if it is the same as the substances that were mixed or if it is a new substance.    </w:t>
            </w:r>
          </w:p>
          <w:p w14:paraId="0531BB29" w14:textId="1704FDB8" w:rsidR="00BA090C" w:rsidRDefault="001256D0">
            <w:pPr>
              <w:keepNext/>
              <w:numPr>
                <w:ilvl w:val="0"/>
                <w:numId w:val="12"/>
              </w:numPr>
              <w:pBdr>
                <w:top w:val="nil"/>
                <w:left w:val="nil"/>
                <w:bottom w:val="nil"/>
                <w:right w:val="nil"/>
                <w:between w:val="nil"/>
              </w:pBdr>
              <w:spacing w:before="60" w:after="60"/>
              <w:rPr>
                <w:rFonts w:cs="Calibri"/>
              </w:rPr>
            </w:pPr>
            <w:r>
              <w:rPr>
                <w:rFonts w:cs="Calibri"/>
                <w:b/>
              </w:rPr>
              <w:t>Instructional Segment 3:</w:t>
            </w:r>
            <w:r w:rsidR="00612A8C">
              <w:rPr>
                <w:rFonts w:cs="Calibri"/>
              </w:rPr>
              <w:t xml:space="preserve"> </w:t>
            </w:r>
            <w:r>
              <w:rPr>
                <w:rFonts w:cs="Calibri"/>
              </w:rPr>
              <w:t>By engaging in the practi</w:t>
            </w:r>
            <w:r>
              <w:t>ces of</w:t>
            </w:r>
            <w:r w:rsidR="00D62FC7">
              <w:t xml:space="preserve"> developing and using models, planning and carrying out investigations, constructing explanations, analyzing and interpreting data, and obtaining and evaluating information,</w:t>
            </w:r>
            <w:r>
              <w:t xml:space="preserve"> </w:t>
            </w:r>
            <w:r w:rsidR="00D62FC7">
              <w:t xml:space="preserve">students </w:t>
            </w:r>
            <w:r>
              <w:rPr>
                <w:rFonts w:cs="Calibri"/>
              </w:rPr>
              <w:t>observe and measure properties after heating and cooling and when substan</w:t>
            </w:r>
            <w:r>
              <w:rPr>
                <w:rFonts w:cs="Calibri"/>
              </w:rPr>
              <w:t>ces are mixed. Students learn about how water in different states is composed of particles too small to be seen and when water changes states, the total weight remains the same. All mixtures in this segment are physical changes; none are chemical changes a</w:t>
            </w:r>
            <w:r>
              <w:rPr>
                <w:rFonts w:cs="Calibri"/>
              </w:rPr>
              <w:t xml:space="preserve">nd thus students do not deal with new substances being formed in this segment. Students also revisit </w:t>
            </w:r>
            <w:r w:rsidR="00D62FC7">
              <w:rPr>
                <w:rFonts w:cs="Calibri"/>
              </w:rPr>
              <w:t xml:space="preserve">and update </w:t>
            </w:r>
            <w:r>
              <w:rPr>
                <w:rFonts w:cs="Calibri"/>
              </w:rPr>
              <w:t xml:space="preserve">their particle model to show a mixture where the particles of the original substances still exist but are now mixed together. </w:t>
            </w:r>
          </w:p>
          <w:p w14:paraId="5FE5BBD4" w14:textId="5E2A0A2C" w:rsidR="00BA090C" w:rsidRDefault="36274A92">
            <w:pPr>
              <w:keepNext/>
              <w:numPr>
                <w:ilvl w:val="0"/>
                <w:numId w:val="12"/>
              </w:numPr>
              <w:spacing w:before="60" w:after="60" w:line="259" w:lineRule="auto"/>
              <w:rPr>
                <w:rFonts w:cs="Calibri"/>
              </w:rPr>
            </w:pPr>
            <w:r w:rsidRPr="36274A92">
              <w:rPr>
                <w:rFonts w:cs="Calibri"/>
                <w:b/>
                <w:bCs/>
              </w:rPr>
              <w:t>Instructional Segment 4:</w:t>
            </w:r>
            <w:r w:rsidR="00D62FC7">
              <w:rPr>
                <w:rFonts w:cs="Calibri"/>
                <w:b/>
                <w:bCs/>
              </w:rPr>
              <w:t xml:space="preserve"> </w:t>
            </w:r>
            <w:r w:rsidR="00D62FC7" w:rsidRPr="00D62FC7">
              <w:rPr>
                <w:rFonts w:cs="Calibri"/>
              </w:rPr>
              <w:t>By engaging in the practices of planning and carrying out investigations, asking questions, constructing explanations, and analyzing and interpreting data, students</w:t>
            </w:r>
            <w:r w:rsidR="00D62FC7">
              <w:rPr>
                <w:rFonts w:cs="Calibri"/>
                <w:b/>
                <w:bCs/>
              </w:rPr>
              <w:t xml:space="preserve"> </w:t>
            </w:r>
            <w:r w:rsidRPr="36274A92">
              <w:rPr>
                <w:rFonts w:cs="Calibri"/>
              </w:rPr>
              <w:t xml:space="preserve">investigate mixing two substances that result in a new substance. Students learn how to use the properties of substances to determine whether a new substance </w:t>
            </w:r>
            <w:r w:rsidR="00D62FC7">
              <w:rPr>
                <w:rFonts w:cs="Calibri"/>
              </w:rPr>
              <w:t>i</w:t>
            </w:r>
            <w:r w:rsidRPr="36274A92">
              <w:rPr>
                <w:rFonts w:cs="Calibri"/>
              </w:rPr>
              <w:t xml:space="preserve">s formed. Students then investigate whether any matter is added or lost when a new substance is formed, update their particle model to include a mixture that produces a new substance, use data analysis to explain that matter is conserved, and return to the initial anchor phenomenon to explain what went right and what went wrong. </w:t>
            </w:r>
          </w:p>
          <w:p w14:paraId="0B63AD1A" w14:textId="77777777" w:rsidR="00BA090C" w:rsidRDefault="001256D0">
            <w:pPr>
              <w:keepNext/>
              <w:pBdr>
                <w:top w:val="nil"/>
                <w:left w:val="nil"/>
                <w:bottom w:val="nil"/>
                <w:right w:val="nil"/>
                <w:between w:val="nil"/>
              </w:pBdr>
              <w:spacing w:before="60" w:after="60"/>
              <w:rPr>
                <w:rFonts w:cs="Calibri"/>
              </w:rPr>
            </w:pPr>
            <w:r>
              <w:rPr>
                <w:rFonts w:cs="Calibri"/>
                <w:b/>
              </w:rPr>
              <w:t xml:space="preserve">Unit Storyline Framing: </w:t>
            </w:r>
            <w:r>
              <w:rPr>
                <w:rFonts w:cs="Calibri"/>
                <w:i/>
              </w:rPr>
              <w:t>How can we describe and categorize substances?</w:t>
            </w:r>
          </w:p>
        </w:tc>
      </w:tr>
    </w:tbl>
    <w:p w14:paraId="04D1193C" w14:textId="77777777" w:rsidR="00BA090C" w:rsidRDefault="001256D0">
      <w:r>
        <w:br w:type="page"/>
      </w:r>
    </w:p>
    <w:tbl>
      <w:tblPr>
        <w:tblStyle w:val="a0"/>
        <w:tblW w:w="9350" w:type="dxa"/>
        <w:tblBorders>
          <w:top w:val="single" w:sz="8" w:space="0" w:color="000000"/>
          <w:left w:val="single" w:sz="8" w:space="0" w:color="000000"/>
          <w:bottom w:val="single" w:sz="8" w:space="0" w:color="000000"/>
          <w:right w:val="single" w:sz="8" w:space="0" w:color="000000"/>
          <w:insideH w:val="single" w:sz="8" w:space="0" w:color="4F81BD"/>
          <w:insideV w:val="single" w:sz="8" w:space="0" w:color="4F81BD"/>
        </w:tblBorders>
        <w:tblLook w:val="0400" w:firstRow="0" w:lastRow="0" w:firstColumn="0" w:lastColumn="0" w:noHBand="0" w:noVBand="1"/>
      </w:tblPr>
      <w:tblGrid>
        <w:gridCol w:w="3186"/>
        <w:gridCol w:w="3195"/>
        <w:gridCol w:w="2969"/>
      </w:tblGrid>
      <w:tr w:rsidR="00627DD5" w14:paraId="792018BC" w14:textId="77777777" w:rsidTr="00182E0F">
        <w:trPr>
          <w:trHeight w:val="332"/>
        </w:trPr>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66FF"/>
            <w:vAlign w:val="center"/>
          </w:tcPr>
          <w:p w14:paraId="778D0C5C" w14:textId="77777777" w:rsidR="00627DD5" w:rsidRDefault="00627DD5">
            <w:pPr>
              <w:keepNext/>
              <w:pBdr>
                <w:top w:val="nil"/>
                <w:left w:val="nil"/>
                <w:bottom w:val="nil"/>
                <w:right w:val="nil"/>
                <w:between w:val="nil"/>
              </w:pBdr>
              <w:tabs>
                <w:tab w:val="left" w:pos="180"/>
              </w:tabs>
              <w:spacing w:before="120" w:after="120"/>
              <w:jc w:val="center"/>
              <w:rPr>
                <w:rFonts w:cs="Calibri"/>
                <w:b/>
                <w:color w:val="FFFFFF"/>
              </w:rPr>
            </w:pPr>
            <w:bookmarkStart w:id="2" w:name="S1DR" w:colFirst="0" w:colLast="0"/>
            <w:r>
              <w:rPr>
                <w:rFonts w:cs="Calibri"/>
                <w:b/>
                <w:color w:val="FFFFFF"/>
                <w:sz w:val="28"/>
                <w:szCs w:val="28"/>
              </w:rPr>
              <w:lastRenderedPageBreak/>
              <w:t>Stage 1 – Desired Results</w:t>
            </w:r>
          </w:p>
        </w:tc>
      </w:tr>
      <w:bookmarkEnd w:id="2"/>
      <w:tr w:rsidR="00627DD5" w14:paraId="0B165E9D" w14:textId="77777777" w:rsidTr="00182E0F">
        <w:trPr>
          <w:trHeight w:val="332"/>
        </w:trPr>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CC5FF"/>
            <w:vAlign w:val="center"/>
          </w:tcPr>
          <w:p w14:paraId="46ECF240" w14:textId="77777777" w:rsidR="00627DD5" w:rsidRDefault="00627DD5">
            <w:pPr>
              <w:keepNext/>
              <w:pBdr>
                <w:top w:val="nil"/>
                <w:left w:val="nil"/>
                <w:bottom w:val="nil"/>
                <w:right w:val="nil"/>
                <w:between w:val="nil"/>
              </w:pBdr>
              <w:tabs>
                <w:tab w:val="left" w:pos="180"/>
              </w:tabs>
              <w:spacing w:before="60" w:after="60"/>
              <w:jc w:val="center"/>
              <w:rPr>
                <w:rFonts w:cs="Calibri"/>
                <w:b/>
                <w:i/>
              </w:rPr>
            </w:pPr>
            <w:r>
              <w:rPr>
                <w:rFonts w:cs="Calibri"/>
                <w:b/>
                <w:i/>
              </w:rPr>
              <w:t>Overview of Student Learning Outcomes</w:t>
            </w:r>
          </w:p>
        </w:tc>
      </w:tr>
      <w:tr w:rsidR="00627DD5" w14:paraId="0C7D2969" w14:textId="77777777" w:rsidTr="00182E0F">
        <w:trPr>
          <w:trHeight w:val="45"/>
        </w:trPr>
        <w:tc>
          <w:tcPr>
            <w:tcW w:w="9350" w:type="dxa"/>
            <w:gridSpan w:val="3"/>
            <w:tcBorders>
              <w:top w:val="single" w:sz="4" w:space="0" w:color="000000" w:themeColor="text1"/>
              <w:bottom w:val="single" w:sz="4" w:space="0" w:color="000000" w:themeColor="text1"/>
            </w:tcBorders>
            <w:shd w:val="clear" w:color="auto" w:fill="auto"/>
            <w:vAlign w:val="center"/>
          </w:tcPr>
          <w:p w14:paraId="33B87DCB" w14:textId="309E3EDF" w:rsidR="00627DD5" w:rsidRDefault="00627DD5">
            <w:pPr>
              <w:spacing w:before="60" w:after="60"/>
            </w:pPr>
            <w:r>
              <w:t xml:space="preserve">The Grade 5 Unit 1 Topic Bundle, </w:t>
            </w:r>
            <w:r>
              <w:rPr>
                <w:b/>
              </w:rPr>
              <w:t>“Matter and Its Interactions”</w:t>
            </w:r>
            <w:r>
              <w:t xml:space="preserve"> organizes performance expectations with a focus on helping students build an understanding of the structure, properties, and conservation of matter. In addition, students gain an understanding that physical materials can be identified based on their observable and measurable properties and based on those properties, can determine if new substances are formed by mixing two or more substances (i.e., changes in matter). By building familiarity with ideas related to the conservation and particula</w:t>
            </w:r>
            <w:r w:rsidR="005A6307">
              <w:t>r</w:t>
            </w:r>
            <w:r>
              <w:t xml:space="preserve"> nature of matter in this unit early in the school year, students are prepared to use this knowledge to explain phenomena and solve design problems when investigating various life and Earth systems in later related units.</w:t>
            </w:r>
          </w:p>
          <w:p w14:paraId="7A2277D1" w14:textId="77777777" w:rsidR="00627DD5" w:rsidRDefault="00627DD5">
            <w:pPr>
              <w:keepNext/>
              <w:pBdr>
                <w:top w:val="nil"/>
                <w:left w:val="nil"/>
                <w:bottom w:val="nil"/>
                <w:right w:val="nil"/>
                <w:between w:val="nil"/>
              </w:pBdr>
              <w:spacing w:before="60" w:after="60"/>
              <w:rPr>
                <w:rFonts w:cs="Calibri"/>
                <w:b/>
              </w:rPr>
            </w:pPr>
            <w:r>
              <w:rPr>
                <w:rFonts w:cs="Calibri"/>
                <w:b/>
              </w:rPr>
              <w:t>Unit 1 Big Ideas:</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030"/>
              <w:gridCol w:w="7070"/>
            </w:tblGrid>
            <w:tr w:rsidR="00627DD5" w14:paraId="60FBAAED" w14:textId="77777777" w:rsidTr="00D62FC7">
              <w:tc>
                <w:tcPr>
                  <w:tcW w:w="2030" w:type="dxa"/>
                </w:tcPr>
                <w:p w14:paraId="175B75E7" w14:textId="77777777" w:rsidR="00627DD5" w:rsidRDefault="00627DD5">
                  <w:pPr>
                    <w:keepNext/>
                    <w:pBdr>
                      <w:top w:val="nil"/>
                      <w:left w:val="nil"/>
                      <w:bottom w:val="nil"/>
                      <w:right w:val="nil"/>
                      <w:between w:val="nil"/>
                    </w:pBdr>
                    <w:spacing w:before="60" w:after="60"/>
                    <w:jc w:val="center"/>
                    <w:rPr>
                      <w:rFonts w:cs="Calibri"/>
                      <w:b/>
                    </w:rPr>
                  </w:pPr>
                  <w:r>
                    <w:rPr>
                      <w:rFonts w:cs="Calibri"/>
                      <w:b/>
                      <w:color w:val="000000"/>
                    </w:rPr>
                    <w:t>PS1.A</w:t>
                  </w:r>
                </w:p>
                <w:p w14:paraId="2AC6E4D4" w14:textId="77777777" w:rsidR="00627DD5" w:rsidRDefault="00627DD5">
                  <w:pPr>
                    <w:keepNext/>
                    <w:pBdr>
                      <w:top w:val="nil"/>
                      <w:left w:val="nil"/>
                      <w:bottom w:val="nil"/>
                      <w:right w:val="nil"/>
                      <w:between w:val="nil"/>
                    </w:pBdr>
                    <w:spacing w:before="60" w:after="60"/>
                    <w:jc w:val="center"/>
                    <w:rPr>
                      <w:rFonts w:cs="Calibri"/>
                      <w:b/>
                      <w:color w:val="808080"/>
                    </w:rPr>
                  </w:pPr>
                  <w:r>
                    <w:rPr>
                      <w:rFonts w:cs="Calibri"/>
                      <w:b/>
                      <w:color w:val="000000"/>
                    </w:rPr>
                    <w:t>Structure &amp; Properties of Matter</w:t>
                  </w:r>
                </w:p>
              </w:tc>
              <w:tc>
                <w:tcPr>
                  <w:tcW w:w="7070" w:type="dxa"/>
                </w:tcPr>
                <w:p w14:paraId="2B455E8D" w14:textId="77777777" w:rsidR="00627DD5" w:rsidRDefault="00627DD5">
                  <w:pPr>
                    <w:numPr>
                      <w:ilvl w:val="0"/>
                      <w:numId w:val="22"/>
                    </w:numPr>
                    <w:pBdr>
                      <w:top w:val="nil"/>
                      <w:left w:val="nil"/>
                      <w:bottom w:val="nil"/>
                      <w:right w:val="nil"/>
                      <w:between w:val="nil"/>
                    </w:pBdr>
                    <w:spacing w:before="60" w:after="0" w:line="256" w:lineRule="auto"/>
                    <w:rPr>
                      <w:rFonts w:cs="Calibri"/>
                    </w:rPr>
                  </w:pPr>
                  <w:r>
                    <w:rPr>
                      <w:rFonts w:cs="Calibri"/>
                      <w:color w:val="000000"/>
                    </w:rPr>
                    <w:t>Matter can change states (solid, liquid, gas) when heated, cooled, and/or mixed. [prior understanding: PE 2-PS1-1]</w:t>
                  </w:r>
                </w:p>
                <w:p w14:paraId="1F491048" w14:textId="77777777" w:rsidR="00627DD5" w:rsidRDefault="00627DD5">
                  <w:pPr>
                    <w:numPr>
                      <w:ilvl w:val="0"/>
                      <w:numId w:val="22"/>
                    </w:numPr>
                    <w:pBdr>
                      <w:top w:val="nil"/>
                      <w:left w:val="nil"/>
                      <w:bottom w:val="nil"/>
                      <w:right w:val="nil"/>
                      <w:between w:val="nil"/>
                    </w:pBdr>
                    <w:spacing w:after="0" w:line="256" w:lineRule="auto"/>
                    <w:rPr>
                      <w:rFonts w:cs="Calibri"/>
                    </w:rPr>
                  </w:pPr>
                  <w:r>
                    <w:rPr>
                      <w:rFonts w:cs="Calibri"/>
                      <w:color w:val="000000"/>
                    </w:rPr>
                    <w:t>Matter is made up of particles that are too small to be seen. (5-PS1-1)</w:t>
                  </w:r>
                </w:p>
                <w:p w14:paraId="51025174" w14:textId="77777777" w:rsidR="00627DD5" w:rsidRDefault="00627DD5">
                  <w:pPr>
                    <w:numPr>
                      <w:ilvl w:val="0"/>
                      <w:numId w:val="22"/>
                    </w:numPr>
                    <w:pBdr>
                      <w:top w:val="nil"/>
                      <w:left w:val="nil"/>
                      <w:bottom w:val="nil"/>
                      <w:right w:val="nil"/>
                      <w:between w:val="nil"/>
                    </w:pBdr>
                    <w:spacing w:after="60" w:line="256" w:lineRule="auto"/>
                    <w:rPr>
                      <w:rFonts w:cs="Calibri"/>
                    </w:rPr>
                  </w:pPr>
                  <w:r>
                    <w:rPr>
                      <w:rFonts w:cs="Calibri"/>
                      <w:color w:val="000000"/>
                    </w:rPr>
                    <w:t>Certain properties of substances can be used to identify them. (5-PS1-3)</w:t>
                  </w:r>
                </w:p>
              </w:tc>
            </w:tr>
            <w:tr w:rsidR="00627DD5" w14:paraId="5FFC205C" w14:textId="77777777" w:rsidTr="00D62FC7">
              <w:tc>
                <w:tcPr>
                  <w:tcW w:w="2030" w:type="dxa"/>
                </w:tcPr>
                <w:p w14:paraId="31D9337F" w14:textId="77777777" w:rsidR="00627DD5" w:rsidRDefault="00627DD5">
                  <w:pPr>
                    <w:keepNext/>
                    <w:pBdr>
                      <w:top w:val="nil"/>
                      <w:left w:val="nil"/>
                      <w:bottom w:val="nil"/>
                      <w:right w:val="nil"/>
                      <w:between w:val="nil"/>
                    </w:pBdr>
                    <w:spacing w:before="60" w:after="60"/>
                    <w:jc w:val="center"/>
                    <w:rPr>
                      <w:rFonts w:cs="Calibri"/>
                      <w:b/>
                    </w:rPr>
                  </w:pPr>
                  <w:r>
                    <w:rPr>
                      <w:rFonts w:cs="Calibri"/>
                      <w:b/>
                      <w:color w:val="000000"/>
                    </w:rPr>
                    <w:t>PS1.B</w:t>
                  </w:r>
                </w:p>
                <w:p w14:paraId="74994A1A" w14:textId="77777777" w:rsidR="00627DD5" w:rsidRDefault="00627DD5">
                  <w:pPr>
                    <w:keepNext/>
                    <w:pBdr>
                      <w:top w:val="nil"/>
                      <w:left w:val="nil"/>
                      <w:bottom w:val="nil"/>
                      <w:right w:val="nil"/>
                      <w:between w:val="nil"/>
                    </w:pBdr>
                    <w:spacing w:before="60" w:after="60"/>
                    <w:jc w:val="center"/>
                    <w:rPr>
                      <w:rFonts w:cs="Calibri"/>
                      <w:i/>
                      <w:color w:val="808080"/>
                      <w:sz w:val="18"/>
                      <w:szCs w:val="18"/>
                    </w:rPr>
                  </w:pPr>
                  <w:r>
                    <w:rPr>
                      <w:rFonts w:cs="Calibri"/>
                      <w:b/>
                      <w:color w:val="000000"/>
                    </w:rPr>
                    <w:t>Chemical Reactions</w:t>
                  </w:r>
                </w:p>
              </w:tc>
              <w:tc>
                <w:tcPr>
                  <w:tcW w:w="7070" w:type="dxa"/>
                </w:tcPr>
                <w:p w14:paraId="37BCC5C6" w14:textId="77777777" w:rsidR="00627DD5" w:rsidRDefault="00627DD5">
                  <w:pPr>
                    <w:keepNext/>
                    <w:numPr>
                      <w:ilvl w:val="0"/>
                      <w:numId w:val="22"/>
                    </w:numPr>
                    <w:pBdr>
                      <w:top w:val="nil"/>
                      <w:left w:val="nil"/>
                      <w:bottom w:val="nil"/>
                      <w:right w:val="nil"/>
                      <w:between w:val="nil"/>
                    </w:pBdr>
                    <w:spacing w:before="60" w:after="60"/>
                    <w:rPr>
                      <w:rFonts w:cs="Calibri"/>
                      <w:i/>
                      <w:color w:val="808080"/>
                      <w:sz w:val="18"/>
                      <w:szCs w:val="18"/>
                    </w:rPr>
                  </w:pPr>
                  <w:r>
                    <w:rPr>
                      <w:rFonts w:cs="Calibri"/>
                      <w:color w:val="000000"/>
                    </w:rPr>
                    <w:t>Mixing two or more substances can lead to the formation of new substances. (5-PS1-4)</w:t>
                  </w:r>
                </w:p>
              </w:tc>
            </w:tr>
            <w:tr w:rsidR="00627DD5" w14:paraId="4E6AAF67" w14:textId="77777777" w:rsidTr="00D62FC7">
              <w:tc>
                <w:tcPr>
                  <w:tcW w:w="2030" w:type="dxa"/>
                </w:tcPr>
                <w:p w14:paraId="667244AF" w14:textId="77777777" w:rsidR="00627DD5" w:rsidRDefault="00627DD5">
                  <w:pPr>
                    <w:keepNext/>
                    <w:pBdr>
                      <w:top w:val="nil"/>
                      <w:left w:val="nil"/>
                      <w:bottom w:val="nil"/>
                      <w:right w:val="nil"/>
                      <w:between w:val="nil"/>
                    </w:pBdr>
                    <w:spacing w:before="60" w:after="60"/>
                    <w:jc w:val="center"/>
                    <w:rPr>
                      <w:rFonts w:cs="Calibri"/>
                      <w:i/>
                      <w:color w:val="808080"/>
                      <w:sz w:val="18"/>
                      <w:szCs w:val="18"/>
                    </w:rPr>
                  </w:pPr>
                  <w:r>
                    <w:rPr>
                      <w:rFonts w:cs="Calibri"/>
                      <w:b/>
                      <w:color w:val="000000"/>
                    </w:rPr>
                    <w:t>PS1.A &amp; PS1.B</w:t>
                  </w:r>
                </w:p>
              </w:tc>
              <w:tc>
                <w:tcPr>
                  <w:tcW w:w="7070" w:type="dxa"/>
                </w:tcPr>
                <w:p w14:paraId="48C1D08E" w14:textId="77777777" w:rsidR="00627DD5" w:rsidRDefault="00627DD5">
                  <w:pPr>
                    <w:keepNext/>
                    <w:numPr>
                      <w:ilvl w:val="0"/>
                      <w:numId w:val="22"/>
                    </w:numPr>
                    <w:pBdr>
                      <w:top w:val="nil"/>
                      <w:left w:val="nil"/>
                      <w:bottom w:val="nil"/>
                      <w:right w:val="nil"/>
                      <w:between w:val="nil"/>
                    </w:pBdr>
                    <w:spacing w:before="60" w:after="60"/>
                    <w:rPr>
                      <w:rFonts w:cs="Calibri"/>
                      <w:i/>
                      <w:color w:val="808080"/>
                      <w:sz w:val="18"/>
                      <w:szCs w:val="18"/>
                    </w:rPr>
                  </w:pPr>
                  <w:r>
                    <w:rPr>
                      <w:rFonts w:cs="Calibri"/>
                      <w:color w:val="000000"/>
                    </w:rPr>
                    <w:t xml:space="preserve">The total weight of matter does not change, even when it changes form or when new substances are formed. (5-PS1-2) </w:t>
                  </w:r>
                </w:p>
              </w:tc>
            </w:tr>
          </w:tbl>
          <w:p w14:paraId="6DD7D7C2" w14:textId="34D253B8" w:rsidR="00627DD5" w:rsidRDefault="00627DD5">
            <w:pPr>
              <w:keepNext/>
              <w:widowControl w:val="0"/>
              <w:pBdr>
                <w:top w:val="nil"/>
                <w:left w:val="nil"/>
                <w:bottom w:val="nil"/>
                <w:right w:val="nil"/>
                <w:between w:val="nil"/>
              </w:pBdr>
              <w:spacing w:before="60" w:after="60"/>
              <w:rPr>
                <w:rFonts w:cs="Calibri"/>
                <w:color w:val="FFFFFF"/>
                <w:sz w:val="24"/>
                <w:szCs w:val="24"/>
              </w:rPr>
            </w:pPr>
            <w:r w:rsidRPr="00451D19">
              <w:rPr>
                <w:rFonts w:cs="Calibri"/>
              </w:rPr>
              <w:t xml:space="preserve">The </w:t>
            </w:r>
            <w:hyperlink r:id="rId11">
              <w:r w:rsidRPr="00451D19">
                <w:rPr>
                  <w:rFonts w:cs="Calibri"/>
                  <w:color w:val="0000FF"/>
                  <w:u w:val="single"/>
                </w:rPr>
                <w:t xml:space="preserve">SIPS Unit 1 </w:t>
              </w:r>
              <w:r w:rsidRPr="00451D19">
                <w:rPr>
                  <w:rFonts w:cs="Calibri"/>
                  <w:color w:val="0000FF"/>
                  <w:u w:val="single"/>
                </w:rPr>
                <w:t>S</w:t>
              </w:r>
              <w:r w:rsidRPr="00451D19">
                <w:rPr>
                  <w:rFonts w:cs="Calibri"/>
                  <w:color w:val="0000FF"/>
                  <w:u w:val="single"/>
                </w:rPr>
                <w:t>t</w:t>
              </w:r>
              <w:r w:rsidRPr="00451D19">
                <w:rPr>
                  <w:rFonts w:cs="Calibri"/>
                  <w:color w:val="0000FF"/>
                  <w:u w:val="single"/>
                </w:rPr>
                <w:t>udent Profile</w:t>
              </w:r>
            </w:hyperlink>
            <w:r w:rsidRPr="00451D19">
              <w:rPr>
                <w:rFonts w:cs="Calibri"/>
                <w:color w:val="FFFFFF"/>
              </w:rPr>
              <w:t xml:space="preserve"> </w:t>
            </w:r>
            <w:r w:rsidRPr="00451D19">
              <w:rPr>
                <w:rFonts w:cs="Calibri"/>
              </w:rPr>
              <w:t xml:space="preserve">describes what students should know and be able to demonstrate prior to and at the culmination of three-dimensional science instruction in Unit 1 to prepare for new and increasingly sophisticated learning opportunities in Unit 2. </w:t>
            </w:r>
            <w:r>
              <w:rPr>
                <w:noProof/>
              </w:rPr>
              <w:drawing>
                <wp:anchor distT="0" distB="0" distL="114300" distR="114300" simplePos="0" relativeHeight="251660800" behindDoc="0" locked="0" layoutInCell="1" hidden="0" allowOverlap="1" wp14:anchorId="299376F0" wp14:editId="19469B06">
                  <wp:simplePos x="0" y="0"/>
                  <wp:positionH relativeFrom="column">
                    <wp:posOffset>-649604</wp:posOffset>
                  </wp:positionH>
                  <wp:positionV relativeFrom="paragraph">
                    <wp:posOffset>55880</wp:posOffset>
                  </wp:positionV>
                  <wp:extent cx="533400" cy="57848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l="14062" t="9375" r="12500" b="10936"/>
                          <a:stretch>
                            <a:fillRect/>
                          </a:stretch>
                        </pic:blipFill>
                        <pic:spPr>
                          <a:xfrm>
                            <a:off x="0" y="0"/>
                            <a:ext cx="533400" cy="578485"/>
                          </a:xfrm>
                          <a:prstGeom prst="rect">
                            <a:avLst/>
                          </a:prstGeom>
                          <a:ln/>
                        </pic:spPr>
                      </pic:pic>
                    </a:graphicData>
                  </a:graphic>
                </wp:anchor>
              </w:drawing>
            </w:r>
          </w:p>
        </w:tc>
      </w:tr>
      <w:tr w:rsidR="00627DD5" w14:paraId="4F480839" w14:textId="77777777" w:rsidTr="00182E0F">
        <w:trPr>
          <w:trHeight w:val="332"/>
        </w:trPr>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CC5FF"/>
            <w:vAlign w:val="center"/>
          </w:tcPr>
          <w:p w14:paraId="7C010C76" w14:textId="77777777" w:rsidR="00627DD5" w:rsidRDefault="00627DD5">
            <w:pPr>
              <w:keepNext/>
              <w:pBdr>
                <w:top w:val="nil"/>
                <w:left w:val="nil"/>
                <w:bottom w:val="nil"/>
                <w:right w:val="nil"/>
                <w:between w:val="nil"/>
              </w:pBdr>
              <w:tabs>
                <w:tab w:val="left" w:pos="180"/>
              </w:tabs>
              <w:spacing w:before="60" w:after="60"/>
              <w:jc w:val="center"/>
              <w:rPr>
                <w:rFonts w:cs="Calibri"/>
                <w:b/>
                <w:i/>
              </w:rPr>
            </w:pPr>
            <w:bookmarkStart w:id="3" w:name="NGSS" w:colFirst="0" w:colLast="0"/>
            <w:r>
              <w:rPr>
                <w:rFonts w:cs="Calibri"/>
                <w:b/>
                <w:i/>
              </w:rPr>
              <w:t>Next Generation Science Standards (NGSS) Performance Expectations &amp; Foundation Boxes</w:t>
            </w:r>
          </w:p>
        </w:tc>
      </w:tr>
      <w:bookmarkEnd w:id="3"/>
      <w:tr w:rsidR="00627DD5" w14:paraId="0E867A1E" w14:textId="77777777" w:rsidTr="00182E0F">
        <w:trPr>
          <w:trHeight w:val="530"/>
        </w:trPr>
        <w:tc>
          <w:tcPr>
            <w:tcW w:w="9350" w:type="dxa"/>
            <w:gridSpan w:val="3"/>
            <w:tcBorders>
              <w:top w:val="single" w:sz="4" w:space="0" w:color="000000" w:themeColor="text1"/>
              <w:bottom w:val="single" w:sz="8" w:space="0" w:color="000000" w:themeColor="text1"/>
            </w:tcBorders>
            <w:shd w:val="clear" w:color="auto" w:fill="auto"/>
          </w:tcPr>
          <w:p w14:paraId="038EB009" w14:textId="689C2CF3" w:rsidR="00627DD5" w:rsidRDefault="00627DD5">
            <w:pPr>
              <w:widowControl w:val="0"/>
              <w:pBdr>
                <w:top w:val="nil"/>
                <w:left w:val="nil"/>
                <w:bottom w:val="nil"/>
                <w:right w:val="nil"/>
                <w:between w:val="nil"/>
              </w:pBdr>
              <w:spacing w:before="60" w:after="60"/>
              <w:rPr>
                <w:rFonts w:cs="Calibri"/>
              </w:rPr>
            </w:pPr>
            <w:r>
              <w:rPr>
                <w:rFonts w:cs="Calibri"/>
                <w:b/>
              </w:rPr>
              <w:t>5-PS1-1</w:t>
            </w:r>
            <w:r w:rsidR="0072049B">
              <w:rPr>
                <w:rFonts w:cs="Calibri"/>
                <w:b/>
              </w:rPr>
              <w:t>.</w:t>
            </w:r>
            <w:r>
              <w:rPr>
                <w:rFonts w:cs="Calibri"/>
                <w:b/>
              </w:rPr>
              <w:t xml:space="preserve"> </w:t>
            </w:r>
            <w:r>
              <w:rPr>
                <w:rFonts w:cs="Calibri"/>
              </w:rPr>
              <w:t xml:space="preserve">Develop a model to describe that matter is made of particles too small to be seen. </w:t>
            </w:r>
            <w:r>
              <w:rPr>
                <w:rFonts w:cs="Calibri"/>
                <w:color w:val="FF0000"/>
              </w:rPr>
              <w:t>[Clarification Statement: Examples of evidence supporting a model could include adding air to expand a basketball, compressing air in a syringe, dissolving sugar in water, and evaporating salt water.] [Assessment Boundary: Assessment does not include the atomic-scale mechanism of evaporation and condensation or defining the unseen particles.]</w:t>
            </w:r>
          </w:p>
          <w:p w14:paraId="14040524" w14:textId="4A7558EB" w:rsidR="00627DD5" w:rsidRDefault="00627DD5">
            <w:pPr>
              <w:widowControl w:val="0"/>
              <w:pBdr>
                <w:top w:val="nil"/>
                <w:left w:val="nil"/>
                <w:bottom w:val="nil"/>
                <w:right w:val="nil"/>
                <w:between w:val="nil"/>
              </w:pBdr>
              <w:spacing w:before="60" w:after="60"/>
              <w:rPr>
                <w:rFonts w:cs="Calibri"/>
              </w:rPr>
            </w:pPr>
            <w:r>
              <w:rPr>
                <w:rFonts w:cs="Calibri"/>
                <w:b/>
              </w:rPr>
              <w:t>5-PS1-2</w:t>
            </w:r>
            <w:r w:rsidR="0072049B">
              <w:rPr>
                <w:rFonts w:cs="Calibri"/>
                <w:b/>
              </w:rPr>
              <w:t>.</w:t>
            </w:r>
            <w:r>
              <w:rPr>
                <w:rFonts w:cs="Calibri"/>
                <w:b/>
              </w:rPr>
              <w:t xml:space="preserve"> </w:t>
            </w:r>
            <w:r>
              <w:rPr>
                <w:rFonts w:cs="Calibri"/>
              </w:rPr>
              <w:t xml:space="preserve">Measure and graph quantities to provide evidence that regardless of the type of change that occurs when heating, cooling, or mixing substances, the total weight of matter is conserved. </w:t>
            </w:r>
            <w:r>
              <w:rPr>
                <w:rFonts w:cs="Calibri"/>
                <w:color w:val="FF0000"/>
              </w:rPr>
              <w:t>[Clarification Statement: Examples of reactions or changes could include phase changes, dissolving, and mixing that form new substances.] [Assessment Boundary: Assessment does not include distinguishing mass and weight.]</w:t>
            </w:r>
          </w:p>
          <w:p w14:paraId="7945EE92" w14:textId="12E105C4" w:rsidR="00627DD5" w:rsidRDefault="00627DD5">
            <w:pPr>
              <w:widowControl w:val="0"/>
              <w:pBdr>
                <w:top w:val="nil"/>
                <w:left w:val="nil"/>
                <w:bottom w:val="nil"/>
                <w:right w:val="nil"/>
                <w:between w:val="nil"/>
              </w:pBdr>
              <w:spacing w:before="60" w:after="60"/>
              <w:rPr>
                <w:rFonts w:cs="Calibri"/>
              </w:rPr>
            </w:pPr>
            <w:r>
              <w:rPr>
                <w:rFonts w:cs="Calibri"/>
                <w:b/>
              </w:rPr>
              <w:t>5-PS1-3</w:t>
            </w:r>
            <w:r w:rsidR="0072049B">
              <w:rPr>
                <w:rFonts w:cs="Calibri"/>
                <w:b/>
              </w:rPr>
              <w:t>.</w:t>
            </w:r>
            <w:r>
              <w:rPr>
                <w:rFonts w:cs="Calibri"/>
                <w:b/>
              </w:rPr>
              <w:t xml:space="preserve"> </w:t>
            </w:r>
            <w:r>
              <w:rPr>
                <w:rFonts w:cs="Calibri"/>
              </w:rPr>
              <w:t xml:space="preserve">Make observations and measurements to identify materials based on their properties. </w:t>
            </w:r>
            <w:r>
              <w:rPr>
                <w:rFonts w:cs="Calibri"/>
                <w:color w:val="FF0000"/>
              </w:rPr>
              <w:t xml:space="preserve">[Clarification Statement: 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 [Assessment Boundary: Assessment does not include density or distinguishing mass and weight.]   </w:t>
            </w:r>
          </w:p>
          <w:p w14:paraId="0ADE5599" w14:textId="5DA6F43D" w:rsidR="00627DD5" w:rsidRDefault="00627DD5">
            <w:pPr>
              <w:widowControl w:val="0"/>
              <w:pBdr>
                <w:top w:val="nil"/>
                <w:left w:val="nil"/>
                <w:bottom w:val="nil"/>
                <w:right w:val="nil"/>
                <w:between w:val="nil"/>
              </w:pBdr>
              <w:spacing w:before="60" w:after="60"/>
              <w:rPr>
                <w:rFonts w:cs="Calibri"/>
              </w:rPr>
            </w:pPr>
            <w:r>
              <w:rPr>
                <w:rFonts w:cs="Calibri"/>
                <w:b/>
              </w:rPr>
              <w:lastRenderedPageBreak/>
              <w:t>5-PS1-4</w:t>
            </w:r>
            <w:r w:rsidR="0072049B">
              <w:rPr>
                <w:rFonts w:cs="Calibri"/>
                <w:b/>
              </w:rPr>
              <w:t>.</w:t>
            </w:r>
            <w:r>
              <w:rPr>
                <w:rFonts w:cs="Calibri"/>
              </w:rPr>
              <w:t xml:space="preserve"> Conduct an investigation to determine whether the mixing of two or more substances results in new substances.</w:t>
            </w:r>
          </w:p>
        </w:tc>
      </w:tr>
      <w:tr w:rsidR="00627DD5" w14:paraId="523FACCF" w14:textId="77777777" w:rsidTr="005606D1">
        <w:trPr>
          <w:trHeight w:val="260"/>
        </w:trPr>
        <w:tc>
          <w:tcPr>
            <w:tcW w:w="31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cPr>
          <w:p w14:paraId="367EE53E" w14:textId="77777777" w:rsidR="00627DD5" w:rsidRDefault="00627DD5">
            <w:pPr>
              <w:keepNext/>
              <w:pBdr>
                <w:top w:val="nil"/>
                <w:left w:val="nil"/>
                <w:bottom w:val="nil"/>
                <w:right w:val="nil"/>
                <w:between w:val="nil"/>
              </w:pBdr>
              <w:spacing w:before="60" w:after="60"/>
              <w:jc w:val="center"/>
              <w:rPr>
                <w:rFonts w:cs="Calibri"/>
                <w:b/>
                <w:color w:val="FFFFFF"/>
                <w:sz w:val="20"/>
                <w:szCs w:val="20"/>
              </w:rPr>
            </w:pPr>
            <w:r>
              <w:rPr>
                <w:rFonts w:cs="Calibri"/>
                <w:b/>
                <w:color w:val="FFFFFF"/>
                <w:sz w:val="20"/>
                <w:szCs w:val="20"/>
              </w:rPr>
              <w:lastRenderedPageBreak/>
              <w:t>Targeted Scientific Practices</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79646"/>
          </w:tcPr>
          <w:p w14:paraId="3D2D4866" w14:textId="77777777" w:rsidR="00627DD5" w:rsidRDefault="00627DD5">
            <w:pPr>
              <w:keepNext/>
              <w:pBdr>
                <w:top w:val="nil"/>
                <w:left w:val="nil"/>
                <w:bottom w:val="nil"/>
                <w:right w:val="nil"/>
                <w:between w:val="nil"/>
              </w:pBdr>
              <w:spacing w:before="60" w:after="60"/>
              <w:jc w:val="center"/>
              <w:rPr>
                <w:rFonts w:cs="Calibri"/>
                <w:b/>
                <w:color w:val="FFFFFF"/>
                <w:sz w:val="20"/>
                <w:szCs w:val="20"/>
              </w:rPr>
            </w:pPr>
            <w:r>
              <w:rPr>
                <w:rFonts w:cs="Calibri"/>
                <w:b/>
                <w:color w:val="FFFFFF"/>
                <w:sz w:val="20"/>
                <w:szCs w:val="20"/>
              </w:rPr>
              <w:t>Targeted Disciplinary Core Ideas</w:t>
            </w:r>
          </w:p>
        </w:tc>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39933"/>
          </w:tcPr>
          <w:p w14:paraId="0D3F58D5" w14:textId="77777777" w:rsidR="00627DD5" w:rsidRDefault="00627DD5">
            <w:pPr>
              <w:keepNext/>
              <w:pBdr>
                <w:top w:val="nil"/>
                <w:left w:val="nil"/>
                <w:bottom w:val="nil"/>
                <w:right w:val="nil"/>
                <w:between w:val="nil"/>
              </w:pBdr>
              <w:spacing w:before="60" w:after="60"/>
              <w:jc w:val="center"/>
              <w:rPr>
                <w:rFonts w:cs="Calibri"/>
                <w:b/>
                <w:color w:val="FFFFFF"/>
                <w:sz w:val="20"/>
                <w:szCs w:val="20"/>
              </w:rPr>
            </w:pPr>
            <w:r>
              <w:rPr>
                <w:rFonts w:cs="Calibri"/>
                <w:b/>
                <w:color w:val="FFFFFF"/>
                <w:sz w:val="20"/>
                <w:szCs w:val="20"/>
              </w:rPr>
              <w:t>Targeted Cross-Cutting Concepts</w:t>
            </w:r>
          </w:p>
        </w:tc>
      </w:tr>
      <w:tr w:rsidR="00627DD5" w14:paraId="454ED6E7" w14:textId="77777777" w:rsidTr="005606D1">
        <w:trPr>
          <w:trHeight w:val="332"/>
        </w:trPr>
        <w:tc>
          <w:tcPr>
            <w:tcW w:w="31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1DDFC9" w14:textId="77777777" w:rsidR="00627DD5" w:rsidRDefault="00627DD5">
            <w:pPr>
              <w:spacing w:before="60" w:after="60"/>
              <w:rPr>
                <w:b/>
                <w:sz w:val="20"/>
                <w:szCs w:val="20"/>
              </w:rPr>
            </w:pPr>
            <w:r>
              <w:rPr>
                <w:b/>
                <w:sz w:val="20"/>
                <w:szCs w:val="20"/>
              </w:rPr>
              <w:t>[SEP-2]</w:t>
            </w:r>
            <w:r>
              <w:rPr>
                <w:sz w:val="20"/>
                <w:szCs w:val="20"/>
              </w:rPr>
              <w:t xml:space="preserve"> </w:t>
            </w:r>
            <w:r>
              <w:rPr>
                <w:b/>
                <w:sz w:val="20"/>
                <w:szCs w:val="20"/>
              </w:rPr>
              <w:t xml:space="preserve">Developing a Model </w:t>
            </w:r>
          </w:p>
          <w:p w14:paraId="001F1171" w14:textId="77777777" w:rsidR="00627DD5" w:rsidRDefault="00627DD5">
            <w:pPr>
              <w:numPr>
                <w:ilvl w:val="0"/>
                <w:numId w:val="20"/>
              </w:numPr>
              <w:pBdr>
                <w:top w:val="nil"/>
                <w:left w:val="nil"/>
                <w:bottom w:val="nil"/>
                <w:right w:val="nil"/>
                <w:between w:val="nil"/>
              </w:pBdr>
              <w:spacing w:before="60" w:after="60"/>
              <w:rPr>
                <w:rFonts w:cs="Calibri"/>
                <w:sz w:val="20"/>
                <w:szCs w:val="20"/>
              </w:rPr>
            </w:pPr>
            <w:r>
              <w:rPr>
                <w:rFonts w:cs="Calibri"/>
                <w:sz w:val="20"/>
                <w:szCs w:val="20"/>
              </w:rPr>
              <w:t xml:space="preserve">Use models to describe phenomena. </w:t>
            </w:r>
            <w:r>
              <w:rPr>
                <w:rFonts w:cs="Calibri"/>
                <w:b/>
                <w:sz w:val="20"/>
                <w:szCs w:val="20"/>
              </w:rPr>
              <w:t>(5-PS1-1)</w:t>
            </w:r>
          </w:p>
          <w:p w14:paraId="42ECD359" w14:textId="77777777" w:rsidR="00627DD5" w:rsidRDefault="00627DD5">
            <w:pPr>
              <w:spacing w:before="60" w:after="60"/>
              <w:rPr>
                <w:sz w:val="20"/>
                <w:szCs w:val="20"/>
              </w:rPr>
            </w:pPr>
            <w:r>
              <w:rPr>
                <w:b/>
                <w:sz w:val="20"/>
                <w:szCs w:val="20"/>
              </w:rPr>
              <w:t>[SEP-3]</w:t>
            </w:r>
            <w:r>
              <w:rPr>
                <w:sz w:val="20"/>
                <w:szCs w:val="20"/>
              </w:rPr>
              <w:t xml:space="preserve"> </w:t>
            </w:r>
            <w:r>
              <w:rPr>
                <w:b/>
                <w:sz w:val="20"/>
                <w:szCs w:val="20"/>
              </w:rPr>
              <w:t>Planning and Carrying Out Investigations</w:t>
            </w:r>
          </w:p>
          <w:p w14:paraId="1274D920" w14:textId="77777777" w:rsidR="00627DD5" w:rsidRDefault="00627DD5">
            <w:pPr>
              <w:numPr>
                <w:ilvl w:val="0"/>
                <w:numId w:val="20"/>
              </w:numPr>
              <w:pBdr>
                <w:top w:val="nil"/>
                <w:left w:val="nil"/>
                <w:bottom w:val="nil"/>
                <w:right w:val="nil"/>
                <w:between w:val="nil"/>
              </w:pBdr>
              <w:spacing w:before="60" w:after="60"/>
              <w:rPr>
                <w:rFonts w:cs="Calibri"/>
                <w:sz w:val="20"/>
                <w:szCs w:val="20"/>
              </w:rPr>
            </w:pPr>
            <w:r>
              <w:rPr>
                <w:rFonts w:cs="Calibri"/>
                <w:sz w:val="20"/>
                <w:szCs w:val="20"/>
              </w:rPr>
              <w:t xml:space="preserve">Make observations and measurements to produce data to serve as the basis for evidence for an explanation of a phenomenon. </w:t>
            </w:r>
            <w:r>
              <w:rPr>
                <w:rFonts w:cs="Calibri"/>
                <w:b/>
                <w:sz w:val="20"/>
                <w:szCs w:val="20"/>
              </w:rPr>
              <w:t>(5-PS1-3)</w:t>
            </w:r>
          </w:p>
          <w:p w14:paraId="27BA4FAF" w14:textId="77777777" w:rsidR="00627DD5" w:rsidRDefault="00627DD5">
            <w:pPr>
              <w:numPr>
                <w:ilvl w:val="0"/>
                <w:numId w:val="20"/>
              </w:numPr>
              <w:pBdr>
                <w:top w:val="nil"/>
                <w:left w:val="nil"/>
                <w:bottom w:val="nil"/>
                <w:right w:val="nil"/>
                <w:between w:val="nil"/>
              </w:pBdr>
              <w:spacing w:before="60" w:after="60"/>
              <w:rPr>
                <w:rFonts w:cs="Calibri"/>
                <w:sz w:val="20"/>
                <w:szCs w:val="20"/>
              </w:rPr>
            </w:pPr>
            <w:r>
              <w:rPr>
                <w:rFonts w:cs="Calibri"/>
                <w:sz w:val="20"/>
                <w:szCs w:val="20"/>
              </w:rPr>
              <w:t xml:space="preserve">Conduct an investigation collaboratively to produce data to serve as the basis for evidence, using fair tests in which variables are controlled and the number of trials considered. </w:t>
            </w:r>
            <w:r>
              <w:rPr>
                <w:rFonts w:cs="Calibri"/>
                <w:b/>
                <w:sz w:val="20"/>
                <w:szCs w:val="20"/>
              </w:rPr>
              <w:t>(5-PS1-4)</w:t>
            </w:r>
          </w:p>
          <w:p w14:paraId="318FA2C0" w14:textId="77777777" w:rsidR="00627DD5" w:rsidRDefault="00627DD5">
            <w:pPr>
              <w:keepNext/>
              <w:pBdr>
                <w:top w:val="nil"/>
                <w:left w:val="nil"/>
                <w:bottom w:val="nil"/>
                <w:right w:val="nil"/>
                <w:between w:val="nil"/>
              </w:pBdr>
              <w:spacing w:before="60" w:after="60"/>
              <w:rPr>
                <w:rFonts w:cs="Calibri"/>
                <w:sz w:val="20"/>
                <w:szCs w:val="20"/>
              </w:rPr>
            </w:pPr>
            <w:r>
              <w:rPr>
                <w:rFonts w:cs="Calibri"/>
                <w:b/>
                <w:sz w:val="20"/>
                <w:szCs w:val="20"/>
              </w:rPr>
              <w:t>[SEP-5]</w:t>
            </w:r>
            <w:r>
              <w:rPr>
                <w:rFonts w:cs="Calibri"/>
                <w:sz w:val="20"/>
                <w:szCs w:val="20"/>
              </w:rPr>
              <w:t xml:space="preserve"> </w:t>
            </w:r>
            <w:r>
              <w:rPr>
                <w:rFonts w:cs="Calibri"/>
                <w:b/>
                <w:sz w:val="20"/>
                <w:szCs w:val="20"/>
              </w:rPr>
              <w:t>Using Mathematics and Computational Thinking</w:t>
            </w:r>
          </w:p>
          <w:p w14:paraId="6E635FBC" w14:textId="77777777" w:rsidR="00627DD5" w:rsidRDefault="00627DD5">
            <w:pPr>
              <w:numPr>
                <w:ilvl w:val="0"/>
                <w:numId w:val="20"/>
              </w:numPr>
              <w:pBdr>
                <w:top w:val="nil"/>
                <w:left w:val="nil"/>
                <w:bottom w:val="nil"/>
                <w:right w:val="nil"/>
                <w:between w:val="nil"/>
              </w:pBdr>
              <w:spacing w:before="60" w:after="60"/>
              <w:rPr>
                <w:rFonts w:cs="Calibri"/>
                <w:sz w:val="20"/>
                <w:szCs w:val="20"/>
              </w:rPr>
            </w:pPr>
            <w:r>
              <w:rPr>
                <w:rFonts w:cs="Calibri"/>
                <w:sz w:val="20"/>
                <w:szCs w:val="20"/>
              </w:rPr>
              <w:t xml:space="preserve">Measure and graph quantities such as weight to address scientific and engineering questions and problems. </w:t>
            </w:r>
            <w:r>
              <w:rPr>
                <w:rFonts w:cs="Calibri"/>
                <w:b/>
                <w:sz w:val="20"/>
                <w:szCs w:val="20"/>
              </w:rPr>
              <w:t>(5-PS1-2)</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5CB424" w14:textId="77777777" w:rsidR="00627DD5" w:rsidRDefault="00627DD5" w:rsidP="00E22F9F">
            <w:pPr>
              <w:spacing w:before="60" w:after="60"/>
              <w:rPr>
                <w:sz w:val="20"/>
                <w:szCs w:val="20"/>
              </w:rPr>
            </w:pPr>
            <w:r>
              <w:rPr>
                <w:b/>
                <w:sz w:val="20"/>
                <w:szCs w:val="20"/>
              </w:rPr>
              <w:t>PS1. A</w:t>
            </w:r>
            <w:r>
              <w:rPr>
                <w:sz w:val="20"/>
                <w:szCs w:val="20"/>
              </w:rPr>
              <w:t xml:space="preserve">: </w:t>
            </w:r>
            <w:r>
              <w:rPr>
                <w:b/>
                <w:sz w:val="20"/>
                <w:szCs w:val="20"/>
              </w:rPr>
              <w:t>Structure and Properties of Matter</w:t>
            </w:r>
            <w:r>
              <w:rPr>
                <w:sz w:val="20"/>
                <w:szCs w:val="20"/>
              </w:rPr>
              <w:t xml:space="preserve"> </w:t>
            </w:r>
          </w:p>
          <w:p w14:paraId="0077CB3C" w14:textId="4E925DE0" w:rsidR="00627DD5" w:rsidRDefault="00627DD5" w:rsidP="00E22F9F">
            <w:pPr>
              <w:numPr>
                <w:ilvl w:val="0"/>
                <w:numId w:val="20"/>
              </w:numPr>
              <w:spacing w:before="60" w:after="60"/>
              <w:rPr>
                <w:rFonts w:cs="Calibri"/>
                <w:sz w:val="20"/>
                <w:szCs w:val="20"/>
              </w:rPr>
            </w:pPr>
            <w:r>
              <w:rPr>
                <w:rFonts w:cs="Calibri"/>
                <w:sz w:val="20"/>
                <w:szCs w:val="20"/>
              </w:rPr>
              <w:t xml:space="preserve">Matter of any type can be subdivided into particles that are too small to see, but even </w:t>
            </w:r>
            <w:r w:rsidR="005606D1">
              <w:rPr>
                <w:rFonts w:cs="Calibri"/>
                <w:sz w:val="20"/>
                <w:szCs w:val="20"/>
              </w:rPr>
              <w:t>then,</w:t>
            </w:r>
            <w:r>
              <w:rPr>
                <w:rFonts w:cs="Calibri"/>
                <w:sz w:val="20"/>
                <w:szCs w:val="20"/>
              </w:rPr>
              <w:t xml:space="preserve"> the matter still exists and can be detected by other means. A model showing that </w:t>
            </w:r>
            <w:sdt>
              <w:sdtPr>
                <w:tag w:val="goog_rdk_9"/>
                <w:id w:val="1754387457"/>
              </w:sdtPr>
              <w:sdtEndPr/>
              <w:sdtContent>
                <w:r>
                  <w:rPr>
                    <w:rFonts w:cs="Calibri"/>
                    <w:sz w:val="20"/>
                    <w:szCs w:val="20"/>
                  </w:rPr>
                  <w:t>gases</w:t>
                </w:r>
                <w:r w:rsidR="005606D1">
                  <w:t xml:space="preserve"> </w:t>
                </w:r>
              </w:sdtContent>
            </w:sdt>
            <w:r>
              <w:rPr>
                <w:rFonts w:cs="Calibri"/>
                <w:sz w:val="20"/>
                <w:szCs w:val="20"/>
              </w:rPr>
              <w:t>are made from matter particles that are too small to see and are moving freely around in space can explain many observations, including the inflation and shape of a balloon and the effects of air on larger particles or objects. (</w:t>
            </w:r>
            <w:r>
              <w:rPr>
                <w:rFonts w:cs="Calibri"/>
                <w:b/>
                <w:sz w:val="20"/>
                <w:szCs w:val="20"/>
              </w:rPr>
              <w:t>5-PS1-1)</w:t>
            </w:r>
          </w:p>
          <w:p w14:paraId="0EBC5D8B" w14:textId="77777777" w:rsidR="00627DD5" w:rsidRDefault="00627DD5" w:rsidP="00E22F9F">
            <w:pPr>
              <w:numPr>
                <w:ilvl w:val="0"/>
                <w:numId w:val="20"/>
              </w:numPr>
              <w:spacing w:before="60" w:after="60"/>
              <w:rPr>
                <w:rFonts w:cs="Calibri"/>
                <w:sz w:val="20"/>
                <w:szCs w:val="20"/>
              </w:rPr>
            </w:pPr>
            <w:r>
              <w:rPr>
                <w:rFonts w:cs="Calibri"/>
                <w:sz w:val="20"/>
                <w:szCs w:val="20"/>
              </w:rPr>
              <w:t>The amount (weight) of matter is conserved when it changes form, even in transitions in which it seems to vanish. (</w:t>
            </w:r>
            <w:r>
              <w:rPr>
                <w:rFonts w:cs="Calibri"/>
                <w:b/>
                <w:sz w:val="20"/>
                <w:szCs w:val="20"/>
              </w:rPr>
              <w:t>5-PS1-2)</w:t>
            </w:r>
          </w:p>
          <w:p w14:paraId="6B5D5F6F" w14:textId="77777777" w:rsidR="00627DD5" w:rsidRDefault="00627DD5" w:rsidP="00E22F9F">
            <w:pPr>
              <w:numPr>
                <w:ilvl w:val="0"/>
                <w:numId w:val="20"/>
              </w:numPr>
              <w:spacing w:before="60" w:after="60"/>
              <w:rPr>
                <w:rFonts w:cs="Calibri"/>
                <w:sz w:val="20"/>
                <w:szCs w:val="20"/>
              </w:rPr>
            </w:pPr>
            <w:r>
              <w:rPr>
                <w:rFonts w:cs="Calibri"/>
                <w:sz w:val="20"/>
                <w:szCs w:val="20"/>
              </w:rPr>
              <w:t xml:space="preserve">Measurements of a variety of properties can be used to identify materials. (Boundary: At this grade level, mass and weight are not distinguished, and no attempt is made to define the unseen particles or explain the atomic scale mechanism of evaporation and condensation.) </w:t>
            </w:r>
            <w:r>
              <w:rPr>
                <w:rFonts w:cs="Calibri"/>
                <w:b/>
                <w:sz w:val="20"/>
                <w:szCs w:val="20"/>
              </w:rPr>
              <w:t>(5-PS1-3)</w:t>
            </w:r>
          </w:p>
          <w:p w14:paraId="782304AB" w14:textId="77777777" w:rsidR="00627DD5" w:rsidRDefault="00627DD5" w:rsidP="00E22F9F">
            <w:pPr>
              <w:spacing w:before="60" w:after="60"/>
              <w:rPr>
                <w:b/>
                <w:sz w:val="20"/>
                <w:szCs w:val="20"/>
              </w:rPr>
            </w:pPr>
            <w:r>
              <w:rPr>
                <w:b/>
                <w:sz w:val="20"/>
                <w:szCs w:val="20"/>
              </w:rPr>
              <w:t>PS1 B</w:t>
            </w:r>
            <w:r>
              <w:rPr>
                <w:sz w:val="20"/>
                <w:szCs w:val="20"/>
              </w:rPr>
              <w:t xml:space="preserve">: </w:t>
            </w:r>
            <w:r>
              <w:rPr>
                <w:b/>
                <w:sz w:val="20"/>
                <w:szCs w:val="20"/>
              </w:rPr>
              <w:t>Chemical Reactions</w:t>
            </w:r>
          </w:p>
          <w:p w14:paraId="72770689" w14:textId="77777777" w:rsidR="00627DD5" w:rsidRDefault="00627DD5" w:rsidP="00E22F9F">
            <w:pPr>
              <w:numPr>
                <w:ilvl w:val="0"/>
                <w:numId w:val="20"/>
              </w:numPr>
              <w:spacing w:before="60" w:after="60"/>
              <w:rPr>
                <w:rFonts w:cs="Calibri"/>
                <w:sz w:val="20"/>
                <w:szCs w:val="20"/>
              </w:rPr>
            </w:pPr>
            <w:r>
              <w:rPr>
                <w:rFonts w:cs="Calibri"/>
                <w:sz w:val="20"/>
                <w:szCs w:val="20"/>
              </w:rPr>
              <w:t>No matter what reaction or change in properties occurs, the total weight of the substances does not change. (Boundary: Mass and weight are not distinguished at this grade level.)</w:t>
            </w:r>
            <w:r>
              <w:rPr>
                <w:rFonts w:cs="Calibri"/>
                <w:b/>
                <w:sz w:val="20"/>
                <w:szCs w:val="20"/>
              </w:rPr>
              <w:t xml:space="preserve"> (5-PS1-2)</w:t>
            </w:r>
          </w:p>
          <w:p w14:paraId="5B429DB2" w14:textId="77777777" w:rsidR="00627DD5" w:rsidRDefault="00627DD5" w:rsidP="00E22F9F">
            <w:pPr>
              <w:numPr>
                <w:ilvl w:val="0"/>
                <w:numId w:val="20"/>
              </w:numPr>
              <w:spacing w:before="60" w:after="60"/>
              <w:rPr>
                <w:rFonts w:cs="Calibri"/>
                <w:sz w:val="20"/>
                <w:szCs w:val="20"/>
              </w:rPr>
            </w:pPr>
            <w:r>
              <w:rPr>
                <w:rFonts w:cs="Calibri"/>
                <w:sz w:val="20"/>
                <w:szCs w:val="20"/>
              </w:rPr>
              <w:t xml:space="preserve">When two or more different substances are mixed, a new substance with different properties may be formed. </w:t>
            </w:r>
            <w:r>
              <w:rPr>
                <w:rFonts w:cs="Calibri"/>
                <w:b/>
                <w:sz w:val="20"/>
                <w:szCs w:val="20"/>
              </w:rPr>
              <w:t>(5-PS1-4)</w:t>
            </w:r>
          </w:p>
        </w:tc>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5A88D1B" w14:textId="77777777" w:rsidR="00627DD5" w:rsidRDefault="00627DD5">
            <w:pPr>
              <w:spacing w:before="60" w:after="60"/>
              <w:rPr>
                <w:b/>
                <w:sz w:val="20"/>
                <w:szCs w:val="20"/>
              </w:rPr>
            </w:pPr>
            <w:r>
              <w:rPr>
                <w:b/>
                <w:sz w:val="20"/>
                <w:szCs w:val="20"/>
              </w:rPr>
              <w:t>[CCC-2]</w:t>
            </w:r>
            <w:r>
              <w:rPr>
                <w:sz w:val="20"/>
                <w:szCs w:val="20"/>
              </w:rPr>
              <w:t xml:space="preserve"> </w:t>
            </w:r>
            <w:r>
              <w:rPr>
                <w:b/>
                <w:sz w:val="20"/>
                <w:szCs w:val="20"/>
              </w:rPr>
              <w:t>Cause and Effect</w:t>
            </w:r>
          </w:p>
          <w:p w14:paraId="4E3A1DAC" w14:textId="77777777" w:rsidR="00627DD5" w:rsidRDefault="00627DD5">
            <w:pPr>
              <w:numPr>
                <w:ilvl w:val="0"/>
                <w:numId w:val="20"/>
              </w:numPr>
              <w:pBdr>
                <w:top w:val="nil"/>
                <w:left w:val="nil"/>
                <w:bottom w:val="nil"/>
                <w:right w:val="nil"/>
                <w:between w:val="nil"/>
              </w:pBdr>
              <w:spacing w:before="60" w:after="60"/>
              <w:rPr>
                <w:rFonts w:cs="Calibri"/>
                <w:sz w:val="20"/>
                <w:szCs w:val="20"/>
              </w:rPr>
            </w:pPr>
            <w:r>
              <w:rPr>
                <w:rFonts w:cs="Calibri"/>
                <w:sz w:val="20"/>
                <w:szCs w:val="20"/>
              </w:rPr>
              <w:t xml:space="preserve">Cause and effect relationships are routinely identified and used to explain change. </w:t>
            </w:r>
            <w:r>
              <w:rPr>
                <w:rFonts w:cs="Calibri"/>
                <w:b/>
                <w:sz w:val="20"/>
                <w:szCs w:val="20"/>
              </w:rPr>
              <w:t>(5-PS1-4)</w:t>
            </w:r>
          </w:p>
          <w:p w14:paraId="269139A9" w14:textId="77777777" w:rsidR="00627DD5" w:rsidRDefault="00627DD5">
            <w:pPr>
              <w:spacing w:before="60" w:after="60"/>
              <w:rPr>
                <w:sz w:val="20"/>
                <w:szCs w:val="20"/>
              </w:rPr>
            </w:pPr>
            <w:r>
              <w:rPr>
                <w:b/>
                <w:sz w:val="20"/>
                <w:szCs w:val="20"/>
              </w:rPr>
              <w:t>[CCC-3]</w:t>
            </w:r>
            <w:r>
              <w:rPr>
                <w:sz w:val="20"/>
                <w:szCs w:val="20"/>
              </w:rPr>
              <w:t xml:space="preserve"> </w:t>
            </w:r>
            <w:r>
              <w:rPr>
                <w:b/>
                <w:sz w:val="20"/>
                <w:szCs w:val="20"/>
              </w:rPr>
              <w:t>Scale, Proportion, and Quantity</w:t>
            </w:r>
            <w:r>
              <w:rPr>
                <w:sz w:val="20"/>
                <w:szCs w:val="20"/>
              </w:rPr>
              <w:t xml:space="preserve"> </w:t>
            </w:r>
          </w:p>
          <w:p w14:paraId="2C5DCAA2" w14:textId="77777777" w:rsidR="00627DD5" w:rsidRDefault="00627DD5">
            <w:pPr>
              <w:numPr>
                <w:ilvl w:val="0"/>
                <w:numId w:val="20"/>
              </w:numPr>
              <w:pBdr>
                <w:top w:val="nil"/>
                <w:left w:val="nil"/>
                <w:bottom w:val="nil"/>
                <w:right w:val="nil"/>
                <w:between w:val="nil"/>
              </w:pBdr>
              <w:spacing w:before="60" w:after="60"/>
              <w:rPr>
                <w:rFonts w:cs="Calibri"/>
                <w:sz w:val="20"/>
                <w:szCs w:val="20"/>
              </w:rPr>
            </w:pPr>
            <w:r>
              <w:rPr>
                <w:rFonts w:cs="Calibri"/>
                <w:sz w:val="20"/>
                <w:szCs w:val="20"/>
              </w:rPr>
              <w:t xml:space="preserve">Natural objects exist from the very small to the immensely large. </w:t>
            </w:r>
            <w:r>
              <w:rPr>
                <w:rFonts w:cs="Calibri"/>
                <w:b/>
                <w:sz w:val="20"/>
                <w:szCs w:val="20"/>
              </w:rPr>
              <w:t>(5-PS1-1)</w:t>
            </w:r>
          </w:p>
          <w:p w14:paraId="25337235" w14:textId="77777777" w:rsidR="00627DD5" w:rsidRDefault="00627DD5">
            <w:pPr>
              <w:numPr>
                <w:ilvl w:val="0"/>
                <w:numId w:val="20"/>
              </w:numPr>
              <w:pBdr>
                <w:top w:val="nil"/>
                <w:left w:val="nil"/>
                <w:bottom w:val="nil"/>
                <w:right w:val="nil"/>
                <w:between w:val="nil"/>
              </w:pBdr>
              <w:spacing w:before="60" w:after="60"/>
              <w:rPr>
                <w:rFonts w:cs="Calibri"/>
                <w:sz w:val="20"/>
                <w:szCs w:val="20"/>
              </w:rPr>
            </w:pPr>
            <w:r>
              <w:rPr>
                <w:rFonts w:cs="Calibri"/>
                <w:sz w:val="20"/>
                <w:szCs w:val="20"/>
              </w:rPr>
              <w:t xml:space="preserve">Standard units are used to measure and describe physical quantities such as weight, time, temperature, and volume. </w:t>
            </w:r>
            <w:r>
              <w:rPr>
                <w:rFonts w:cs="Calibri"/>
                <w:b/>
                <w:sz w:val="20"/>
                <w:szCs w:val="20"/>
              </w:rPr>
              <w:t>(5-PS1-2) (5-PS1-3)</w:t>
            </w:r>
          </w:p>
          <w:p w14:paraId="41B12E6D" w14:textId="77777777" w:rsidR="00627DD5" w:rsidRDefault="00627DD5">
            <w:pPr>
              <w:keepNext/>
              <w:pBdr>
                <w:top w:val="nil"/>
                <w:left w:val="nil"/>
                <w:bottom w:val="nil"/>
                <w:right w:val="nil"/>
                <w:between w:val="nil"/>
              </w:pBdr>
              <w:spacing w:before="60" w:after="60"/>
              <w:rPr>
                <w:rFonts w:cs="Calibri"/>
                <w:sz w:val="20"/>
                <w:szCs w:val="20"/>
              </w:rPr>
            </w:pPr>
          </w:p>
        </w:tc>
      </w:tr>
    </w:tbl>
    <w:tbl>
      <w:tblPr>
        <w:tblpPr w:leftFromText="180" w:rightFromText="180" w:vertAnchor="text" w:tblpY="1"/>
        <w:tblOverlap w:val="never"/>
        <w:tblW w:w="936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80"/>
        <w:gridCol w:w="4680"/>
      </w:tblGrid>
      <w:tr w:rsidR="00EA178F" w14:paraId="3A9C2E50" w14:textId="77777777" w:rsidTr="005025B1">
        <w:trPr>
          <w:trHeight w:val="332"/>
        </w:trPr>
        <w:tc>
          <w:tcPr>
            <w:tcW w:w="9360" w:type="dxa"/>
            <w:gridSpan w:val="2"/>
            <w:shd w:val="clear" w:color="auto" w:fill="ECC5FF"/>
          </w:tcPr>
          <w:p w14:paraId="5432C429" w14:textId="77777777" w:rsidR="00EA178F" w:rsidRDefault="00EA178F" w:rsidP="00E22F9F">
            <w:pPr>
              <w:keepNext/>
              <w:pBdr>
                <w:left w:val="nil"/>
                <w:bottom w:val="nil"/>
                <w:right w:val="nil"/>
                <w:between w:val="nil"/>
              </w:pBdr>
              <w:tabs>
                <w:tab w:val="left" w:pos="180"/>
              </w:tabs>
              <w:spacing w:before="60" w:after="60"/>
              <w:jc w:val="center"/>
              <w:rPr>
                <w:rFonts w:cs="Calibri"/>
                <w:b/>
                <w:i/>
              </w:rPr>
            </w:pPr>
            <w:bookmarkStart w:id="4" w:name="AGs" w:colFirst="0" w:colLast="0"/>
            <w:r>
              <w:rPr>
                <w:rFonts w:cs="Calibri"/>
                <w:b/>
                <w:i/>
                <w:color w:val="000000"/>
              </w:rPr>
              <w:lastRenderedPageBreak/>
              <w:t>Acquisition Goals</w:t>
            </w:r>
          </w:p>
        </w:tc>
      </w:tr>
      <w:bookmarkEnd w:id="4"/>
      <w:tr w:rsidR="00EA178F" w:rsidRPr="00F300E9" w14:paraId="76949FD5" w14:textId="77777777" w:rsidTr="005025B1">
        <w:trPr>
          <w:trHeight w:val="332"/>
        </w:trPr>
        <w:tc>
          <w:tcPr>
            <w:tcW w:w="9360" w:type="dxa"/>
            <w:gridSpan w:val="2"/>
            <w:shd w:val="clear" w:color="auto" w:fill="auto"/>
          </w:tcPr>
          <w:p w14:paraId="14A98F9A" w14:textId="4AFDA13C" w:rsidR="00EA178F" w:rsidRDefault="00EA178F" w:rsidP="00FE1EC4">
            <w:pPr>
              <w:keepNext/>
              <w:pBdr>
                <w:top w:val="nil"/>
                <w:left w:val="nil"/>
                <w:bottom w:val="nil"/>
                <w:right w:val="nil"/>
                <w:between w:val="nil"/>
              </w:pBdr>
              <w:spacing w:before="60" w:after="60"/>
              <w:rPr>
                <w:rFonts w:cs="Calibri"/>
              </w:rPr>
            </w:pPr>
            <w:r>
              <w:rPr>
                <w:rFonts w:cs="Calibri"/>
                <w:color w:val="000000"/>
              </w:rPr>
              <w:t>Acquisition Goals are</w:t>
            </w:r>
            <w:r w:rsidR="002A4608">
              <w:rPr>
                <w:rFonts w:cs="Calibri"/>
                <w:color w:val="000000"/>
              </w:rPr>
              <w:t xml:space="preserve"> multi-dimensional k</w:t>
            </w:r>
            <w:r>
              <w:rPr>
                <w:rFonts w:cs="Calibri"/>
                <w:color w:val="000000"/>
              </w:rPr>
              <w:t>nowledge-in-use statements that integrate aspects of the NGSS dimensions (SEP &amp; DCI or SEP &amp; DCI &amp; CCC) but are smaller in breadth than a performance expectation. Acquisition Goals describe the essential concepts and key skills a student must acquire to obtain mastery of the unit’s objectives and emphasize student understanding as rooted in engagement with the science and engineering practices and not in memorization of science facts. The acquisition goals intentionally include SEP and CCC from outside of the unit’s PE bundle.</w:t>
            </w:r>
          </w:p>
          <w:p w14:paraId="47F6C6EF" w14:textId="77777777" w:rsidR="00EA178F" w:rsidRDefault="00EA178F" w:rsidP="00FE1EC4">
            <w:pPr>
              <w:keepNext/>
              <w:pBdr>
                <w:top w:val="nil"/>
                <w:left w:val="nil"/>
                <w:bottom w:val="nil"/>
                <w:right w:val="nil"/>
                <w:between w:val="nil"/>
              </w:pBdr>
              <w:spacing w:before="60" w:after="60"/>
              <w:rPr>
                <w:rFonts w:cs="Calibri"/>
                <w:b/>
                <w:i/>
              </w:rPr>
            </w:pPr>
            <w:r>
              <w:rPr>
                <w:rFonts w:cs="Calibri"/>
                <w:b/>
                <w:i/>
                <w:color w:val="000000"/>
              </w:rPr>
              <w:t>Students will know and be able to . . .</w:t>
            </w:r>
          </w:p>
          <w:p w14:paraId="613A9D4F" w14:textId="77777777" w:rsidR="00EA178F" w:rsidRDefault="00EA178F" w:rsidP="00EA178F">
            <w:pPr>
              <w:numPr>
                <w:ilvl w:val="0"/>
                <w:numId w:val="39"/>
              </w:numPr>
              <w:pBdr>
                <w:top w:val="nil"/>
                <w:left w:val="nil"/>
                <w:bottom w:val="nil"/>
                <w:right w:val="nil"/>
                <w:between w:val="nil"/>
              </w:pBdr>
              <w:spacing w:before="60" w:after="60"/>
              <w:ind w:left="520" w:hanging="520"/>
            </w:pPr>
            <w:r>
              <w:rPr>
                <w:rFonts w:cs="Calibri"/>
                <w:color w:val="000000"/>
              </w:rPr>
              <w:t>Describe how properties of matter can be used to compare and contrast materials.</w:t>
            </w:r>
          </w:p>
          <w:p w14:paraId="20B1BB6A" w14:textId="77777777" w:rsidR="00EA178F" w:rsidRDefault="00EA178F" w:rsidP="00EA178F">
            <w:pPr>
              <w:numPr>
                <w:ilvl w:val="0"/>
                <w:numId w:val="39"/>
              </w:numPr>
              <w:pBdr>
                <w:top w:val="nil"/>
                <w:left w:val="nil"/>
                <w:bottom w:val="nil"/>
                <w:right w:val="nil"/>
                <w:between w:val="nil"/>
              </w:pBdr>
              <w:spacing w:before="60" w:after="60"/>
              <w:ind w:left="520" w:hanging="520"/>
            </w:pPr>
            <w:r>
              <w:rPr>
                <w:rFonts w:cs="Calibri"/>
                <w:color w:val="000000"/>
              </w:rPr>
              <w:t>Use mathematical and computational thinking on the properties of substances to identify a substance.</w:t>
            </w:r>
          </w:p>
          <w:p w14:paraId="5D6F9192" w14:textId="77777777" w:rsidR="00EA178F" w:rsidRDefault="00EA178F" w:rsidP="00EA178F">
            <w:pPr>
              <w:numPr>
                <w:ilvl w:val="0"/>
                <w:numId w:val="39"/>
              </w:numPr>
              <w:pBdr>
                <w:top w:val="nil"/>
                <w:left w:val="nil"/>
                <w:bottom w:val="nil"/>
                <w:right w:val="nil"/>
                <w:between w:val="nil"/>
              </w:pBdr>
              <w:spacing w:before="60" w:after="60"/>
              <w:ind w:left="520" w:hanging="520"/>
            </w:pPr>
            <w:r>
              <w:rPr>
                <w:rFonts w:cs="Calibri"/>
                <w:color w:val="000000"/>
              </w:rPr>
              <w:t>Conduct an investigation to measure and/or qualitatively describe the properties of substances.</w:t>
            </w:r>
          </w:p>
          <w:p w14:paraId="1C30737F" w14:textId="77777777" w:rsidR="00EA178F" w:rsidRDefault="00EA178F" w:rsidP="00EA178F">
            <w:pPr>
              <w:numPr>
                <w:ilvl w:val="0"/>
                <w:numId w:val="39"/>
              </w:numPr>
              <w:pBdr>
                <w:top w:val="nil"/>
                <w:left w:val="nil"/>
                <w:bottom w:val="nil"/>
                <w:right w:val="nil"/>
                <w:between w:val="nil"/>
              </w:pBdr>
              <w:spacing w:before="60" w:after="60"/>
              <w:ind w:left="520" w:hanging="520"/>
            </w:pPr>
            <w:r>
              <w:rPr>
                <w:rFonts w:cs="Calibri"/>
                <w:color w:val="000000"/>
              </w:rPr>
              <w:t>Develop or use a model that shows that a substance, regardless of the quantity, is made up of particles too small to be seen.</w:t>
            </w:r>
          </w:p>
          <w:p w14:paraId="09CB805E" w14:textId="77777777" w:rsidR="00EA178F" w:rsidRDefault="00EA178F" w:rsidP="00EA178F">
            <w:pPr>
              <w:numPr>
                <w:ilvl w:val="0"/>
                <w:numId w:val="39"/>
              </w:numPr>
              <w:pBdr>
                <w:top w:val="nil"/>
                <w:left w:val="nil"/>
                <w:bottom w:val="nil"/>
                <w:right w:val="nil"/>
                <w:between w:val="nil"/>
              </w:pBdr>
              <w:spacing w:before="60" w:after="60"/>
              <w:ind w:left="520" w:hanging="520"/>
            </w:pPr>
            <w:r>
              <w:rPr>
                <w:rFonts w:cs="Calibri"/>
                <w:color w:val="000000"/>
              </w:rPr>
              <w:t>Construct an explanation to support the claim that substances are made up of particles too small to be seen.</w:t>
            </w:r>
          </w:p>
          <w:p w14:paraId="5F085696" w14:textId="77777777" w:rsidR="00EA178F" w:rsidRDefault="00EA178F" w:rsidP="00EA178F">
            <w:pPr>
              <w:numPr>
                <w:ilvl w:val="0"/>
                <w:numId w:val="39"/>
              </w:numPr>
              <w:pBdr>
                <w:top w:val="nil"/>
                <w:left w:val="nil"/>
                <w:bottom w:val="nil"/>
                <w:right w:val="nil"/>
                <w:between w:val="nil"/>
              </w:pBdr>
              <w:spacing w:before="60" w:after="60"/>
              <w:ind w:left="520" w:hanging="520"/>
            </w:pPr>
            <w:r>
              <w:rPr>
                <w:rFonts w:cs="Calibri"/>
                <w:color w:val="000000"/>
              </w:rPr>
              <w:t>Conduct an investigation to identify a substance by measuring and/or qualitatively describing certain properties of substances.</w:t>
            </w:r>
          </w:p>
          <w:p w14:paraId="5DEE9A6C" w14:textId="77777777" w:rsidR="00EA178F" w:rsidRDefault="00EA178F" w:rsidP="00EA178F">
            <w:pPr>
              <w:numPr>
                <w:ilvl w:val="0"/>
                <w:numId w:val="39"/>
              </w:numPr>
              <w:pBdr>
                <w:top w:val="nil"/>
                <w:left w:val="nil"/>
                <w:bottom w:val="nil"/>
                <w:right w:val="nil"/>
                <w:between w:val="nil"/>
              </w:pBdr>
              <w:spacing w:before="60" w:after="60"/>
              <w:ind w:left="520" w:hanging="520"/>
            </w:pPr>
            <w:r>
              <w:rPr>
                <w:rFonts w:cs="Calibri"/>
                <w:color w:val="000000"/>
              </w:rPr>
              <w:t>Obtain, evaluate, and communicate information about how small particles that make up matter can be detected.</w:t>
            </w:r>
          </w:p>
          <w:p w14:paraId="25A70A96" w14:textId="77777777" w:rsidR="00EA178F" w:rsidRDefault="00EA178F" w:rsidP="00EA178F">
            <w:pPr>
              <w:numPr>
                <w:ilvl w:val="0"/>
                <w:numId w:val="39"/>
              </w:numPr>
              <w:pBdr>
                <w:top w:val="nil"/>
                <w:left w:val="nil"/>
                <w:bottom w:val="nil"/>
                <w:right w:val="nil"/>
                <w:between w:val="nil"/>
              </w:pBdr>
              <w:spacing w:before="60" w:after="60"/>
              <w:ind w:left="530" w:hanging="530"/>
            </w:pPr>
            <w:r>
              <w:rPr>
                <w:rFonts w:cs="Calibri"/>
                <w:color w:val="000000"/>
              </w:rPr>
              <w:t>Make observations and measurements to produce data about what happens when two (or more) substances are mixed.</w:t>
            </w:r>
          </w:p>
          <w:p w14:paraId="144DDECF" w14:textId="40818F25" w:rsidR="00EA178F" w:rsidRDefault="00EA178F" w:rsidP="00EA178F">
            <w:pPr>
              <w:numPr>
                <w:ilvl w:val="0"/>
                <w:numId w:val="39"/>
              </w:numPr>
              <w:pBdr>
                <w:top w:val="nil"/>
                <w:left w:val="nil"/>
                <w:bottom w:val="nil"/>
                <w:right w:val="nil"/>
                <w:between w:val="nil"/>
              </w:pBdr>
              <w:spacing w:before="60" w:after="60"/>
              <w:ind w:left="530" w:hanging="530"/>
            </w:pPr>
            <w:r>
              <w:rPr>
                <w:rFonts w:cs="Calibri"/>
                <w:color w:val="000000"/>
              </w:rPr>
              <w:t>Measure and graph weights to produce data that shows that the total weight of substances when heating, cooling</w:t>
            </w:r>
            <w:r w:rsidR="00F401C7">
              <w:rPr>
                <w:rFonts w:cs="Calibri"/>
                <w:color w:val="000000"/>
              </w:rPr>
              <w:t>,</w:t>
            </w:r>
            <w:r>
              <w:rPr>
                <w:rFonts w:cs="Calibri"/>
                <w:color w:val="000000"/>
              </w:rPr>
              <w:t xml:space="preserve"> or before or after they are mixed is equal to the total weight of the substance(s) that are formed after they are mixed when a new substance doesn’t form.</w:t>
            </w:r>
          </w:p>
          <w:p w14:paraId="0A69552A" w14:textId="77777777" w:rsidR="00EA178F" w:rsidRDefault="00EA178F" w:rsidP="00EA178F">
            <w:pPr>
              <w:numPr>
                <w:ilvl w:val="0"/>
                <w:numId w:val="39"/>
              </w:numPr>
              <w:pBdr>
                <w:top w:val="nil"/>
                <w:left w:val="nil"/>
                <w:bottom w:val="nil"/>
                <w:right w:val="nil"/>
                <w:between w:val="nil"/>
              </w:pBdr>
              <w:spacing w:before="60" w:after="60"/>
              <w:ind w:left="530" w:hanging="530"/>
            </w:pPr>
            <w:r>
              <w:rPr>
                <w:rFonts w:cs="Calibri"/>
                <w:color w:val="000000"/>
              </w:rPr>
              <w:t>Construct an explanation to support the claim that when matter changes state, it is still composed of the same particles (that were in the previous state).</w:t>
            </w:r>
          </w:p>
          <w:p w14:paraId="05F4D4F3" w14:textId="77777777" w:rsidR="00EA178F" w:rsidRDefault="00EA178F" w:rsidP="00EA178F">
            <w:pPr>
              <w:numPr>
                <w:ilvl w:val="0"/>
                <w:numId w:val="39"/>
              </w:numPr>
              <w:pBdr>
                <w:top w:val="nil"/>
                <w:left w:val="nil"/>
                <w:bottom w:val="nil"/>
                <w:right w:val="nil"/>
                <w:between w:val="nil"/>
              </w:pBdr>
              <w:spacing w:before="60" w:after="60"/>
              <w:ind w:left="530" w:hanging="530"/>
            </w:pPr>
            <w:r>
              <w:rPr>
                <w:rFonts w:cs="Calibri"/>
                <w:color w:val="000000"/>
              </w:rPr>
              <w:t>Make observations and measurements to produce data that shows the weight of a substance before and after a physical change remains unchanged.</w:t>
            </w:r>
          </w:p>
          <w:p w14:paraId="1C9A1398" w14:textId="77777777" w:rsidR="00EA178F" w:rsidRDefault="00EA178F" w:rsidP="00EA178F">
            <w:pPr>
              <w:numPr>
                <w:ilvl w:val="0"/>
                <w:numId w:val="39"/>
              </w:numPr>
              <w:pBdr>
                <w:top w:val="nil"/>
                <w:left w:val="nil"/>
                <w:bottom w:val="nil"/>
                <w:right w:val="nil"/>
                <w:between w:val="nil"/>
              </w:pBdr>
              <w:spacing w:before="60" w:after="60"/>
              <w:ind w:left="530" w:hanging="530"/>
            </w:pPr>
            <w:r>
              <w:rPr>
                <w:rFonts w:cs="Calibri"/>
                <w:color w:val="000000"/>
              </w:rPr>
              <w:t xml:space="preserve">Describe how properties of matter can be used to compare and contrast materials and describe the outcomes of combining substances. </w:t>
            </w:r>
          </w:p>
          <w:p w14:paraId="5DEE733A" w14:textId="77777777" w:rsidR="00EA178F" w:rsidRDefault="00EA178F" w:rsidP="00EA178F">
            <w:pPr>
              <w:numPr>
                <w:ilvl w:val="0"/>
                <w:numId w:val="39"/>
              </w:numPr>
              <w:pBdr>
                <w:top w:val="nil"/>
                <w:left w:val="nil"/>
                <w:bottom w:val="nil"/>
                <w:right w:val="nil"/>
                <w:between w:val="nil"/>
              </w:pBdr>
              <w:spacing w:before="60" w:after="60"/>
              <w:ind w:left="530" w:hanging="530"/>
            </w:pPr>
            <w:r>
              <w:rPr>
                <w:rFonts w:cs="Calibri"/>
                <w:color w:val="000000"/>
              </w:rPr>
              <w:t>Develop or use a model to determine if substances in different states of matter are made of particles that are too small to be seen.</w:t>
            </w:r>
          </w:p>
          <w:p w14:paraId="1FC75D13" w14:textId="77777777" w:rsidR="00EA178F" w:rsidRDefault="00EA178F" w:rsidP="00EA178F">
            <w:pPr>
              <w:numPr>
                <w:ilvl w:val="0"/>
                <w:numId w:val="39"/>
              </w:numPr>
              <w:pBdr>
                <w:top w:val="nil"/>
                <w:left w:val="nil"/>
                <w:bottom w:val="nil"/>
                <w:right w:val="nil"/>
                <w:between w:val="nil"/>
              </w:pBdr>
              <w:spacing w:before="60" w:after="60"/>
              <w:ind w:left="530" w:hanging="530"/>
            </w:pPr>
            <w:r>
              <w:rPr>
                <w:rFonts w:cs="Calibri"/>
                <w:color w:val="000000"/>
              </w:rPr>
              <w:t>Conduct an investigation to determine whether the mixing of two or more substances results in new substances. [5-PS1-4]</w:t>
            </w:r>
          </w:p>
          <w:p w14:paraId="3E4A760C" w14:textId="77777777" w:rsidR="00EA178F" w:rsidRDefault="00EA178F" w:rsidP="00EA178F">
            <w:pPr>
              <w:numPr>
                <w:ilvl w:val="0"/>
                <w:numId w:val="39"/>
              </w:numPr>
              <w:pBdr>
                <w:top w:val="nil"/>
                <w:left w:val="nil"/>
                <w:bottom w:val="nil"/>
                <w:right w:val="nil"/>
                <w:between w:val="nil"/>
              </w:pBdr>
              <w:spacing w:before="60" w:after="60"/>
              <w:ind w:left="530" w:hanging="530"/>
            </w:pPr>
            <w:r>
              <w:rPr>
                <w:rFonts w:cs="Calibri"/>
                <w:color w:val="000000"/>
              </w:rPr>
              <w:t>Conduct an investigation to produce data that shows that the total weight of substances before they are mixed is equal to the total weight of the substance(s) that are formed after they are mixed when a new substance doesn’t form.</w:t>
            </w:r>
          </w:p>
          <w:p w14:paraId="499F8386" w14:textId="77777777" w:rsidR="00EA178F" w:rsidRDefault="00EA178F" w:rsidP="00EA178F">
            <w:pPr>
              <w:numPr>
                <w:ilvl w:val="0"/>
                <w:numId w:val="39"/>
              </w:numPr>
              <w:pBdr>
                <w:top w:val="nil"/>
                <w:left w:val="nil"/>
                <w:bottom w:val="nil"/>
                <w:right w:val="nil"/>
                <w:between w:val="nil"/>
              </w:pBdr>
              <w:spacing w:before="60" w:after="60"/>
              <w:ind w:left="530" w:hanging="530"/>
            </w:pPr>
            <w:r>
              <w:rPr>
                <w:rFonts w:cs="Calibri"/>
                <w:color w:val="000000"/>
              </w:rPr>
              <w:t>Make observations and measurements to produce data about which property (or properties) of substances changed after being mixed.</w:t>
            </w:r>
          </w:p>
          <w:p w14:paraId="07858B5E" w14:textId="77777777" w:rsidR="00EA178F" w:rsidRDefault="00EA178F" w:rsidP="00EA178F">
            <w:pPr>
              <w:numPr>
                <w:ilvl w:val="0"/>
                <w:numId w:val="39"/>
              </w:numPr>
              <w:pBdr>
                <w:top w:val="nil"/>
                <w:left w:val="nil"/>
                <w:bottom w:val="nil"/>
                <w:right w:val="nil"/>
                <w:between w:val="nil"/>
              </w:pBdr>
              <w:spacing w:before="60" w:after="60"/>
              <w:ind w:left="530" w:hanging="530"/>
            </w:pPr>
            <w:r>
              <w:rPr>
                <w:rFonts w:cs="Calibri"/>
                <w:color w:val="000000"/>
              </w:rPr>
              <w:lastRenderedPageBreak/>
              <w:t>Construct an explanation by comparing properties to determine whether mixing two or more substances results in a new substance.</w:t>
            </w:r>
          </w:p>
          <w:p w14:paraId="294046E7" w14:textId="77777777" w:rsidR="00EA178F" w:rsidRDefault="00EA178F" w:rsidP="00EA178F">
            <w:pPr>
              <w:numPr>
                <w:ilvl w:val="0"/>
                <w:numId w:val="39"/>
              </w:numPr>
              <w:pBdr>
                <w:top w:val="nil"/>
                <w:left w:val="nil"/>
                <w:bottom w:val="nil"/>
                <w:right w:val="nil"/>
                <w:between w:val="nil"/>
              </w:pBdr>
              <w:spacing w:before="60" w:after="60"/>
              <w:ind w:left="530" w:hanging="530"/>
            </w:pPr>
            <w:r>
              <w:rPr>
                <w:rFonts w:cs="Calibri"/>
                <w:color w:val="000000"/>
              </w:rPr>
              <w:t>Analyze and interpret data to identify the pattern that the total weight of substances before they are mixed is equal to the total weight of the substance(s) that are formed after they are mixed.</w:t>
            </w:r>
          </w:p>
          <w:p w14:paraId="21ECD6C6" w14:textId="77777777" w:rsidR="00EA178F" w:rsidRPr="002A4608" w:rsidRDefault="00EA178F" w:rsidP="00EA178F">
            <w:pPr>
              <w:numPr>
                <w:ilvl w:val="0"/>
                <w:numId w:val="39"/>
              </w:numPr>
              <w:pBdr>
                <w:top w:val="nil"/>
                <w:left w:val="nil"/>
                <w:bottom w:val="nil"/>
                <w:right w:val="nil"/>
                <w:between w:val="nil"/>
              </w:pBdr>
              <w:spacing w:before="60" w:after="60"/>
              <w:ind w:left="530" w:hanging="530"/>
            </w:pPr>
            <w:r>
              <w:rPr>
                <w:rFonts w:cs="Calibri"/>
                <w:color w:val="000000"/>
              </w:rPr>
              <w:t>Collaboratively develop a model based on evidence that shows the relationships among particles when the mixing of two or more substances results in new substances.</w:t>
            </w:r>
          </w:p>
          <w:p w14:paraId="6D30720F" w14:textId="476C069C" w:rsidR="00EA178F" w:rsidRPr="00016989" w:rsidRDefault="002A4608" w:rsidP="002A4608">
            <w:pPr>
              <w:numPr>
                <w:ilvl w:val="0"/>
                <w:numId w:val="39"/>
              </w:numPr>
              <w:pBdr>
                <w:top w:val="nil"/>
                <w:left w:val="nil"/>
                <w:bottom w:val="nil"/>
                <w:right w:val="nil"/>
                <w:between w:val="nil"/>
              </w:pBdr>
              <w:spacing w:before="60" w:after="60"/>
              <w:ind w:left="530" w:hanging="530"/>
            </w:pPr>
            <w:r>
              <w:rPr>
                <w:color w:val="000000"/>
              </w:rPr>
              <w:t>Identify/develop testable questions about what happens when two (or more) substances are mixed.</w:t>
            </w:r>
          </w:p>
        </w:tc>
      </w:tr>
      <w:tr w:rsidR="00EA178F" w14:paraId="1A5EDC65" w14:textId="77777777" w:rsidTr="005025B1">
        <w:trPr>
          <w:trHeight w:val="332"/>
        </w:trPr>
        <w:tc>
          <w:tcPr>
            <w:tcW w:w="9360" w:type="dxa"/>
            <w:gridSpan w:val="2"/>
            <w:shd w:val="clear" w:color="auto" w:fill="ECC5FF"/>
          </w:tcPr>
          <w:p w14:paraId="3EC4AE48" w14:textId="77777777" w:rsidR="00EA178F" w:rsidRDefault="00EA178F" w:rsidP="00FE1EC4">
            <w:pPr>
              <w:keepNext/>
              <w:pBdr>
                <w:top w:val="nil"/>
                <w:left w:val="nil"/>
                <w:bottom w:val="nil"/>
                <w:right w:val="nil"/>
                <w:between w:val="nil"/>
              </w:pBdr>
              <w:spacing w:before="60" w:after="60"/>
              <w:jc w:val="center"/>
              <w:rPr>
                <w:rFonts w:cs="Calibri"/>
                <w:b/>
                <w:i/>
              </w:rPr>
            </w:pPr>
            <w:bookmarkStart w:id="5" w:name="CCI" w:colFirst="0" w:colLast="0"/>
            <w:r>
              <w:rPr>
                <w:rFonts w:cs="Calibri"/>
                <w:b/>
                <w:i/>
                <w:color w:val="000000"/>
              </w:rPr>
              <w:lastRenderedPageBreak/>
              <w:t>Cross-curricular Integration</w:t>
            </w:r>
          </w:p>
        </w:tc>
      </w:tr>
      <w:bookmarkEnd w:id="5"/>
      <w:tr w:rsidR="00EA178F" w14:paraId="7A4D3596" w14:textId="77777777" w:rsidTr="005025B1">
        <w:trPr>
          <w:trHeight w:val="620"/>
        </w:trPr>
        <w:tc>
          <w:tcPr>
            <w:tcW w:w="9360" w:type="dxa"/>
            <w:gridSpan w:val="2"/>
            <w:shd w:val="clear" w:color="auto" w:fill="FFFFFF"/>
            <w:vAlign w:val="center"/>
          </w:tcPr>
          <w:p w14:paraId="4439D92C" w14:textId="05EE012B" w:rsidR="00EA178F" w:rsidRDefault="00EA178F" w:rsidP="00FE1EC4">
            <w:pPr>
              <w:keepNext/>
              <w:pBdr>
                <w:top w:val="nil"/>
                <w:left w:val="nil"/>
                <w:bottom w:val="nil"/>
                <w:right w:val="nil"/>
                <w:between w:val="nil"/>
              </w:pBdr>
              <w:spacing w:before="60" w:after="60"/>
              <w:rPr>
                <w:rFonts w:cs="Calibri"/>
              </w:rPr>
            </w:pPr>
            <w:r>
              <w:rPr>
                <w:rFonts w:cs="Calibri"/>
                <w:color w:val="000000"/>
              </w:rPr>
              <w:t>Students develop an understanding of matter and its interactions and the structure, properties, and conservation of matter</w:t>
            </w:r>
            <w:r>
              <w:rPr>
                <w:rFonts w:cs="Calibri"/>
                <w:b/>
                <w:color w:val="000000"/>
              </w:rPr>
              <w:t xml:space="preserve"> </w:t>
            </w:r>
            <w:r>
              <w:rPr>
                <w:rFonts w:cs="Calibri"/>
                <w:color w:val="000000"/>
              </w:rPr>
              <w:t xml:space="preserve">by developing models, making observations, and conducting investigations to demonstrate their understanding. They investigate the properties of matter and determine if new substances are formed when mixing two or more substances. Students use </w:t>
            </w:r>
            <w:r>
              <w:rPr>
                <w:rFonts w:cs="Calibri"/>
                <w:b/>
                <w:color w:val="000000"/>
              </w:rPr>
              <w:t>reading</w:t>
            </w:r>
            <w:r>
              <w:rPr>
                <w:rFonts w:cs="Calibri"/>
                <w:color w:val="000000"/>
              </w:rPr>
              <w:t xml:space="preserve"> and </w:t>
            </w:r>
            <w:r>
              <w:rPr>
                <w:rFonts w:cs="Calibri"/>
                <w:b/>
                <w:color w:val="000000"/>
              </w:rPr>
              <w:t>research</w:t>
            </w:r>
            <w:r>
              <w:rPr>
                <w:rFonts w:cs="Calibri"/>
                <w:color w:val="000000"/>
              </w:rPr>
              <w:t xml:space="preserve"> skills to acquire </w:t>
            </w:r>
            <w:r>
              <w:rPr>
                <w:rFonts w:cs="Calibri"/>
                <w:b/>
                <w:color w:val="000000"/>
              </w:rPr>
              <w:t xml:space="preserve">new information and </w:t>
            </w:r>
            <w:r>
              <w:rPr>
                <w:rFonts w:cs="Calibri"/>
                <w:color w:val="000000"/>
              </w:rPr>
              <w:t xml:space="preserve">to </w:t>
            </w:r>
            <w:r>
              <w:rPr>
                <w:rFonts w:cs="Calibri"/>
                <w:b/>
                <w:color w:val="000000"/>
              </w:rPr>
              <w:t xml:space="preserve">draw on </w:t>
            </w:r>
            <w:r>
              <w:rPr>
                <w:rFonts w:cs="Calibri"/>
                <w:color w:val="000000"/>
              </w:rPr>
              <w:t xml:space="preserve">and </w:t>
            </w:r>
            <w:r>
              <w:rPr>
                <w:rFonts w:cs="Calibri"/>
                <w:b/>
                <w:color w:val="000000"/>
              </w:rPr>
              <w:t>integrate information</w:t>
            </w:r>
            <w:r>
              <w:rPr>
                <w:rFonts w:cs="Calibri"/>
                <w:color w:val="000000"/>
              </w:rPr>
              <w:t xml:space="preserve"> from </w:t>
            </w:r>
            <w:r>
              <w:rPr>
                <w:rFonts w:cs="Calibri"/>
                <w:b/>
                <w:color w:val="000000"/>
              </w:rPr>
              <w:t xml:space="preserve">multiple sources </w:t>
            </w:r>
            <w:r>
              <w:rPr>
                <w:rFonts w:cs="Calibri"/>
                <w:color w:val="000000"/>
              </w:rPr>
              <w:t xml:space="preserve">to </w:t>
            </w:r>
            <w:r>
              <w:rPr>
                <w:rFonts w:cs="Calibri"/>
                <w:b/>
                <w:color w:val="000000"/>
              </w:rPr>
              <w:t>write</w:t>
            </w:r>
            <w:r>
              <w:rPr>
                <w:rFonts w:cs="Calibri"/>
                <w:color w:val="000000"/>
              </w:rPr>
              <w:t xml:space="preserve"> or </w:t>
            </w:r>
            <w:r>
              <w:rPr>
                <w:rFonts w:cs="Calibri"/>
                <w:b/>
                <w:color w:val="000000"/>
              </w:rPr>
              <w:t>speak</w:t>
            </w:r>
            <w:r>
              <w:rPr>
                <w:rFonts w:cs="Calibri"/>
                <w:color w:val="000000"/>
              </w:rPr>
              <w:t xml:space="preserve"> about the topic and to </w:t>
            </w:r>
            <w:r>
              <w:rPr>
                <w:rFonts w:cs="Calibri"/>
                <w:b/>
                <w:color w:val="000000"/>
              </w:rPr>
              <w:t>construct explanations</w:t>
            </w:r>
            <w:r>
              <w:rPr>
                <w:rFonts w:cs="Calibri"/>
                <w:color w:val="000000"/>
              </w:rPr>
              <w:t xml:space="preserve"> with </w:t>
            </w:r>
            <w:r>
              <w:rPr>
                <w:rFonts w:cs="Calibri"/>
                <w:b/>
                <w:color w:val="000000"/>
              </w:rPr>
              <w:t>scientific</w:t>
            </w:r>
            <w:r>
              <w:rPr>
                <w:rFonts w:cs="Calibri"/>
                <w:color w:val="000000"/>
              </w:rPr>
              <w:t xml:space="preserve"> </w:t>
            </w:r>
            <w:r>
              <w:rPr>
                <w:rFonts w:cs="Calibri"/>
                <w:b/>
                <w:color w:val="000000"/>
              </w:rPr>
              <w:t>reasons</w:t>
            </w:r>
            <w:r>
              <w:rPr>
                <w:rFonts w:cs="Calibri"/>
                <w:color w:val="000000"/>
              </w:rPr>
              <w:t xml:space="preserve"> and </w:t>
            </w:r>
            <w:r>
              <w:rPr>
                <w:rFonts w:cs="Calibri"/>
                <w:b/>
                <w:color w:val="000000"/>
              </w:rPr>
              <w:t>evidence</w:t>
            </w:r>
            <w:r>
              <w:rPr>
                <w:rFonts w:cs="Calibri"/>
                <w:color w:val="000000"/>
              </w:rPr>
              <w:t xml:space="preserve">. Students use </w:t>
            </w:r>
            <w:r>
              <w:rPr>
                <w:rFonts w:cs="Calibri"/>
                <w:b/>
                <w:color w:val="000000"/>
              </w:rPr>
              <w:t xml:space="preserve">mathematical practices </w:t>
            </w:r>
            <w:r>
              <w:rPr>
                <w:rFonts w:cs="Calibri"/>
                <w:color w:val="000000"/>
              </w:rPr>
              <w:t xml:space="preserve">such as </w:t>
            </w:r>
            <w:r>
              <w:rPr>
                <w:rFonts w:cs="Calibri"/>
                <w:b/>
                <w:color w:val="000000"/>
              </w:rPr>
              <w:t xml:space="preserve">reasoning </w:t>
            </w:r>
            <w:r>
              <w:rPr>
                <w:rFonts w:cs="Calibri"/>
                <w:color w:val="000000"/>
              </w:rPr>
              <w:t>and</w:t>
            </w:r>
            <w:r>
              <w:rPr>
                <w:rFonts w:cs="Calibri"/>
                <w:b/>
                <w:color w:val="000000"/>
              </w:rPr>
              <w:t xml:space="preserve"> mathematical concepts </w:t>
            </w:r>
            <w:r>
              <w:rPr>
                <w:rFonts w:cs="Calibri"/>
                <w:color w:val="000000"/>
              </w:rPr>
              <w:t xml:space="preserve">related to </w:t>
            </w:r>
            <w:r>
              <w:rPr>
                <w:rFonts w:cs="Calibri"/>
                <w:b/>
                <w:color w:val="000000"/>
              </w:rPr>
              <w:t xml:space="preserve">measurement, data collection, computation, and graphing </w:t>
            </w:r>
            <w:r>
              <w:rPr>
                <w:rFonts w:cs="Calibri"/>
                <w:color w:val="000000"/>
              </w:rPr>
              <w:t>to</w:t>
            </w:r>
            <w:r>
              <w:rPr>
                <w:rFonts w:cs="Calibri"/>
                <w:b/>
                <w:color w:val="000000"/>
              </w:rPr>
              <w:t xml:space="preserve"> </w:t>
            </w:r>
            <w:r>
              <w:rPr>
                <w:rFonts w:cs="Calibri"/>
                <w:color w:val="000000"/>
              </w:rPr>
              <w:t>explain phenomena or create solutions to design problems.</w:t>
            </w:r>
          </w:p>
        </w:tc>
      </w:tr>
      <w:tr w:rsidR="00EA178F" w14:paraId="665D6728" w14:textId="77777777" w:rsidTr="00016989">
        <w:trPr>
          <w:trHeight w:val="332"/>
        </w:trPr>
        <w:tc>
          <w:tcPr>
            <w:tcW w:w="4680" w:type="dxa"/>
            <w:shd w:val="clear" w:color="auto" w:fill="ECC5FF"/>
            <w:vAlign w:val="center"/>
          </w:tcPr>
          <w:p w14:paraId="7F0DBC11" w14:textId="77777777" w:rsidR="00EA178F" w:rsidRDefault="00EA178F" w:rsidP="00FE1EC4">
            <w:pPr>
              <w:keepNext/>
              <w:pBdr>
                <w:top w:val="nil"/>
                <w:left w:val="nil"/>
                <w:bottom w:val="nil"/>
                <w:right w:val="nil"/>
                <w:between w:val="nil"/>
              </w:pBdr>
              <w:spacing w:before="60" w:after="60"/>
              <w:jc w:val="center"/>
              <w:rPr>
                <w:rFonts w:cs="Calibri"/>
                <w:i/>
                <w:color w:val="808080"/>
                <w:sz w:val="18"/>
                <w:szCs w:val="18"/>
              </w:rPr>
            </w:pPr>
            <w:bookmarkStart w:id="6" w:name="CCS" w:colFirst="0" w:colLast="1"/>
            <w:r>
              <w:rPr>
                <w:rFonts w:cs="Calibri"/>
                <w:b/>
                <w:color w:val="000000"/>
              </w:rPr>
              <w:t>Common Core State Standards for Literacy</w:t>
            </w:r>
          </w:p>
        </w:tc>
        <w:tc>
          <w:tcPr>
            <w:tcW w:w="4680" w:type="dxa"/>
            <w:shd w:val="clear" w:color="auto" w:fill="ECC5FF"/>
            <w:vAlign w:val="center"/>
          </w:tcPr>
          <w:p w14:paraId="4CF4CCB0" w14:textId="77777777" w:rsidR="00EA178F" w:rsidRDefault="00EA178F" w:rsidP="00FE1EC4">
            <w:pPr>
              <w:keepNext/>
              <w:pBdr>
                <w:top w:val="nil"/>
                <w:left w:val="nil"/>
                <w:bottom w:val="nil"/>
                <w:right w:val="nil"/>
                <w:between w:val="nil"/>
              </w:pBdr>
              <w:spacing w:before="60" w:after="60"/>
              <w:jc w:val="center"/>
              <w:rPr>
                <w:rFonts w:cs="Calibri"/>
                <w:i/>
                <w:color w:val="808080"/>
                <w:sz w:val="18"/>
                <w:szCs w:val="18"/>
              </w:rPr>
            </w:pPr>
            <w:r>
              <w:rPr>
                <w:rFonts w:cs="Calibri"/>
                <w:b/>
                <w:color w:val="000000"/>
              </w:rPr>
              <w:t>Common Core State Standards for Mathematics</w:t>
            </w:r>
          </w:p>
        </w:tc>
      </w:tr>
      <w:bookmarkEnd w:id="6"/>
      <w:tr w:rsidR="00EA178F" w14:paraId="64EB3FDF" w14:textId="77777777" w:rsidTr="00016989">
        <w:trPr>
          <w:trHeight w:val="1163"/>
        </w:trPr>
        <w:tc>
          <w:tcPr>
            <w:tcW w:w="4680" w:type="dxa"/>
            <w:shd w:val="clear" w:color="auto" w:fill="auto"/>
          </w:tcPr>
          <w:p w14:paraId="284B66F7" w14:textId="77777777" w:rsidR="00EA178F" w:rsidRDefault="00EA178F" w:rsidP="00FE1EC4">
            <w:pPr>
              <w:keepNext/>
              <w:pBdr>
                <w:top w:val="nil"/>
                <w:left w:val="nil"/>
                <w:bottom w:val="nil"/>
                <w:right w:val="nil"/>
                <w:between w:val="nil"/>
              </w:pBdr>
              <w:spacing w:before="60" w:after="60"/>
              <w:rPr>
                <w:rFonts w:cs="Calibri"/>
                <w:i/>
                <w:color w:val="808080"/>
              </w:rPr>
            </w:pPr>
            <w:r>
              <w:rPr>
                <w:rFonts w:cs="Calibri"/>
                <w:b/>
                <w:i/>
                <w:color w:val="000000"/>
              </w:rPr>
              <w:t>Reading Informational</w:t>
            </w:r>
          </w:p>
          <w:p w14:paraId="6FB9C7C0" w14:textId="77777777" w:rsidR="00EA178F" w:rsidRDefault="00EA178F" w:rsidP="00FE1EC4">
            <w:pPr>
              <w:keepNext/>
              <w:pBdr>
                <w:top w:val="nil"/>
                <w:left w:val="nil"/>
                <w:bottom w:val="nil"/>
                <w:right w:val="nil"/>
                <w:between w:val="nil"/>
              </w:pBdr>
              <w:spacing w:before="60" w:after="60"/>
              <w:rPr>
                <w:rFonts w:cs="Calibri"/>
                <w:b/>
              </w:rPr>
            </w:pPr>
            <w:r>
              <w:rPr>
                <w:rFonts w:cs="Calibri"/>
                <w:b/>
                <w:color w:val="000000"/>
              </w:rPr>
              <w:t>RI.5.7</w:t>
            </w:r>
            <w:r>
              <w:rPr>
                <w:rFonts w:cs="Calibri"/>
                <w:color w:val="000000"/>
              </w:rPr>
              <w:t xml:space="preserve"> Draw on information from multiple print or digital sources, demonstrating the ability to locate an answer to a question quickly or to solve a problem efficiently. </w:t>
            </w:r>
            <w:r>
              <w:rPr>
                <w:rFonts w:cs="Calibri"/>
                <w:b/>
                <w:color w:val="000000"/>
              </w:rPr>
              <w:t>(5-PS1-1)</w:t>
            </w:r>
          </w:p>
          <w:p w14:paraId="45310F87" w14:textId="77777777" w:rsidR="00EA178F" w:rsidRDefault="00EA178F" w:rsidP="00FE1EC4">
            <w:pPr>
              <w:keepNext/>
              <w:pBdr>
                <w:top w:val="nil"/>
                <w:left w:val="nil"/>
                <w:bottom w:val="nil"/>
                <w:right w:val="nil"/>
                <w:between w:val="nil"/>
              </w:pBdr>
              <w:spacing w:before="60" w:after="60"/>
              <w:rPr>
                <w:rFonts w:cs="Calibri"/>
                <w:b/>
                <w:i/>
              </w:rPr>
            </w:pPr>
            <w:r>
              <w:rPr>
                <w:rFonts w:cs="Calibri"/>
                <w:b/>
                <w:i/>
                <w:color w:val="000000"/>
              </w:rPr>
              <w:t>Writing</w:t>
            </w:r>
          </w:p>
          <w:p w14:paraId="062D94C6" w14:textId="3CD91E88" w:rsidR="00EA178F" w:rsidRDefault="00EA178F" w:rsidP="00FE1EC4">
            <w:pPr>
              <w:keepNext/>
              <w:pBdr>
                <w:top w:val="nil"/>
                <w:left w:val="nil"/>
                <w:bottom w:val="nil"/>
                <w:right w:val="nil"/>
                <w:between w:val="nil"/>
              </w:pBdr>
              <w:spacing w:before="60" w:after="60"/>
              <w:rPr>
                <w:rFonts w:cs="Calibri"/>
              </w:rPr>
            </w:pPr>
            <w:r>
              <w:rPr>
                <w:rFonts w:cs="Calibri"/>
                <w:b/>
                <w:color w:val="000000"/>
              </w:rPr>
              <w:t>W.5.7</w:t>
            </w:r>
            <w:r>
              <w:rPr>
                <w:rFonts w:cs="Calibri"/>
                <w:color w:val="000000"/>
              </w:rPr>
              <w:t xml:space="preserve"> Conduct short research projects that use several sources to build knowledge through investigation of different aspects of a topic. </w:t>
            </w:r>
            <w:r>
              <w:rPr>
                <w:rFonts w:cs="Calibri"/>
                <w:b/>
                <w:color w:val="000000"/>
              </w:rPr>
              <w:t>(5-PS1-2), (5-PS1-3), (5-PS1-4)</w:t>
            </w:r>
            <w:r>
              <w:rPr>
                <w:rFonts w:cs="Calibri"/>
                <w:color w:val="000000"/>
              </w:rPr>
              <w:t xml:space="preserve"> </w:t>
            </w:r>
          </w:p>
          <w:p w14:paraId="1DB12488" w14:textId="77777777" w:rsidR="00EA178F" w:rsidRDefault="00EA178F" w:rsidP="00FE1EC4">
            <w:pPr>
              <w:keepNext/>
              <w:pBdr>
                <w:top w:val="nil"/>
                <w:left w:val="nil"/>
                <w:bottom w:val="nil"/>
                <w:right w:val="nil"/>
                <w:between w:val="nil"/>
              </w:pBdr>
              <w:spacing w:before="60" w:after="60"/>
              <w:rPr>
                <w:rFonts w:cs="Calibri"/>
                <w:b/>
              </w:rPr>
            </w:pPr>
            <w:r>
              <w:rPr>
                <w:rFonts w:cs="Calibri"/>
                <w:b/>
                <w:color w:val="000000"/>
              </w:rPr>
              <w:t>W.5.8</w:t>
            </w:r>
            <w:r>
              <w:rPr>
                <w:rFonts w:cs="Calibri"/>
                <w:color w:val="000000"/>
              </w:rPr>
              <w:t xml:space="preserve"> Recall relevant information from experiences or gather relevant information from print and digital sources; summarize or paraphrase information in notes and finished work and provide a list of sources. </w:t>
            </w:r>
            <w:r>
              <w:rPr>
                <w:rFonts w:cs="Calibri"/>
                <w:b/>
                <w:color w:val="000000"/>
              </w:rPr>
              <w:t>(5-PS1-2), (5-PS1-3), (5-PS1-4)</w:t>
            </w:r>
          </w:p>
          <w:p w14:paraId="2FD33C84" w14:textId="77777777" w:rsidR="00EA178F" w:rsidRDefault="00EA178F" w:rsidP="00FE1EC4">
            <w:pPr>
              <w:keepNext/>
              <w:pBdr>
                <w:top w:val="nil"/>
                <w:left w:val="nil"/>
                <w:bottom w:val="nil"/>
                <w:right w:val="nil"/>
                <w:between w:val="nil"/>
              </w:pBdr>
              <w:spacing w:before="60" w:after="60"/>
              <w:rPr>
                <w:rFonts w:cs="Calibri"/>
                <w:b/>
              </w:rPr>
            </w:pPr>
            <w:r>
              <w:rPr>
                <w:rFonts w:cs="Calibri"/>
                <w:b/>
                <w:color w:val="000000"/>
              </w:rPr>
              <w:t xml:space="preserve">W.5.9 </w:t>
            </w:r>
            <w:r>
              <w:rPr>
                <w:rFonts w:cs="Calibri"/>
                <w:color w:val="000000"/>
              </w:rPr>
              <w:t xml:space="preserve">Draw evidence from literary or informational texts to support analysis, reflection, and research.      </w:t>
            </w:r>
            <w:r>
              <w:rPr>
                <w:rFonts w:cs="Calibri"/>
                <w:b/>
                <w:color w:val="000000"/>
              </w:rPr>
              <w:t>(5-PS1-2), (5-PS1-3), (5-PS1-4)</w:t>
            </w:r>
          </w:p>
        </w:tc>
        <w:tc>
          <w:tcPr>
            <w:tcW w:w="4680" w:type="dxa"/>
            <w:shd w:val="clear" w:color="auto" w:fill="auto"/>
          </w:tcPr>
          <w:p w14:paraId="55C555E4" w14:textId="77777777" w:rsidR="00EA178F" w:rsidRDefault="00EA178F" w:rsidP="00FE1EC4">
            <w:pPr>
              <w:keepNext/>
              <w:pBdr>
                <w:top w:val="nil"/>
                <w:left w:val="nil"/>
                <w:bottom w:val="nil"/>
                <w:right w:val="nil"/>
                <w:between w:val="nil"/>
              </w:pBdr>
              <w:spacing w:before="60" w:after="60"/>
              <w:rPr>
                <w:rFonts w:cs="Calibri"/>
                <w:i/>
                <w:color w:val="808080"/>
              </w:rPr>
            </w:pPr>
            <w:r>
              <w:rPr>
                <w:rFonts w:cs="Calibri"/>
                <w:b/>
                <w:i/>
                <w:color w:val="000000"/>
              </w:rPr>
              <w:t>Mathematical Practice</w:t>
            </w:r>
          </w:p>
          <w:p w14:paraId="0E7CDFAD" w14:textId="57638128" w:rsidR="00EA178F" w:rsidRDefault="00EA178F" w:rsidP="00FE1EC4">
            <w:pPr>
              <w:keepNext/>
              <w:pBdr>
                <w:top w:val="nil"/>
                <w:left w:val="nil"/>
                <w:bottom w:val="nil"/>
                <w:right w:val="nil"/>
                <w:between w:val="nil"/>
              </w:pBdr>
              <w:spacing w:before="60" w:after="60"/>
              <w:rPr>
                <w:rFonts w:cs="Calibri"/>
              </w:rPr>
            </w:pPr>
            <w:r>
              <w:rPr>
                <w:rFonts w:cs="Calibri"/>
                <w:b/>
                <w:color w:val="000000"/>
              </w:rPr>
              <w:t>MP.2</w:t>
            </w:r>
            <w:r>
              <w:rPr>
                <w:rFonts w:cs="Calibri"/>
                <w:color w:val="000000"/>
              </w:rPr>
              <w:t xml:space="preserve"> Reason abstractly and quantitatively. </w:t>
            </w:r>
            <w:r>
              <w:rPr>
                <w:rFonts w:cs="Calibri"/>
                <w:b/>
                <w:color w:val="000000"/>
              </w:rPr>
              <w:t>(5-PS1-1), (5-PS1-2), (5-PS1-3)</w:t>
            </w:r>
          </w:p>
          <w:p w14:paraId="679DAD23" w14:textId="77777777" w:rsidR="00EA178F" w:rsidRDefault="001256D0" w:rsidP="00FE1EC4">
            <w:pPr>
              <w:keepNext/>
              <w:pBdr>
                <w:top w:val="nil"/>
                <w:left w:val="nil"/>
                <w:bottom w:val="nil"/>
                <w:right w:val="nil"/>
                <w:between w:val="nil"/>
              </w:pBdr>
              <w:spacing w:before="60" w:after="60"/>
              <w:rPr>
                <w:rFonts w:cs="Calibri"/>
                <w:b/>
              </w:rPr>
            </w:pPr>
            <w:sdt>
              <w:sdtPr>
                <w:tag w:val="goog_rdk_17"/>
                <w:id w:val="1597431601"/>
              </w:sdtPr>
              <w:sdtEndPr/>
              <w:sdtContent>
                <w:r w:rsidR="00EA178F">
                  <w:rPr>
                    <w:rFonts w:cs="Calibri"/>
                    <w:b/>
                    <w:color w:val="000000"/>
                  </w:rPr>
                  <w:t>MP.4</w:t>
                </w:r>
              </w:sdtContent>
            </w:sdt>
            <w:r w:rsidR="00EA178F">
              <w:rPr>
                <w:rFonts w:cs="Calibri"/>
                <w:color w:val="000000"/>
              </w:rPr>
              <w:t xml:space="preserve"> Model with mathematics</w:t>
            </w:r>
            <w:r w:rsidR="00EA178F">
              <w:rPr>
                <w:rFonts w:cs="Calibri"/>
                <w:b/>
                <w:color w:val="000000"/>
              </w:rPr>
              <w:t>. (5-PS1-1), (5-PS1-2), (5-PS1-3)</w:t>
            </w:r>
          </w:p>
          <w:p w14:paraId="270807E2" w14:textId="631422DB" w:rsidR="00EA178F" w:rsidRDefault="001256D0" w:rsidP="00FE1EC4">
            <w:pPr>
              <w:keepNext/>
              <w:pBdr>
                <w:top w:val="nil"/>
                <w:left w:val="nil"/>
                <w:bottom w:val="nil"/>
                <w:right w:val="nil"/>
                <w:between w:val="nil"/>
              </w:pBdr>
              <w:spacing w:before="60" w:after="60"/>
              <w:rPr>
                <w:rFonts w:cs="Calibri"/>
                <w:b/>
              </w:rPr>
            </w:pPr>
            <w:sdt>
              <w:sdtPr>
                <w:tag w:val="goog_rdk_18"/>
                <w:id w:val="-1135867248"/>
              </w:sdtPr>
              <w:sdtEndPr/>
              <w:sdtContent>
                <w:r w:rsidR="00EA178F">
                  <w:rPr>
                    <w:rFonts w:cs="Calibri"/>
                    <w:b/>
                    <w:color w:val="000000"/>
                  </w:rPr>
                  <w:t>MP.5</w:t>
                </w:r>
              </w:sdtContent>
            </w:sdt>
            <w:r w:rsidR="00EA178F">
              <w:rPr>
                <w:rFonts w:cs="Calibri"/>
                <w:color w:val="000000"/>
              </w:rPr>
              <w:t xml:space="preserve"> Use appropriate tools strategically. </w:t>
            </w:r>
            <w:r w:rsidR="00EA178F">
              <w:rPr>
                <w:rFonts w:cs="Calibri"/>
                <w:b/>
                <w:color w:val="000000"/>
              </w:rPr>
              <w:t>(5-PS1-2), (5-PS1-3)</w:t>
            </w:r>
          </w:p>
          <w:p w14:paraId="7A233FB7" w14:textId="77777777" w:rsidR="00EA178F" w:rsidRDefault="00EA178F" w:rsidP="00FE1EC4">
            <w:pPr>
              <w:keepNext/>
              <w:pBdr>
                <w:top w:val="nil"/>
                <w:left w:val="nil"/>
                <w:bottom w:val="nil"/>
                <w:right w:val="nil"/>
                <w:between w:val="nil"/>
              </w:pBdr>
              <w:spacing w:before="60" w:after="60"/>
              <w:rPr>
                <w:rFonts w:cs="Calibri"/>
                <w:b/>
                <w:i/>
              </w:rPr>
            </w:pPr>
            <w:r>
              <w:rPr>
                <w:rFonts w:cs="Calibri"/>
                <w:b/>
                <w:i/>
                <w:color w:val="000000"/>
              </w:rPr>
              <w:t>Measurement and Data</w:t>
            </w:r>
          </w:p>
          <w:p w14:paraId="35504EC9" w14:textId="77777777" w:rsidR="00EA178F" w:rsidRDefault="00EA178F" w:rsidP="00FE1EC4">
            <w:pPr>
              <w:keepNext/>
              <w:pBdr>
                <w:top w:val="nil"/>
                <w:left w:val="nil"/>
                <w:bottom w:val="nil"/>
                <w:right w:val="nil"/>
                <w:between w:val="nil"/>
              </w:pBdr>
              <w:spacing w:before="60" w:after="60"/>
              <w:rPr>
                <w:rFonts w:cs="Calibri"/>
              </w:rPr>
            </w:pPr>
            <w:r>
              <w:rPr>
                <w:rFonts w:cs="Calibri"/>
                <w:b/>
                <w:color w:val="000000"/>
              </w:rPr>
              <w:t>5.MD.C.3</w:t>
            </w:r>
            <w:r>
              <w:rPr>
                <w:rFonts w:cs="Calibri"/>
                <w:color w:val="000000"/>
              </w:rPr>
              <w:t xml:space="preserve"> Recognize volume as an attribute of solid figures and understand concepts of volume measurement. </w:t>
            </w:r>
            <w:r>
              <w:rPr>
                <w:rFonts w:cs="Calibri"/>
                <w:b/>
                <w:color w:val="000000"/>
              </w:rPr>
              <w:t>(5-PS1-1)</w:t>
            </w:r>
            <w:r>
              <w:rPr>
                <w:rFonts w:cs="Calibri"/>
                <w:color w:val="000000"/>
              </w:rPr>
              <w:t xml:space="preserve"> </w:t>
            </w:r>
          </w:p>
        </w:tc>
      </w:tr>
    </w:tbl>
    <w:tbl>
      <w:tblPr>
        <w:tblStyle w:val="a2"/>
        <w:tblW w:w="9350" w:type="dxa"/>
        <w:tblBorders>
          <w:top w:val="single" w:sz="8" w:space="0" w:color="000000"/>
          <w:left w:val="single" w:sz="8" w:space="0" w:color="000000"/>
          <w:bottom w:val="single" w:sz="8" w:space="0" w:color="000000"/>
          <w:right w:val="single" w:sz="8" w:space="0" w:color="000000"/>
          <w:insideH w:val="single" w:sz="8" w:space="0" w:color="4F81BD"/>
          <w:insideV w:val="single" w:sz="8" w:space="0" w:color="4F81BD"/>
        </w:tblBorders>
        <w:tblLayout w:type="fixed"/>
        <w:tblLook w:val="0400" w:firstRow="0" w:lastRow="0" w:firstColumn="0" w:lastColumn="0" w:noHBand="0" w:noVBand="1"/>
      </w:tblPr>
      <w:tblGrid>
        <w:gridCol w:w="3278"/>
        <w:gridCol w:w="1397"/>
        <w:gridCol w:w="1884"/>
        <w:gridCol w:w="2791"/>
      </w:tblGrid>
      <w:tr w:rsidR="00BA090C" w14:paraId="6E489DEE" w14:textId="77777777" w:rsidTr="00960F14">
        <w:trPr>
          <w:trHeight w:val="302"/>
        </w:trPr>
        <w:tc>
          <w:tcPr>
            <w:tcW w:w="4675" w:type="dxa"/>
            <w:gridSpan w:val="2"/>
            <w:tcBorders>
              <w:top w:val="nil"/>
              <w:left w:val="single" w:sz="8" w:space="0" w:color="000000" w:themeColor="text1"/>
              <w:bottom w:val="single" w:sz="8" w:space="0" w:color="000000" w:themeColor="text1"/>
              <w:right w:val="single" w:sz="8" w:space="0" w:color="000000" w:themeColor="text1"/>
            </w:tcBorders>
            <w:shd w:val="clear" w:color="auto" w:fill="ECC5FF"/>
            <w:vAlign w:val="center"/>
          </w:tcPr>
          <w:p w14:paraId="289C661D" w14:textId="77777777" w:rsidR="00BA090C" w:rsidRDefault="001256D0">
            <w:pPr>
              <w:keepNext/>
              <w:pBdr>
                <w:top w:val="nil"/>
                <w:left w:val="nil"/>
                <w:bottom w:val="nil"/>
                <w:right w:val="nil"/>
                <w:between w:val="nil"/>
              </w:pBdr>
              <w:tabs>
                <w:tab w:val="left" w:pos="180"/>
              </w:tabs>
              <w:spacing w:before="60" w:after="60"/>
              <w:jc w:val="center"/>
              <w:rPr>
                <w:rFonts w:cs="Calibri"/>
                <w:b/>
                <w:i/>
              </w:rPr>
            </w:pPr>
            <w:bookmarkStart w:id="7" w:name="EUEQ" w:colFirst="0" w:colLast="1"/>
            <w:r>
              <w:rPr>
                <w:rFonts w:cs="Calibri"/>
                <w:b/>
                <w:i/>
              </w:rPr>
              <w:lastRenderedPageBreak/>
              <w:t>Enduring Understandings</w:t>
            </w:r>
          </w:p>
        </w:tc>
        <w:tc>
          <w:tcPr>
            <w:tcW w:w="4675" w:type="dxa"/>
            <w:gridSpan w:val="2"/>
            <w:tcBorders>
              <w:top w:val="nil"/>
              <w:left w:val="single" w:sz="8" w:space="0" w:color="000000" w:themeColor="text1"/>
              <w:bottom w:val="single" w:sz="8" w:space="0" w:color="000000" w:themeColor="text1"/>
              <w:right w:val="single" w:sz="8" w:space="0" w:color="000000" w:themeColor="text1"/>
            </w:tcBorders>
            <w:shd w:val="clear" w:color="auto" w:fill="ECC5FF"/>
            <w:vAlign w:val="center"/>
          </w:tcPr>
          <w:p w14:paraId="13062866" w14:textId="77777777" w:rsidR="00BA090C" w:rsidRDefault="001256D0">
            <w:pPr>
              <w:keepNext/>
              <w:pBdr>
                <w:top w:val="nil"/>
                <w:left w:val="nil"/>
                <w:bottom w:val="nil"/>
                <w:right w:val="nil"/>
                <w:between w:val="nil"/>
              </w:pBdr>
              <w:tabs>
                <w:tab w:val="left" w:pos="180"/>
              </w:tabs>
              <w:spacing w:before="60" w:after="60"/>
              <w:jc w:val="center"/>
              <w:rPr>
                <w:rFonts w:cs="Calibri"/>
                <w:b/>
                <w:i/>
              </w:rPr>
            </w:pPr>
            <w:r>
              <w:rPr>
                <w:rFonts w:cs="Calibri"/>
                <w:b/>
                <w:i/>
              </w:rPr>
              <w:t>Essential Questions</w:t>
            </w:r>
          </w:p>
        </w:tc>
      </w:tr>
      <w:bookmarkEnd w:id="7"/>
      <w:tr w:rsidR="00BA090C" w14:paraId="1F4B26F1" w14:textId="77777777" w:rsidTr="00960F14">
        <w:trPr>
          <w:trHeight w:val="70"/>
        </w:trPr>
        <w:tc>
          <w:tcPr>
            <w:tcW w:w="4675" w:type="dxa"/>
            <w:gridSpan w:val="2"/>
            <w:tcBorders>
              <w:top w:val="single" w:sz="8" w:space="0" w:color="000000" w:themeColor="text1"/>
              <w:bottom w:val="nil"/>
            </w:tcBorders>
            <w:shd w:val="clear" w:color="auto" w:fill="auto"/>
            <w:vAlign w:val="center"/>
          </w:tcPr>
          <w:p w14:paraId="72DF9B3C" w14:textId="77777777" w:rsidR="00BA090C" w:rsidRDefault="001256D0">
            <w:pPr>
              <w:keepNext/>
              <w:pBdr>
                <w:top w:val="nil"/>
                <w:left w:val="nil"/>
                <w:bottom w:val="nil"/>
                <w:right w:val="nil"/>
                <w:between w:val="nil"/>
              </w:pBdr>
              <w:spacing w:before="60" w:after="60"/>
              <w:rPr>
                <w:rFonts w:cs="Calibri"/>
                <w:b/>
                <w:color w:val="808080"/>
                <w:sz w:val="18"/>
                <w:szCs w:val="18"/>
              </w:rPr>
            </w:pPr>
            <w:r>
              <w:rPr>
                <w:rFonts w:cs="Calibri"/>
                <w:b/>
                <w:i/>
              </w:rPr>
              <w:t>Students will understand that . . .</w:t>
            </w:r>
          </w:p>
        </w:tc>
        <w:tc>
          <w:tcPr>
            <w:tcW w:w="4675" w:type="dxa"/>
            <w:gridSpan w:val="2"/>
            <w:tcBorders>
              <w:top w:val="single" w:sz="8" w:space="0" w:color="000000" w:themeColor="text1"/>
              <w:bottom w:val="nil"/>
              <w:right w:val="single" w:sz="4" w:space="0" w:color="000000"/>
            </w:tcBorders>
            <w:shd w:val="clear" w:color="auto" w:fill="auto"/>
          </w:tcPr>
          <w:p w14:paraId="07533CAB" w14:textId="77777777" w:rsidR="00BA090C" w:rsidRDefault="00BA090C">
            <w:pPr>
              <w:keepNext/>
              <w:pBdr>
                <w:top w:val="nil"/>
                <w:left w:val="nil"/>
                <w:bottom w:val="nil"/>
                <w:right w:val="nil"/>
                <w:between w:val="nil"/>
              </w:pBdr>
              <w:tabs>
                <w:tab w:val="left" w:pos="180"/>
              </w:tabs>
              <w:spacing w:before="60" w:after="60"/>
              <w:rPr>
                <w:rFonts w:cs="Calibri"/>
                <w:i/>
                <w:color w:val="808080"/>
                <w:sz w:val="18"/>
                <w:szCs w:val="18"/>
              </w:rPr>
            </w:pPr>
          </w:p>
        </w:tc>
      </w:tr>
      <w:tr w:rsidR="00BA090C" w14:paraId="6A06E0F9" w14:textId="77777777" w:rsidTr="00960F14">
        <w:trPr>
          <w:trHeight w:val="3333"/>
        </w:trPr>
        <w:tc>
          <w:tcPr>
            <w:tcW w:w="4675" w:type="dxa"/>
            <w:gridSpan w:val="2"/>
            <w:tcBorders>
              <w:top w:val="nil"/>
              <w:bottom w:val="single" w:sz="8" w:space="0" w:color="000000" w:themeColor="text1"/>
              <w:right w:val="single" w:sz="4" w:space="0" w:color="000000"/>
            </w:tcBorders>
            <w:shd w:val="clear" w:color="auto" w:fill="auto"/>
            <w:vAlign w:val="center"/>
          </w:tcPr>
          <w:p w14:paraId="2121B595" w14:textId="77777777" w:rsidR="00BA090C" w:rsidRDefault="001256D0">
            <w:pPr>
              <w:keepNext/>
              <w:numPr>
                <w:ilvl w:val="0"/>
                <w:numId w:val="31"/>
              </w:numPr>
              <w:pBdr>
                <w:top w:val="nil"/>
                <w:left w:val="nil"/>
                <w:bottom w:val="nil"/>
                <w:right w:val="nil"/>
                <w:between w:val="nil"/>
              </w:pBdr>
              <w:tabs>
                <w:tab w:val="left" w:pos="180"/>
              </w:tabs>
              <w:spacing w:before="60" w:after="60"/>
              <w:ind w:hanging="540"/>
              <w:rPr>
                <w:rFonts w:cs="Calibri"/>
              </w:rPr>
            </w:pPr>
            <w:r>
              <w:rPr>
                <w:rFonts w:cs="Calibri"/>
              </w:rPr>
              <w:t xml:space="preserve">We can use different types of models to represent </w:t>
            </w:r>
            <w:r>
              <w:rPr>
                <w:rFonts w:cs="Calibri"/>
              </w:rPr>
              <w:t>particles too small to be seen.</w:t>
            </w:r>
          </w:p>
          <w:p w14:paraId="253FDA4A" w14:textId="77777777" w:rsidR="00BA090C" w:rsidRDefault="001256D0">
            <w:pPr>
              <w:keepNext/>
              <w:numPr>
                <w:ilvl w:val="0"/>
                <w:numId w:val="31"/>
              </w:numPr>
              <w:pBdr>
                <w:top w:val="nil"/>
                <w:left w:val="nil"/>
                <w:bottom w:val="nil"/>
                <w:right w:val="nil"/>
                <w:between w:val="nil"/>
              </w:pBdr>
              <w:tabs>
                <w:tab w:val="left" w:pos="180"/>
              </w:tabs>
              <w:spacing w:before="60" w:after="60"/>
              <w:ind w:hanging="540"/>
              <w:rPr>
                <w:rFonts w:cs="Calibri"/>
              </w:rPr>
            </w:pPr>
            <w:r>
              <w:rPr>
                <w:rFonts w:cs="Calibri"/>
              </w:rPr>
              <w:t>Patterns of properties can be used to identify, describe, and compare substances. Patterns of certain properties can be used to describe and explain whether new substances are formed when substances are mixed.</w:t>
            </w:r>
          </w:p>
          <w:p w14:paraId="1DA61576" w14:textId="77777777" w:rsidR="00BA090C" w:rsidRDefault="001256D0">
            <w:pPr>
              <w:keepNext/>
              <w:numPr>
                <w:ilvl w:val="0"/>
                <w:numId w:val="31"/>
              </w:numPr>
              <w:pBdr>
                <w:top w:val="nil"/>
                <w:left w:val="nil"/>
                <w:bottom w:val="nil"/>
                <w:right w:val="nil"/>
                <w:between w:val="nil"/>
              </w:pBdr>
              <w:tabs>
                <w:tab w:val="left" w:pos="180"/>
              </w:tabs>
              <w:spacing w:before="60" w:after="60"/>
              <w:ind w:hanging="540"/>
              <w:rPr>
                <w:rFonts w:cs="Calibri"/>
              </w:rPr>
            </w:pPr>
            <w:r>
              <w:rPr>
                <w:rFonts w:cs="Calibri"/>
              </w:rPr>
              <w:t>Matter can cha</w:t>
            </w:r>
            <w:r>
              <w:rPr>
                <w:rFonts w:cs="Calibri"/>
              </w:rPr>
              <w:t>nge form through physical and chemical changes, but through any of these changes, the total weight of matter is conserved. </w:t>
            </w:r>
          </w:p>
          <w:p w14:paraId="07921BC6" w14:textId="77777777" w:rsidR="00BA090C" w:rsidRDefault="001256D0">
            <w:pPr>
              <w:keepNext/>
              <w:numPr>
                <w:ilvl w:val="0"/>
                <w:numId w:val="31"/>
              </w:numPr>
              <w:pBdr>
                <w:top w:val="nil"/>
                <w:left w:val="nil"/>
                <w:bottom w:val="nil"/>
                <w:right w:val="nil"/>
                <w:between w:val="nil"/>
              </w:pBdr>
              <w:tabs>
                <w:tab w:val="left" w:pos="180"/>
              </w:tabs>
              <w:spacing w:before="60" w:after="60"/>
              <w:ind w:hanging="540"/>
              <w:rPr>
                <w:rFonts w:cs="Calibri"/>
              </w:rPr>
            </w:pPr>
            <w:r>
              <w:rPr>
                <w:rFonts w:cs="Calibri"/>
              </w:rPr>
              <w:t>Scientific explanations are based on evidence and reasoning. Data collected from an investigation can be analyzed and compared to pr</w:t>
            </w:r>
            <w:r>
              <w:rPr>
                <w:rFonts w:cs="Calibri"/>
              </w:rPr>
              <w:t>ovide the most relevant evidence for an explanation.</w:t>
            </w:r>
          </w:p>
        </w:tc>
        <w:tc>
          <w:tcPr>
            <w:tcW w:w="4675" w:type="dxa"/>
            <w:gridSpan w:val="2"/>
            <w:tcBorders>
              <w:top w:val="nil"/>
              <w:left w:val="single" w:sz="4" w:space="0" w:color="000000"/>
              <w:bottom w:val="single" w:sz="8" w:space="0" w:color="000000" w:themeColor="text1"/>
              <w:right w:val="single" w:sz="4" w:space="0" w:color="000000"/>
            </w:tcBorders>
            <w:shd w:val="clear" w:color="auto" w:fill="auto"/>
          </w:tcPr>
          <w:p w14:paraId="0B402E7C" w14:textId="77777777" w:rsidR="00BA090C" w:rsidRDefault="001256D0">
            <w:pPr>
              <w:keepNext/>
              <w:numPr>
                <w:ilvl w:val="0"/>
                <w:numId w:val="7"/>
              </w:numPr>
              <w:pBdr>
                <w:top w:val="nil"/>
                <w:left w:val="nil"/>
                <w:bottom w:val="nil"/>
                <w:right w:val="nil"/>
                <w:between w:val="nil"/>
              </w:pBdr>
              <w:tabs>
                <w:tab w:val="left" w:pos="180"/>
              </w:tabs>
              <w:spacing w:before="60" w:after="60"/>
              <w:ind w:left="540" w:hanging="540"/>
              <w:rPr>
                <w:rFonts w:cs="Calibri"/>
              </w:rPr>
            </w:pPr>
            <w:r>
              <w:rPr>
                <w:rFonts w:cs="Calibri"/>
              </w:rPr>
              <w:t>How can I use models to represent and explain something I cannot see?</w:t>
            </w:r>
          </w:p>
          <w:p w14:paraId="3843FD53" w14:textId="77777777" w:rsidR="00BA090C" w:rsidRDefault="001256D0">
            <w:pPr>
              <w:keepNext/>
              <w:numPr>
                <w:ilvl w:val="0"/>
                <w:numId w:val="7"/>
              </w:numPr>
              <w:pBdr>
                <w:top w:val="nil"/>
                <w:left w:val="nil"/>
                <w:bottom w:val="nil"/>
                <w:right w:val="nil"/>
                <w:between w:val="nil"/>
              </w:pBdr>
              <w:tabs>
                <w:tab w:val="left" w:pos="180"/>
              </w:tabs>
              <w:spacing w:before="60" w:after="60"/>
              <w:ind w:left="540" w:hanging="540"/>
              <w:rPr>
                <w:rFonts w:cs="Calibri"/>
              </w:rPr>
            </w:pPr>
            <w:r>
              <w:rPr>
                <w:rFonts w:cs="Calibri"/>
              </w:rPr>
              <w:t>How can I identify, describe, and categorize substances?</w:t>
            </w:r>
          </w:p>
          <w:p w14:paraId="235A2E6C" w14:textId="77777777" w:rsidR="00BA090C" w:rsidRDefault="001256D0">
            <w:pPr>
              <w:keepNext/>
              <w:numPr>
                <w:ilvl w:val="0"/>
                <w:numId w:val="7"/>
              </w:numPr>
              <w:pBdr>
                <w:top w:val="nil"/>
                <w:left w:val="nil"/>
                <w:bottom w:val="nil"/>
                <w:right w:val="nil"/>
                <w:between w:val="nil"/>
              </w:pBdr>
              <w:tabs>
                <w:tab w:val="left" w:pos="180"/>
              </w:tabs>
              <w:spacing w:before="60" w:after="60"/>
              <w:ind w:left="540" w:hanging="540"/>
              <w:rPr>
                <w:rFonts w:cs="Calibri"/>
              </w:rPr>
            </w:pPr>
            <w:r>
              <w:rPr>
                <w:rFonts w:cs="Calibri"/>
              </w:rPr>
              <w:t xml:space="preserve">How can matter change? </w:t>
            </w:r>
          </w:p>
          <w:p w14:paraId="55B3B3D5" w14:textId="77777777" w:rsidR="00BA090C" w:rsidRDefault="001256D0">
            <w:pPr>
              <w:keepNext/>
              <w:numPr>
                <w:ilvl w:val="0"/>
                <w:numId w:val="7"/>
              </w:numPr>
              <w:pBdr>
                <w:top w:val="nil"/>
                <w:left w:val="nil"/>
                <w:bottom w:val="nil"/>
                <w:right w:val="nil"/>
                <w:between w:val="nil"/>
              </w:pBdr>
              <w:tabs>
                <w:tab w:val="left" w:pos="180"/>
              </w:tabs>
              <w:spacing w:before="60" w:after="60"/>
              <w:ind w:left="540" w:hanging="540"/>
              <w:rPr>
                <w:rFonts w:cs="Calibri"/>
              </w:rPr>
            </w:pPr>
            <w:r>
              <w:rPr>
                <w:rFonts w:cs="Calibri"/>
              </w:rPr>
              <w:t xml:space="preserve">How do I use evidence and reasoning </w:t>
            </w:r>
            <w:r>
              <w:rPr>
                <w:rFonts w:cs="Calibri"/>
              </w:rPr>
              <w:t>effectively to evaluate an explanation? How much evidence is needed to support an argument?</w:t>
            </w:r>
          </w:p>
        </w:tc>
      </w:tr>
      <w:tr w:rsidR="00BA090C" w14:paraId="61E8D08E" w14:textId="77777777" w:rsidTr="002A4608">
        <w:tc>
          <w:tcPr>
            <w:tcW w:w="935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CC5FF"/>
            <w:tcMar>
              <w:left w:w="108" w:type="dxa"/>
              <w:right w:w="108" w:type="dxa"/>
            </w:tcMar>
          </w:tcPr>
          <w:p w14:paraId="24F18E32" w14:textId="77777777" w:rsidR="00BA090C" w:rsidRDefault="001256D0">
            <w:pPr>
              <w:keepNext/>
              <w:pBdr>
                <w:top w:val="nil"/>
                <w:left w:val="nil"/>
                <w:bottom w:val="nil"/>
                <w:right w:val="nil"/>
                <w:between w:val="nil"/>
              </w:pBdr>
              <w:tabs>
                <w:tab w:val="left" w:pos="180"/>
                <w:tab w:val="left" w:pos="1380"/>
                <w:tab w:val="center" w:pos="2352"/>
              </w:tabs>
              <w:spacing w:before="60" w:after="60"/>
              <w:jc w:val="center"/>
              <w:rPr>
                <w:rFonts w:cs="Calibri"/>
                <w:b/>
                <w:i/>
              </w:rPr>
            </w:pPr>
            <w:bookmarkStart w:id="8" w:name="V" w:colFirst="0" w:colLast="0"/>
            <w:r>
              <w:rPr>
                <w:rFonts w:cs="Calibri"/>
                <w:b/>
                <w:i/>
              </w:rPr>
              <w:t>Vocabulary</w:t>
            </w:r>
          </w:p>
        </w:tc>
      </w:tr>
      <w:bookmarkEnd w:id="8"/>
      <w:tr w:rsidR="00BA090C" w14:paraId="36322786" w14:textId="77777777" w:rsidTr="002A4608">
        <w:tc>
          <w:tcPr>
            <w:tcW w:w="3278" w:type="dxa"/>
            <w:tcBorders>
              <w:top w:val="single" w:sz="8" w:space="0" w:color="000000" w:themeColor="text1"/>
              <w:left w:val="single" w:sz="8" w:space="0" w:color="000000" w:themeColor="text1"/>
              <w:bottom w:val="single" w:sz="8" w:space="0" w:color="000000" w:themeColor="text1"/>
              <w:right w:val="nil"/>
            </w:tcBorders>
            <w:shd w:val="clear" w:color="auto" w:fill="auto"/>
            <w:tcMar>
              <w:left w:w="108" w:type="dxa"/>
              <w:right w:w="108" w:type="dxa"/>
            </w:tcMar>
          </w:tcPr>
          <w:p w14:paraId="3B95C0DC" w14:textId="77777777" w:rsidR="00BA090C" w:rsidRDefault="001256D0">
            <w:pPr>
              <w:numPr>
                <w:ilvl w:val="0"/>
                <w:numId w:val="38"/>
              </w:numPr>
              <w:pBdr>
                <w:top w:val="nil"/>
                <w:left w:val="nil"/>
                <w:bottom w:val="nil"/>
                <w:right w:val="nil"/>
                <w:between w:val="nil"/>
              </w:pBdr>
              <w:spacing w:before="60" w:after="60"/>
              <w:rPr>
                <w:rFonts w:cs="Calibri"/>
              </w:rPr>
            </w:pPr>
            <w:r>
              <w:rPr>
                <w:rFonts w:cs="Calibri"/>
              </w:rPr>
              <w:t>Matter</w:t>
            </w:r>
          </w:p>
          <w:p w14:paraId="7B1499A0" w14:textId="77777777" w:rsidR="00BA090C" w:rsidRDefault="001256D0">
            <w:pPr>
              <w:numPr>
                <w:ilvl w:val="0"/>
                <w:numId w:val="38"/>
              </w:numPr>
              <w:pBdr>
                <w:top w:val="nil"/>
                <w:left w:val="nil"/>
                <w:bottom w:val="nil"/>
                <w:right w:val="nil"/>
                <w:between w:val="nil"/>
              </w:pBdr>
              <w:spacing w:before="60" w:after="60"/>
              <w:rPr>
                <w:rFonts w:cs="Calibri"/>
              </w:rPr>
            </w:pPr>
            <w:r>
              <w:rPr>
                <w:rFonts w:cs="Calibri"/>
              </w:rPr>
              <w:t>Substance</w:t>
            </w:r>
          </w:p>
          <w:p w14:paraId="605689EE" w14:textId="77777777" w:rsidR="00BA090C" w:rsidRDefault="001256D0">
            <w:pPr>
              <w:numPr>
                <w:ilvl w:val="0"/>
                <w:numId w:val="38"/>
              </w:numPr>
              <w:pBdr>
                <w:top w:val="nil"/>
                <w:left w:val="nil"/>
                <w:bottom w:val="nil"/>
                <w:right w:val="nil"/>
                <w:between w:val="nil"/>
              </w:pBdr>
              <w:spacing w:before="60" w:after="60"/>
              <w:rPr>
                <w:rFonts w:cs="Calibri"/>
              </w:rPr>
            </w:pPr>
            <w:r>
              <w:rPr>
                <w:rFonts w:cs="Calibri"/>
              </w:rPr>
              <w:t>Chemical change</w:t>
            </w:r>
          </w:p>
          <w:p w14:paraId="72F66492" w14:textId="77777777" w:rsidR="00BA090C" w:rsidRDefault="001256D0">
            <w:pPr>
              <w:numPr>
                <w:ilvl w:val="0"/>
                <w:numId w:val="38"/>
              </w:numPr>
              <w:pBdr>
                <w:top w:val="nil"/>
                <w:left w:val="nil"/>
                <w:bottom w:val="nil"/>
                <w:right w:val="nil"/>
                <w:between w:val="nil"/>
              </w:pBdr>
              <w:spacing w:before="60" w:after="60"/>
              <w:rPr>
                <w:rFonts w:cs="Calibri"/>
              </w:rPr>
            </w:pPr>
            <w:r>
              <w:rPr>
                <w:rFonts w:cs="Calibri"/>
              </w:rPr>
              <w:t>Solid</w:t>
            </w:r>
          </w:p>
          <w:p w14:paraId="717D3191" w14:textId="1B3D6CFB" w:rsidR="00BA090C" w:rsidRDefault="00B01323">
            <w:pPr>
              <w:numPr>
                <w:ilvl w:val="0"/>
                <w:numId w:val="38"/>
              </w:numPr>
              <w:pBdr>
                <w:top w:val="nil"/>
                <w:left w:val="nil"/>
                <w:bottom w:val="nil"/>
                <w:right w:val="nil"/>
                <w:between w:val="nil"/>
              </w:pBdr>
              <w:spacing w:before="60" w:after="60"/>
              <w:rPr>
                <w:rFonts w:cs="Calibri"/>
              </w:rPr>
            </w:pPr>
            <w:r>
              <w:rPr>
                <w:rFonts w:cs="Calibri"/>
              </w:rPr>
              <w:t>Liquid</w:t>
            </w:r>
          </w:p>
          <w:p w14:paraId="6AE383AE" w14:textId="23A72449" w:rsidR="00BA090C" w:rsidRDefault="007A4604">
            <w:pPr>
              <w:numPr>
                <w:ilvl w:val="0"/>
                <w:numId w:val="38"/>
              </w:numPr>
              <w:pBdr>
                <w:top w:val="nil"/>
                <w:left w:val="nil"/>
                <w:bottom w:val="nil"/>
                <w:right w:val="nil"/>
                <w:between w:val="nil"/>
              </w:pBdr>
              <w:spacing w:before="60" w:after="60"/>
            </w:pPr>
            <w:r>
              <w:t>Condensation</w:t>
            </w:r>
          </w:p>
          <w:p w14:paraId="64460F9A" w14:textId="04835167" w:rsidR="00BA090C" w:rsidRPr="007966DB" w:rsidRDefault="007A4604" w:rsidP="007966DB">
            <w:pPr>
              <w:numPr>
                <w:ilvl w:val="0"/>
                <w:numId w:val="38"/>
              </w:numPr>
              <w:pBdr>
                <w:top w:val="nil"/>
                <w:left w:val="nil"/>
                <w:bottom w:val="nil"/>
                <w:right w:val="nil"/>
                <w:between w:val="nil"/>
              </w:pBdr>
              <w:spacing w:before="60" w:after="60"/>
            </w:pPr>
            <w:r>
              <w:t>Filtrate</w:t>
            </w:r>
          </w:p>
        </w:tc>
        <w:tc>
          <w:tcPr>
            <w:tcW w:w="3281" w:type="dxa"/>
            <w:gridSpan w:val="2"/>
            <w:tcBorders>
              <w:top w:val="single" w:sz="8" w:space="0" w:color="000000" w:themeColor="text1"/>
              <w:left w:val="nil"/>
              <w:bottom w:val="single" w:sz="8" w:space="0" w:color="000000" w:themeColor="text1"/>
              <w:right w:val="nil"/>
            </w:tcBorders>
            <w:shd w:val="clear" w:color="auto" w:fill="auto"/>
            <w:tcMar>
              <w:left w:w="108" w:type="dxa"/>
              <w:right w:w="108" w:type="dxa"/>
            </w:tcMar>
          </w:tcPr>
          <w:p w14:paraId="6ED16966" w14:textId="77777777" w:rsidR="00BA090C" w:rsidRDefault="001256D0">
            <w:pPr>
              <w:numPr>
                <w:ilvl w:val="0"/>
                <w:numId w:val="38"/>
              </w:numPr>
              <w:pBdr>
                <w:top w:val="nil"/>
                <w:left w:val="nil"/>
                <w:bottom w:val="nil"/>
                <w:right w:val="nil"/>
                <w:between w:val="nil"/>
              </w:pBdr>
              <w:spacing w:before="60" w:after="60"/>
              <w:rPr>
                <w:rFonts w:cs="Calibri"/>
              </w:rPr>
            </w:pPr>
            <w:r>
              <w:rPr>
                <w:rFonts w:cs="Calibri"/>
              </w:rPr>
              <w:t xml:space="preserve">Gas </w:t>
            </w:r>
          </w:p>
          <w:p w14:paraId="72C561D1" w14:textId="77777777" w:rsidR="00BA090C" w:rsidRDefault="001256D0">
            <w:pPr>
              <w:numPr>
                <w:ilvl w:val="0"/>
                <w:numId w:val="38"/>
              </w:numPr>
              <w:pBdr>
                <w:top w:val="nil"/>
                <w:left w:val="nil"/>
                <w:bottom w:val="nil"/>
                <w:right w:val="nil"/>
                <w:between w:val="nil"/>
              </w:pBdr>
              <w:spacing w:before="60" w:after="60"/>
              <w:rPr>
                <w:rFonts w:cs="Calibri"/>
              </w:rPr>
            </w:pPr>
            <w:r>
              <w:rPr>
                <w:rFonts w:cs="Calibri"/>
              </w:rPr>
              <w:t xml:space="preserve">Physical change </w:t>
            </w:r>
          </w:p>
          <w:p w14:paraId="19468132" w14:textId="77777777" w:rsidR="00BA090C" w:rsidRDefault="001256D0">
            <w:pPr>
              <w:numPr>
                <w:ilvl w:val="0"/>
                <w:numId w:val="38"/>
              </w:numPr>
              <w:pBdr>
                <w:top w:val="nil"/>
                <w:left w:val="nil"/>
                <w:bottom w:val="nil"/>
                <w:right w:val="nil"/>
                <w:between w:val="nil"/>
              </w:pBdr>
              <w:spacing w:before="60" w:after="60"/>
              <w:rPr>
                <w:rFonts w:cs="Calibri"/>
              </w:rPr>
            </w:pPr>
            <w:r>
              <w:rPr>
                <w:rFonts w:cs="Calibri"/>
              </w:rPr>
              <w:t>Model</w:t>
            </w:r>
          </w:p>
          <w:p w14:paraId="40D70ECA" w14:textId="77777777" w:rsidR="00BA090C" w:rsidRDefault="001256D0">
            <w:pPr>
              <w:numPr>
                <w:ilvl w:val="0"/>
                <w:numId w:val="38"/>
              </w:numPr>
              <w:pBdr>
                <w:top w:val="nil"/>
                <w:left w:val="nil"/>
                <w:bottom w:val="nil"/>
                <w:right w:val="nil"/>
                <w:between w:val="nil"/>
              </w:pBdr>
              <w:spacing w:before="60" w:after="60"/>
              <w:rPr>
                <w:rFonts w:cs="Calibri"/>
              </w:rPr>
            </w:pPr>
            <w:r>
              <w:rPr>
                <w:rFonts w:cs="Calibri"/>
              </w:rPr>
              <w:t>Particle arrangement</w:t>
            </w:r>
          </w:p>
          <w:p w14:paraId="155F3AFF" w14:textId="45DA7967" w:rsidR="00BA090C" w:rsidRDefault="007A4604">
            <w:pPr>
              <w:numPr>
                <w:ilvl w:val="0"/>
                <w:numId w:val="38"/>
              </w:numPr>
              <w:pBdr>
                <w:top w:val="nil"/>
                <w:left w:val="nil"/>
                <w:bottom w:val="nil"/>
                <w:right w:val="nil"/>
                <w:between w:val="nil"/>
              </w:pBdr>
              <w:spacing w:before="60" w:after="60"/>
              <w:rPr>
                <w:rFonts w:cs="Calibri"/>
              </w:rPr>
            </w:pPr>
            <w:r>
              <w:rPr>
                <w:rFonts w:cs="Calibri"/>
              </w:rPr>
              <w:t>Weight</w:t>
            </w:r>
          </w:p>
          <w:p w14:paraId="0166F36D" w14:textId="2FAE61FE" w:rsidR="00BA090C" w:rsidRDefault="007A4604">
            <w:pPr>
              <w:numPr>
                <w:ilvl w:val="0"/>
                <w:numId w:val="38"/>
              </w:numPr>
              <w:pBdr>
                <w:top w:val="nil"/>
                <w:left w:val="nil"/>
                <w:bottom w:val="nil"/>
                <w:right w:val="nil"/>
                <w:between w:val="nil"/>
              </w:pBdr>
              <w:spacing w:before="60" w:after="60"/>
            </w:pPr>
            <w:r>
              <w:t>Evaporation</w:t>
            </w:r>
          </w:p>
          <w:p w14:paraId="65954535" w14:textId="3A74EB35" w:rsidR="00BA090C" w:rsidRPr="002509AB" w:rsidRDefault="0049541D">
            <w:pPr>
              <w:numPr>
                <w:ilvl w:val="0"/>
                <w:numId w:val="38"/>
              </w:numPr>
              <w:pBdr>
                <w:top w:val="nil"/>
                <w:left w:val="nil"/>
                <w:bottom w:val="nil"/>
                <w:right w:val="nil"/>
                <w:between w:val="nil"/>
              </w:pBdr>
              <w:spacing w:before="60" w:after="60"/>
            </w:pPr>
            <w:r>
              <w:t>Residue</w:t>
            </w:r>
          </w:p>
        </w:tc>
        <w:tc>
          <w:tcPr>
            <w:tcW w:w="2791" w:type="dxa"/>
            <w:tcBorders>
              <w:top w:val="single" w:sz="8" w:space="0" w:color="000000" w:themeColor="text1"/>
              <w:left w:val="nil"/>
              <w:bottom w:val="single" w:sz="8" w:space="0" w:color="000000" w:themeColor="text1"/>
              <w:right w:val="single" w:sz="8" w:space="0" w:color="000000" w:themeColor="text1"/>
            </w:tcBorders>
            <w:shd w:val="clear" w:color="auto" w:fill="auto"/>
            <w:tcMar>
              <w:left w:w="108" w:type="dxa"/>
              <w:right w:w="108" w:type="dxa"/>
            </w:tcMar>
          </w:tcPr>
          <w:p w14:paraId="2A8CED54" w14:textId="77777777" w:rsidR="00BA090C" w:rsidRDefault="001256D0">
            <w:pPr>
              <w:numPr>
                <w:ilvl w:val="0"/>
                <w:numId w:val="38"/>
              </w:numPr>
              <w:pBdr>
                <w:top w:val="nil"/>
                <w:left w:val="nil"/>
                <w:bottom w:val="nil"/>
                <w:right w:val="nil"/>
                <w:between w:val="nil"/>
              </w:pBdr>
              <w:spacing w:before="60" w:after="60"/>
              <w:rPr>
                <w:rFonts w:cs="Calibri"/>
              </w:rPr>
            </w:pPr>
            <w:r>
              <w:rPr>
                <w:rFonts w:cs="Calibri"/>
              </w:rPr>
              <w:t>Volume</w:t>
            </w:r>
          </w:p>
          <w:p w14:paraId="7B79841B" w14:textId="77777777" w:rsidR="00BA090C" w:rsidRDefault="001256D0">
            <w:pPr>
              <w:numPr>
                <w:ilvl w:val="0"/>
                <w:numId w:val="38"/>
              </w:numPr>
              <w:pBdr>
                <w:top w:val="nil"/>
                <w:left w:val="nil"/>
                <w:bottom w:val="nil"/>
                <w:right w:val="nil"/>
                <w:between w:val="nil"/>
              </w:pBdr>
              <w:spacing w:before="60" w:after="60"/>
              <w:rPr>
                <w:rFonts w:cs="Calibri"/>
              </w:rPr>
            </w:pPr>
            <w:r>
              <w:rPr>
                <w:rFonts w:cs="Calibri"/>
              </w:rPr>
              <w:t>Particle</w:t>
            </w:r>
          </w:p>
          <w:p w14:paraId="7FCE02C8" w14:textId="77777777" w:rsidR="00BA090C" w:rsidRDefault="001256D0">
            <w:pPr>
              <w:numPr>
                <w:ilvl w:val="0"/>
                <w:numId w:val="38"/>
              </w:numPr>
              <w:pBdr>
                <w:top w:val="nil"/>
                <w:left w:val="nil"/>
                <w:bottom w:val="nil"/>
                <w:right w:val="nil"/>
                <w:between w:val="nil"/>
              </w:pBdr>
              <w:spacing w:before="60" w:after="60"/>
              <w:rPr>
                <w:rFonts w:cs="Calibri"/>
              </w:rPr>
            </w:pPr>
            <w:r>
              <w:rPr>
                <w:rFonts w:cs="Calibri"/>
              </w:rPr>
              <w:t>Conservation of mass</w:t>
            </w:r>
          </w:p>
          <w:p w14:paraId="1D4D9FFB" w14:textId="77777777" w:rsidR="00BA090C" w:rsidRDefault="001256D0">
            <w:pPr>
              <w:numPr>
                <w:ilvl w:val="0"/>
                <w:numId w:val="38"/>
              </w:numPr>
              <w:pBdr>
                <w:top w:val="nil"/>
                <w:left w:val="nil"/>
                <w:bottom w:val="nil"/>
                <w:right w:val="nil"/>
                <w:between w:val="nil"/>
              </w:pBdr>
              <w:spacing w:before="60" w:after="60"/>
              <w:rPr>
                <w:rFonts w:cs="Calibri"/>
              </w:rPr>
            </w:pPr>
            <w:r>
              <w:rPr>
                <w:rFonts w:cs="Calibri"/>
              </w:rPr>
              <w:t>Mixture</w:t>
            </w:r>
          </w:p>
          <w:p w14:paraId="45FF1442" w14:textId="2E087810" w:rsidR="00BA090C" w:rsidRDefault="0049541D">
            <w:pPr>
              <w:numPr>
                <w:ilvl w:val="0"/>
                <w:numId w:val="38"/>
              </w:numPr>
              <w:pBdr>
                <w:top w:val="nil"/>
                <w:left w:val="nil"/>
                <w:bottom w:val="nil"/>
                <w:right w:val="nil"/>
                <w:between w:val="nil"/>
              </w:pBdr>
              <w:spacing w:before="60" w:after="60"/>
              <w:rPr>
                <w:rFonts w:cs="Calibri"/>
              </w:rPr>
            </w:pPr>
            <w:r>
              <w:rPr>
                <w:rFonts w:cs="Calibri"/>
              </w:rPr>
              <w:t>Solution</w:t>
            </w:r>
          </w:p>
          <w:p w14:paraId="65B90B08" w14:textId="73DFC806" w:rsidR="00BA090C" w:rsidRDefault="0049541D">
            <w:pPr>
              <w:numPr>
                <w:ilvl w:val="0"/>
                <w:numId w:val="38"/>
              </w:numPr>
              <w:pBdr>
                <w:top w:val="nil"/>
                <w:left w:val="nil"/>
                <w:bottom w:val="nil"/>
                <w:right w:val="nil"/>
                <w:between w:val="nil"/>
              </w:pBdr>
              <w:spacing w:before="60" w:after="60"/>
            </w:pPr>
            <w:r>
              <w:t>Filtration</w:t>
            </w:r>
          </w:p>
          <w:p w14:paraId="06E910B2" w14:textId="11E61D65" w:rsidR="00BA090C" w:rsidRPr="002509AB" w:rsidRDefault="0049541D">
            <w:pPr>
              <w:numPr>
                <w:ilvl w:val="0"/>
                <w:numId w:val="38"/>
              </w:numPr>
              <w:pBdr>
                <w:top w:val="nil"/>
                <w:left w:val="nil"/>
                <w:bottom w:val="nil"/>
                <w:right w:val="nil"/>
                <w:between w:val="nil"/>
              </w:pBdr>
              <w:spacing w:before="60" w:after="60"/>
            </w:pPr>
            <w:r>
              <w:t>Precipitation</w:t>
            </w:r>
          </w:p>
        </w:tc>
      </w:tr>
    </w:tbl>
    <w:p w14:paraId="3D23159F" w14:textId="77777777" w:rsidR="00BA090C" w:rsidRDefault="001256D0">
      <w:r>
        <w:br w:type="page"/>
      </w:r>
    </w:p>
    <w:tbl>
      <w:tblPr>
        <w:tblStyle w:val="a3"/>
        <w:tblpPr w:leftFromText="180" w:rightFromText="180" w:vertAnchor="text" w:tblpY="1"/>
        <w:tblOverlap w:val="never"/>
        <w:tblW w:w="5005" w:type="pct"/>
        <w:tblBorders>
          <w:top w:val="single" w:sz="8" w:space="0" w:color="000000"/>
          <w:left w:val="single" w:sz="8" w:space="0" w:color="000000"/>
          <w:bottom w:val="single" w:sz="8" w:space="0" w:color="000000"/>
          <w:right w:val="single" w:sz="8" w:space="0" w:color="000000"/>
          <w:insideH w:val="single" w:sz="8" w:space="0" w:color="4F81BD"/>
          <w:insideV w:val="single" w:sz="8" w:space="0" w:color="4F81BD"/>
        </w:tblBorders>
        <w:tblLook w:val="0400" w:firstRow="0" w:lastRow="0" w:firstColumn="0" w:lastColumn="0" w:noHBand="0" w:noVBand="1"/>
      </w:tblPr>
      <w:tblGrid>
        <w:gridCol w:w="2372"/>
        <w:gridCol w:w="1655"/>
        <w:gridCol w:w="1662"/>
        <w:gridCol w:w="809"/>
        <w:gridCol w:w="749"/>
        <w:gridCol w:w="586"/>
        <w:gridCol w:w="1785"/>
      </w:tblGrid>
      <w:tr w:rsidR="00BA090C" w14:paraId="7D2844FB" w14:textId="77777777" w:rsidTr="00400037">
        <w:trPr>
          <w:trHeight w:val="467"/>
        </w:trPr>
        <w:tc>
          <w:tcPr>
            <w:tcW w:w="4995" w:type="pct"/>
            <w:gridSpan w:val="7"/>
            <w:tcBorders>
              <w:bottom w:val="single" w:sz="4" w:space="0" w:color="000000"/>
            </w:tcBorders>
            <w:shd w:val="clear" w:color="auto" w:fill="00CC00"/>
            <w:vAlign w:val="center"/>
          </w:tcPr>
          <w:p w14:paraId="06015BB8" w14:textId="77777777" w:rsidR="00BA090C" w:rsidRDefault="001256D0" w:rsidP="002A16BB">
            <w:pPr>
              <w:pBdr>
                <w:top w:val="nil"/>
                <w:left w:val="nil"/>
                <w:bottom w:val="nil"/>
                <w:right w:val="nil"/>
                <w:between w:val="nil"/>
              </w:pBdr>
              <w:spacing w:before="120" w:after="120"/>
              <w:jc w:val="center"/>
              <w:rPr>
                <w:rFonts w:cs="Calibri"/>
                <w:b/>
                <w:color w:val="FFFFFF"/>
                <w:sz w:val="28"/>
                <w:szCs w:val="28"/>
              </w:rPr>
            </w:pPr>
            <w:bookmarkStart w:id="9" w:name="AEAO" w:colFirst="0" w:colLast="0"/>
            <w:r>
              <w:rPr>
                <w:rFonts w:cs="Calibri"/>
                <w:b/>
                <w:color w:val="FFFFFF"/>
                <w:sz w:val="28"/>
                <w:szCs w:val="28"/>
              </w:rPr>
              <w:lastRenderedPageBreak/>
              <w:t>Stage 2 – Assessment Evidence</w:t>
            </w:r>
          </w:p>
        </w:tc>
      </w:tr>
      <w:tr w:rsidR="00BA090C" w14:paraId="3BB4E818" w14:textId="77777777" w:rsidTr="00400037">
        <w:tc>
          <w:tcPr>
            <w:tcW w:w="4995" w:type="pct"/>
            <w:gridSpan w:val="7"/>
            <w:tcBorders>
              <w:top w:val="single" w:sz="4" w:space="0" w:color="000000"/>
              <w:left w:val="single" w:sz="4" w:space="0" w:color="000000"/>
              <w:bottom w:val="single" w:sz="4" w:space="0" w:color="000000"/>
              <w:right w:val="single" w:sz="4" w:space="0" w:color="000000"/>
            </w:tcBorders>
            <w:shd w:val="clear" w:color="auto" w:fill="8FFF8F"/>
          </w:tcPr>
          <w:p w14:paraId="0CEB58A8" w14:textId="77777777" w:rsidR="00BA090C" w:rsidRDefault="001256D0" w:rsidP="002A16BB">
            <w:pPr>
              <w:keepNext/>
              <w:pBdr>
                <w:top w:val="nil"/>
                <w:left w:val="nil"/>
                <w:bottom w:val="nil"/>
                <w:right w:val="nil"/>
                <w:between w:val="nil"/>
              </w:pBdr>
              <w:tabs>
                <w:tab w:val="left" w:pos="180"/>
              </w:tabs>
              <w:spacing w:before="60" w:after="60"/>
              <w:jc w:val="center"/>
              <w:rPr>
                <w:rFonts w:cs="Calibri"/>
                <w:b/>
                <w:i/>
                <w:sz w:val="24"/>
                <w:szCs w:val="24"/>
              </w:rPr>
            </w:pPr>
            <w:r>
              <w:rPr>
                <w:rFonts w:cs="Calibri"/>
                <w:b/>
                <w:i/>
              </w:rPr>
              <w:t>Assessment Overview</w:t>
            </w:r>
          </w:p>
        </w:tc>
      </w:tr>
      <w:bookmarkEnd w:id="9"/>
      <w:tr w:rsidR="00BA090C" w14:paraId="10CE2F1F" w14:textId="77777777" w:rsidTr="00400037">
        <w:tc>
          <w:tcPr>
            <w:tcW w:w="4995" w:type="pct"/>
            <w:gridSpan w:val="7"/>
            <w:tcBorders>
              <w:top w:val="single" w:sz="4" w:space="0" w:color="000000"/>
              <w:left w:val="single" w:sz="4" w:space="0" w:color="000000"/>
              <w:bottom w:val="single" w:sz="4" w:space="0" w:color="000000"/>
              <w:right w:val="single" w:sz="4" w:space="0" w:color="000000"/>
            </w:tcBorders>
            <w:shd w:val="clear" w:color="auto" w:fill="auto"/>
          </w:tcPr>
          <w:p w14:paraId="2638AA00" w14:textId="77777777" w:rsidR="00BA090C" w:rsidRDefault="001256D0" w:rsidP="002A16BB">
            <w:pPr>
              <w:keepNext/>
              <w:widowControl w:val="0"/>
              <w:pBdr>
                <w:top w:val="nil"/>
                <w:left w:val="nil"/>
                <w:bottom w:val="nil"/>
                <w:right w:val="nil"/>
                <w:between w:val="nil"/>
              </w:pBdr>
              <w:spacing w:before="60" w:after="60"/>
              <w:rPr>
                <w:rFonts w:cs="Calibri"/>
                <w:color w:val="FFFFFF"/>
                <w:sz w:val="24"/>
                <w:szCs w:val="24"/>
              </w:rPr>
            </w:pPr>
            <w:r>
              <w:rPr>
                <w:rFonts w:cs="Calibri"/>
              </w:rPr>
              <w:t xml:space="preserve">For each of the acquisition goals listed in the Stage 1 – Desired Results, evidence statements were developed. These statements provide information on what we would want to see students do to determine the degree to which students have met the acquisition </w:t>
            </w:r>
            <w:r>
              <w:rPr>
                <w:rFonts w:cs="Calibri"/>
              </w:rPr>
              <w:t>goals. These acquisition goals and evidence statements were then sequenced into instructional segments. Evidence statements and acquisition goals that were deemed critical were identified and assessment opportunities were developed. For this unit, four seg</w:t>
            </w:r>
            <w:r>
              <w:rPr>
                <w:rFonts w:cs="Calibri"/>
              </w:rPr>
              <w:t xml:space="preserve">ments were identified. An overview of each segment is provided below. </w:t>
            </w:r>
            <w:r>
              <w:rPr>
                <w:rFonts w:cs="Calibri"/>
                <w:color w:val="FFFFFF"/>
                <w:sz w:val="24"/>
                <w:szCs w:val="24"/>
              </w:rPr>
              <w:t>Assess</w:t>
            </w:r>
          </w:p>
          <w:p w14:paraId="66DE8E33" w14:textId="01F888DC" w:rsidR="00BA090C" w:rsidRDefault="001256D0" w:rsidP="002A16BB">
            <w:pPr>
              <w:keepNext/>
              <w:widowControl w:val="0"/>
              <w:pBdr>
                <w:top w:val="nil"/>
                <w:left w:val="nil"/>
                <w:bottom w:val="nil"/>
                <w:right w:val="nil"/>
                <w:between w:val="nil"/>
              </w:pBdr>
              <w:spacing w:before="60" w:after="60"/>
              <w:rPr>
                <w:rFonts w:cs="Calibri"/>
              </w:rPr>
            </w:pPr>
            <w:r>
              <w:rPr>
                <w:rFonts w:cs="Calibri"/>
                <w:b/>
              </w:rPr>
              <w:t>Instructional Segment 1</w:t>
            </w:r>
            <w:r>
              <w:rPr>
                <w:rFonts w:cs="Calibri"/>
              </w:rPr>
              <w:t xml:space="preserve"> focuses on Big Ideas 1 </w:t>
            </w:r>
            <w:r w:rsidR="00181391">
              <w:rPr>
                <w:rFonts w:cs="Calibri"/>
              </w:rPr>
              <w:t xml:space="preserve">and </w:t>
            </w:r>
            <w:r>
              <w:rPr>
                <w:rFonts w:cs="Calibri"/>
              </w:rPr>
              <w:t>2 and students’ abilities to use models and analyze data to explore physical states of substances and the idea that matter is ma</w:t>
            </w:r>
            <w:r>
              <w:rPr>
                <w:rFonts w:cs="Calibri"/>
              </w:rPr>
              <w:t>de up of particles too small to be seen. Students are formally assessed on using models to support an argument that matter is made up of particles too small to be seen and their ability to describe properties of substances as they are heated and/or cooled.</w:t>
            </w:r>
            <w:r>
              <w:rPr>
                <w:rFonts w:cs="Calibri"/>
              </w:rPr>
              <w:t xml:space="preserve"> Students are informally assessed on these same abilities as well as their ability to engage in investigations centered around the particulate nature of matter. </w:t>
            </w:r>
          </w:p>
          <w:p w14:paraId="03023052" w14:textId="41B76273" w:rsidR="00BA090C" w:rsidRDefault="001256D0" w:rsidP="002A16BB">
            <w:pPr>
              <w:keepNext/>
              <w:widowControl w:val="0"/>
              <w:pBdr>
                <w:top w:val="nil"/>
                <w:left w:val="nil"/>
                <w:bottom w:val="nil"/>
                <w:right w:val="nil"/>
                <w:between w:val="nil"/>
              </w:pBdr>
              <w:spacing w:before="60" w:after="60"/>
              <w:rPr>
                <w:rFonts w:cs="Calibri"/>
              </w:rPr>
            </w:pPr>
            <w:r>
              <w:rPr>
                <w:rFonts w:cs="Calibri"/>
                <w:b/>
              </w:rPr>
              <w:t>Instructional Segment 2</w:t>
            </w:r>
            <w:r>
              <w:rPr>
                <w:rFonts w:cs="Calibri"/>
              </w:rPr>
              <w:t xml:space="preserve"> focuses on Big Ideas 2</w:t>
            </w:r>
            <w:r w:rsidR="00181391">
              <w:rPr>
                <w:rFonts w:cs="Calibri"/>
              </w:rPr>
              <w:t xml:space="preserve"> and </w:t>
            </w:r>
            <w:r>
              <w:rPr>
                <w:rFonts w:cs="Calibri"/>
              </w:rPr>
              <w:t>3 and students’ abilities to identify a sub</w:t>
            </w:r>
            <w:r>
              <w:rPr>
                <w:rFonts w:cs="Calibri"/>
              </w:rPr>
              <w:t>stance using its properties. Students are both formally and informally assessed on using models to describe the properties and their abilities to identify a substance through investigations.</w:t>
            </w:r>
          </w:p>
          <w:p w14:paraId="06045B96" w14:textId="4F7F31B9" w:rsidR="00BA090C" w:rsidRDefault="001256D0" w:rsidP="002A16BB">
            <w:pPr>
              <w:keepNext/>
              <w:widowControl w:val="0"/>
              <w:pBdr>
                <w:top w:val="nil"/>
                <w:left w:val="nil"/>
                <w:bottom w:val="nil"/>
                <w:right w:val="nil"/>
                <w:between w:val="nil"/>
              </w:pBdr>
              <w:spacing w:before="60" w:after="60"/>
              <w:rPr>
                <w:rFonts w:cs="Calibri"/>
              </w:rPr>
            </w:pPr>
            <w:r>
              <w:rPr>
                <w:rFonts w:cs="Calibri"/>
                <w:b/>
              </w:rPr>
              <w:t>Instructional Segment 3</w:t>
            </w:r>
            <w:r>
              <w:rPr>
                <w:rFonts w:cs="Calibri"/>
              </w:rPr>
              <w:t xml:space="preserve"> focuses on Big Ideas 1</w:t>
            </w:r>
            <w:r w:rsidR="00950C58">
              <w:rPr>
                <w:rFonts w:cs="Calibri"/>
              </w:rPr>
              <w:t xml:space="preserve"> and</w:t>
            </w:r>
            <w:r>
              <w:rPr>
                <w:rFonts w:cs="Calibri"/>
              </w:rPr>
              <w:t xml:space="preserve"> 5 and students</w:t>
            </w:r>
            <w:r>
              <w:rPr>
                <w:rFonts w:cs="Calibri"/>
              </w:rPr>
              <w:t>’ abilities to describe properties of substances that are mixed without forming a new substance. Students are formally assessed on how they can engage with investigation and modeling to support claims that properties and weights do not change when substanc</w:t>
            </w:r>
            <w:r>
              <w:rPr>
                <w:rFonts w:cs="Calibri"/>
              </w:rPr>
              <w:t>es are mixed. Students also use and/or develop a model to support claims that particles in the substances do not change after mixing (when no new substance is formed). Students are informally assessed on these abilities as well as their abilities to use da</w:t>
            </w:r>
            <w:r>
              <w:rPr>
                <w:rFonts w:cs="Calibri"/>
              </w:rPr>
              <w:t xml:space="preserve">ta. </w:t>
            </w:r>
          </w:p>
          <w:p w14:paraId="703A39E5" w14:textId="6CDB440E" w:rsidR="00BA090C" w:rsidRDefault="001256D0" w:rsidP="002A16BB">
            <w:pPr>
              <w:keepNext/>
              <w:widowControl w:val="0"/>
              <w:pBdr>
                <w:top w:val="nil"/>
                <w:left w:val="nil"/>
                <w:bottom w:val="nil"/>
                <w:right w:val="nil"/>
                <w:between w:val="nil"/>
              </w:pBdr>
              <w:spacing w:before="60" w:after="60"/>
              <w:rPr>
                <w:rFonts w:cs="Calibri"/>
              </w:rPr>
            </w:pPr>
            <w:r>
              <w:rPr>
                <w:rFonts w:cs="Calibri"/>
                <w:b/>
              </w:rPr>
              <w:t>Instructional Segment 4</w:t>
            </w:r>
            <w:r>
              <w:rPr>
                <w:rFonts w:cs="Calibri"/>
              </w:rPr>
              <w:t xml:space="preserve"> focuses on Big Ideas 4</w:t>
            </w:r>
            <w:r w:rsidR="00950C58">
              <w:rPr>
                <w:rFonts w:cs="Calibri"/>
              </w:rPr>
              <w:t xml:space="preserve"> and </w:t>
            </w:r>
            <w:r>
              <w:rPr>
                <w:rFonts w:cs="Calibri"/>
              </w:rPr>
              <w:t xml:space="preserve">5 and students’ abilities to describe properties of substances that are mixed to form a new substance. Students are formally assessed on how they can engage with investigations, and how well they can </w:t>
            </w:r>
            <w:r>
              <w:rPr>
                <w:rFonts w:cs="Calibri"/>
              </w:rPr>
              <w:t xml:space="preserve">use data to support claims that (1) a new substance was formed and (2) no matter was </w:t>
            </w:r>
            <w:r w:rsidR="00950C58">
              <w:rPr>
                <w:rFonts w:cs="Calibri"/>
              </w:rPr>
              <w:t>created,</w:t>
            </w:r>
            <w:r>
              <w:rPr>
                <w:rFonts w:cs="Calibri"/>
              </w:rPr>
              <w:t xml:space="preserve"> and no matter was destroyed when the new substance was formed. Students are informally assessed on these abilities as well.</w:t>
            </w:r>
          </w:p>
          <w:p w14:paraId="04CC0411" w14:textId="77777777" w:rsidR="00BA090C" w:rsidRDefault="001256D0" w:rsidP="002A16BB">
            <w:pPr>
              <w:keepNext/>
              <w:pBdr>
                <w:top w:val="nil"/>
                <w:left w:val="nil"/>
                <w:bottom w:val="nil"/>
                <w:right w:val="nil"/>
                <w:between w:val="nil"/>
              </w:pBdr>
              <w:spacing w:before="60" w:after="60"/>
              <w:rPr>
                <w:rFonts w:cs="Calibri"/>
              </w:rPr>
            </w:pPr>
            <w:r>
              <w:rPr>
                <w:rFonts w:cs="Calibri"/>
                <w:b/>
              </w:rPr>
              <w:t xml:space="preserve">End-of-Unit Stackable, </w:t>
            </w:r>
            <w:r>
              <w:rPr>
                <w:rFonts w:cs="Calibri"/>
                <w:b/>
              </w:rPr>
              <w:t>Instructionally-embedded, Portable Science (SIPS) Assessment:</w:t>
            </w:r>
            <w:r>
              <w:rPr>
                <w:rFonts w:cs="Calibri"/>
              </w:rPr>
              <w:t xml:space="preserve"> </w:t>
            </w:r>
          </w:p>
          <w:p w14:paraId="21C4AA83" w14:textId="6E7E2180" w:rsidR="00BA090C" w:rsidRDefault="001256D0" w:rsidP="002A16BB">
            <w:pPr>
              <w:keepNext/>
              <w:spacing w:before="60" w:after="60"/>
            </w:pPr>
            <w:r>
              <w:t xml:space="preserve">For the </w:t>
            </w:r>
            <w:hyperlink r:id="rId13" w:history="1">
              <w:r w:rsidRPr="00275B66">
                <w:rPr>
                  <w:rStyle w:val="Hyperlink"/>
                </w:rPr>
                <w:t xml:space="preserve">end-of-unit </w:t>
              </w:r>
              <w:r w:rsidRPr="00275B66">
                <w:rPr>
                  <w:rStyle w:val="Hyperlink"/>
                </w:rPr>
                <w:t>S</w:t>
              </w:r>
              <w:r w:rsidRPr="00275B66">
                <w:rPr>
                  <w:rStyle w:val="Hyperlink"/>
                </w:rPr>
                <w:t>IPS assessment</w:t>
              </w:r>
            </w:hyperlink>
            <w:r>
              <w:t xml:space="preserve">, students engage </w:t>
            </w:r>
            <w:r w:rsidR="00C55BBF">
              <w:t>in</w:t>
            </w:r>
            <w:r>
              <w:t xml:space="preserve"> three scenario-based assessment tasks. </w:t>
            </w:r>
            <w:r w:rsidR="002A4608">
              <w:t>The tasks</w:t>
            </w:r>
            <w:r>
              <w:t xml:space="preserve"> focus on </w:t>
            </w:r>
            <w:r w:rsidR="002A4608">
              <w:t>the PEs:</w:t>
            </w:r>
            <w:r>
              <w:t xml:space="preserve"> 5-PS1-1</w:t>
            </w:r>
            <w:r w:rsidR="002A4608">
              <w:t xml:space="preserve">, 5-PS1-2, </w:t>
            </w:r>
            <w:r>
              <w:t>5-PS1-3</w:t>
            </w:r>
            <w:r w:rsidR="002A4608">
              <w:t>, and 5-PS1-4</w:t>
            </w:r>
            <w:r>
              <w:t xml:space="preserve">. </w:t>
            </w:r>
          </w:p>
        </w:tc>
      </w:tr>
      <w:tr w:rsidR="00BA090C" w14:paraId="7FA5FD1F" w14:textId="77777777" w:rsidTr="00400037">
        <w:tc>
          <w:tcPr>
            <w:tcW w:w="4995" w:type="pct"/>
            <w:gridSpan w:val="7"/>
            <w:tcBorders>
              <w:top w:val="single" w:sz="4" w:space="0" w:color="000000"/>
              <w:left w:val="single" w:sz="4" w:space="0" w:color="000000"/>
              <w:bottom w:val="single" w:sz="4" w:space="0" w:color="000000"/>
              <w:right w:val="single" w:sz="4" w:space="0" w:color="000000"/>
            </w:tcBorders>
            <w:shd w:val="clear" w:color="auto" w:fill="8FFF8F"/>
            <w:vAlign w:val="center"/>
          </w:tcPr>
          <w:p w14:paraId="50F26F55" w14:textId="77777777" w:rsidR="00BA090C" w:rsidRDefault="001256D0" w:rsidP="002A16BB">
            <w:pPr>
              <w:keepNext/>
              <w:widowControl w:val="0"/>
              <w:pBdr>
                <w:top w:val="nil"/>
                <w:left w:val="nil"/>
                <w:bottom w:val="nil"/>
                <w:right w:val="nil"/>
                <w:between w:val="nil"/>
              </w:pBdr>
              <w:tabs>
                <w:tab w:val="left" w:pos="1440"/>
              </w:tabs>
              <w:spacing w:before="60" w:after="60"/>
              <w:jc w:val="center"/>
              <w:rPr>
                <w:rFonts w:cs="Calibri"/>
              </w:rPr>
            </w:pPr>
            <w:bookmarkStart w:id="10" w:name="IEA" w:colFirst="0" w:colLast="0"/>
            <w:r>
              <w:rPr>
                <w:rFonts w:cs="Calibri"/>
                <w:b/>
                <w:i/>
              </w:rPr>
              <w:t>Instructionally-Embedded Assessments</w:t>
            </w:r>
          </w:p>
        </w:tc>
      </w:tr>
      <w:bookmarkEnd w:id="10"/>
      <w:tr w:rsidR="00BA090C" w14:paraId="162B081A" w14:textId="77777777" w:rsidTr="00400037">
        <w:tc>
          <w:tcPr>
            <w:tcW w:w="4995" w:type="pct"/>
            <w:gridSpan w:val="7"/>
            <w:tcBorders>
              <w:top w:val="single" w:sz="4" w:space="0" w:color="000000"/>
              <w:left w:val="single" w:sz="4" w:space="0" w:color="000000"/>
              <w:bottom w:val="single" w:sz="4" w:space="0" w:color="000000"/>
              <w:right w:val="single" w:sz="4" w:space="0" w:color="000000"/>
            </w:tcBorders>
            <w:shd w:val="clear" w:color="auto" w:fill="auto"/>
          </w:tcPr>
          <w:p w14:paraId="1DEC8806" w14:textId="77777777" w:rsidR="00BA090C" w:rsidRDefault="001256D0" w:rsidP="002A16BB">
            <w:pPr>
              <w:keepNext/>
              <w:widowControl w:val="0"/>
              <w:pBdr>
                <w:top w:val="nil"/>
                <w:left w:val="nil"/>
                <w:bottom w:val="nil"/>
                <w:right w:val="nil"/>
                <w:between w:val="nil"/>
              </w:pBdr>
              <w:spacing w:before="60" w:after="60"/>
              <w:rPr>
                <w:rFonts w:cs="Calibri"/>
              </w:rPr>
            </w:pPr>
            <w:r w:rsidRPr="00950C58">
              <w:rPr>
                <w:rFonts w:cs="Calibri"/>
              </w:rPr>
              <w:t xml:space="preserve">For each instructional segment, descriptions of </w:t>
            </w:r>
            <w:r w:rsidRPr="00950C58">
              <w:rPr>
                <w:rFonts w:cs="Calibri"/>
                <w:i/>
              </w:rPr>
              <w:t xml:space="preserve">informal </w:t>
            </w:r>
            <w:r w:rsidRPr="00950C58">
              <w:rPr>
                <w:rFonts w:cs="Calibri"/>
              </w:rPr>
              <w:t xml:space="preserve">and </w:t>
            </w:r>
            <w:r w:rsidRPr="00950C58">
              <w:rPr>
                <w:rFonts w:cs="Calibri"/>
                <w:i/>
              </w:rPr>
              <w:t>formal</w:t>
            </w:r>
            <w:r w:rsidRPr="00950C58">
              <w:rPr>
                <w:rFonts w:cs="Calibri"/>
              </w:rPr>
              <w:t xml:space="preserve"> instructionally-embedded assessments are included based on the acquisition goals and evidence statements deemed critical to assess along an instructio</w:t>
            </w:r>
            <w:r w:rsidRPr="00950C58">
              <w:rPr>
                <w:rFonts w:cs="Calibri"/>
              </w:rPr>
              <w:t>nal plan. Informal assessments defined as “in the moment” assessment opportunities identify student challenges and lack of knowledge or misconceptions and could include class check-ins such as discussion prompts, exit tickets, or graphic organizers. Formal</w:t>
            </w:r>
            <w:r w:rsidRPr="00950C58">
              <w:rPr>
                <w:rFonts w:cs="Calibri"/>
              </w:rPr>
              <w:t xml:space="preserve"> assessments measure how well students perform when engaging with more complex tasks that require integration of the dimensions (SEPs, DCIs, CCCs) in the service of sense-making. They are administered at specific, intentional points in time along an instru</w:t>
            </w:r>
            <w:r w:rsidRPr="00950C58">
              <w:rPr>
                <w:rFonts w:cs="Calibri"/>
              </w:rPr>
              <w:t>ctional plan before or after a lesson or a series of lessons. Examples include performance tasks, concept maps, research projects, or hands-on tasks.</w:t>
            </w:r>
          </w:p>
        </w:tc>
      </w:tr>
      <w:tr w:rsidR="00BA090C" w14:paraId="0DD17461" w14:textId="77777777" w:rsidTr="00400037">
        <w:tc>
          <w:tcPr>
            <w:tcW w:w="4995" w:type="pct"/>
            <w:gridSpan w:val="7"/>
            <w:tcBorders>
              <w:top w:val="single" w:sz="4" w:space="0" w:color="000000"/>
              <w:left w:val="single" w:sz="4" w:space="0" w:color="000000"/>
              <w:bottom w:val="single" w:sz="4" w:space="0" w:color="000000"/>
              <w:right w:val="single" w:sz="4" w:space="0" w:color="000000"/>
            </w:tcBorders>
            <w:shd w:val="clear" w:color="auto" w:fill="8FFF8F"/>
          </w:tcPr>
          <w:p w14:paraId="0BE29096" w14:textId="77777777" w:rsidR="00BA090C" w:rsidRDefault="001256D0" w:rsidP="002A16BB">
            <w:pPr>
              <w:pStyle w:val="Heading1"/>
              <w:tabs>
                <w:tab w:val="left" w:pos="1605"/>
                <w:tab w:val="center" w:pos="4807"/>
              </w:tabs>
              <w:spacing w:before="60" w:after="60"/>
              <w:jc w:val="center"/>
              <w:rPr>
                <w:sz w:val="24"/>
                <w:szCs w:val="24"/>
              </w:rPr>
            </w:pPr>
            <w:bookmarkStart w:id="11" w:name="_heading=h.3rdcrjn" w:colFirst="0" w:colLast="0"/>
            <w:bookmarkStart w:id="12" w:name="_Instructionally-embedded_Assessment"/>
            <w:bookmarkEnd w:id="11"/>
            <w:bookmarkEnd w:id="12"/>
            <w:r>
              <w:rPr>
                <w:sz w:val="24"/>
                <w:szCs w:val="24"/>
              </w:rPr>
              <w:lastRenderedPageBreak/>
              <w:t>Instructionally-embedded Assessments for Use during Instructional Segment 1</w:t>
            </w:r>
          </w:p>
        </w:tc>
      </w:tr>
      <w:tr w:rsidR="00BA090C" w14:paraId="12EE577E" w14:textId="77777777" w:rsidTr="00400037">
        <w:trPr>
          <w:trHeight w:val="60"/>
        </w:trPr>
        <w:tc>
          <w:tcPr>
            <w:tcW w:w="4995" w:type="pct"/>
            <w:gridSpan w:val="7"/>
            <w:tcBorders>
              <w:top w:val="single" w:sz="4" w:space="0" w:color="000000"/>
              <w:left w:val="single" w:sz="4" w:space="0" w:color="000000"/>
              <w:bottom w:val="nil"/>
              <w:right w:val="single" w:sz="4" w:space="0" w:color="000000"/>
            </w:tcBorders>
            <w:shd w:val="clear" w:color="auto" w:fill="auto"/>
          </w:tcPr>
          <w:p w14:paraId="376A7552" w14:textId="77777777" w:rsidR="00BA090C" w:rsidRDefault="001256D0" w:rsidP="002A16BB">
            <w:pPr>
              <w:pBdr>
                <w:top w:val="nil"/>
                <w:left w:val="nil"/>
                <w:bottom w:val="nil"/>
                <w:right w:val="nil"/>
                <w:between w:val="nil"/>
              </w:pBdr>
              <w:spacing w:before="60" w:after="60"/>
              <w:rPr>
                <w:rFonts w:cs="Calibri"/>
                <w:b/>
              </w:rPr>
            </w:pPr>
            <w:r>
              <w:rPr>
                <w:rFonts w:cs="Calibri"/>
                <w:b/>
              </w:rPr>
              <w:t xml:space="preserve">Informal </w:t>
            </w:r>
            <w:r>
              <w:rPr>
                <w:rFonts w:cs="Calibri"/>
                <w:b/>
              </w:rPr>
              <w:t>Assessment: Classroom Check-ins About Particle Theory of Matter</w:t>
            </w:r>
          </w:p>
          <w:p w14:paraId="0A239A97" w14:textId="77777777" w:rsidR="00BA090C" w:rsidRDefault="001256D0" w:rsidP="002A16BB">
            <w:pPr>
              <w:pBdr>
                <w:top w:val="nil"/>
                <w:left w:val="nil"/>
                <w:bottom w:val="nil"/>
                <w:right w:val="nil"/>
                <w:between w:val="nil"/>
              </w:pBdr>
              <w:spacing w:before="60" w:after="60"/>
              <w:rPr>
                <w:rFonts w:cs="Calibri"/>
              </w:rPr>
            </w:pPr>
            <w:r>
              <w:rPr>
                <w:rFonts w:cs="Calibri"/>
              </w:rPr>
              <w:t>At various points in time during Segment 1 of instruction, educators can use informal classroom check-ins (e.g., exit tickets and in the moment questions) to gather evidence of students’ abili</w:t>
            </w:r>
            <w:r>
              <w:rPr>
                <w:rFonts w:cs="Calibri"/>
              </w:rPr>
              <w:t>ties to gather evidence and obtain information from text and/or related media to support a claim that substances are made of particles too small to be seen.</w:t>
            </w:r>
          </w:p>
        </w:tc>
      </w:tr>
      <w:tr w:rsidR="00BA090C" w14:paraId="0B55B436" w14:textId="77777777" w:rsidTr="00400037">
        <w:trPr>
          <w:trHeight w:val="79"/>
        </w:trPr>
        <w:tc>
          <w:tcPr>
            <w:tcW w:w="2957" w:type="pct"/>
            <w:gridSpan w:val="3"/>
            <w:tcBorders>
              <w:top w:val="nil"/>
              <w:left w:val="single" w:sz="4" w:space="0" w:color="000000"/>
              <w:bottom w:val="nil"/>
              <w:right w:val="nil"/>
            </w:tcBorders>
            <w:shd w:val="clear" w:color="auto" w:fill="auto"/>
          </w:tcPr>
          <w:p w14:paraId="5C9F3EEF" w14:textId="77777777" w:rsidR="00BA090C" w:rsidRDefault="001256D0" w:rsidP="002A16BB">
            <w:pPr>
              <w:pBdr>
                <w:top w:val="nil"/>
                <w:left w:val="nil"/>
                <w:bottom w:val="nil"/>
                <w:right w:val="nil"/>
                <w:between w:val="nil"/>
              </w:pBdr>
              <w:spacing w:before="60" w:after="60"/>
              <w:rPr>
                <w:rFonts w:cs="Calibri"/>
                <w:b/>
              </w:rPr>
            </w:pPr>
            <w:r>
              <w:rPr>
                <w:rFonts w:cs="Calibri"/>
                <w:b/>
              </w:rPr>
              <w:t>Assessment Purpose and Use</w:t>
            </w:r>
          </w:p>
          <w:p w14:paraId="643E3F92" w14:textId="77777777" w:rsidR="00BA090C" w:rsidRDefault="001256D0" w:rsidP="002A16BB">
            <w:pPr>
              <w:numPr>
                <w:ilvl w:val="0"/>
                <w:numId w:val="33"/>
              </w:numPr>
              <w:pBdr>
                <w:top w:val="nil"/>
                <w:left w:val="nil"/>
                <w:bottom w:val="nil"/>
                <w:right w:val="nil"/>
                <w:between w:val="nil"/>
              </w:pBdr>
              <w:spacing w:before="60" w:after="60"/>
            </w:pPr>
            <w:r>
              <w:rPr>
                <w:rFonts w:cs="Calibri"/>
              </w:rPr>
              <w:t xml:space="preserve">Used daily during the course of instruction, for formative </w:t>
            </w:r>
            <w:r>
              <w:rPr>
                <w:rFonts w:cs="Calibri"/>
              </w:rPr>
              <w:t>purposes to gauge where students are in their learning.</w:t>
            </w:r>
          </w:p>
          <w:p w14:paraId="4319C1B2" w14:textId="77777777" w:rsidR="00BA090C" w:rsidRDefault="001256D0" w:rsidP="002A16BB">
            <w:pPr>
              <w:numPr>
                <w:ilvl w:val="0"/>
                <w:numId w:val="33"/>
              </w:numPr>
              <w:pBdr>
                <w:top w:val="nil"/>
                <w:left w:val="nil"/>
                <w:bottom w:val="nil"/>
                <w:right w:val="nil"/>
                <w:between w:val="nil"/>
              </w:pBdr>
              <w:spacing w:before="60" w:after="60"/>
            </w:pPr>
            <w:r>
              <w:rPr>
                <w:rFonts w:cs="Calibri"/>
              </w:rPr>
              <w:t>Identify in which concepts and practices students are gaining proficiency.</w:t>
            </w:r>
          </w:p>
          <w:p w14:paraId="4E289498" w14:textId="77CCF999" w:rsidR="00BA090C" w:rsidRDefault="006576F2" w:rsidP="002A16BB">
            <w:pPr>
              <w:numPr>
                <w:ilvl w:val="0"/>
                <w:numId w:val="33"/>
              </w:numPr>
              <w:pBdr>
                <w:top w:val="nil"/>
                <w:left w:val="nil"/>
                <w:bottom w:val="nil"/>
                <w:right w:val="nil"/>
                <w:between w:val="nil"/>
              </w:pBdr>
              <w:spacing w:before="60" w:after="60"/>
            </w:pPr>
            <w:r>
              <w:rPr>
                <w:rFonts w:cs="Calibri"/>
              </w:rPr>
              <w:t>Identify which concepts and practices students are having trouble</w:t>
            </w:r>
            <w:r w:rsidR="00C62765">
              <w:rPr>
                <w:rFonts w:cs="Calibri"/>
              </w:rPr>
              <w:t xml:space="preserve"> with</w:t>
            </w:r>
            <w:r>
              <w:rPr>
                <w:rFonts w:cs="Calibri"/>
              </w:rPr>
              <w:t>.</w:t>
            </w:r>
          </w:p>
          <w:p w14:paraId="6CD1A627" w14:textId="2FEF0383" w:rsidR="00BA090C" w:rsidRPr="008A7B3A" w:rsidRDefault="001256D0" w:rsidP="008A7B3A">
            <w:pPr>
              <w:numPr>
                <w:ilvl w:val="0"/>
                <w:numId w:val="33"/>
              </w:numPr>
              <w:pBdr>
                <w:top w:val="nil"/>
                <w:left w:val="nil"/>
                <w:bottom w:val="nil"/>
                <w:right w:val="nil"/>
                <w:between w:val="nil"/>
              </w:pBdr>
              <w:spacing w:before="60" w:after="60"/>
            </w:pPr>
            <w:r>
              <w:rPr>
                <w:rFonts w:cs="Calibri"/>
              </w:rPr>
              <w:t>Determine next steps and instructional activities for</w:t>
            </w:r>
            <w:r>
              <w:rPr>
                <w:rFonts w:cs="Calibri"/>
              </w:rPr>
              <w:t xml:space="preserve"> the class and/or individual students.</w:t>
            </w:r>
          </w:p>
        </w:tc>
        <w:tc>
          <w:tcPr>
            <w:tcW w:w="2038" w:type="pct"/>
            <w:gridSpan w:val="4"/>
            <w:tcBorders>
              <w:top w:val="nil"/>
              <w:left w:val="nil"/>
              <w:bottom w:val="nil"/>
              <w:right w:val="single" w:sz="4" w:space="0" w:color="000000"/>
            </w:tcBorders>
            <w:shd w:val="clear" w:color="auto" w:fill="auto"/>
          </w:tcPr>
          <w:p w14:paraId="41E012F7" w14:textId="77777777" w:rsidR="00BA090C" w:rsidRDefault="001256D0" w:rsidP="002A16BB">
            <w:pPr>
              <w:pBdr>
                <w:top w:val="nil"/>
                <w:left w:val="nil"/>
                <w:bottom w:val="nil"/>
                <w:right w:val="nil"/>
                <w:between w:val="nil"/>
              </w:pBdr>
              <w:spacing w:before="60" w:after="60"/>
              <w:rPr>
                <w:rFonts w:cs="Calibri"/>
              </w:rPr>
            </w:pPr>
            <w:r>
              <w:rPr>
                <w:rFonts w:cs="Calibri"/>
                <w:b/>
              </w:rPr>
              <w:t xml:space="preserve">Administration Time: </w:t>
            </w:r>
            <w:r>
              <w:rPr>
                <w:rFonts w:cs="Calibri"/>
              </w:rPr>
              <w:t>5 minutes</w:t>
            </w:r>
          </w:p>
          <w:p w14:paraId="4C445DAE" w14:textId="77777777" w:rsidR="00BA090C" w:rsidRDefault="001256D0" w:rsidP="002A16BB">
            <w:pPr>
              <w:pBdr>
                <w:top w:val="nil"/>
                <w:left w:val="nil"/>
                <w:bottom w:val="nil"/>
                <w:right w:val="nil"/>
                <w:between w:val="nil"/>
              </w:pBdr>
              <w:spacing w:before="60" w:after="60"/>
              <w:rPr>
                <w:rFonts w:cs="Calibri"/>
                <w:b/>
              </w:rPr>
            </w:pPr>
            <w:r>
              <w:rPr>
                <w:rFonts w:cs="Calibri"/>
                <w:b/>
              </w:rPr>
              <w:t>Scoring Time:</w:t>
            </w:r>
            <w:r>
              <w:rPr>
                <w:rFonts w:cs="Calibri"/>
              </w:rPr>
              <w:t xml:space="preserve"> 2-3 minutes</w:t>
            </w:r>
            <w:r>
              <w:rPr>
                <w:rFonts w:cs="Calibri"/>
                <w:b/>
              </w:rPr>
              <w:t xml:space="preserve"> </w:t>
            </w:r>
          </w:p>
          <w:p w14:paraId="75CAAEC7" w14:textId="77777777" w:rsidR="00BA090C" w:rsidRDefault="001256D0" w:rsidP="002A16BB">
            <w:pPr>
              <w:pBdr>
                <w:top w:val="nil"/>
                <w:left w:val="nil"/>
                <w:bottom w:val="nil"/>
                <w:right w:val="nil"/>
                <w:between w:val="nil"/>
              </w:pBdr>
              <w:spacing w:before="60" w:after="60"/>
              <w:rPr>
                <w:rFonts w:cs="Calibri"/>
                <w:b/>
              </w:rPr>
            </w:pPr>
            <w:r>
              <w:rPr>
                <w:rFonts w:cs="Calibri"/>
                <w:b/>
              </w:rPr>
              <w:t>Assessment Type(s)</w:t>
            </w:r>
          </w:p>
          <w:p w14:paraId="7BA00EF0" w14:textId="77777777" w:rsidR="00BA090C" w:rsidRDefault="001256D0" w:rsidP="002A16BB">
            <w:pPr>
              <w:pBdr>
                <w:top w:val="nil"/>
                <w:left w:val="nil"/>
                <w:bottom w:val="nil"/>
                <w:right w:val="nil"/>
                <w:between w:val="nil"/>
              </w:pBdr>
              <w:spacing w:before="60" w:after="60"/>
              <w:rPr>
                <w:rFonts w:cs="Calibri"/>
                <w:b/>
              </w:rPr>
            </w:pPr>
            <w:r>
              <w:rPr>
                <w:rFonts w:cs="Calibri"/>
              </w:rPr>
              <w:t>Informal - Classroom Check-In</w:t>
            </w:r>
          </w:p>
          <w:p w14:paraId="4669F6C3" w14:textId="77777777" w:rsidR="00BA090C" w:rsidRDefault="001256D0" w:rsidP="002A16BB">
            <w:pPr>
              <w:pBdr>
                <w:top w:val="nil"/>
                <w:left w:val="nil"/>
                <w:bottom w:val="nil"/>
                <w:right w:val="nil"/>
                <w:between w:val="nil"/>
              </w:pBdr>
              <w:spacing w:before="60" w:after="60"/>
              <w:rPr>
                <w:rFonts w:cs="Calibri"/>
                <w:b/>
              </w:rPr>
            </w:pPr>
            <w:r>
              <w:rPr>
                <w:rFonts w:cs="Calibri"/>
                <w:b/>
              </w:rPr>
              <w:t>Assessment Sub-Type(s)</w:t>
            </w:r>
          </w:p>
          <w:p w14:paraId="6A2C6E21" w14:textId="77777777" w:rsidR="00BA090C" w:rsidRDefault="001256D0" w:rsidP="002A16BB">
            <w:pPr>
              <w:pBdr>
                <w:top w:val="nil"/>
                <w:left w:val="nil"/>
                <w:bottom w:val="nil"/>
                <w:right w:val="nil"/>
                <w:between w:val="nil"/>
              </w:pBdr>
              <w:spacing w:before="60" w:after="60"/>
              <w:rPr>
                <w:rFonts w:cs="Calibri"/>
                <w:b/>
              </w:rPr>
            </w:pPr>
            <w:r>
              <w:rPr>
                <w:rFonts w:cs="Calibri"/>
              </w:rPr>
              <w:t>Exit Tickets</w:t>
            </w:r>
          </w:p>
          <w:p w14:paraId="4589D948" w14:textId="77777777" w:rsidR="00BA090C" w:rsidRDefault="001256D0" w:rsidP="002A16BB">
            <w:pPr>
              <w:pBdr>
                <w:top w:val="nil"/>
                <w:left w:val="nil"/>
                <w:bottom w:val="nil"/>
                <w:right w:val="nil"/>
                <w:between w:val="nil"/>
              </w:pBdr>
              <w:spacing w:before="60" w:after="60"/>
              <w:rPr>
                <w:rFonts w:cs="Calibri"/>
                <w:b/>
              </w:rPr>
            </w:pPr>
            <w:r>
              <w:rPr>
                <w:rFonts w:cs="Calibri"/>
              </w:rPr>
              <w:t>In-the-moment Questions</w:t>
            </w:r>
          </w:p>
          <w:p w14:paraId="54616B35" w14:textId="77777777" w:rsidR="00BA090C" w:rsidRDefault="001256D0" w:rsidP="002A16BB">
            <w:pPr>
              <w:pBdr>
                <w:top w:val="nil"/>
                <w:left w:val="nil"/>
                <w:bottom w:val="nil"/>
                <w:right w:val="nil"/>
                <w:between w:val="nil"/>
              </w:pBdr>
              <w:spacing w:before="60" w:after="60"/>
              <w:rPr>
                <w:rFonts w:cs="Calibri"/>
                <w:b/>
              </w:rPr>
            </w:pPr>
            <w:r>
              <w:rPr>
                <w:rFonts w:cs="Calibri"/>
              </w:rPr>
              <w:t>Discussion prompts</w:t>
            </w:r>
          </w:p>
          <w:p w14:paraId="385AB81B" w14:textId="77777777" w:rsidR="00BA090C" w:rsidRDefault="00BA090C" w:rsidP="002A16BB">
            <w:pPr>
              <w:pBdr>
                <w:top w:val="nil"/>
                <w:left w:val="nil"/>
                <w:bottom w:val="nil"/>
                <w:right w:val="nil"/>
                <w:between w:val="nil"/>
              </w:pBdr>
              <w:spacing w:before="60" w:after="60"/>
              <w:rPr>
                <w:rFonts w:cs="Calibri"/>
              </w:rPr>
            </w:pPr>
          </w:p>
        </w:tc>
      </w:tr>
      <w:tr w:rsidR="008A7B3A" w14:paraId="52377176"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6E63937D" w14:textId="77777777" w:rsidR="008A7B3A" w:rsidRDefault="008A7B3A" w:rsidP="008A7B3A">
            <w:pPr>
              <w:pBdr>
                <w:top w:val="nil"/>
                <w:left w:val="nil"/>
                <w:bottom w:val="nil"/>
                <w:right w:val="nil"/>
                <w:between w:val="nil"/>
              </w:pBdr>
              <w:spacing w:before="60" w:after="60"/>
              <w:rPr>
                <w:rFonts w:cs="Calibri"/>
                <w:b/>
              </w:rPr>
            </w:pPr>
            <w:r>
              <w:rPr>
                <w:rFonts w:cs="Calibri"/>
                <w:b/>
              </w:rPr>
              <w:t>These assessments will assess students’ ability to:</w:t>
            </w:r>
          </w:p>
          <w:p w14:paraId="7D1E05C3" w14:textId="77777777" w:rsidR="008A7B3A" w:rsidRDefault="008A7B3A" w:rsidP="008A7B3A">
            <w:pPr>
              <w:numPr>
                <w:ilvl w:val="0"/>
                <w:numId w:val="33"/>
              </w:numPr>
              <w:pBdr>
                <w:top w:val="nil"/>
                <w:left w:val="nil"/>
                <w:bottom w:val="nil"/>
                <w:right w:val="nil"/>
                <w:between w:val="nil"/>
              </w:pBdr>
              <w:spacing w:before="60" w:after="60"/>
            </w:pPr>
            <w:r>
              <w:rPr>
                <w:rFonts w:cs="Calibri"/>
                <w:highlight w:val="white"/>
              </w:rPr>
              <w:t>Construct an explanation to accurately support a claim that a given substance in two different quantities is still made up of the same particles that are too small to be seen.</w:t>
            </w:r>
          </w:p>
          <w:p w14:paraId="03D004A7" w14:textId="77777777" w:rsidR="008A7B3A" w:rsidRDefault="008A7B3A" w:rsidP="008A7B3A">
            <w:pPr>
              <w:numPr>
                <w:ilvl w:val="0"/>
                <w:numId w:val="33"/>
              </w:numPr>
              <w:pBdr>
                <w:top w:val="nil"/>
                <w:left w:val="nil"/>
                <w:bottom w:val="nil"/>
                <w:right w:val="nil"/>
                <w:between w:val="nil"/>
              </w:pBdr>
              <w:spacing w:before="60" w:after="60"/>
            </w:pPr>
            <w:r>
              <w:rPr>
                <w:rFonts w:cs="Calibri"/>
              </w:rPr>
              <w:t xml:space="preserve">Evaluate information to correctly determine whether or not it supports a claim that small particles that make up matter can be detected using the instruments. </w:t>
            </w:r>
          </w:p>
          <w:p w14:paraId="5E4F230E" w14:textId="2CA1F7B3" w:rsidR="008A7B3A" w:rsidRDefault="008A7B3A" w:rsidP="008A7B3A">
            <w:pPr>
              <w:numPr>
                <w:ilvl w:val="0"/>
                <w:numId w:val="33"/>
              </w:numPr>
              <w:pBdr>
                <w:top w:val="nil"/>
                <w:left w:val="nil"/>
                <w:bottom w:val="nil"/>
                <w:right w:val="nil"/>
                <w:between w:val="nil"/>
              </w:pBdr>
              <w:spacing w:before="60" w:after="60"/>
            </w:pPr>
            <w:r>
              <w:rPr>
                <w:rFonts w:cs="Calibri"/>
              </w:rPr>
              <w:t>Accurately identify and/or describe the information in a model</w:t>
            </w:r>
            <w:sdt>
              <w:sdtPr>
                <w:tag w:val="goog_rdk_43"/>
                <w:id w:val="-1198932897"/>
              </w:sdtPr>
              <w:sdtEndPr/>
              <w:sdtContent>
                <w:r>
                  <w:rPr>
                    <w:rFonts w:cs="Calibri"/>
                  </w:rPr>
                  <w:t xml:space="preserve">/evidence </w:t>
                </w:r>
              </w:sdtContent>
            </w:sdt>
            <w:r>
              <w:rPr>
                <w:rFonts w:cs="Calibri"/>
              </w:rPr>
              <w:t>that supports the idea</w:t>
            </w:r>
            <w:r w:rsidR="006576F2">
              <w:rPr>
                <w:rFonts w:cs="Calibri"/>
              </w:rPr>
              <w:t>/claim</w:t>
            </w:r>
            <w:r>
              <w:rPr>
                <w:rFonts w:cs="Calibri"/>
              </w:rPr>
              <w:t xml:space="preserve"> that the two different amounts of a given substance are made up of the same particles that are too small to be seen.</w:t>
            </w:r>
          </w:p>
          <w:p w14:paraId="1D00A642" w14:textId="77777777" w:rsidR="008A7B3A" w:rsidRPr="008A7B3A" w:rsidRDefault="008A7B3A" w:rsidP="008A7B3A">
            <w:pPr>
              <w:numPr>
                <w:ilvl w:val="0"/>
                <w:numId w:val="33"/>
              </w:numPr>
              <w:pBdr>
                <w:top w:val="nil"/>
                <w:left w:val="nil"/>
                <w:bottom w:val="nil"/>
                <w:right w:val="nil"/>
                <w:between w:val="nil"/>
              </w:pBdr>
              <w:spacing w:before="60" w:after="60"/>
            </w:pPr>
            <w:r>
              <w:rPr>
                <w:rFonts w:cs="Calibri"/>
              </w:rPr>
              <w:t>Use the information provided in a model to accurately explain that two different amounts of a given substance are made up of the same particles that are too small to be seen.</w:t>
            </w:r>
          </w:p>
          <w:p w14:paraId="58BDCA9C" w14:textId="5BF67DA3" w:rsidR="008A7B3A" w:rsidRDefault="008A7B3A" w:rsidP="008A7B3A">
            <w:pPr>
              <w:numPr>
                <w:ilvl w:val="0"/>
                <w:numId w:val="33"/>
              </w:numPr>
              <w:pBdr>
                <w:top w:val="nil"/>
                <w:left w:val="nil"/>
                <w:bottom w:val="nil"/>
                <w:right w:val="nil"/>
                <w:between w:val="nil"/>
              </w:pBdr>
              <w:spacing w:before="60" w:after="60"/>
            </w:pPr>
            <w:r>
              <w:rPr>
                <w:rFonts w:cs="Calibri"/>
              </w:rPr>
              <w:t>Accurately identify and/or describe the information from text and/or related media that supports a claim that small particles that make up matter can be detected using the instruments.</w:t>
            </w:r>
          </w:p>
          <w:p w14:paraId="007CE3AF" w14:textId="03A40CCC" w:rsidR="008A7B3A" w:rsidRPr="008A7B3A" w:rsidRDefault="006576F2" w:rsidP="008A7B3A">
            <w:pPr>
              <w:numPr>
                <w:ilvl w:val="0"/>
                <w:numId w:val="33"/>
              </w:numPr>
              <w:pBdr>
                <w:top w:val="nil"/>
                <w:left w:val="nil"/>
                <w:bottom w:val="nil"/>
                <w:right w:val="nil"/>
                <w:between w:val="nil"/>
              </w:pBdr>
              <w:spacing w:before="60" w:after="60"/>
            </w:pPr>
            <w:r w:rsidRPr="006576F2">
              <w:t>Develop a model that accurately represents that the particles of a substance in multiple quantities are the same and made up of particles that are too small to be seen.</w:t>
            </w:r>
          </w:p>
        </w:tc>
      </w:tr>
      <w:tr w:rsidR="00BA090C" w14:paraId="7F5BE3FC"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71EF2B45" w14:textId="77777777" w:rsidR="00BA090C" w:rsidRDefault="001256D0" w:rsidP="002A16BB">
            <w:pPr>
              <w:pBdr>
                <w:top w:val="nil"/>
                <w:left w:val="nil"/>
                <w:bottom w:val="nil"/>
                <w:right w:val="nil"/>
                <w:between w:val="nil"/>
              </w:pBdr>
              <w:spacing w:before="60" w:after="60"/>
              <w:rPr>
                <w:rFonts w:cs="Calibri"/>
                <w:b/>
              </w:rPr>
            </w:pPr>
            <w:r>
              <w:rPr>
                <w:rFonts w:cs="Calibri"/>
                <w:b/>
              </w:rPr>
              <w:t>Stage 1 &amp; Stage 3 Associations:</w:t>
            </w:r>
          </w:p>
        </w:tc>
      </w:tr>
      <w:tr w:rsidR="001D1896" w14:paraId="4236FDB3" w14:textId="77777777" w:rsidTr="00400037">
        <w:trPr>
          <w:trHeight w:val="1173"/>
        </w:trPr>
        <w:tc>
          <w:tcPr>
            <w:tcW w:w="1233" w:type="pct"/>
            <w:tcBorders>
              <w:top w:val="nil"/>
              <w:left w:val="single" w:sz="4" w:space="0" w:color="000000"/>
              <w:bottom w:val="single" w:sz="4" w:space="0" w:color="000000"/>
              <w:right w:val="nil"/>
            </w:tcBorders>
            <w:shd w:val="clear" w:color="auto" w:fill="auto"/>
          </w:tcPr>
          <w:p w14:paraId="0346265F"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 xml:space="preserve">Stage 3 Connection(s): </w:t>
            </w:r>
          </w:p>
          <w:p w14:paraId="353ACCAD" w14:textId="77777777" w:rsidR="00BA090C" w:rsidRDefault="001256D0" w:rsidP="002A16BB">
            <w:pPr>
              <w:numPr>
                <w:ilvl w:val="0"/>
                <w:numId w:val="24"/>
              </w:numPr>
              <w:pBdr>
                <w:top w:val="nil"/>
                <w:left w:val="nil"/>
                <w:bottom w:val="nil"/>
                <w:right w:val="nil"/>
                <w:between w:val="nil"/>
              </w:pBdr>
              <w:spacing w:before="60" w:after="60"/>
              <w:rPr>
                <w:rFonts w:cs="Calibri"/>
                <w:sz w:val="18"/>
                <w:szCs w:val="18"/>
              </w:rPr>
            </w:pPr>
            <w:r>
              <w:rPr>
                <w:rFonts w:cs="Calibri"/>
                <w:sz w:val="18"/>
                <w:szCs w:val="18"/>
              </w:rPr>
              <w:t>What is Air?</w:t>
            </w:r>
          </w:p>
          <w:p w14:paraId="2BCACB3D" w14:textId="77777777" w:rsidR="00BA090C" w:rsidRDefault="001256D0" w:rsidP="002A16BB">
            <w:pPr>
              <w:numPr>
                <w:ilvl w:val="0"/>
                <w:numId w:val="24"/>
              </w:numPr>
              <w:pBdr>
                <w:top w:val="nil"/>
                <w:left w:val="nil"/>
                <w:bottom w:val="nil"/>
                <w:right w:val="nil"/>
                <w:between w:val="nil"/>
              </w:pBdr>
              <w:spacing w:before="60" w:after="60"/>
              <w:rPr>
                <w:rFonts w:cs="Calibri"/>
                <w:sz w:val="18"/>
                <w:szCs w:val="18"/>
              </w:rPr>
            </w:pPr>
            <w:r>
              <w:rPr>
                <w:rFonts w:cs="Calibri"/>
                <w:sz w:val="18"/>
                <w:szCs w:val="18"/>
              </w:rPr>
              <w:t>Zooming in on Air</w:t>
            </w:r>
          </w:p>
          <w:p w14:paraId="1DE3AB18" w14:textId="77777777" w:rsidR="00BA090C" w:rsidRDefault="001256D0" w:rsidP="002A16BB">
            <w:pPr>
              <w:numPr>
                <w:ilvl w:val="0"/>
                <w:numId w:val="24"/>
              </w:numPr>
              <w:pBdr>
                <w:top w:val="nil"/>
                <w:left w:val="nil"/>
                <w:bottom w:val="nil"/>
                <w:right w:val="nil"/>
                <w:between w:val="nil"/>
              </w:pBdr>
              <w:spacing w:before="60" w:after="60"/>
              <w:rPr>
                <w:rFonts w:cs="Calibri"/>
                <w:sz w:val="18"/>
                <w:szCs w:val="18"/>
              </w:rPr>
            </w:pPr>
            <w:r>
              <w:rPr>
                <w:rFonts w:cs="Calibri"/>
                <w:sz w:val="18"/>
                <w:szCs w:val="18"/>
              </w:rPr>
              <w:t>Weight of Water</w:t>
            </w:r>
          </w:p>
          <w:p w14:paraId="7CE3E41E" w14:textId="3AE11527" w:rsidR="00AB0903" w:rsidRDefault="00AB0903" w:rsidP="002A16BB">
            <w:pPr>
              <w:numPr>
                <w:ilvl w:val="0"/>
                <w:numId w:val="24"/>
              </w:numPr>
              <w:pBdr>
                <w:top w:val="nil"/>
                <w:left w:val="nil"/>
                <w:bottom w:val="nil"/>
                <w:right w:val="nil"/>
                <w:between w:val="nil"/>
              </w:pBdr>
              <w:spacing w:before="60" w:after="60"/>
              <w:rPr>
                <w:rFonts w:cs="Calibri"/>
                <w:sz w:val="18"/>
                <w:szCs w:val="18"/>
              </w:rPr>
            </w:pPr>
            <w:r>
              <w:rPr>
                <w:rFonts w:cs="Calibri"/>
                <w:sz w:val="18"/>
                <w:szCs w:val="18"/>
              </w:rPr>
              <w:t>Three States of Water: Ice, Steam, and Liquid</w:t>
            </w:r>
            <w:r w:rsidR="006E4669">
              <w:rPr>
                <w:rFonts w:cs="Calibri"/>
                <w:sz w:val="18"/>
                <w:szCs w:val="18"/>
              </w:rPr>
              <w:t>.</w:t>
            </w:r>
            <w:r w:rsidR="00EE5760">
              <w:rPr>
                <w:rFonts w:cs="Calibri"/>
                <w:sz w:val="18"/>
                <w:szCs w:val="18"/>
              </w:rPr>
              <w:t xml:space="preserve"> Are They </w:t>
            </w:r>
            <w:r w:rsidR="00A968BD">
              <w:rPr>
                <w:rFonts w:cs="Calibri"/>
                <w:sz w:val="18"/>
                <w:szCs w:val="18"/>
              </w:rPr>
              <w:t>All</w:t>
            </w:r>
            <w:r w:rsidR="00EE5760">
              <w:rPr>
                <w:rFonts w:cs="Calibri"/>
                <w:sz w:val="18"/>
                <w:szCs w:val="18"/>
              </w:rPr>
              <w:t xml:space="preserve"> the Same?</w:t>
            </w:r>
          </w:p>
          <w:p w14:paraId="7F701600" w14:textId="77777777" w:rsidR="00BA090C" w:rsidRDefault="001256D0" w:rsidP="002A16BB">
            <w:pPr>
              <w:numPr>
                <w:ilvl w:val="0"/>
                <w:numId w:val="24"/>
              </w:numPr>
              <w:pBdr>
                <w:top w:val="nil"/>
                <w:left w:val="nil"/>
                <w:bottom w:val="nil"/>
                <w:right w:val="nil"/>
                <w:between w:val="nil"/>
              </w:pBdr>
              <w:spacing w:before="60" w:after="60"/>
              <w:rPr>
                <w:rFonts w:cs="Calibri"/>
                <w:sz w:val="18"/>
                <w:szCs w:val="18"/>
              </w:rPr>
            </w:pPr>
            <w:r>
              <w:rPr>
                <w:rFonts w:cs="Calibri"/>
                <w:sz w:val="18"/>
                <w:szCs w:val="18"/>
              </w:rPr>
              <w:t>How Did We Make a Cloud in Our Mouth?</w:t>
            </w:r>
          </w:p>
        </w:tc>
        <w:tc>
          <w:tcPr>
            <w:tcW w:w="860" w:type="pct"/>
            <w:tcBorders>
              <w:top w:val="nil"/>
              <w:left w:val="nil"/>
              <w:bottom w:val="single" w:sz="4" w:space="0" w:color="000000"/>
              <w:right w:val="nil"/>
            </w:tcBorders>
            <w:shd w:val="clear" w:color="auto" w:fill="auto"/>
          </w:tcPr>
          <w:p w14:paraId="0A090C25"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4"/>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2688573D" w14:textId="77777777" w:rsidTr="005467D3">
              <w:tc>
                <w:tcPr>
                  <w:tcW w:w="1228" w:type="dxa"/>
                </w:tcPr>
                <w:p w14:paraId="18238A96"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5-PS1-1</w:t>
                  </w:r>
                </w:p>
              </w:tc>
            </w:tr>
          </w:tbl>
          <w:p w14:paraId="57878238" w14:textId="77777777" w:rsidR="00BA090C" w:rsidRDefault="00BA090C" w:rsidP="002A16BB">
            <w:pPr>
              <w:pBdr>
                <w:top w:val="nil"/>
                <w:left w:val="nil"/>
                <w:bottom w:val="nil"/>
                <w:right w:val="nil"/>
                <w:between w:val="nil"/>
              </w:pBdr>
              <w:spacing w:before="60" w:after="60"/>
              <w:rPr>
                <w:rFonts w:cs="Calibri"/>
                <w:b/>
              </w:rPr>
            </w:pPr>
          </w:p>
        </w:tc>
        <w:tc>
          <w:tcPr>
            <w:tcW w:w="864" w:type="pct"/>
            <w:tcBorders>
              <w:top w:val="nil"/>
              <w:left w:val="nil"/>
              <w:bottom w:val="single" w:sz="4" w:space="0" w:color="000000"/>
              <w:right w:val="nil"/>
            </w:tcBorders>
            <w:shd w:val="clear" w:color="auto" w:fill="auto"/>
          </w:tcPr>
          <w:p w14:paraId="049B8DFE"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5"/>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2BBBFAF6" w14:textId="77777777" w:rsidTr="005467D3">
              <w:tc>
                <w:tcPr>
                  <w:tcW w:w="1228" w:type="dxa"/>
                </w:tcPr>
                <w:p w14:paraId="5EA2EF1C"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RI.5.7</w:t>
                  </w:r>
                </w:p>
              </w:tc>
            </w:tr>
            <w:tr w:rsidR="00BA090C" w14:paraId="7ED12671" w14:textId="77777777" w:rsidTr="005467D3">
              <w:tc>
                <w:tcPr>
                  <w:tcW w:w="1228" w:type="dxa"/>
                </w:tcPr>
                <w:p w14:paraId="65977785"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W.5.9</w:t>
                  </w:r>
                </w:p>
              </w:tc>
            </w:tr>
            <w:tr w:rsidR="00BA090C" w14:paraId="3DA961DC" w14:textId="77777777" w:rsidTr="005467D3">
              <w:tc>
                <w:tcPr>
                  <w:tcW w:w="1228" w:type="dxa"/>
                </w:tcPr>
                <w:p w14:paraId="38BCCA4B"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MP.5</w:t>
                  </w:r>
                </w:p>
              </w:tc>
            </w:tr>
          </w:tbl>
          <w:p w14:paraId="261BFAC2" w14:textId="77777777" w:rsidR="00BA090C" w:rsidRDefault="00BA090C" w:rsidP="002A16BB">
            <w:pPr>
              <w:pBdr>
                <w:top w:val="nil"/>
                <w:left w:val="nil"/>
                <w:bottom w:val="nil"/>
                <w:right w:val="nil"/>
                <w:between w:val="nil"/>
              </w:pBdr>
              <w:spacing w:before="60" w:after="60"/>
              <w:rPr>
                <w:rFonts w:cs="Calibri"/>
                <w:b/>
              </w:rPr>
            </w:pPr>
          </w:p>
        </w:tc>
        <w:tc>
          <w:tcPr>
            <w:tcW w:w="1115" w:type="pct"/>
            <w:gridSpan w:val="3"/>
            <w:tcBorders>
              <w:top w:val="nil"/>
              <w:left w:val="nil"/>
              <w:bottom w:val="single" w:sz="4" w:space="0" w:color="000000"/>
              <w:right w:val="nil"/>
            </w:tcBorders>
            <w:shd w:val="clear" w:color="auto" w:fill="auto"/>
          </w:tcPr>
          <w:p w14:paraId="1A6FA30B"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6"/>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5E633745" w14:textId="77777777" w:rsidTr="005467D3">
              <w:tc>
                <w:tcPr>
                  <w:tcW w:w="1228" w:type="dxa"/>
                </w:tcPr>
                <w:p w14:paraId="47CEAA2C"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EU2/EQ2</w:t>
                  </w:r>
                </w:p>
              </w:tc>
            </w:tr>
            <w:tr w:rsidR="00BA090C" w14:paraId="490F0B83" w14:textId="77777777" w:rsidTr="005467D3">
              <w:tc>
                <w:tcPr>
                  <w:tcW w:w="1228" w:type="dxa"/>
                </w:tcPr>
                <w:p w14:paraId="1F4C3161"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EU4/EQ4</w:t>
                  </w:r>
                </w:p>
              </w:tc>
            </w:tr>
          </w:tbl>
          <w:p w14:paraId="6139800C" w14:textId="77777777" w:rsidR="00BA090C" w:rsidRDefault="00BA090C" w:rsidP="002A16BB">
            <w:pPr>
              <w:pBdr>
                <w:top w:val="nil"/>
                <w:left w:val="nil"/>
                <w:bottom w:val="nil"/>
                <w:right w:val="nil"/>
                <w:between w:val="nil"/>
              </w:pBdr>
              <w:spacing w:before="60" w:after="60"/>
              <w:rPr>
                <w:rFonts w:cs="Calibri"/>
                <w:b/>
              </w:rPr>
            </w:pPr>
          </w:p>
        </w:tc>
        <w:tc>
          <w:tcPr>
            <w:tcW w:w="923" w:type="pct"/>
            <w:tcBorders>
              <w:top w:val="nil"/>
              <w:left w:val="nil"/>
              <w:bottom w:val="single" w:sz="4" w:space="0" w:color="000000"/>
              <w:right w:val="single" w:sz="4" w:space="0" w:color="000000"/>
            </w:tcBorders>
            <w:shd w:val="clear" w:color="auto" w:fill="auto"/>
          </w:tcPr>
          <w:p w14:paraId="75F235EE"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7"/>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2BF80EF5" w14:textId="77777777" w:rsidTr="005467D3">
              <w:tc>
                <w:tcPr>
                  <w:tcW w:w="1228" w:type="dxa"/>
                </w:tcPr>
                <w:p w14:paraId="680BE90A"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A3*</w:t>
                  </w:r>
                </w:p>
              </w:tc>
            </w:tr>
            <w:tr w:rsidR="00BA090C" w14:paraId="7034AED2" w14:textId="77777777" w:rsidTr="005467D3">
              <w:tc>
                <w:tcPr>
                  <w:tcW w:w="1228" w:type="dxa"/>
                </w:tcPr>
                <w:p w14:paraId="66629D2D"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A4</w:t>
                  </w:r>
                </w:p>
              </w:tc>
            </w:tr>
            <w:tr w:rsidR="00BA090C" w14:paraId="6306D3A9" w14:textId="77777777" w:rsidTr="005467D3">
              <w:tc>
                <w:tcPr>
                  <w:tcW w:w="1228" w:type="dxa"/>
                </w:tcPr>
                <w:p w14:paraId="3023A893"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A5</w:t>
                  </w:r>
                </w:p>
              </w:tc>
            </w:tr>
            <w:tr w:rsidR="00BA090C" w14:paraId="5C7F540B" w14:textId="77777777" w:rsidTr="005467D3">
              <w:tc>
                <w:tcPr>
                  <w:tcW w:w="1228" w:type="dxa"/>
                </w:tcPr>
                <w:p w14:paraId="17F2E672"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A7</w:t>
                  </w:r>
                </w:p>
              </w:tc>
            </w:tr>
            <w:tr w:rsidR="00BA090C" w14:paraId="629E620B" w14:textId="77777777" w:rsidTr="005467D3">
              <w:tc>
                <w:tcPr>
                  <w:tcW w:w="1228" w:type="dxa"/>
                </w:tcPr>
                <w:p w14:paraId="1BC7FF6B"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A9*</w:t>
                  </w:r>
                </w:p>
              </w:tc>
            </w:tr>
            <w:tr w:rsidR="00BA090C" w14:paraId="12E002D2" w14:textId="77777777" w:rsidTr="005467D3">
              <w:tc>
                <w:tcPr>
                  <w:tcW w:w="1228" w:type="dxa"/>
                </w:tcPr>
                <w:p w14:paraId="71242658"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A10</w:t>
                  </w:r>
                </w:p>
              </w:tc>
            </w:tr>
            <w:tr w:rsidR="00BA090C" w14:paraId="3A3E1E83" w14:textId="77777777" w:rsidTr="005467D3">
              <w:tc>
                <w:tcPr>
                  <w:tcW w:w="1228" w:type="dxa"/>
                </w:tcPr>
                <w:p w14:paraId="36D8E7B7"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A11*</w:t>
                  </w:r>
                </w:p>
              </w:tc>
            </w:tr>
          </w:tbl>
          <w:p w14:paraId="7C2568EB" w14:textId="77777777" w:rsidR="00BA090C" w:rsidRDefault="00BA090C" w:rsidP="002A16BB">
            <w:pPr>
              <w:pBdr>
                <w:top w:val="nil"/>
                <w:left w:val="nil"/>
                <w:bottom w:val="nil"/>
                <w:right w:val="nil"/>
                <w:between w:val="nil"/>
              </w:pBdr>
              <w:spacing w:before="60" w:after="60"/>
              <w:rPr>
                <w:rFonts w:cs="Calibri"/>
                <w:b/>
              </w:rPr>
            </w:pPr>
          </w:p>
        </w:tc>
      </w:tr>
      <w:tr w:rsidR="00BA090C" w14:paraId="2D2D102F" w14:textId="77777777" w:rsidTr="00400037">
        <w:trPr>
          <w:trHeight w:val="60"/>
        </w:trPr>
        <w:tc>
          <w:tcPr>
            <w:tcW w:w="4995" w:type="pct"/>
            <w:gridSpan w:val="7"/>
            <w:tcBorders>
              <w:top w:val="single" w:sz="4" w:space="0" w:color="000000"/>
              <w:left w:val="single" w:sz="4" w:space="0" w:color="000000"/>
              <w:bottom w:val="nil"/>
              <w:right w:val="single" w:sz="4" w:space="0" w:color="000000"/>
            </w:tcBorders>
            <w:shd w:val="clear" w:color="auto" w:fill="auto"/>
          </w:tcPr>
          <w:p w14:paraId="52AF9F75" w14:textId="77777777" w:rsidR="00BA090C" w:rsidRDefault="001256D0" w:rsidP="002A16BB">
            <w:pPr>
              <w:pBdr>
                <w:top w:val="nil"/>
                <w:left w:val="nil"/>
                <w:bottom w:val="nil"/>
                <w:right w:val="nil"/>
                <w:between w:val="nil"/>
              </w:pBdr>
              <w:spacing w:before="60" w:after="60"/>
              <w:rPr>
                <w:rFonts w:cs="Calibri"/>
                <w:b/>
              </w:rPr>
            </w:pPr>
            <w:r>
              <w:rPr>
                <w:rFonts w:cs="Calibri"/>
                <w:b/>
              </w:rPr>
              <w:lastRenderedPageBreak/>
              <w:t xml:space="preserve">Informal Assessment: </w:t>
            </w:r>
            <w:r>
              <w:rPr>
                <w:rFonts w:cs="Calibri"/>
                <w:b/>
              </w:rPr>
              <w:t>Annotated Drawings: Particle Theory of Matter</w:t>
            </w:r>
          </w:p>
          <w:p w14:paraId="368526C4" w14:textId="260074F0" w:rsidR="00BA090C" w:rsidRDefault="001256D0" w:rsidP="002A16BB">
            <w:pPr>
              <w:pBdr>
                <w:top w:val="nil"/>
                <w:left w:val="nil"/>
                <w:bottom w:val="nil"/>
                <w:right w:val="nil"/>
                <w:between w:val="nil"/>
              </w:pBdr>
              <w:spacing w:before="60" w:after="60"/>
              <w:rPr>
                <w:rFonts w:cs="Calibri"/>
              </w:rPr>
            </w:pPr>
            <w:r>
              <w:rPr>
                <w:rFonts w:cs="Calibri"/>
              </w:rPr>
              <w:t>As students engage in science content, they also engage in scientific practices such as drawing pictures with labels, arrows, and other symbols that represent their learning experiences. Teachers can utilize th</w:t>
            </w:r>
            <w:r>
              <w:rPr>
                <w:rFonts w:cs="Calibri"/>
              </w:rPr>
              <w:t>ese informal drawings to check for student understanding and learn about matter and its properties. Students can utilize these drawings and notes to support their development of scientific explanations. Students create representations of demonstrations and</w:t>
            </w:r>
            <w:r>
              <w:rPr>
                <w:rFonts w:cs="Calibri"/>
              </w:rPr>
              <w:t xml:space="preserve"> experiments that support the claim that matter is made up of particles too small to be seen</w:t>
            </w:r>
            <w:r w:rsidR="00864D25">
              <w:rPr>
                <w:rFonts w:cs="Calibri"/>
              </w:rPr>
              <w:t>. F</w:t>
            </w:r>
            <w:r>
              <w:rPr>
                <w:rFonts w:cs="Calibri"/>
              </w:rPr>
              <w:t>or example, drawings show how air is compressible because it is made of particles that are spread apart, while solids and liquids are not compressible because th</w:t>
            </w:r>
            <w:r>
              <w:rPr>
                <w:rFonts w:cs="Calibri"/>
              </w:rPr>
              <w:t>eir particles are more densely packed.</w:t>
            </w:r>
          </w:p>
        </w:tc>
      </w:tr>
      <w:tr w:rsidR="00BA090C" w14:paraId="14018F1F" w14:textId="77777777" w:rsidTr="00400037">
        <w:trPr>
          <w:trHeight w:val="79"/>
        </w:trPr>
        <w:tc>
          <w:tcPr>
            <w:tcW w:w="2957" w:type="pct"/>
            <w:gridSpan w:val="3"/>
            <w:tcBorders>
              <w:top w:val="nil"/>
              <w:left w:val="single" w:sz="4" w:space="0" w:color="000000"/>
              <w:bottom w:val="nil"/>
              <w:right w:val="nil"/>
            </w:tcBorders>
            <w:shd w:val="clear" w:color="auto" w:fill="auto"/>
          </w:tcPr>
          <w:p w14:paraId="34D2B2E4" w14:textId="77777777" w:rsidR="00BA090C" w:rsidRDefault="001256D0" w:rsidP="002A16BB">
            <w:pPr>
              <w:pBdr>
                <w:top w:val="nil"/>
                <w:left w:val="nil"/>
                <w:bottom w:val="nil"/>
                <w:right w:val="nil"/>
                <w:between w:val="nil"/>
              </w:pBdr>
              <w:spacing w:before="60" w:after="60"/>
              <w:rPr>
                <w:rFonts w:cs="Calibri"/>
                <w:b/>
              </w:rPr>
            </w:pPr>
            <w:r>
              <w:rPr>
                <w:rFonts w:cs="Calibri"/>
                <w:b/>
              </w:rPr>
              <w:t>Assessment Purpose and Use</w:t>
            </w:r>
          </w:p>
          <w:p w14:paraId="1225AA2D" w14:textId="77777777" w:rsidR="00BA090C" w:rsidRDefault="001256D0" w:rsidP="002A16BB">
            <w:pPr>
              <w:numPr>
                <w:ilvl w:val="0"/>
                <w:numId w:val="21"/>
              </w:numPr>
              <w:pBdr>
                <w:top w:val="nil"/>
                <w:left w:val="nil"/>
                <w:bottom w:val="nil"/>
                <w:right w:val="nil"/>
                <w:between w:val="nil"/>
              </w:pBdr>
              <w:spacing w:before="60" w:after="60"/>
              <w:ind w:left="360"/>
            </w:pPr>
            <w:r>
              <w:rPr>
                <w:rFonts w:cs="Calibri"/>
              </w:rPr>
              <w:t>Used periodically by students to document hands-on activities, phenomenon, and other learning experiences in multimodal ways.</w:t>
            </w:r>
          </w:p>
          <w:p w14:paraId="49FE2F8D" w14:textId="76EE0AEA" w:rsidR="00BA090C" w:rsidRDefault="00EE5760" w:rsidP="002A16BB">
            <w:pPr>
              <w:numPr>
                <w:ilvl w:val="0"/>
                <w:numId w:val="21"/>
              </w:numPr>
              <w:pBdr>
                <w:top w:val="nil"/>
                <w:left w:val="nil"/>
                <w:bottom w:val="nil"/>
                <w:right w:val="nil"/>
                <w:between w:val="nil"/>
              </w:pBdr>
              <w:spacing w:before="60" w:after="60"/>
              <w:ind w:left="360"/>
            </w:pPr>
            <w:r>
              <w:rPr>
                <w:rFonts w:cs="Calibri"/>
              </w:rPr>
              <w:t>Provides check for understanding of the scientific principles behind phenomena.</w:t>
            </w:r>
          </w:p>
          <w:p w14:paraId="37731EB2" w14:textId="77777777" w:rsidR="00BA090C" w:rsidRDefault="001256D0" w:rsidP="002A16BB">
            <w:pPr>
              <w:numPr>
                <w:ilvl w:val="0"/>
                <w:numId w:val="21"/>
              </w:numPr>
              <w:pBdr>
                <w:top w:val="nil"/>
                <w:left w:val="nil"/>
                <w:bottom w:val="nil"/>
                <w:right w:val="nil"/>
                <w:between w:val="nil"/>
              </w:pBdr>
              <w:spacing w:before="60" w:after="60"/>
              <w:ind w:left="360"/>
              <w:rPr>
                <w:rFonts w:cs="Calibri"/>
                <w:sz w:val="20"/>
                <w:szCs w:val="20"/>
              </w:rPr>
            </w:pPr>
            <w:r>
              <w:rPr>
                <w:rFonts w:cs="Calibri"/>
                <w:highlight w:val="white"/>
              </w:rPr>
              <w:t xml:space="preserve">Provide opportunities for students to engage with the practices of the discipline along with the content. </w:t>
            </w:r>
          </w:p>
          <w:p w14:paraId="0C16B50C" w14:textId="4251E61D" w:rsidR="00BA090C" w:rsidRPr="00876AFE" w:rsidRDefault="001256D0" w:rsidP="00876AFE">
            <w:pPr>
              <w:numPr>
                <w:ilvl w:val="0"/>
                <w:numId w:val="21"/>
              </w:numPr>
              <w:pBdr>
                <w:top w:val="nil"/>
                <w:left w:val="nil"/>
                <w:bottom w:val="nil"/>
                <w:right w:val="nil"/>
                <w:between w:val="nil"/>
              </w:pBdr>
              <w:spacing w:before="60" w:after="60"/>
              <w:ind w:left="360"/>
            </w:pPr>
            <w:r>
              <w:rPr>
                <w:rFonts w:cs="Calibri"/>
                <w:highlight w:val="white"/>
              </w:rPr>
              <w:t xml:space="preserve">Measure how well students perform when provided more complex tasks and opportunities to engage in a meaningful way with </w:t>
            </w:r>
            <w:r>
              <w:rPr>
                <w:rFonts w:cs="Calibri"/>
                <w:highlight w:val="white"/>
              </w:rPr>
              <w:t>the content in the curriculum.</w:t>
            </w:r>
          </w:p>
        </w:tc>
        <w:tc>
          <w:tcPr>
            <w:tcW w:w="2038" w:type="pct"/>
            <w:gridSpan w:val="4"/>
            <w:tcBorders>
              <w:top w:val="nil"/>
              <w:left w:val="nil"/>
              <w:bottom w:val="nil"/>
              <w:right w:val="single" w:sz="4" w:space="0" w:color="000000"/>
            </w:tcBorders>
            <w:shd w:val="clear" w:color="auto" w:fill="auto"/>
          </w:tcPr>
          <w:p w14:paraId="5E2C4C5F" w14:textId="77777777" w:rsidR="00BA090C" w:rsidRDefault="001256D0" w:rsidP="002A16BB">
            <w:pPr>
              <w:pBdr>
                <w:top w:val="nil"/>
                <w:left w:val="nil"/>
                <w:bottom w:val="nil"/>
                <w:right w:val="nil"/>
                <w:between w:val="nil"/>
              </w:pBdr>
              <w:spacing w:before="60" w:after="60"/>
              <w:rPr>
                <w:rFonts w:cs="Calibri"/>
              </w:rPr>
            </w:pPr>
            <w:r>
              <w:rPr>
                <w:rFonts w:cs="Calibri"/>
                <w:b/>
              </w:rPr>
              <w:t xml:space="preserve">Administration Time: </w:t>
            </w:r>
            <w:r>
              <w:rPr>
                <w:rFonts w:cs="Calibri"/>
              </w:rPr>
              <w:t>15 minutes</w:t>
            </w:r>
          </w:p>
          <w:p w14:paraId="647ACF7F" w14:textId="77777777" w:rsidR="00BA090C" w:rsidRDefault="001256D0" w:rsidP="002A16BB">
            <w:pPr>
              <w:pBdr>
                <w:top w:val="nil"/>
                <w:left w:val="nil"/>
                <w:bottom w:val="nil"/>
                <w:right w:val="nil"/>
                <w:between w:val="nil"/>
              </w:pBdr>
              <w:spacing w:before="60" w:after="60"/>
              <w:rPr>
                <w:rFonts w:cs="Calibri"/>
                <w:b/>
              </w:rPr>
            </w:pPr>
            <w:r>
              <w:rPr>
                <w:rFonts w:cs="Calibri"/>
                <w:b/>
              </w:rPr>
              <w:t>Scoring Time:</w:t>
            </w:r>
            <w:r>
              <w:rPr>
                <w:rFonts w:cs="Calibri"/>
              </w:rPr>
              <w:t xml:space="preserve"> 5 minutes</w:t>
            </w:r>
            <w:r>
              <w:rPr>
                <w:rFonts w:cs="Calibri"/>
                <w:b/>
              </w:rPr>
              <w:t xml:space="preserve"> </w:t>
            </w:r>
          </w:p>
          <w:p w14:paraId="5677260F" w14:textId="77777777" w:rsidR="00BA090C" w:rsidRDefault="001256D0" w:rsidP="002A16BB">
            <w:pPr>
              <w:pBdr>
                <w:top w:val="nil"/>
                <w:left w:val="nil"/>
                <w:bottom w:val="nil"/>
                <w:right w:val="nil"/>
                <w:between w:val="nil"/>
              </w:pBdr>
              <w:spacing w:before="60" w:after="60"/>
              <w:rPr>
                <w:rFonts w:cs="Calibri"/>
                <w:b/>
              </w:rPr>
            </w:pPr>
            <w:r>
              <w:rPr>
                <w:rFonts w:cs="Calibri"/>
                <w:b/>
              </w:rPr>
              <w:t>Assessment Type(s)</w:t>
            </w:r>
          </w:p>
          <w:p w14:paraId="33FBEF02" w14:textId="77777777" w:rsidR="00BA090C" w:rsidRDefault="001256D0" w:rsidP="002A16BB">
            <w:pPr>
              <w:pBdr>
                <w:top w:val="nil"/>
                <w:left w:val="nil"/>
                <w:bottom w:val="nil"/>
                <w:right w:val="nil"/>
                <w:between w:val="nil"/>
              </w:pBdr>
              <w:spacing w:before="60" w:after="60"/>
              <w:rPr>
                <w:rFonts w:cs="Calibri"/>
                <w:b/>
              </w:rPr>
            </w:pPr>
            <w:r>
              <w:rPr>
                <w:rFonts w:cs="Calibri"/>
              </w:rPr>
              <w:t>Informal - Classroom Check-In</w:t>
            </w:r>
          </w:p>
          <w:p w14:paraId="630CE63B" w14:textId="77777777" w:rsidR="00BA090C" w:rsidRDefault="001256D0" w:rsidP="002A16BB">
            <w:pPr>
              <w:pBdr>
                <w:top w:val="nil"/>
                <w:left w:val="nil"/>
                <w:bottom w:val="nil"/>
                <w:right w:val="nil"/>
                <w:between w:val="nil"/>
              </w:pBdr>
              <w:spacing w:before="60" w:after="60"/>
              <w:rPr>
                <w:rFonts w:cs="Calibri"/>
                <w:b/>
              </w:rPr>
            </w:pPr>
            <w:r>
              <w:rPr>
                <w:rFonts w:cs="Calibri"/>
                <w:b/>
              </w:rPr>
              <w:t>Assessment Sub-Type(s)</w:t>
            </w:r>
          </w:p>
          <w:p w14:paraId="00E962B8" w14:textId="77777777" w:rsidR="00BA090C" w:rsidRDefault="001256D0" w:rsidP="002A16BB">
            <w:pPr>
              <w:pBdr>
                <w:top w:val="nil"/>
                <w:left w:val="nil"/>
                <w:bottom w:val="nil"/>
                <w:right w:val="nil"/>
                <w:between w:val="nil"/>
              </w:pBdr>
              <w:spacing w:before="60" w:after="60"/>
              <w:rPr>
                <w:rFonts w:cs="Calibri"/>
                <w:b/>
              </w:rPr>
            </w:pPr>
            <w:r>
              <w:rPr>
                <w:rFonts w:cs="Calibri"/>
              </w:rPr>
              <w:t>Graphic Organizers</w:t>
            </w:r>
          </w:p>
          <w:p w14:paraId="147CD4EF" w14:textId="77777777" w:rsidR="00BA090C" w:rsidRDefault="00BA090C" w:rsidP="002A16BB">
            <w:pPr>
              <w:pBdr>
                <w:top w:val="nil"/>
                <w:left w:val="nil"/>
                <w:bottom w:val="nil"/>
                <w:right w:val="nil"/>
                <w:between w:val="nil"/>
              </w:pBdr>
              <w:spacing w:before="60" w:after="60"/>
              <w:rPr>
                <w:rFonts w:cs="Calibri"/>
              </w:rPr>
            </w:pPr>
          </w:p>
        </w:tc>
      </w:tr>
      <w:tr w:rsidR="002A4608" w14:paraId="66E04D16" w14:textId="77777777" w:rsidTr="00400037">
        <w:trPr>
          <w:trHeight w:val="79"/>
        </w:trPr>
        <w:tc>
          <w:tcPr>
            <w:tcW w:w="4995" w:type="pct"/>
            <w:gridSpan w:val="7"/>
            <w:tcBorders>
              <w:top w:val="nil"/>
              <w:left w:val="single" w:sz="4" w:space="0" w:color="000000"/>
              <w:bottom w:val="nil"/>
              <w:right w:val="single" w:sz="4" w:space="0" w:color="000000"/>
            </w:tcBorders>
            <w:shd w:val="clear" w:color="auto" w:fill="auto"/>
          </w:tcPr>
          <w:p w14:paraId="0AAA62D0" w14:textId="77777777" w:rsidR="00876AFE" w:rsidRDefault="00876AFE" w:rsidP="00876AFE">
            <w:pPr>
              <w:pBdr>
                <w:top w:val="nil"/>
                <w:left w:val="nil"/>
                <w:bottom w:val="nil"/>
                <w:right w:val="nil"/>
                <w:between w:val="nil"/>
              </w:pBdr>
              <w:spacing w:before="60" w:after="60"/>
              <w:rPr>
                <w:rFonts w:cs="Calibri"/>
                <w:b/>
              </w:rPr>
            </w:pPr>
            <w:r>
              <w:rPr>
                <w:rFonts w:cs="Calibri"/>
                <w:b/>
              </w:rPr>
              <w:t>These assessments will assess students’ ability to:</w:t>
            </w:r>
          </w:p>
          <w:p w14:paraId="010ED63C" w14:textId="3A78B3BE" w:rsidR="008020CA" w:rsidRPr="00AC30B8" w:rsidRDefault="00AC30B8" w:rsidP="00876AFE">
            <w:pPr>
              <w:numPr>
                <w:ilvl w:val="0"/>
                <w:numId w:val="27"/>
              </w:numPr>
              <w:pBdr>
                <w:top w:val="nil"/>
                <w:left w:val="nil"/>
                <w:bottom w:val="nil"/>
                <w:right w:val="nil"/>
                <w:between w:val="nil"/>
              </w:pBdr>
              <w:shd w:val="clear" w:color="auto" w:fill="FFFFFF"/>
              <w:spacing w:before="60" w:after="60"/>
              <w:ind w:left="360"/>
              <w:rPr>
                <w:rFonts w:cs="Calibri"/>
              </w:rPr>
            </w:pPr>
            <w:r>
              <w:t xml:space="preserve">Accurately identify information in </w:t>
            </w:r>
            <w:proofErr w:type="gramStart"/>
            <w:r>
              <w:t>a model/evidence</w:t>
            </w:r>
            <w:proofErr w:type="gramEnd"/>
            <w:r>
              <w:t xml:space="preserve"> that describes appropriate properties of air as having mass, taking up space, and being made of particles too small to be seen and spread apart.</w:t>
            </w:r>
          </w:p>
          <w:p w14:paraId="63315DA2" w14:textId="4AC70776" w:rsidR="00AC30B8" w:rsidRPr="00AC30B8" w:rsidRDefault="00AC30B8" w:rsidP="00876AFE">
            <w:pPr>
              <w:numPr>
                <w:ilvl w:val="0"/>
                <w:numId w:val="27"/>
              </w:numPr>
              <w:pBdr>
                <w:top w:val="nil"/>
                <w:left w:val="nil"/>
                <w:bottom w:val="nil"/>
                <w:right w:val="nil"/>
                <w:between w:val="nil"/>
              </w:pBdr>
              <w:shd w:val="clear" w:color="auto" w:fill="FFFFFF"/>
              <w:spacing w:before="60" w:after="60"/>
              <w:ind w:left="360"/>
              <w:rPr>
                <w:rFonts w:cs="Calibri"/>
              </w:rPr>
            </w:pPr>
            <w:r>
              <w:t xml:space="preserve">Accurately identify information in </w:t>
            </w:r>
            <w:proofErr w:type="gramStart"/>
            <w:r>
              <w:t>a model/evidence</w:t>
            </w:r>
            <w:proofErr w:type="gramEnd"/>
            <w:r>
              <w:t xml:space="preserve"> that describes properties of liquids as having mass, taking up space, and being made of particles close together but able to move about.</w:t>
            </w:r>
          </w:p>
          <w:p w14:paraId="5FECB53F" w14:textId="508F0A44" w:rsidR="00AC30B8" w:rsidRDefault="00AC30B8" w:rsidP="00876AFE">
            <w:pPr>
              <w:numPr>
                <w:ilvl w:val="0"/>
                <w:numId w:val="27"/>
              </w:numPr>
              <w:pBdr>
                <w:top w:val="nil"/>
                <w:left w:val="nil"/>
                <w:bottom w:val="nil"/>
                <w:right w:val="nil"/>
                <w:between w:val="nil"/>
              </w:pBdr>
              <w:shd w:val="clear" w:color="auto" w:fill="FFFFFF"/>
              <w:spacing w:before="60" w:after="60"/>
              <w:ind w:left="360"/>
              <w:rPr>
                <w:rFonts w:cs="Calibri"/>
              </w:rPr>
            </w:pPr>
            <w:r>
              <w:t>Construct an explanation to accurately support a claim that a given substance in different states of matter is made up of the same particles that are too small to be seen.</w:t>
            </w:r>
          </w:p>
          <w:p w14:paraId="23BB7105" w14:textId="69EB404E" w:rsidR="00876AFE" w:rsidRDefault="00876AFE" w:rsidP="00876AFE">
            <w:pPr>
              <w:numPr>
                <w:ilvl w:val="0"/>
                <w:numId w:val="27"/>
              </w:numPr>
              <w:pBdr>
                <w:top w:val="nil"/>
                <w:left w:val="nil"/>
                <w:bottom w:val="nil"/>
                <w:right w:val="nil"/>
                <w:between w:val="nil"/>
              </w:pBdr>
              <w:shd w:val="clear" w:color="auto" w:fill="FFFFFF"/>
              <w:spacing w:before="60" w:after="60"/>
              <w:ind w:left="360"/>
              <w:rPr>
                <w:rFonts w:cs="Calibri"/>
              </w:rPr>
            </w:pPr>
            <w:r>
              <w:rPr>
                <w:rFonts w:cs="Calibri"/>
              </w:rPr>
              <w:t>Make appropriate observations and/or measurements to produce data that will help determine the properties of solids, liquids, and gases.</w:t>
            </w:r>
          </w:p>
          <w:p w14:paraId="7FD909B3" w14:textId="77777777" w:rsidR="00876AFE" w:rsidRDefault="00876AFE" w:rsidP="00876AFE">
            <w:pPr>
              <w:numPr>
                <w:ilvl w:val="0"/>
                <w:numId w:val="27"/>
              </w:numPr>
              <w:pBdr>
                <w:top w:val="nil"/>
                <w:left w:val="nil"/>
                <w:bottom w:val="nil"/>
                <w:right w:val="nil"/>
                <w:between w:val="nil"/>
              </w:pBdr>
              <w:shd w:val="clear" w:color="auto" w:fill="FFFFFF"/>
              <w:spacing w:before="60" w:after="60"/>
              <w:ind w:left="360"/>
              <w:rPr>
                <w:rFonts w:cs="Calibri"/>
              </w:rPr>
            </w:pPr>
            <w:r>
              <w:rPr>
                <w:rFonts w:cs="Calibri"/>
              </w:rPr>
              <w:t>Generate accurate graphs of data on the properties of solids, liquids, and gases.</w:t>
            </w:r>
          </w:p>
          <w:p w14:paraId="5C709A67" w14:textId="00455BA2" w:rsidR="002A4608" w:rsidRPr="00876AFE" w:rsidRDefault="00876AFE" w:rsidP="00876AFE">
            <w:pPr>
              <w:numPr>
                <w:ilvl w:val="0"/>
                <w:numId w:val="27"/>
              </w:numPr>
              <w:pBdr>
                <w:top w:val="nil"/>
                <w:left w:val="nil"/>
                <w:bottom w:val="nil"/>
                <w:right w:val="nil"/>
                <w:between w:val="nil"/>
              </w:pBdr>
              <w:shd w:val="clear" w:color="auto" w:fill="FFFFFF"/>
              <w:spacing w:before="60" w:after="60"/>
              <w:ind w:left="360"/>
              <w:rPr>
                <w:rFonts w:cs="Calibri"/>
              </w:rPr>
            </w:pPr>
            <w:r w:rsidRPr="00876AFE">
              <w:rPr>
                <w:rFonts w:cs="Calibri"/>
              </w:rPr>
              <w:t>Draw appropriate conclusions from data about the properties of solids, liquids, and gases.</w:t>
            </w:r>
          </w:p>
        </w:tc>
      </w:tr>
      <w:tr w:rsidR="00BA090C" w14:paraId="13DD4A88" w14:textId="77777777" w:rsidTr="00400037">
        <w:trPr>
          <w:trHeight w:val="207"/>
        </w:trPr>
        <w:tc>
          <w:tcPr>
            <w:tcW w:w="4995" w:type="pct"/>
            <w:gridSpan w:val="7"/>
            <w:tcBorders>
              <w:top w:val="nil"/>
              <w:left w:val="single" w:sz="4" w:space="0" w:color="000000"/>
              <w:bottom w:val="nil"/>
              <w:right w:val="single" w:sz="4" w:space="0" w:color="000000"/>
            </w:tcBorders>
            <w:shd w:val="clear" w:color="auto" w:fill="auto"/>
            <w:vAlign w:val="center"/>
          </w:tcPr>
          <w:p w14:paraId="1ADC6361" w14:textId="77777777" w:rsidR="00BA090C" w:rsidRDefault="001256D0" w:rsidP="002A16BB">
            <w:pPr>
              <w:pBdr>
                <w:top w:val="nil"/>
                <w:left w:val="nil"/>
                <w:bottom w:val="nil"/>
                <w:right w:val="nil"/>
                <w:between w:val="nil"/>
              </w:pBdr>
              <w:spacing w:before="60" w:after="60"/>
              <w:rPr>
                <w:rFonts w:cs="Calibri"/>
                <w:b/>
              </w:rPr>
            </w:pPr>
            <w:r>
              <w:rPr>
                <w:rFonts w:cs="Calibri"/>
                <w:b/>
              </w:rPr>
              <w:t>Stage 1 &amp; Stage 3 Associations:</w:t>
            </w:r>
          </w:p>
        </w:tc>
      </w:tr>
      <w:tr w:rsidR="00BA090C" w14:paraId="5C39F0E2" w14:textId="77777777" w:rsidTr="00400037">
        <w:trPr>
          <w:trHeight w:val="537"/>
        </w:trPr>
        <w:tc>
          <w:tcPr>
            <w:tcW w:w="1233" w:type="pct"/>
            <w:tcBorders>
              <w:top w:val="nil"/>
              <w:left w:val="single" w:sz="4" w:space="0" w:color="000000"/>
              <w:bottom w:val="single" w:sz="8" w:space="0" w:color="000000" w:themeColor="text1"/>
              <w:right w:val="nil"/>
            </w:tcBorders>
            <w:shd w:val="clear" w:color="auto" w:fill="auto"/>
          </w:tcPr>
          <w:p w14:paraId="2B810DC6"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 xml:space="preserve">Stage 3 Connection(s): </w:t>
            </w:r>
          </w:p>
          <w:p w14:paraId="10FA3644" w14:textId="77777777" w:rsidR="00BA090C" w:rsidRDefault="001256D0" w:rsidP="002A16BB">
            <w:pPr>
              <w:numPr>
                <w:ilvl w:val="0"/>
                <w:numId w:val="28"/>
              </w:numPr>
              <w:pBdr>
                <w:top w:val="nil"/>
                <w:left w:val="nil"/>
                <w:bottom w:val="nil"/>
                <w:right w:val="nil"/>
                <w:between w:val="nil"/>
              </w:pBdr>
              <w:spacing w:before="60" w:after="60"/>
              <w:rPr>
                <w:rFonts w:cs="Calibri"/>
                <w:b/>
                <w:sz w:val="18"/>
                <w:szCs w:val="18"/>
              </w:rPr>
            </w:pPr>
            <w:r>
              <w:rPr>
                <w:rFonts w:cs="Calibri"/>
                <w:sz w:val="18"/>
                <w:szCs w:val="18"/>
              </w:rPr>
              <w:t>What is Air?</w:t>
            </w:r>
          </w:p>
          <w:p w14:paraId="6A009BEA" w14:textId="77777777" w:rsidR="00BA090C" w:rsidRDefault="001256D0" w:rsidP="002A16BB">
            <w:pPr>
              <w:numPr>
                <w:ilvl w:val="0"/>
                <w:numId w:val="28"/>
              </w:numPr>
              <w:pBdr>
                <w:top w:val="nil"/>
                <w:left w:val="nil"/>
                <w:bottom w:val="nil"/>
                <w:right w:val="nil"/>
                <w:between w:val="nil"/>
              </w:pBdr>
              <w:spacing w:before="60" w:after="60"/>
              <w:rPr>
                <w:rFonts w:cs="Calibri"/>
                <w:b/>
                <w:sz w:val="18"/>
                <w:szCs w:val="18"/>
              </w:rPr>
            </w:pPr>
            <w:r>
              <w:rPr>
                <w:rFonts w:cs="Calibri"/>
                <w:sz w:val="18"/>
                <w:szCs w:val="18"/>
              </w:rPr>
              <w:t>Zooming in on Air</w:t>
            </w:r>
          </w:p>
          <w:p w14:paraId="346A53F6" w14:textId="1527A1C5" w:rsidR="00BA090C" w:rsidRPr="00627DD5" w:rsidRDefault="00A968BD" w:rsidP="002A16BB">
            <w:pPr>
              <w:numPr>
                <w:ilvl w:val="0"/>
                <w:numId w:val="28"/>
              </w:numPr>
              <w:spacing w:before="60" w:after="60"/>
              <w:rPr>
                <w:rFonts w:cs="Calibri"/>
                <w:b/>
              </w:rPr>
            </w:pPr>
            <w:r>
              <w:rPr>
                <w:rFonts w:cs="Calibri"/>
                <w:sz w:val="18"/>
                <w:szCs w:val="18"/>
              </w:rPr>
              <w:t>Three States of Water: Ice, Steam, and Liquid</w:t>
            </w:r>
            <w:r w:rsidR="006E4669">
              <w:rPr>
                <w:rFonts w:cs="Calibri"/>
                <w:sz w:val="18"/>
                <w:szCs w:val="18"/>
              </w:rPr>
              <w:t>.</w:t>
            </w:r>
            <w:r>
              <w:rPr>
                <w:rFonts w:cs="Calibri"/>
                <w:sz w:val="18"/>
                <w:szCs w:val="18"/>
              </w:rPr>
              <w:t xml:space="preserve"> Are They All the Same</w:t>
            </w:r>
            <w:r w:rsidR="00A947AD">
              <w:rPr>
                <w:rFonts w:cs="Calibri"/>
                <w:sz w:val="18"/>
                <w:szCs w:val="18"/>
              </w:rPr>
              <w:t>?</w:t>
            </w:r>
          </w:p>
        </w:tc>
        <w:tc>
          <w:tcPr>
            <w:tcW w:w="860" w:type="pct"/>
            <w:tcBorders>
              <w:top w:val="nil"/>
              <w:left w:val="nil"/>
              <w:bottom w:val="single" w:sz="8" w:space="0" w:color="000000" w:themeColor="text1"/>
              <w:right w:val="nil"/>
            </w:tcBorders>
            <w:shd w:val="clear" w:color="auto" w:fill="auto"/>
          </w:tcPr>
          <w:p w14:paraId="6E23CE65"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 xml:space="preserve">NGSS </w:t>
            </w:r>
            <w:r>
              <w:rPr>
                <w:rFonts w:cs="Calibri"/>
                <w:b/>
                <w:sz w:val="18"/>
                <w:szCs w:val="18"/>
              </w:rPr>
              <w:t>PEs:</w:t>
            </w:r>
          </w:p>
          <w:tbl>
            <w:tblPr>
              <w:tblStyle w:val="a8"/>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398CDEA2" w14:textId="77777777" w:rsidTr="005467D3">
              <w:tc>
                <w:tcPr>
                  <w:tcW w:w="1228" w:type="dxa"/>
                </w:tcPr>
                <w:p w14:paraId="6EB1E436"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5-PS1-1</w:t>
                  </w:r>
                </w:p>
              </w:tc>
            </w:tr>
          </w:tbl>
          <w:p w14:paraId="51FBA197" w14:textId="77777777" w:rsidR="00BA090C" w:rsidRDefault="00BA090C" w:rsidP="002A16BB">
            <w:pPr>
              <w:pBdr>
                <w:top w:val="nil"/>
                <w:left w:val="nil"/>
                <w:bottom w:val="nil"/>
                <w:right w:val="nil"/>
                <w:between w:val="nil"/>
              </w:pBdr>
              <w:spacing w:before="60" w:after="60"/>
              <w:rPr>
                <w:rFonts w:cs="Calibri"/>
                <w:b/>
                <w:sz w:val="18"/>
                <w:szCs w:val="18"/>
              </w:rPr>
            </w:pPr>
          </w:p>
          <w:p w14:paraId="6C45BFCB" w14:textId="77777777" w:rsidR="002C2DFC" w:rsidRPr="002C2DFC" w:rsidRDefault="002C2DFC" w:rsidP="00876AFE">
            <w:pPr>
              <w:rPr>
                <w:rFonts w:cs="Calibri"/>
                <w:sz w:val="18"/>
                <w:szCs w:val="18"/>
              </w:rPr>
            </w:pPr>
          </w:p>
        </w:tc>
        <w:tc>
          <w:tcPr>
            <w:tcW w:w="864" w:type="pct"/>
            <w:tcBorders>
              <w:top w:val="nil"/>
              <w:left w:val="nil"/>
              <w:bottom w:val="single" w:sz="8" w:space="0" w:color="000000" w:themeColor="text1"/>
              <w:right w:val="nil"/>
            </w:tcBorders>
            <w:shd w:val="clear" w:color="auto" w:fill="auto"/>
          </w:tcPr>
          <w:p w14:paraId="4ADBD1DF"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9"/>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57405225" w14:textId="77777777" w:rsidTr="005467D3">
              <w:tc>
                <w:tcPr>
                  <w:tcW w:w="1228" w:type="dxa"/>
                </w:tcPr>
                <w:p w14:paraId="6E0F2D0E"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W.5.7</w:t>
                  </w:r>
                </w:p>
              </w:tc>
            </w:tr>
            <w:tr w:rsidR="00BA090C" w14:paraId="570B379F" w14:textId="77777777" w:rsidTr="005467D3">
              <w:tc>
                <w:tcPr>
                  <w:tcW w:w="1228" w:type="dxa"/>
                </w:tcPr>
                <w:p w14:paraId="599C2A2F"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MP.2</w:t>
                  </w:r>
                </w:p>
              </w:tc>
            </w:tr>
            <w:tr w:rsidR="00BA090C" w14:paraId="133D1A39" w14:textId="77777777" w:rsidTr="005467D3">
              <w:tc>
                <w:tcPr>
                  <w:tcW w:w="1228" w:type="dxa"/>
                </w:tcPr>
                <w:p w14:paraId="6461B3D7"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5.MD.C.3</w:t>
                  </w:r>
                </w:p>
              </w:tc>
            </w:tr>
          </w:tbl>
          <w:p w14:paraId="2A23AB64" w14:textId="77777777" w:rsidR="002C2DFC" w:rsidRPr="002C2DFC" w:rsidRDefault="002C2DFC" w:rsidP="00876AFE">
            <w:pPr>
              <w:rPr>
                <w:rFonts w:cs="Calibri"/>
                <w:sz w:val="18"/>
                <w:szCs w:val="18"/>
              </w:rPr>
            </w:pPr>
          </w:p>
        </w:tc>
        <w:tc>
          <w:tcPr>
            <w:tcW w:w="810" w:type="pct"/>
            <w:gridSpan w:val="2"/>
            <w:tcBorders>
              <w:top w:val="nil"/>
              <w:left w:val="nil"/>
              <w:bottom w:val="single" w:sz="8" w:space="0" w:color="000000" w:themeColor="text1"/>
              <w:right w:val="nil"/>
            </w:tcBorders>
            <w:shd w:val="clear" w:color="auto" w:fill="auto"/>
          </w:tcPr>
          <w:p w14:paraId="3572D506"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a"/>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222D578B" w14:textId="77777777" w:rsidTr="005467D3">
              <w:tc>
                <w:tcPr>
                  <w:tcW w:w="1228" w:type="dxa"/>
                </w:tcPr>
                <w:p w14:paraId="11631BC7"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EU1/EQ1</w:t>
                  </w:r>
                </w:p>
              </w:tc>
            </w:tr>
            <w:tr w:rsidR="00BA090C" w14:paraId="2B29DA81" w14:textId="77777777" w:rsidTr="005467D3">
              <w:tc>
                <w:tcPr>
                  <w:tcW w:w="1228" w:type="dxa"/>
                </w:tcPr>
                <w:p w14:paraId="40843674"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EU4/EQ4</w:t>
                  </w:r>
                </w:p>
              </w:tc>
            </w:tr>
          </w:tbl>
          <w:p w14:paraId="2F7444A0" w14:textId="77777777" w:rsidR="00BA090C" w:rsidRDefault="00BA090C" w:rsidP="002A16BB">
            <w:pPr>
              <w:pBdr>
                <w:top w:val="nil"/>
                <w:left w:val="nil"/>
                <w:bottom w:val="nil"/>
                <w:right w:val="nil"/>
                <w:between w:val="nil"/>
              </w:pBdr>
              <w:spacing w:before="60" w:after="60"/>
              <w:rPr>
                <w:rFonts w:cs="Calibri"/>
                <w:b/>
                <w:sz w:val="18"/>
                <w:szCs w:val="18"/>
              </w:rPr>
            </w:pPr>
          </w:p>
          <w:p w14:paraId="7FB062F2" w14:textId="77777777" w:rsidR="002C2DFC" w:rsidRPr="002C2DFC" w:rsidRDefault="002C2DFC" w:rsidP="002A16BB">
            <w:pPr>
              <w:jc w:val="right"/>
              <w:rPr>
                <w:rFonts w:cs="Calibri"/>
                <w:sz w:val="18"/>
                <w:szCs w:val="18"/>
              </w:rPr>
            </w:pPr>
          </w:p>
        </w:tc>
        <w:tc>
          <w:tcPr>
            <w:tcW w:w="1228" w:type="pct"/>
            <w:gridSpan w:val="2"/>
            <w:tcBorders>
              <w:top w:val="nil"/>
              <w:left w:val="nil"/>
              <w:bottom w:val="single" w:sz="8" w:space="0" w:color="000000" w:themeColor="text1"/>
              <w:right w:val="single" w:sz="4" w:space="0" w:color="000000"/>
            </w:tcBorders>
            <w:shd w:val="clear" w:color="auto" w:fill="auto"/>
          </w:tcPr>
          <w:p w14:paraId="2CD0E72F"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b"/>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27792533" w14:textId="77777777" w:rsidTr="005467D3">
              <w:tc>
                <w:tcPr>
                  <w:tcW w:w="1228" w:type="dxa"/>
                </w:tcPr>
                <w:p w14:paraId="6541C6EB"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A4</w:t>
                  </w:r>
                </w:p>
              </w:tc>
            </w:tr>
            <w:tr w:rsidR="00BA090C" w14:paraId="04FD82D8" w14:textId="77777777" w:rsidTr="005467D3">
              <w:tc>
                <w:tcPr>
                  <w:tcW w:w="1228" w:type="dxa"/>
                </w:tcPr>
                <w:p w14:paraId="6D94EAB8"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A5</w:t>
                  </w:r>
                </w:p>
              </w:tc>
            </w:tr>
            <w:tr w:rsidR="00BA090C" w14:paraId="3B15EBDD" w14:textId="77777777" w:rsidTr="005467D3">
              <w:tc>
                <w:tcPr>
                  <w:tcW w:w="1228" w:type="dxa"/>
                </w:tcPr>
                <w:p w14:paraId="0C913E76"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A10</w:t>
                  </w:r>
                </w:p>
              </w:tc>
            </w:tr>
            <w:tr w:rsidR="00BA090C" w14:paraId="372662D4" w14:textId="77777777" w:rsidTr="005467D3">
              <w:tc>
                <w:tcPr>
                  <w:tcW w:w="1228" w:type="dxa"/>
                </w:tcPr>
                <w:p w14:paraId="53066390"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A13</w:t>
                  </w:r>
                </w:p>
              </w:tc>
            </w:tr>
          </w:tbl>
          <w:p w14:paraId="56AA3ED9" w14:textId="77777777" w:rsidR="00BA090C" w:rsidRDefault="00BA090C" w:rsidP="002A16BB">
            <w:pPr>
              <w:pBdr>
                <w:top w:val="nil"/>
                <w:left w:val="nil"/>
                <w:bottom w:val="nil"/>
                <w:right w:val="nil"/>
                <w:between w:val="nil"/>
              </w:pBdr>
              <w:spacing w:before="60" w:after="60"/>
              <w:jc w:val="center"/>
              <w:rPr>
                <w:rFonts w:cs="Calibri"/>
                <w:b/>
                <w:sz w:val="18"/>
                <w:szCs w:val="18"/>
              </w:rPr>
            </w:pPr>
          </w:p>
        </w:tc>
      </w:tr>
      <w:tr w:rsidR="00BA090C" w14:paraId="01502404" w14:textId="77777777" w:rsidTr="00400037">
        <w:trPr>
          <w:trHeight w:val="207"/>
        </w:trPr>
        <w:tc>
          <w:tcPr>
            <w:tcW w:w="4995" w:type="pct"/>
            <w:gridSpan w:val="7"/>
            <w:tcBorders>
              <w:top w:val="single" w:sz="8" w:space="0" w:color="000000" w:themeColor="text1"/>
              <w:left w:val="single" w:sz="8" w:space="0" w:color="000000" w:themeColor="text1"/>
              <w:bottom w:val="nil"/>
              <w:right w:val="single" w:sz="8" w:space="0" w:color="000000" w:themeColor="text1"/>
            </w:tcBorders>
            <w:shd w:val="clear" w:color="auto" w:fill="auto"/>
          </w:tcPr>
          <w:p w14:paraId="35DAF714" w14:textId="77777777" w:rsidR="00BA090C" w:rsidRDefault="001256D0" w:rsidP="002A16BB">
            <w:pPr>
              <w:pBdr>
                <w:left w:val="nil"/>
                <w:bottom w:val="nil"/>
                <w:right w:val="nil"/>
                <w:between w:val="nil"/>
              </w:pBdr>
              <w:spacing w:before="60" w:after="60"/>
              <w:rPr>
                <w:rFonts w:cs="Calibri"/>
              </w:rPr>
            </w:pPr>
            <w:r>
              <w:rPr>
                <w:rFonts w:cs="Calibri"/>
                <w:b/>
              </w:rPr>
              <w:t>Formal Assessment: Conducting Investigations on the States of Matter</w:t>
            </w:r>
          </w:p>
          <w:p w14:paraId="2C45801A" w14:textId="77777777" w:rsidR="00BA090C" w:rsidRDefault="001256D0" w:rsidP="002A16BB">
            <w:pPr>
              <w:spacing w:before="60" w:after="60" w:line="256" w:lineRule="auto"/>
              <w:rPr>
                <w:b/>
              </w:rPr>
            </w:pPr>
            <w:r>
              <w:rPr>
                <w:rFonts w:cs="Calibri"/>
              </w:rPr>
              <w:lastRenderedPageBreak/>
              <w:t xml:space="preserve">Students identify evidence and use the information provided in a model to explain that a substance, regardless of the quantity, is made up of particles that are too small to be seen. </w:t>
            </w:r>
          </w:p>
        </w:tc>
      </w:tr>
      <w:tr w:rsidR="00BA090C" w14:paraId="559D53AA" w14:textId="77777777" w:rsidTr="00400037">
        <w:trPr>
          <w:trHeight w:val="207"/>
        </w:trPr>
        <w:tc>
          <w:tcPr>
            <w:tcW w:w="2957" w:type="pct"/>
            <w:gridSpan w:val="3"/>
            <w:tcBorders>
              <w:top w:val="nil"/>
              <w:left w:val="single" w:sz="4" w:space="0" w:color="000000"/>
              <w:bottom w:val="nil"/>
              <w:right w:val="nil"/>
            </w:tcBorders>
            <w:shd w:val="clear" w:color="auto" w:fill="auto"/>
          </w:tcPr>
          <w:p w14:paraId="7A825443" w14:textId="77777777" w:rsidR="00BA090C" w:rsidRDefault="001256D0" w:rsidP="002A16BB">
            <w:pPr>
              <w:keepNext/>
              <w:widowControl w:val="0"/>
              <w:pBdr>
                <w:top w:val="nil"/>
                <w:left w:val="nil"/>
                <w:bottom w:val="nil"/>
                <w:right w:val="nil"/>
                <w:between w:val="nil"/>
              </w:pBdr>
              <w:spacing w:before="60" w:after="60"/>
              <w:rPr>
                <w:rFonts w:cs="Calibri"/>
              </w:rPr>
            </w:pPr>
            <w:r>
              <w:rPr>
                <w:rFonts w:cs="Calibri"/>
                <w:b/>
              </w:rPr>
              <w:lastRenderedPageBreak/>
              <w:t>Assessment Purpose and Use:</w:t>
            </w:r>
          </w:p>
          <w:p w14:paraId="74E791FD" w14:textId="77777777" w:rsidR="00BA090C" w:rsidRDefault="001256D0" w:rsidP="002A16BB">
            <w:pPr>
              <w:numPr>
                <w:ilvl w:val="0"/>
                <w:numId w:val="25"/>
              </w:numPr>
              <w:spacing w:before="60" w:after="60" w:line="259" w:lineRule="auto"/>
              <w:rPr>
                <w:sz w:val="20"/>
                <w:szCs w:val="20"/>
              </w:rPr>
            </w:pPr>
            <w:r>
              <w:t>Determine next steps and instructional acti</w:t>
            </w:r>
            <w:r>
              <w:t xml:space="preserve">vities for the class and/or individual students. </w:t>
            </w:r>
          </w:p>
          <w:p w14:paraId="72D881D4" w14:textId="77777777" w:rsidR="00BA090C" w:rsidRDefault="001256D0" w:rsidP="002A16BB">
            <w:pPr>
              <w:keepNext/>
              <w:widowControl w:val="0"/>
              <w:numPr>
                <w:ilvl w:val="0"/>
                <w:numId w:val="25"/>
              </w:numPr>
              <w:spacing w:before="60" w:after="60" w:line="259" w:lineRule="auto"/>
            </w:pPr>
            <w:r>
              <w:t>Check students’ understanding throughout and at the culmination of the lessons within the segment.</w:t>
            </w:r>
          </w:p>
          <w:p w14:paraId="76F9AA02" w14:textId="77777777" w:rsidR="00BA090C" w:rsidRDefault="001256D0" w:rsidP="002A16BB">
            <w:pPr>
              <w:keepNext/>
              <w:widowControl w:val="0"/>
              <w:numPr>
                <w:ilvl w:val="0"/>
                <w:numId w:val="25"/>
              </w:numPr>
              <w:pBdr>
                <w:top w:val="nil"/>
                <w:left w:val="nil"/>
                <w:bottom w:val="nil"/>
                <w:right w:val="nil"/>
                <w:between w:val="nil"/>
              </w:pBdr>
              <w:spacing w:before="60" w:after="60"/>
            </w:pPr>
            <w:r>
              <w:rPr>
                <w:rFonts w:cs="Calibri"/>
              </w:rPr>
              <w:t>Determine if reteaching is required prior to advancing to the next lesson.</w:t>
            </w:r>
          </w:p>
          <w:p w14:paraId="62FC02A4" w14:textId="77777777" w:rsidR="00BA090C" w:rsidRDefault="001256D0" w:rsidP="002A16BB">
            <w:pPr>
              <w:keepNext/>
              <w:widowControl w:val="0"/>
              <w:numPr>
                <w:ilvl w:val="0"/>
                <w:numId w:val="25"/>
              </w:numPr>
              <w:pBdr>
                <w:top w:val="nil"/>
                <w:left w:val="nil"/>
                <w:bottom w:val="nil"/>
                <w:right w:val="nil"/>
                <w:between w:val="nil"/>
              </w:pBdr>
              <w:spacing w:before="60" w:after="60"/>
            </w:pPr>
            <w:r>
              <w:rPr>
                <w:rFonts w:cs="Calibri"/>
              </w:rPr>
              <w:t xml:space="preserve">Provide information to support differentiated instruction. </w:t>
            </w:r>
          </w:p>
          <w:p w14:paraId="78FE276A" w14:textId="77777777" w:rsidR="00BA090C" w:rsidRDefault="001256D0" w:rsidP="002A16BB">
            <w:pPr>
              <w:numPr>
                <w:ilvl w:val="0"/>
                <w:numId w:val="25"/>
              </w:numPr>
              <w:pBdr>
                <w:top w:val="nil"/>
                <w:left w:val="nil"/>
                <w:bottom w:val="nil"/>
                <w:right w:val="nil"/>
                <w:between w:val="nil"/>
              </w:pBdr>
              <w:spacing w:before="60" w:after="60"/>
              <w:rPr>
                <w:rFonts w:cs="Calibri"/>
                <w:sz w:val="20"/>
                <w:szCs w:val="20"/>
              </w:rPr>
            </w:pPr>
            <w:r>
              <w:rPr>
                <w:rFonts w:cs="Calibri"/>
              </w:rPr>
              <w:t>Assess clarity of instruction.</w:t>
            </w:r>
          </w:p>
          <w:p w14:paraId="493B058B" w14:textId="77777777" w:rsidR="00BA090C" w:rsidRDefault="001256D0" w:rsidP="002A16BB">
            <w:pPr>
              <w:numPr>
                <w:ilvl w:val="0"/>
                <w:numId w:val="25"/>
              </w:numPr>
              <w:pBdr>
                <w:top w:val="nil"/>
                <w:left w:val="nil"/>
                <w:bottom w:val="nil"/>
                <w:right w:val="nil"/>
                <w:between w:val="nil"/>
              </w:pBdr>
              <w:spacing w:before="60" w:after="60"/>
              <w:rPr>
                <w:rFonts w:cs="Calibri"/>
                <w:sz w:val="20"/>
                <w:szCs w:val="20"/>
              </w:rPr>
            </w:pPr>
            <w:r>
              <w:rPr>
                <w:rFonts w:cs="Calibri"/>
                <w:highlight w:val="white"/>
              </w:rPr>
              <w:t xml:space="preserve">Provide opportunities for students to engage with the practices of the discipline along with the content. </w:t>
            </w:r>
          </w:p>
          <w:p w14:paraId="78507F08" w14:textId="77777777" w:rsidR="00BA090C" w:rsidRDefault="001256D0" w:rsidP="002A16BB">
            <w:pPr>
              <w:numPr>
                <w:ilvl w:val="0"/>
                <w:numId w:val="25"/>
              </w:numPr>
              <w:pBdr>
                <w:top w:val="nil"/>
                <w:left w:val="nil"/>
                <w:bottom w:val="nil"/>
                <w:right w:val="nil"/>
                <w:between w:val="nil"/>
              </w:pBdr>
              <w:spacing w:before="60" w:after="60"/>
              <w:rPr>
                <w:rFonts w:cs="Calibri"/>
                <w:sz w:val="20"/>
                <w:szCs w:val="20"/>
              </w:rPr>
            </w:pPr>
            <w:r>
              <w:rPr>
                <w:rFonts w:cs="Calibri"/>
                <w:highlight w:val="white"/>
              </w:rPr>
              <w:t xml:space="preserve">Measure how well students perform when provided more </w:t>
            </w:r>
            <w:r>
              <w:rPr>
                <w:rFonts w:cs="Calibri"/>
                <w:highlight w:val="white"/>
              </w:rPr>
              <w:t>complex tasks and opportunities to engage in a meaningful way with the content in the curriculum.</w:t>
            </w:r>
          </w:p>
        </w:tc>
        <w:tc>
          <w:tcPr>
            <w:tcW w:w="2038" w:type="pct"/>
            <w:gridSpan w:val="4"/>
            <w:tcBorders>
              <w:top w:val="nil"/>
              <w:left w:val="nil"/>
              <w:bottom w:val="nil"/>
              <w:right w:val="single" w:sz="4" w:space="0" w:color="000000"/>
            </w:tcBorders>
            <w:shd w:val="clear" w:color="auto" w:fill="auto"/>
          </w:tcPr>
          <w:p w14:paraId="4326586E" w14:textId="77777777" w:rsidR="00BA090C" w:rsidRDefault="001256D0" w:rsidP="002A16BB">
            <w:pPr>
              <w:pBdr>
                <w:top w:val="nil"/>
                <w:left w:val="nil"/>
                <w:bottom w:val="nil"/>
                <w:right w:val="nil"/>
                <w:between w:val="nil"/>
              </w:pBdr>
              <w:spacing w:before="60" w:after="60"/>
              <w:rPr>
                <w:rFonts w:cs="Calibri"/>
              </w:rPr>
            </w:pPr>
            <w:r>
              <w:rPr>
                <w:rFonts w:cs="Calibri"/>
                <w:b/>
              </w:rPr>
              <w:t>Administration Time:</w:t>
            </w:r>
            <w:r>
              <w:rPr>
                <w:rFonts w:cs="Calibri"/>
              </w:rPr>
              <w:t xml:space="preserve"> 15-50 minutes</w:t>
            </w:r>
          </w:p>
          <w:p w14:paraId="311B5DFC" w14:textId="77777777" w:rsidR="00BA090C" w:rsidRDefault="001256D0" w:rsidP="002A16BB">
            <w:pPr>
              <w:pBdr>
                <w:top w:val="nil"/>
                <w:left w:val="nil"/>
                <w:bottom w:val="nil"/>
                <w:right w:val="nil"/>
                <w:between w:val="nil"/>
              </w:pBdr>
              <w:spacing w:before="60" w:after="60"/>
              <w:rPr>
                <w:rFonts w:cs="Calibri"/>
                <w:b/>
              </w:rPr>
            </w:pPr>
            <w:r>
              <w:rPr>
                <w:rFonts w:cs="Calibri"/>
                <w:b/>
              </w:rPr>
              <w:t>Scoring Time:</w:t>
            </w:r>
            <w:r>
              <w:rPr>
                <w:rFonts w:cs="Calibri"/>
              </w:rPr>
              <w:t xml:space="preserve"> 5-15 minutes</w:t>
            </w:r>
            <w:r>
              <w:rPr>
                <w:rFonts w:cs="Calibri"/>
                <w:b/>
              </w:rPr>
              <w:t xml:space="preserve"> </w:t>
            </w:r>
          </w:p>
          <w:p w14:paraId="01F16737" w14:textId="77777777" w:rsidR="00BA090C" w:rsidRDefault="001256D0" w:rsidP="002A16BB">
            <w:pPr>
              <w:pBdr>
                <w:top w:val="nil"/>
                <w:left w:val="nil"/>
                <w:bottom w:val="nil"/>
                <w:right w:val="nil"/>
                <w:between w:val="nil"/>
              </w:pBdr>
              <w:spacing w:before="60" w:after="60"/>
              <w:rPr>
                <w:rFonts w:cs="Calibri"/>
                <w:b/>
              </w:rPr>
            </w:pPr>
            <w:r>
              <w:rPr>
                <w:rFonts w:cs="Calibri"/>
                <w:b/>
              </w:rPr>
              <w:t>Assessment Type</w:t>
            </w:r>
          </w:p>
          <w:p w14:paraId="25115437" w14:textId="77777777" w:rsidR="00BA090C" w:rsidRDefault="001256D0" w:rsidP="002A16BB">
            <w:pPr>
              <w:pBdr>
                <w:top w:val="nil"/>
                <w:left w:val="nil"/>
                <w:bottom w:val="nil"/>
                <w:right w:val="nil"/>
                <w:between w:val="nil"/>
              </w:pBdr>
              <w:spacing w:before="60" w:after="60"/>
              <w:rPr>
                <w:rFonts w:cs="Calibri"/>
                <w:b/>
              </w:rPr>
            </w:pPr>
            <w:r>
              <w:rPr>
                <w:rFonts w:cs="Calibri"/>
              </w:rPr>
              <w:t>Formal - Short Performance Task</w:t>
            </w:r>
          </w:p>
          <w:p w14:paraId="24D89468" w14:textId="77777777" w:rsidR="00BA090C" w:rsidRDefault="001256D0" w:rsidP="002A16BB">
            <w:pPr>
              <w:pBdr>
                <w:top w:val="nil"/>
                <w:left w:val="nil"/>
                <w:bottom w:val="nil"/>
                <w:right w:val="nil"/>
                <w:between w:val="nil"/>
              </w:pBdr>
              <w:spacing w:before="60" w:after="60"/>
              <w:rPr>
                <w:rFonts w:cs="Calibri"/>
                <w:b/>
              </w:rPr>
            </w:pPr>
            <w:r>
              <w:rPr>
                <w:rFonts w:cs="Calibri"/>
              </w:rPr>
              <w:t>Formal - Extended Performance Task</w:t>
            </w:r>
          </w:p>
          <w:p w14:paraId="23C21CC5" w14:textId="77777777" w:rsidR="00BA090C" w:rsidRDefault="001256D0" w:rsidP="002A16BB">
            <w:pPr>
              <w:pBdr>
                <w:top w:val="nil"/>
                <w:left w:val="nil"/>
                <w:bottom w:val="nil"/>
                <w:right w:val="nil"/>
                <w:between w:val="nil"/>
              </w:pBdr>
              <w:spacing w:before="60" w:after="60"/>
              <w:rPr>
                <w:rFonts w:cs="Calibri"/>
                <w:b/>
              </w:rPr>
            </w:pPr>
            <w:r>
              <w:rPr>
                <w:rFonts w:cs="Calibri"/>
                <w:b/>
              </w:rPr>
              <w:t>Assessment Sub-Type(s)</w:t>
            </w:r>
          </w:p>
          <w:p w14:paraId="68D673E0" w14:textId="77777777" w:rsidR="00BA090C" w:rsidRDefault="001256D0" w:rsidP="002A16BB">
            <w:pPr>
              <w:pBdr>
                <w:top w:val="nil"/>
                <w:left w:val="nil"/>
                <w:bottom w:val="nil"/>
                <w:right w:val="nil"/>
                <w:between w:val="nil"/>
              </w:pBdr>
              <w:spacing w:before="60" w:after="60"/>
              <w:rPr>
                <w:rFonts w:cs="Calibri"/>
                <w:b/>
              </w:rPr>
            </w:pPr>
            <w:r>
              <w:rPr>
                <w:rFonts w:cs="Calibri"/>
              </w:rPr>
              <w:t>Lab/Experiment</w:t>
            </w:r>
          </w:p>
          <w:p w14:paraId="06284F11" w14:textId="77777777" w:rsidR="00BA090C" w:rsidRDefault="001256D0" w:rsidP="002A16BB">
            <w:pPr>
              <w:pBdr>
                <w:top w:val="nil"/>
                <w:left w:val="nil"/>
                <w:bottom w:val="nil"/>
                <w:right w:val="nil"/>
                <w:between w:val="nil"/>
              </w:pBdr>
              <w:spacing w:before="60" w:after="60"/>
              <w:rPr>
                <w:rFonts w:cs="Calibri"/>
                <w:b/>
              </w:rPr>
            </w:pPr>
            <w:r>
              <w:rPr>
                <w:rFonts w:cs="Calibri"/>
              </w:rPr>
              <w:t>Design Project</w:t>
            </w:r>
          </w:p>
          <w:p w14:paraId="536DE7DC" w14:textId="77777777" w:rsidR="00BA090C" w:rsidRDefault="001256D0" w:rsidP="002A16BB">
            <w:pPr>
              <w:pBdr>
                <w:top w:val="nil"/>
                <w:left w:val="nil"/>
                <w:bottom w:val="nil"/>
                <w:right w:val="nil"/>
                <w:between w:val="nil"/>
              </w:pBdr>
              <w:spacing w:before="60" w:after="60"/>
              <w:rPr>
                <w:rFonts w:cs="Calibri"/>
                <w:b/>
              </w:rPr>
            </w:pPr>
            <w:r>
              <w:rPr>
                <w:rFonts w:cs="Calibri"/>
              </w:rPr>
              <w:t>Hands-on Task</w:t>
            </w:r>
          </w:p>
          <w:p w14:paraId="3A64D4F7" w14:textId="77777777" w:rsidR="00BA090C" w:rsidRDefault="001256D0" w:rsidP="002A16BB">
            <w:pPr>
              <w:pBdr>
                <w:top w:val="nil"/>
                <w:left w:val="nil"/>
                <w:bottom w:val="nil"/>
                <w:right w:val="nil"/>
                <w:between w:val="nil"/>
              </w:pBdr>
              <w:spacing w:before="60" w:after="60"/>
              <w:rPr>
                <w:rFonts w:cs="Calibri"/>
                <w:b/>
              </w:rPr>
            </w:pPr>
            <w:r>
              <w:rPr>
                <w:rFonts w:cs="Calibri"/>
              </w:rPr>
              <w:t>Scenario/Phenomena-based Assessment Task</w:t>
            </w:r>
          </w:p>
          <w:p w14:paraId="494ACCBD" w14:textId="77777777" w:rsidR="00BA090C" w:rsidRDefault="00BA090C" w:rsidP="002A16BB">
            <w:pPr>
              <w:pBdr>
                <w:top w:val="nil"/>
                <w:left w:val="nil"/>
                <w:bottom w:val="nil"/>
                <w:right w:val="nil"/>
                <w:between w:val="nil"/>
              </w:pBdr>
              <w:spacing w:before="60" w:after="60"/>
              <w:rPr>
                <w:rFonts w:cs="Calibri"/>
                <w:b/>
              </w:rPr>
            </w:pPr>
          </w:p>
        </w:tc>
      </w:tr>
      <w:tr w:rsidR="006E6961" w14:paraId="06B3847F" w14:textId="77777777" w:rsidTr="00400037">
        <w:trPr>
          <w:trHeight w:val="70"/>
        </w:trPr>
        <w:tc>
          <w:tcPr>
            <w:tcW w:w="4995" w:type="pct"/>
            <w:gridSpan w:val="7"/>
            <w:tcBorders>
              <w:top w:val="nil"/>
              <w:left w:val="single" w:sz="4" w:space="0" w:color="000000"/>
              <w:bottom w:val="nil"/>
              <w:right w:val="single" w:sz="4" w:space="0" w:color="000000"/>
            </w:tcBorders>
            <w:shd w:val="clear" w:color="auto" w:fill="auto"/>
            <w:vAlign w:val="center"/>
          </w:tcPr>
          <w:p w14:paraId="3C3E6F03" w14:textId="77777777" w:rsidR="006E6961" w:rsidRDefault="006E6961" w:rsidP="006E6961">
            <w:pPr>
              <w:pBdr>
                <w:top w:val="nil"/>
                <w:left w:val="nil"/>
                <w:bottom w:val="nil"/>
                <w:right w:val="nil"/>
                <w:between w:val="nil"/>
              </w:pBdr>
              <w:spacing w:before="60" w:after="60"/>
              <w:rPr>
                <w:rFonts w:cs="Calibri"/>
                <w:b/>
              </w:rPr>
            </w:pPr>
            <w:r>
              <w:rPr>
                <w:rFonts w:cs="Calibri"/>
                <w:b/>
              </w:rPr>
              <w:t>These assessments will assess students’ ability to:</w:t>
            </w:r>
          </w:p>
          <w:p w14:paraId="42358E19" w14:textId="77777777" w:rsidR="006E6961" w:rsidRDefault="006E6961" w:rsidP="006E6961">
            <w:pPr>
              <w:numPr>
                <w:ilvl w:val="0"/>
                <w:numId w:val="33"/>
              </w:numPr>
              <w:pBdr>
                <w:top w:val="nil"/>
                <w:left w:val="nil"/>
                <w:bottom w:val="nil"/>
                <w:right w:val="nil"/>
                <w:between w:val="nil"/>
              </w:pBdr>
              <w:spacing w:before="60" w:after="60"/>
            </w:pPr>
            <w:r>
              <w:rPr>
                <w:rFonts w:cs="Calibri"/>
              </w:rPr>
              <w:t>Identify and/or describe the evidence that supports a claim that substances, regardless of the quantity, are made up of particles that are too small to be seen.</w:t>
            </w:r>
          </w:p>
          <w:p w14:paraId="1B991DEA" w14:textId="77777777" w:rsidR="006E6961" w:rsidRDefault="006E6961" w:rsidP="006E6961">
            <w:pPr>
              <w:numPr>
                <w:ilvl w:val="0"/>
                <w:numId w:val="33"/>
              </w:numPr>
              <w:pBdr>
                <w:top w:val="nil"/>
                <w:left w:val="nil"/>
                <w:bottom w:val="nil"/>
                <w:right w:val="nil"/>
                <w:between w:val="nil"/>
              </w:pBdr>
              <w:spacing w:before="60" w:after="60"/>
            </w:pPr>
            <w:r>
              <w:rPr>
                <w:rFonts w:cs="Calibri"/>
              </w:rPr>
              <w:t xml:space="preserve">Accurately describe changes (and/or what stays the same) in observed properties after a physical change. </w:t>
            </w:r>
          </w:p>
          <w:p w14:paraId="6DEB0A92" w14:textId="03F1EFFD" w:rsidR="006E6961" w:rsidRDefault="006E6961" w:rsidP="006E6961">
            <w:pPr>
              <w:numPr>
                <w:ilvl w:val="0"/>
                <w:numId w:val="33"/>
              </w:numPr>
              <w:pBdr>
                <w:top w:val="nil"/>
                <w:left w:val="nil"/>
                <w:bottom w:val="nil"/>
                <w:right w:val="nil"/>
                <w:between w:val="nil"/>
              </w:pBdr>
              <w:spacing w:before="60" w:after="60"/>
            </w:pPr>
            <w:r>
              <w:rPr>
                <w:rFonts w:cs="Calibri"/>
              </w:rPr>
              <w:t xml:space="preserve">Accurately identify and/or describe the evidence that supports a claim that </w:t>
            </w:r>
            <w:sdt>
              <w:sdtPr>
                <w:tag w:val="goog_rdk_81"/>
                <w:id w:val="277216117"/>
              </w:sdtPr>
              <w:sdtEndPr/>
              <w:sdtContent>
                <w:r>
                  <w:rPr>
                    <w:rFonts w:cs="Calibri"/>
                  </w:rPr>
                  <w:t xml:space="preserve">a given </w:t>
                </w:r>
              </w:sdtContent>
            </w:sdt>
            <w:r>
              <w:rPr>
                <w:rFonts w:cs="Calibri"/>
              </w:rPr>
              <w:t>substance</w:t>
            </w:r>
            <w:r w:rsidR="009B78E8">
              <w:rPr>
                <w:rFonts w:cs="Calibri"/>
              </w:rPr>
              <w:t xml:space="preserve"> </w:t>
            </w:r>
            <w:r w:rsidR="009B78E8">
              <w:t xml:space="preserve">in different states of matter is </w:t>
            </w:r>
            <w:r>
              <w:t>m</w:t>
            </w:r>
            <w:r>
              <w:rPr>
                <w:rFonts w:cs="Calibri"/>
              </w:rPr>
              <w:t>ade up of</w:t>
            </w:r>
            <w:r w:rsidR="009B78E8">
              <w:rPr>
                <w:rFonts w:cs="Calibri"/>
              </w:rPr>
              <w:t xml:space="preserve"> the same </w:t>
            </w:r>
            <w:r>
              <w:rPr>
                <w:rFonts w:cs="Calibri"/>
              </w:rPr>
              <w:t>particles that are too small to be seen.</w:t>
            </w:r>
          </w:p>
          <w:p w14:paraId="28F98016" w14:textId="68864F5D" w:rsidR="006E6961" w:rsidRPr="006E6961" w:rsidRDefault="006E6961" w:rsidP="006E6961">
            <w:pPr>
              <w:numPr>
                <w:ilvl w:val="0"/>
                <w:numId w:val="33"/>
              </w:numPr>
              <w:pBdr>
                <w:top w:val="nil"/>
                <w:left w:val="nil"/>
                <w:bottom w:val="nil"/>
                <w:right w:val="nil"/>
                <w:between w:val="nil"/>
              </w:pBdr>
              <w:spacing w:before="60" w:after="60"/>
            </w:pPr>
            <w:r w:rsidRPr="006E6961">
              <w:rPr>
                <w:rFonts w:cs="Calibri"/>
              </w:rPr>
              <w:t xml:space="preserve">Construct an explanation to accurately support a claim that </w:t>
            </w:r>
            <w:r w:rsidR="00A947AD">
              <w:rPr>
                <w:rFonts w:cs="Calibri"/>
              </w:rPr>
              <w:t>a given</w:t>
            </w:r>
            <w:r w:rsidRPr="006E6961">
              <w:rPr>
                <w:rFonts w:cs="Calibri"/>
              </w:rPr>
              <w:t xml:space="preserve"> </w:t>
            </w:r>
            <w:r w:rsidR="003944A0">
              <w:t xml:space="preserve">substance </w:t>
            </w:r>
            <w:r w:rsidR="00E03C8E">
              <w:t>in different states of matter is made u</w:t>
            </w:r>
            <w:r w:rsidRPr="006E6961">
              <w:rPr>
                <w:rFonts w:cs="Calibri"/>
              </w:rPr>
              <w:t xml:space="preserve">p of </w:t>
            </w:r>
            <w:r w:rsidR="00A947AD">
              <w:rPr>
                <w:rFonts w:cs="Calibri"/>
              </w:rPr>
              <w:t xml:space="preserve">the same </w:t>
            </w:r>
            <w:r w:rsidRPr="006E6961">
              <w:rPr>
                <w:rFonts w:cs="Calibri"/>
              </w:rPr>
              <w:t>particles that are too small to be seen.</w:t>
            </w:r>
          </w:p>
        </w:tc>
      </w:tr>
      <w:tr w:rsidR="00BA090C" w14:paraId="03CB00EC" w14:textId="77777777" w:rsidTr="00400037">
        <w:trPr>
          <w:trHeight w:val="70"/>
        </w:trPr>
        <w:tc>
          <w:tcPr>
            <w:tcW w:w="4995" w:type="pct"/>
            <w:gridSpan w:val="7"/>
            <w:tcBorders>
              <w:top w:val="nil"/>
              <w:left w:val="single" w:sz="4" w:space="0" w:color="000000"/>
              <w:bottom w:val="nil"/>
              <w:right w:val="single" w:sz="4" w:space="0" w:color="000000"/>
            </w:tcBorders>
            <w:shd w:val="clear" w:color="auto" w:fill="auto"/>
            <w:vAlign w:val="center"/>
          </w:tcPr>
          <w:p w14:paraId="6453F42B" w14:textId="77777777" w:rsidR="00BA090C" w:rsidRDefault="001256D0" w:rsidP="002A16BB">
            <w:pPr>
              <w:pBdr>
                <w:top w:val="nil"/>
                <w:left w:val="nil"/>
                <w:bottom w:val="nil"/>
                <w:right w:val="nil"/>
                <w:between w:val="nil"/>
              </w:pBdr>
              <w:spacing w:before="60" w:after="60"/>
              <w:rPr>
                <w:rFonts w:cs="Calibri"/>
                <w:b/>
              </w:rPr>
            </w:pPr>
            <w:r>
              <w:rPr>
                <w:rFonts w:cs="Calibri"/>
                <w:b/>
              </w:rPr>
              <w:t>Stage 1 &amp; Stage 3 Associations:</w:t>
            </w:r>
          </w:p>
        </w:tc>
      </w:tr>
      <w:tr w:rsidR="001D1896" w14:paraId="266D48ED" w14:textId="77777777" w:rsidTr="00400037">
        <w:trPr>
          <w:trHeight w:val="70"/>
        </w:trPr>
        <w:tc>
          <w:tcPr>
            <w:tcW w:w="1233" w:type="pct"/>
            <w:tcBorders>
              <w:top w:val="nil"/>
              <w:left w:val="single" w:sz="4" w:space="0" w:color="000000"/>
              <w:bottom w:val="single" w:sz="4" w:space="0" w:color="000000"/>
              <w:right w:val="nil"/>
            </w:tcBorders>
            <w:shd w:val="clear" w:color="auto" w:fill="auto"/>
          </w:tcPr>
          <w:p w14:paraId="1DEF1569"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 xml:space="preserve">Stage 3 Connection(s): </w:t>
            </w:r>
          </w:p>
          <w:p w14:paraId="78150F0B" w14:textId="77777777" w:rsidR="00BA090C" w:rsidRDefault="001256D0" w:rsidP="002A16BB">
            <w:pPr>
              <w:numPr>
                <w:ilvl w:val="0"/>
                <w:numId w:val="28"/>
              </w:numPr>
              <w:pBdr>
                <w:top w:val="nil"/>
                <w:left w:val="nil"/>
                <w:bottom w:val="nil"/>
                <w:right w:val="nil"/>
                <w:between w:val="nil"/>
              </w:pBdr>
              <w:spacing w:before="60" w:after="60"/>
              <w:rPr>
                <w:rFonts w:cs="Calibri"/>
                <w:sz w:val="18"/>
                <w:szCs w:val="18"/>
              </w:rPr>
            </w:pPr>
            <w:r>
              <w:rPr>
                <w:rFonts w:cs="Calibri"/>
                <w:sz w:val="18"/>
                <w:szCs w:val="18"/>
              </w:rPr>
              <w:t>Weight of Water</w:t>
            </w:r>
          </w:p>
          <w:p w14:paraId="5AEF1826" w14:textId="0683EC34" w:rsidR="00BA090C" w:rsidRPr="00627DD5" w:rsidRDefault="00A947AD" w:rsidP="002A16BB">
            <w:pPr>
              <w:numPr>
                <w:ilvl w:val="0"/>
                <w:numId w:val="28"/>
              </w:numPr>
              <w:spacing w:before="60" w:after="60"/>
              <w:rPr>
                <w:rFonts w:cs="Calibri"/>
              </w:rPr>
            </w:pPr>
            <w:r>
              <w:rPr>
                <w:rFonts w:cs="Calibri"/>
                <w:sz w:val="18"/>
                <w:szCs w:val="18"/>
              </w:rPr>
              <w:t>Three States of Water: Ice, Steam, and Liquid</w:t>
            </w:r>
            <w:r w:rsidR="006E4669">
              <w:rPr>
                <w:rFonts w:cs="Calibri"/>
                <w:sz w:val="18"/>
                <w:szCs w:val="18"/>
              </w:rPr>
              <w:t>.</w:t>
            </w:r>
            <w:r>
              <w:rPr>
                <w:rFonts w:cs="Calibri"/>
                <w:sz w:val="18"/>
                <w:szCs w:val="18"/>
              </w:rPr>
              <w:t xml:space="preserve"> Are They All the Same?</w:t>
            </w:r>
          </w:p>
        </w:tc>
        <w:tc>
          <w:tcPr>
            <w:tcW w:w="860" w:type="pct"/>
            <w:tcBorders>
              <w:top w:val="nil"/>
              <w:left w:val="nil"/>
              <w:bottom w:val="single" w:sz="4" w:space="0" w:color="000000"/>
              <w:right w:val="nil"/>
            </w:tcBorders>
            <w:shd w:val="clear" w:color="auto" w:fill="auto"/>
          </w:tcPr>
          <w:p w14:paraId="217E4D16"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c"/>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51AB98A6" w14:textId="77777777" w:rsidTr="005467D3">
              <w:trPr>
                <w:trHeight w:val="384"/>
              </w:trPr>
              <w:tc>
                <w:tcPr>
                  <w:tcW w:w="1228" w:type="dxa"/>
                </w:tcPr>
                <w:p w14:paraId="05601252"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5-PS1-1</w:t>
                  </w:r>
                </w:p>
              </w:tc>
            </w:tr>
            <w:tr w:rsidR="00BA090C" w14:paraId="47EAEBE6" w14:textId="77777777" w:rsidTr="005467D3">
              <w:trPr>
                <w:trHeight w:val="383"/>
              </w:trPr>
              <w:tc>
                <w:tcPr>
                  <w:tcW w:w="1228" w:type="dxa"/>
                </w:tcPr>
                <w:p w14:paraId="3F0BEF5F"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5-PS1-2</w:t>
                  </w:r>
                </w:p>
              </w:tc>
            </w:tr>
          </w:tbl>
          <w:p w14:paraId="1A68AEF9" w14:textId="77777777" w:rsidR="00BA090C" w:rsidRDefault="00BA090C" w:rsidP="002A16BB">
            <w:pPr>
              <w:pBdr>
                <w:top w:val="nil"/>
                <w:left w:val="nil"/>
                <w:bottom w:val="nil"/>
                <w:right w:val="nil"/>
                <w:between w:val="nil"/>
              </w:pBdr>
              <w:spacing w:before="60" w:after="60"/>
              <w:rPr>
                <w:rFonts w:cs="Calibri"/>
                <w:b/>
              </w:rPr>
            </w:pPr>
          </w:p>
        </w:tc>
        <w:tc>
          <w:tcPr>
            <w:tcW w:w="864" w:type="pct"/>
            <w:tcBorders>
              <w:top w:val="nil"/>
              <w:left w:val="nil"/>
              <w:bottom w:val="single" w:sz="4" w:space="0" w:color="000000"/>
              <w:right w:val="nil"/>
            </w:tcBorders>
            <w:shd w:val="clear" w:color="auto" w:fill="auto"/>
          </w:tcPr>
          <w:p w14:paraId="3D0D46D2"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d"/>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049CA1B9" w14:textId="77777777" w:rsidTr="005467D3">
              <w:tc>
                <w:tcPr>
                  <w:tcW w:w="1228" w:type="dxa"/>
                </w:tcPr>
                <w:p w14:paraId="4162C141"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RI.5.7</w:t>
                  </w:r>
                </w:p>
              </w:tc>
            </w:tr>
            <w:tr w:rsidR="00BA090C" w14:paraId="5BE07749" w14:textId="77777777" w:rsidTr="005467D3">
              <w:tc>
                <w:tcPr>
                  <w:tcW w:w="1228" w:type="dxa"/>
                </w:tcPr>
                <w:p w14:paraId="07F4F826"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W.5.9</w:t>
                  </w:r>
                </w:p>
              </w:tc>
            </w:tr>
            <w:tr w:rsidR="00BA090C" w14:paraId="204BFB27" w14:textId="77777777" w:rsidTr="005467D3">
              <w:tc>
                <w:tcPr>
                  <w:tcW w:w="1228" w:type="dxa"/>
                </w:tcPr>
                <w:p w14:paraId="4D4D0F2C"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MP.5</w:t>
                  </w:r>
                </w:p>
              </w:tc>
            </w:tr>
          </w:tbl>
          <w:p w14:paraId="1DEEDDCA" w14:textId="77777777" w:rsidR="00BA090C" w:rsidRDefault="00BA090C" w:rsidP="002A16BB">
            <w:pPr>
              <w:pBdr>
                <w:top w:val="nil"/>
                <w:left w:val="nil"/>
                <w:bottom w:val="nil"/>
                <w:right w:val="nil"/>
                <w:between w:val="nil"/>
              </w:pBdr>
              <w:spacing w:before="60" w:after="60"/>
              <w:rPr>
                <w:rFonts w:cs="Calibri"/>
                <w:b/>
              </w:rPr>
            </w:pPr>
          </w:p>
        </w:tc>
        <w:tc>
          <w:tcPr>
            <w:tcW w:w="1115" w:type="pct"/>
            <w:gridSpan w:val="3"/>
            <w:tcBorders>
              <w:top w:val="nil"/>
              <w:left w:val="nil"/>
              <w:bottom w:val="single" w:sz="4" w:space="0" w:color="000000"/>
              <w:right w:val="nil"/>
            </w:tcBorders>
            <w:shd w:val="clear" w:color="auto" w:fill="auto"/>
          </w:tcPr>
          <w:p w14:paraId="6FBF40F5"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e"/>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0A75B813" w14:textId="77777777" w:rsidTr="005467D3">
              <w:tc>
                <w:tcPr>
                  <w:tcW w:w="1228" w:type="dxa"/>
                </w:tcPr>
                <w:p w14:paraId="172BE826"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EU1/EQ1</w:t>
                  </w:r>
                </w:p>
              </w:tc>
            </w:tr>
            <w:tr w:rsidR="00BA090C" w14:paraId="257B52AA" w14:textId="77777777" w:rsidTr="005467D3">
              <w:tc>
                <w:tcPr>
                  <w:tcW w:w="1228" w:type="dxa"/>
                </w:tcPr>
                <w:p w14:paraId="61236234"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EU3/EQ3</w:t>
                  </w:r>
                </w:p>
              </w:tc>
            </w:tr>
            <w:tr w:rsidR="00BA090C" w14:paraId="4A97E39D" w14:textId="77777777" w:rsidTr="005467D3">
              <w:tc>
                <w:tcPr>
                  <w:tcW w:w="1228" w:type="dxa"/>
                </w:tcPr>
                <w:p w14:paraId="071EFB35"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EU4/EQ4</w:t>
                  </w:r>
                </w:p>
              </w:tc>
            </w:tr>
          </w:tbl>
          <w:p w14:paraId="4003E330" w14:textId="77777777" w:rsidR="00BA090C" w:rsidRDefault="00BA090C" w:rsidP="002A16BB">
            <w:pPr>
              <w:pBdr>
                <w:top w:val="nil"/>
                <w:left w:val="nil"/>
                <w:bottom w:val="nil"/>
                <w:right w:val="nil"/>
                <w:between w:val="nil"/>
              </w:pBdr>
              <w:spacing w:before="60" w:after="60"/>
              <w:rPr>
                <w:rFonts w:cs="Calibri"/>
                <w:b/>
              </w:rPr>
            </w:pPr>
          </w:p>
        </w:tc>
        <w:tc>
          <w:tcPr>
            <w:tcW w:w="923" w:type="pct"/>
            <w:tcBorders>
              <w:top w:val="nil"/>
              <w:left w:val="nil"/>
              <w:bottom w:val="single" w:sz="4" w:space="0" w:color="000000"/>
              <w:right w:val="single" w:sz="4" w:space="0" w:color="000000"/>
            </w:tcBorders>
            <w:shd w:val="clear" w:color="auto" w:fill="auto"/>
          </w:tcPr>
          <w:p w14:paraId="702F8A84"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768AC197" w14:textId="77777777" w:rsidTr="005467D3">
              <w:tc>
                <w:tcPr>
                  <w:tcW w:w="1228" w:type="dxa"/>
                </w:tcPr>
                <w:p w14:paraId="6AE1E13D"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A5</w:t>
                  </w:r>
                </w:p>
              </w:tc>
            </w:tr>
            <w:tr w:rsidR="00BA090C" w14:paraId="4207A633" w14:textId="77777777" w:rsidTr="005467D3">
              <w:tc>
                <w:tcPr>
                  <w:tcW w:w="1228" w:type="dxa"/>
                </w:tcPr>
                <w:p w14:paraId="4431B55E"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A6*</w:t>
                  </w:r>
                </w:p>
              </w:tc>
            </w:tr>
            <w:tr w:rsidR="00BA090C" w14:paraId="51B0BC43" w14:textId="77777777" w:rsidTr="005467D3">
              <w:tc>
                <w:tcPr>
                  <w:tcW w:w="1228" w:type="dxa"/>
                </w:tcPr>
                <w:p w14:paraId="3A7FBE35"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A9*</w:t>
                  </w:r>
                </w:p>
              </w:tc>
            </w:tr>
            <w:tr w:rsidR="00BA090C" w14:paraId="3C78731D" w14:textId="77777777" w:rsidTr="005467D3">
              <w:tc>
                <w:tcPr>
                  <w:tcW w:w="1228" w:type="dxa"/>
                </w:tcPr>
                <w:p w14:paraId="04333B59"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A10</w:t>
                  </w:r>
                </w:p>
              </w:tc>
            </w:tr>
            <w:tr w:rsidR="00BA090C" w14:paraId="3225CAB6" w14:textId="77777777" w:rsidTr="005467D3">
              <w:tc>
                <w:tcPr>
                  <w:tcW w:w="1228" w:type="dxa"/>
                </w:tcPr>
                <w:p w14:paraId="73E4F8B2"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A11</w:t>
                  </w:r>
                </w:p>
              </w:tc>
            </w:tr>
            <w:tr w:rsidR="00BA090C" w14:paraId="68ED2885" w14:textId="77777777" w:rsidTr="005467D3">
              <w:tc>
                <w:tcPr>
                  <w:tcW w:w="1228" w:type="dxa"/>
                </w:tcPr>
                <w:p w14:paraId="6EDE804E"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A18*</w:t>
                  </w:r>
                </w:p>
              </w:tc>
            </w:tr>
          </w:tbl>
          <w:p w14:paraId="6D385DA4" w14:textId="77777777" w:rsidR="00BA090C" w:rsidRDefault="00BA090C" w:rsidP="002A16BB">
            <w:pPr>
              <w:pBdr>
                <w:top w:val="nil"/>
                <w:left w:val="nil"/>
                <w:bottom w:val="nil"/>
                <w:right w:val="nil"/>
                <w:between w:val="nil"/>
              </w:pBdr>
              <w:spacing w:before="60" w:after="60"/>
              <w:rPr>
                <w:rFonts w:cs="Calibri"/>
                <w:b/>
              </w:rPr>
            </w:pPr>
          </w:p>
        </w:tc>
      </w:tr>
      <w:tr w:rsidR="00BA090C" w14:paraId="5232198E" w14:textId="77777777" w:rsidTr="00400037">
        <w:trPr>
          <w:trHeight w:val="60"/>
        </w:trPr>
        <w:tc>
          <w:tcPr>
            <w:tcW w:w="4995" w:type="pct"/>
            <w:gridSpan w:val="7"/>
            <w:tcBorders>
              <w:top w:val="single" w:sz="4" w:space="0" w:color="000000"/>
              <w:left w:val="single" w:sz="4" w:space="0" w:color="000000"/>
              <w:bottom w:val="nil"/>
              <w:right w:val="single" w:sz="4" w:space="0" w:color="000000"/>
            </w:tcBorders>
            <w:shd w:val="clear" w:color="auto" w:fill="auto"/>
          </w:tcPr>
          <w:p w14:paraId="499378C0" w14:textId="77777777" w:rsidR="00BA090C" w:rsidRDefault="001256D0" w:rsidP="002A16BB">
            <w:pPr>
              <w:pBdr>
                <w:top w:val="nil"/>
                <w:left w:val="nil"/>
                <w:bottom w:val="nil"/>
                <w:right w:val="nil"/>
                <w:between w:val="nil"/>
              </w:pBdr>
              <w:spacing w:before="60" w:after="60"/>
              <w:rPr>
                <w:rFonts w:cs="Calibri"/>
                <w:b/>
              </w:rPr>
            </w:pPr>
            <w:r>
              <w:rPr>
                <w:rFonts w:cs="Calibri"/>
                <w:b/>
              </w:rPr>
              <w:t>Formal Assessment: What is Air?</w:t>
            </w:r>
          </w:p>
          <w:p w14:paraId="398C309F" w14:textId="3328323F" w:rsidR="00BA090C" w:rsidRDefault="001256D0" w:rsidP="002A16BB">
            <w:pPr>
              <w:pBdr>
                <w:top w:val="nil"/>
                <w:left w:val="nil"/>
                <w:bottom w:val="nil"/>
                <w:right w:val="nil"/>
                <w:between w:val="nil"/>
              </w:pBdr>
              <w:spacing w:before="60" w:after="60"/>
              <w:rPr>
                <w:rFonts w:cs="Calibri"/>
              </w:rPr>
            </w:pPr>
            <w:r>
              <w:rPr>
                <w:rFonts w:cs="Calibri"/>
              </w:rPr>
              <w:t>To model the process for writing a scientific explanation</w:t>
            </w:r>
            <w:r w:rsidR="00837022">
              <w:rPr>
                <w:rFonts w:cs="Calibri"/>
              </w:rPr>
              <w:t>,</w:t>
            </w:r>
            <w:r>
              <w:rPr>
                <w:rFonts w:cs="Calibri"/>
              </w:rPr>
              <w:t xml:space="preserve"> students create an organized series of drawings and notes that help them to support the claim that air is made up of tiny particles too small to see. Students sort their annotated drawings and ideas from their notebooks into a logical order as part of a </w:t>
            </w:r>
            <w:r>
              <w:rPr>
                <w:rFonts w:cs="Calibri"/>
              </w:rPr>
              <w:lastRenderedPageBreak/>
              <w:t>g</w:t>
            </w:r>
            <w:r>
              <w:rPr>
                <w:rFonts w:cs="Calibri"/>
              </w:rPr>
              <w:t xml:space="preserve">raphic organizer and then use additional elements of the graphic organizer to make explicit connections between the drawings and ideas to show how they support the idea that </w:t>
            </w:r>
            <w:r w:rsidR="00837022">
              <w:rPr>
                <w:rFonts w:cs="Calibri"/>
              </w:rPr>
              <w:t xml:space="preserve">air is </w:t>
            </w:r>
            <w:r>
              <w:rPr>
                <w:rFonts w:cs="Calibri"/>
              </w:rPr>
              <w:t>made up of particles.</w:t>
            </w:r>
          </w:p>
        </w:tc>
      </w:tr>
      <w:tr w:rsidR="00BA090C" w14:paraId="7A2A4BBF" w14:textId="77777777" w:rsidTr="00400037">
        <w:trPr>
          <w:trHeight w:val="79"/>
        </w:trPr>
        <w:tc>
          <w:tcPr>
            <w:tcW w:w="2957" w:type="pct"/>
            <w:gridSpan w:val="3"/>
            <w:tcBorders>
              <w:top w:val="nil"/>
              <w:left w:val="single" w:sz="4" w:space="0" w:color="000000"/>
              <w:bottom w:val="nil"/>
              <w:right w:val="nil"/>
            </w:tcBorders>
            <w:shd w:val="clear" w:color="auto" w:fill="auto"/>
          </w:tcPr>
          <w:p w14:paraId="670B3599" w14:textId="77777777" w:rsidR="00BA090C" w:rsidRDefault="001256D0" w:rsidP="002A16BB">
            <w:pPr>
              <w:pBdr>
                <w:top w:val="nil"/>
                <w:left w:val="nil"/>
                <w:bottom w:val="nil"/>
                <w:right w:val="nil"/>
                <w:between w:val="nil"/>
              </w:pBdr>
              <w:spacing w:before="60" w:after="60"/>
              <w:rPr>
                <w:rFonts w:cs="Calibri"/>
                <w:b/>
              </w:rPr>
            </w:pPr>
            <w:r>
              <w:rPr>
                <w:rFonts w:cs="Calibri"/>
                <w:b/>
              </w:rPr>
              <w:lastRenderedPageBreak/>
              <w:t>Assessment Purpose and Use</w:t>
            </w:r>
          </w:p>
          <w:p w14:paraId="341426B1" w14:textId="77777777" w:rsidR="00BA090C" w:rsidRDefault="001256D0" w:rsidP="002A16BB">
            <w:pPr>
              <w:numPr>
                <w:ilvl w:val="0"/>
                <w:numId w:val="23"/>
              </w:numPr>
              <w:pBdr>
                <w:top w:val="nil"/>
                <w:left w:val="nil"/>
                <w:bottom w:val="nil"/>
                <w:right w:val="nil"/>
                <w:between w:val="nil"/>
              </w:pBdr>
              <w:spacing w:before="60" w:after="60"/>
              <w:ind w:left="360"/>
            </w:pPr>
            <w:r>
              <w:rPr>
                <w:rFonts w:cs="Calibri"/>
              </w:rPr>
              <w:t xml:space="preserve">Documents </w:t>
            </w:r>
            <w:r>
              <w:rPr>
                <w:rFonts w:cs="Calibri"/>
              </w:rPr>
              <w:t>hands-on activities, phenomenon, and other learning experiences in multimodal ways.</w:t>
            </w:r>
          </w:p>
          <w:p w14:paraId="041D34AA" w14:textId="1EF70D7D" w:rsidR="00BA090C" w:rsidRDefault="001256D0" w:rsidP="002A16BB">
            <w:pPr>
              <w:numPr>
                <w:ilvl w:val="0"/>
                <w:numId w:val="23"/>
              </w:numPr>
              <w:pBdr>
                <w:top w:val="nil"/>
                <w:left w:val="nil"/>
                <w:bottom w:val="nil"/>
                <w:right w:val="nil"/>
                <w:between w:val="nil"/>
              </w:pBdr>
              <w:spacing w:before="60" w:after="60"/>
              <w:ind w:left="360"/>
            </w:pPr>
            <w:sdt>
              <w:sdtPr>
                <w:tag w:val="goog_rdk_99"/>
                <w:id w:val="854469494"/>
              </w:sdtPr>
              <w:sdtEndPr/>
              <w:sdtContent>
                <w:r>
                  <w:rPr>
                    <w:rFonts w:cs="Calibri"/>
                  </w:rPr>
                  <w:t>Provides a check</w:t>
                </w:r>
                <w:r w:rsidR="00B53596">
                  <w:t xml:space="preserve"> </w:t>
                </w:r>
              </w:sdtContent>
            </w:sdt>
            <w:r>
              <w:rPr>
                <w:rFonts w:cs="Calibri"/>
              </w:rPr>
              <w:t>for understanding of the scientific principles behind phenomena.</w:t>
            </w:r>
          </w:p>
          <w:p w14:paraId="6F7A017F" w14:textId="77777777" w:rsidR="00BA090C" w:rsidRDefault="001256D0" w:rsidP="002A16BB">
            <w:pPr>
              <w:numPr>
                <w:ilvl w:val="0"/>
                <w:numId w:val="23"/>
              </w:numPr>
              <w:pBdr>
                <w:top w:val="nil"/>
                <w:left w:val="nil"/>
                <w:bottom w:val="nil"/>
                <w:right w:val="nil"/>
                <w:between w:val="nil"/>
              </w:pBdr>
              <w:spacing w:before="60" w:after="60"/>
              <w:ind w:left="360"/>
              <w:rPr>
                <w:rFonts w:cs="Calibri"/>
                <w:sz w:val="20"/>
                <w:szCs w:val="20"/>
              </w:rPr>
            </w:pPr>
            <w:r>
              <w:rPr>
                <w:rFonts w:cs="Calibri"/>
                <w:highlight w:val="white"/>
              </w:rPr>
              <w:t xml:space="preserve">Provide opportunities for students to engage with the practices of the discipline along </w:t>
            </w:r>
            <w:r>
              <w:rPr>
                <w:rFonts w:cs="Calibri"/>
                <w:highlight w:val="white"/>
              </w:rPr>
              <w:t xml:space="preserve">with the content. </w:t>
            </w:r>
          </w:p>
          <w:p w14:paraId="44EB1733" w14:textId="6B3B24C8" w:rsidR="00BA090C" w:rsidRPr="000D1D3D" w:rsidRDefault="001256D0" w:rsidP="000D1D3D">
            <w:pPr>
              <w:numPr>
                <w:ilvl w:val="0"/>
                <w:numId w:val="23"/>
              </w:numPr>
              <w:pBdr>
                <w:top w:val="nil"/>
                <w:left w:val="nil"/>
                <w:bottom w:val="nil"/>
                <w:right w:val="nil"/>
                <w:between w:val="nil"/>
              </w:pBdr>
              <w:spacing w:before="60" w:after="60"/>
              <w:ind w:left="360"/>
            </w:pPr>
            <w:r>
              <w:rPr>
                <w:rFonts w:cs="Calibri"/>
                <w:highlight w:val="white"/>
              </w:rPr>
              <w:t>Measure how well students perform when provided more complex tasks and opportunities to engage in a meaningful way with the content in the curriculum.</w:t>
            </w:r>
          </w:p>
        </w:tc>
        <w:tc>
          <w:tcPr>
            <w:tcW w:w="2038" w:type="pct"/>
            <w:gridSpan w:val="4"/>
            <w:tcBorders>
              <w:top w:val="nil"/>
              <w:left w:val="nil"/>
              <w:bottom w:val="nil"/>
              <w:right w:val="single" w:sz="4" w:space="0" w:color="000000"/>
            </w:tcBorders>
            <w:shd w:val="clear" w:color="auto" w:fill="auto"/>
          </w:tcPr>
          <w:p w14:paraId="09E5D6AC" w14:textId="77777777" w:rsidR="00BA090C" w:rsidRDefault="001256D0" w:rsidP="002A16BB">
            <w:pPr>
              <w:pBdr>
                <w:top w:val="nil"/>
                <w:left w:val="nil"/>
                <w:bottom w:val="nil"/>
                <w:right w:val="nil"/>
                <w:between w:val="nil"/>
              </w:pBdr>
              <w:spacing w:before="60" w:after="60"/>
              <w:rPr>
                <w:rFonts w:cs="Calibri"/>
              </w:rPr>
            </w:pPr>
            <w:r>
              <w:rPr>
                <w:rFonts w:cs="Calibri"/>
                <w:b/>
              </w:rPr>
              <w:t xml:space="preserve">Administration Time: </w:t>
            </w:r>
            <w:r>
              <w:rPr>
                <w:rFonts w:cs="Calibri"/>
              </w:rPr>
              <w:t>60 minutes</w:t>
            </w:r>
          </w:p>
          <w:p w14:paraId="5169417A" w14:textId="77777777" w:rsidR="00BA090C" w:rsidRDefault="001256D0" w:rsidP="002A16BB">
            <w:pPr>
              <w:pBdr>
                <w:top w:val="nil"/>
                <w:left w:val="nil"/>
                <w:bottom w:val="nil"/>
                <w:right w:val="nil"/>
                <w:between w:val="nil"/>
              </w:pBdr>
              <w:spacing w:before="60" w:after="60"/>
              <w:rPr>
                <w:rFonts w:cs="Calibri"/>
                <w:b/>
              </w:rPr>
            </w:pPr>
            <w:r>
              <w:rPr>
                <w:rFonts w:cs="Calibri"/>
                <w:b/>
              </w:rPr>
              <w:t>Scoring Time:</w:t>
            </w:r>
            <w:r>
              <w:rPr>
                <w:rFonts w:cs="Calibri"/>
              </w:rPr>
              <w:t xml:space="preserve"> 10 minutes</w:t>
            </w:r>
            <w:r>
              <w:rPr>
                <w:rFonts w:cs="Calibri"/>
                <w:b/>
              </w:rPr>
              <w:t xml:space="preserve"> </w:t>
            </w:r>
          </w:p>
          <w:p w14:paraId="4E01B99D" w14:textId="77777777" w:rsidR="00BA090C" w:rsidRDefault="001256D0" w:rsidP="002A16BB">
            <w:pPr>
              <w:pBdr>
                <w:top w:val="nil"/>
                <w:left w:val="nil"/>
                <w:bottom w:val="nil"/>
                <w:right w:val="nil"/>
                <w:between w:val="nil"/>
              </w:pBdr>
              <w:spacing w:before="60" w:after="60"/>
              <w:rPr>
                <w:rFonts w:cs="Calibri"/>
                <w:b/>
              </w:rPr>
            </w:pPr>
            <w:r>
              <w:rPr>
                <w:rFonts w:cs="Calibri"/>
                <w:b/>
              </w:rPr>
              <w:t>Assessment Type(s)</w:t>
            </w:r>
          </w:p>
          <w:p w14:paraId="333AA323" w14:textId="77777777" w:rsidR="00BA090C" w:rsidRDefault="001256D0" w:rsidP="002A16BB">
            <w:pPr>
              <w:pBdr>
                <w:top w:val="nil"/>
                <w:left w:val="nil"/>
                <w:bottom w:val="nil"/>
                <w:right w:val="nil"/>
                <w:between w:val="nil"/>
              </w:pBdr>
              <w:spacing w:before="60" w:after="60"/>
              <w:rPr>
                <w:rFonts w:cs="Calibri"/>
                <w:b/>
              </w:rPr>
            </w:pPr>
            <w:r>
              <w:rPr>
                <w:rFonts w:cs="Calibri"/>
              </w:rPr>
              <w:t>Formal - Short Performance Task</w:t>
            </w:r>
          </w:p>
          <w:p w14:paraId="6B914D27" w14:textId="77777777" w:rsidR="00BA090C" w:rsidRDefault="001256D0" w:rsidP="002A16BB">
            <w:pPr>
              <w:pBdr>
                <w:top w:val="nil"/>
                <w:left w:val="nil"/>
                <w:bottom w:val="nil"/>
                <w:right w:val="nil"/>
                <w:between w:val="nil"/>
              </w:pBdr>
              <w:spacing w:before="60" w:after="60"/>
              <w:rPr>
                <w:rFonts w:cs="Calibri"/>
                <w:b/>
              </w:rPr>
            </w:pPr>
            <w:r>
              <w:rPr>
                <w:rFonts w:cs="Calibri"/>
              </w:rPr>
              <w:t>Formal - Extended Performance Task</w:t>
            </w:r>
          </w:p>
          <w:p w14:paraId="4049D066" w14:textId="77777777" w:rsidR="00BA090C" w:rsidRDefault="001256D0" w:rsidP="002A16BB">
            <w:pPr>
              <w:pBdr>
                <w:top w:val="nil"/>
                <w:left w:val="nil"/>
                <w:bottom w:val="nil"/>
                <w:right w:val="nil"/>
                <w:between w:val="nil"/>
              </w:pBdr>
              <w:spacing w:before="60" w:after="60"/>
              <w:rPr>
                <w:rFonts w:cs="Calibri"/>
                <w:b/>
              </w:rPr>
            </w:pPr>
            <w:r>
              <w:rPr>
                <w:rFonts w:cs="Calibri"/>
                <w:b/>
              </w:rPr>
              <w:t>Assessment Sub-Type(s)</w:t>
            </w:r>
          </w:p>
          <w:p w14:paraId="6ACC9D03" w14:textId="77777777" w:rsidR="00BA090C" w:rsidRDefault="001256D0" w:rsidP="002A16BB">
            <w:pPr>
              <w:pBdr>
                <w:top w:val="nil"/>
                <w:left w:val="nil"/>
                <w:bottom w:val="nil"/>
                <w:right w:val="nil"/>
                <w:between w:val="nil"/>
              </w:pBdr>
              <w:spacing w:before="60" w:after="60"/>
              <w:rPr>
                <w:rFonts w:cs="Calibri"/>
                <w:b/>
              </w:rPr>
            </w:pPr>
            <w:r>
              <w:rPr>
                <w:rFonts w:cs="Calibri"/>
              </w:rPr>
              <w:t>Graphic Organizers</w:t>
            </w:r>
          </w:p>
          <w:p w14:paraId="46B072A0" w14:textId="77777777" w:rsidR="00BA090C" w:rsidRDefault="00BA090C" w:rsidP="002A16BB">
            <w:pPr>
              <w:pBdr>
                <w:top w:val="nil"/>
                <w:left w:val="nil"/>
                <w:bottom w:val="nil"/>
                <w:right w:val="nil"/>
                <w:between w:val="nil"/>
              </w:pBdr>
              <w:spacing w:before="60" w:after="60"/>
              <w:rPr>
                <w:rFonts w:cs="Calibri"/>
              </w:rPr>
            </w:pPr>
          </w:p>
        </w:tc>
      </w:tr>
      <w:tr w:rsidR="00837022" w14:paraId="1D498D1C"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61B34E7B" w14:textId="77777777" w:rsidR="00837022" w:rsidRDefault="00837022" w:rsidP="00837022">
            <w:pPr>
              <w:pBdr>
                <w:top w:val="nil"/>
                <w:left w:val="nil"/>
                <w:bottom w:val="nil"/>
                <w:right w:val="nil"/>
                <w:between w:val="nil"/>
              </w:pBdr>
              <w:spacing w:before="60" w:after="60"/>
              <w:rPr>
                <w:rFonts w:cs="Calibri"/>
                <w:b/>
              </w:rPr>
            </w:pPr>
            <w:r>
              <w:rPr>
                <w:rFonts w:cs="Calibri"/>
                <w:b/>
              </w:rPr>
              <w:t>These assessments will assess students’ ability to:</w:t>
            </w:r>
          </w:p>
          <w:p w14:paraId="36D6AEEF" w14:textId="77777777" w:rsidR="00837022" w:rsidRDefault="00837022" w:rsidP="00837022">
            <w:pPr>
              <w:numPr>
                <w:ilvl w:val="0"/>
                <w:numId w:val="23"/>
              </w:numPr>
              <w:pBdr>
                <w:top w:val="nil"/>
                <w:left w:val="nil"/>
                <w:bottom w:val="nil"/>
                <w:right w:val="nil"/>
                <w:between w:val="nil"/>
              </w:pBdr>
              <w:shd w:val="clear" w:color="auto" w:fill="FFFFFF"/>
              <w:spacing w:before="60" w:after="60"/>
              <w:ind w:left="360"/>
              <w:rPr>
                <w:rFonts w:cs="Calibri"/>
              </w:rPr>
            </w:pPr>
            <w:r>
              <w:rPr>
                <w:rFonts w:cs="Calibri"/>
              </w:rPr>
              <w:t>Develop a model that accurately represents that the substances are made up of particles that are too small to be seen.</w:t>
            </w:r>
          </w:p>
          <w:p w14:paraId="12D5A903" w14:textId="77777777" w:rsidR="00837022" w:rsidRDefault="00837022" w:rsidP="00837022">
            <w:pPr>
              <w:numPr>
                <w:ilvl w:val="0"/>
                <w:numId w:val="23"/>
              </w:numPr>
              <w:pBdr>
                <w:top w:val="nil"/>
                <w:left w:val="nil"/>
                <w:bottom w:val="nil"/>
                <w:right w:val="nil"/>
                <w:between w:val="nil"/>
              </w:pBdr>
              <w:shd w:val="clear" w:color="auto" w:fill="FFFFFF"/>
              <w:spacing w:before="60" w:after="60"/>
              <w:ind w:left="360"/>
              <w:rPr>
                <w:rFonts w:cs="Calibri"/>
              </w:rPr>
            </w:pPr>
            <w:r>
              <w:rPr>
                <w:rFonts w:cs="Calibri"/>
              </w:rPr>
              <w:t>Accurately identify and/or describe the evidence that supports a claim that substances are made up of particles that are too small to be seen.</w:t>
            </w:r>
          </w:p>
          <w:p w14:paraId="646F4F7E" w14:textId="21033359" w:rsidR="00837022" w:rsidRPr="00837022" w:rsidRDefault="00837022" w:rsidP="00837022">
            <w:pPr>
              <w:numPr>
                <w:ilvl w:val="0"/>
                <w:numId w:val="23"/>
              </w:numPr>
              <w:pBdr>
                <w:top w:val="nil"/>
                <w:left w:val="nil"/>
                <w:bottom w:val="nil"/>
                <w:right w:val="nil"/>
                <w:between w:val="nil"/>
              </w:pBdr>
              <w:shd w:val="clear" w:color="auto" w:fill="FFFFFF"/>
              <w:spacing w:before="60" w:after="60"/>
              <w:ind w:left="360"/>
              <w:rPr>
                <w:rFonts w:cs="Calibri"/>
              </w:rPr>
            </w:pPr>
            <w:r w:rsidRPr="00837022">
              <w:rPr>
                <w:rFonts w:cs="Calibri"/>
              </w:rPr>
              <w:t>Construct an explanation to accurately support a claim that substances are made up of particles that are too small to be seen.</w:t>
            </w:r>
          </w:p>
        </w:tc>
      </w:tr>
      <w:tr w:rsidR="00BA090C" w14:paraId="41A3AAD7"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43A8E69B" w14:textId="77777777" w:rsidR="00BA090C" w:rsidRDefault="001256D0" w:rsidP="002A16BB">
            <w:pPr>
              <w:pBdr>
                <w:top w:val="nil"/>
                <w:left w:val="nil"/>
                <w:bottom w:val="nil"/>
                <w:right w:val="nil"/>
                <w:between w:val="nil"/>
              </w:pBdr>
              <w:spacing w:before="60" w:after="60"/>
              <w:rPr>
                <w:rFonts w:cs="Calibri"/>
                <w:b/>
              </w:rPr>
            </w:pPr>
            <w:r>
              <w:rPr>
                <w:rFonts w:cs="Calibri"/>
                <w:b/>
              </w:rPr>
              <w:t>Stage 1 &amp; Stage 3 Associations:</w:t>
            </w:r>
          </w:p>
        </w:tc>
      </w:tr>
      <w:tr w:rsidR="001D1896" w14:paraId="2C9877A0" w14:textId="77777777" w:rsidTr="00400037">
        <w:trPr>
          <w:trHeight w:val="738"/>
        </w:trPr>
        <w:tc>
          <w:tcPr>
            <w:tcW w:w="1233" w:type="pct"/>
            <w:tcBorders>
              <w:top w:val="nil"/>
              <w:left w:val="single" w:sz="4" w:space="0" w:color="000000"/>
              <w:bottom w:val="single" w:sz="4" w:space="0" w:color="000000"/>
              <w:right w:val="nil"/>
            </w:tcBorders>
            <w:shd w:val="clear" w:color="auto" w:fill="auto"/>
          </w:tcPr>
          <w:p w14:paraId="3EDDCE7A"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 xml:space="preserve">Stage 3 Connection(s): </w:t>
            </w:r>
          </w:p>
          <w:p w14:paraId="5E46E606" w14:textId="77777777" w:rsidR="00BA090C" w:rsidRDefault="001256D0" w:rsidP="002A16BB">
            <w:pPr>
              <w:numPr>
                <w:ilvl w:val="0"/>
                <w:numId w:val="28"/>
              </w:numPr>
              <w:pBdr>
                <w:top w:val="nil"/>
                <w:left w:val="nil"/>
                <w:bottom w:val="nil"/>
                <w:right w:val="nil"/>
                <w:between w:val="nil"/>
              </w:pBdr>
              <w:spacing w:before="60" w:after="60"/>
              <w:rPr>
                <w:rFonts w:cs="Calibri"/>
                <w:sz w:val="16"/>
                <w:szCs w:val="16"/>
              </w:rPr>
            </w:pPr>
            <w:r>
              <w:rPr>
                <w:rFonts w:cs="Calibri"/>
                <w:sz w:val="18"/>
                <w:szCs w:val="18"/>
              </w:rPr>
              <w:t>What is Air?</w:t>
            </w:r>
          </w:p>
        </w:tc>
        <w:tc>
          <w:tcPr>
            <w:tcW w:w="860" w:type="pct"/>
            <w:tcBorders>
              <w:top w:val="nil"/>
              <w:left w:val="nil"/>
              <w:bottom w:val="single" w:sz="4" w:space="0" w:color="000000"/>
              <w:right w:val="nil"/>
            </w:tcBorders>
            <w:shd w:val="clear" w:color="auto" w:fill="auto"/>
          </w:tcPr>
          <w:p w14:paraId="60F36DDD"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0"/>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77174B54" w14:textId="77777777" w:rsidTr="005467D3">
              <w:tc>
                <w:tcPr>
                  <w:tcW w:w="1228" w:type="dxa"/>
                </w:tcPr>
                <w:p w14:paraId="75CA9086"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5-PS1-1</w:t>
                  </w:r>
                </w:p>
              </w:tc>
            </w:tr>
            <w:tr w:rsidR="00BA090C" w14:paraId="67864F6B" w14:textId="77777777" w:rsidTr="005467D3">
              <w:tc>
                <w:tcPr>
                  <w:tcW w:w="1228" w:type="dxa"/>
                </w:tcPr>
                <w:p w14:paraId="53B1D006"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5-PS1-2</w:t>
                  </w:r>
                </w:p>
              </w:tc>
            </w:tr>
          </w:tbl>
          <w:p w14:paraId="26A1A286" w14:textId="77777777" w:rsidR="00BA090C" w:rsidRDefault="00BA090C" w:rsidP="002A16BB">
            <w:pPr>
              <w:pBdr>
                <w:top w:val="nil"/>
                <w:left w:val="nil"/>
                <w:bottom w:val="nil"/>
                <w:right w:val="nil"/>
                <w:between w:val="nil"/>
              </w:pBdr>
              <w:spacing w:before="60" w:after="60"/>
              <w:rPr>
                <w:rFonts w:cs="Calibri"/>
                <w:b/>
              </w:rPr>
            </w:pPr>
          </w:p>
        </w:tc>
        <w:tc>
          <w:tcPr>
            <w:tcW w:w="864" w:type="pct"/>
            <w:tcBorders>
              <w:top w:val="nil"/>
              <w:left w:val="nil"/>
              <w:bottom w:val="single" w:sz="4" w:space="0" w:color="000000"/>
              <w:right w:val="nil"/>
            </w:tcBorders>
            <w:shd w:val="clear" w:color="auto" w:fill="auto"/>
          </w:tcPr>
          <w:p w14:paraId="21E4C2AD"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1"/>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7546EAD3" w14:textId="77777777" w:rsidTr="005467D3">
              <w:tc>
                <w:tcPr>
                  <w:tcW w:w="1228" w:type="dxa"/>
                </w:tcPr>
                <w:p w14:paraId="600D3213"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MP.2</w:t>
                  </w:r>
                </w:p>
              </w:tc>
            </w:tr>
            <w:tr w:rsidR="00BA090C" w14:paraId="1EE7E7A6" w14:textId="77777777" w:rsidTr="005467D3">
              <w:tc>
                <w:tcPr>
                  <w:tcW w:w="1228" w:type="dxa"/>
                </w:tcPr>
                <w:p w14:paraId="3CAB9E62"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MP.4</w:t>
                  </w:r>
                </w:p>
              </w:tc>
            </w:tr>
          </w:tbl>
          <w:p w14:paraId="41AEA12C" w14:textId="77777777" w:rsidR="00BA090C" w:rsidRDefault="00BA090C" w:rsidP="002A16BB">
            <w:pPr>
              <w:pBdr>
                <w:top w:val="nil"/>
                <w:left w:val="nil"/>
                <w:bottom w:val="nil"/>
                <w:right w:val="nil"/>
                <w:between w:val="nil"/>
              </w:pBdr>
              <w:spacing w:before="60" w:after="60"/>
              <w:rPr>
                <w:rFonts w:cs="Calibri"/>
                <w:b/>
              </w:rPr>
            </w:pPr>
          </w:p>
        </w:tc>
        <w:tc>
          <w:tcPr>
            <w:tcW w:w="1115" w:type="pct"/>
            <w:gridSpan w:val="3"/>
            <w:tcBorders>
              <w:top w:val="nil"/>
              <w:left w:val="nil"/>
              <w:bottom w:val="single" w:sz="4" w:space="0" w:color="000000"/>
              <w:right w:val="nil"/>
            </w:tcBorders>
            <w:shd w:val="clear" w:color="auto" w:fill="auto"/>
          </w:tcPr>
          <w:p w14:paraId="6369F4F7"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2"/>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3A4DC294" w14:textId="77777777" w:rsidTr="005467D3">
              <w:tc>
                <w:tcPr>
                  <w:tcW w:w="1228" w:type="dxa"/>
                </w:tcPr>
                <w:p w14:paraId="72E79BB7"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EU1/EQ1</w:t>
                  </w:r>
                </w:p>
              </w:tc>
            </w:tr>
          </w:tbl>
          <w:p w14:paraId="542E6E6C" w14:textId="77777777" w:rsidR="00BA090C" w:rsidRDefault="00BA090C" w:rsidP="002A16BB">
            <w:pPr>
              <w:pBdr>
                <w:top w:val="nil"/>
                <w:left w:val="nil"/>
                <w:bottom w:val="nil"/>
                <w:right w:val="nil"/>
                <w:between w:val="nil"/>
              </w:pBdr>
              <w:spacing w:before="60" w:after="60"/>
              <w:rPr>
                <w:rFonts w:cs="Calibri"/>
                <w:b/>
              </w:rPr>
            </w:pPr>
          </w:p>
        </w:tc>
        <w:tc>
          <w:tcPr>
            <w:tcW w:w="923" w:type="pct"/>
            <w:tcBorders>
              <w:top w:val="nil"/>
              <w:left w:val="nil"/>
              <w:bottom w:val="single" w:sz="4" w:space="0" w:color="000000"/>
              <w:right w:val="single" w:sz="4" w:space="0" w:color="000000"/>
            </w:tcBorders>
            <w:shd w:val="clear" w:color="auto" w:fill="auto"/>
          </w:tcPr>
          <w:p w14:paraId="144F0A17"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3"/>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1AC7A7B9" w14:textId="77777777" w:rsidTr="005467D3">
              <w:tc>
                <w:tcPr>
                  <w:tcW w:w="1228" w:type="dxa"/>
                </w:tcPr>
                <w:p w14:paraId="3742DA90"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A4</w:t>
                  </w:r>
                </w:p>
              </w:tc>
            </w:tr>
            <w:tr w:rsidR="00BA090C" w14:paraId="7FAEDD73" w14:textId="77777777" w:rsidTr="005467D3">
              <w:tc>
                <w:tcPr>
                  <w:tcW w:w="1228" w:type="dxa"/>
                </w:tcPr>
                <w:p w14:paraId="787A1CC6"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A5</w:t>
                  </w:r>
                </w:p>
              </w:tc>
            </w:tr>
          </w:tbl>
          <w:p w14:paraId="727278FD" w14:textId="77777777" w:rsidR="00BA090C" w:rsidRDefault="00BA090C" w:rsidP="002A16BB">
            <w:pPr>
              <w:pBdr>
                <w:top w:val="nil"/>
                <w:left w:val="nil"/>
                <w:bottom w:val="nil"/>
                <w:right w:val="nil"/>
                <w:between w:val="nil"/>
              </w:pBdr>
              <w:spacing w:before="60" w:after="60"/>
              <w:rPr>
                <w:rFonts w:cs="Calibri"/>
                <w:b/>
              </w:rPr>
            </w:pPr>
          </w:p>
        </w:tc>
      </w:tr>
      <w:tr w:rsidR="00BA090C" w14:paraId="153FFBD3" w14:textId="77777777" w:rsidTr="00400037">
        <w:trPr>
          <w:trHeight w:val="60"/>
        </w:trPr>
        <w:tc>
          <w:tcPr>
            <w:tcW w:w="4995" w:type="pct"/>
            <w:gridSpan w:val="7"/>
            <w:tcBorders>
              <w:top w:val="single" w:sz="4" w:space="0" w:color="000000"/>
              <w:left w:val="single" w:sz="4" w:space="0" w:color="000000"/>
              <w:bottom w:val="nil"/>
              <w:right w:val="single" w:sz="4" w:space="0" w:color="000000"/>
            </w:tcBorders>
            <w:shd w:val="clear" w:color="auto" w:fill="auto"/>
          </w:tcPr>
          <w:p w14:paraId="7031F663" w14:textId="470A5AB3" w:rsidR="00BA090C" w:rsidRDefault="001256D0" w:rsidP="002A16BB">
            <w:pPr>
              <w:pBdr>
                <w:top w:val="nil"/>
                <w:left w:val="nil"/>
                <w:bottom w:val="nil"/>
                <w:right w:val="nil"/>
                <w:between w:val="nil"/>
              </w:pBdr>
              <w:spacing w:before="60" w:after="60"/>
              <w:rPr>
                <w:rFonts w:cs="Calibri"/>
                <w:b/>
              </w:rPr>
            </w:pPr>
            <w:r>
              <w:rPr>
                <w:rFonts w:cs="Calibri"/>
                <w:b/>
              </w:rPr>
              <w:t>Formal Assessment:</w:t>
            </w:r>
            <w:r w:rsidR="006E4669">
              <w:rPr>
                <w:b/>
              </w:rPr>
              <w:t xml:space="preserve"> </w:t>
            </w:r>
            <w:r w:rsidR="006E4669" w:rsidRPr="006E4669">
              <w:rPr>
                <w:b/>
                <w:bCs/>
              </w:rPr>
              <w:t>Three States of Water: Ice, Steam, and Liquid. Are They All the Same?</w:t>
            </w:r>
          </w:p>
          <w:p w14:paraId="47C615D2" w14:textId="77777777" w:rsidR="00BA090C" w:rsidRDefault="001256D0" w:rsidP="002A16BB">
            <w:pPr>
              <w:pBdr>
                <w:top w:val="nil"/>
                <w:left w:val="nil"/>
                <w:bottom w:val="nil"/>
                <w:right w:val="nil"/>
                <w:between w:val="nil"/>
              </w:pBdr>
              <w:spacing w:before="60" w:after="60"/>
              <w:rPr>
                <w:rFonts w:cs="Calibri"/>
              </w:rPr>
            </w:pPr>
            <w:r>
              <w:rPr>
                <w:rFonts w:cs="Calibri"/>
              </w:rPr>
              <w:t>Students conduct research about water, the water cycle, and the different phase changes that occur. Students gather data as they conduct their research and record their data in notes and a variety of graphic organizers. Students use this learning and learn</w:t>
            </w:r>
            <w:r>
              <w:rPr>
                <w:rFonts w:cs="Calibri"/>
              </w:rPr>
              <w:t xml:space="preserve">ing from other investigations to explain how each state of water is water using annotated drawings and writing. </w:t>
            </w:r>
          </w:p>
        </w:tc>
      </w:tr>
      <w:tr w:rsidR="00BA090C" w14:paraId="726BB354" w14:textId="77777777" w:rsidTr="00400037">
        <w:trPr>
          <w:trHeight w:val="79"/>
        </w:trPr>
        <w:tc>
          <w:tcPr>
            <w:tcW w:w="2957" w:type="pct"/>
            <w:gridSpan w:val="3"/>
            <w:tcBorders>
              <w:top w:val="nil"/>
              <w:left w:val="single" w:sz="4" w:space="0" w:color="000000"/>
              <w:bottom w:val="nil"/>
              <w:right w:val="nil"/>
            </w:tcBorders>
            <w:shd w:val="clear" w:color="auto" w:fill="auto"/>
          </w:tcPr>
          <w:p w14:paraId="52AC7BA8" w14:textId="77777777" w:rsidR="00BA090C" w:rsidRDefault="001256D0" w:rsidP="002A16BB">
            <w:pPr>
              <w:pBdr>
                <w:top w:val="nil"/>
                <w:left w:val="nil"/>
                <w:bottom w:val="nil"/>
                <w:right w:val="nil"/>
                <w:between w:val="nil"/>
              </w:pBdr>
              <w:spacing w:before="60" w:after="60"/>
              <w:rPr>
                <w:rFonts w:cs="Calibri"/>
                <w:b/>
              </w:rPr>
            </w:pPr>
            <w:r>
              <w:rPr>
                <w:rFonts w:cs="Calibri"/>
                <w:b/>
              </w:rPr>
              <w:t>Assessment Purpose and Use</w:t>
            </w:r>
          </w:p>
          <w:p w14:paraId="3E10CA1A" w14:textId="77777777" w:rsidR="00BA090C" w:rsidRDefault="001256D0" w:rsidP="002A16BB">
            <w:pPr>
              <w:numPr>
                <w:ilvl w:val="0"/>
                <w:numId w:val="28"/>
              </w:numPr>
              <w:pBdr>
                <w:top w:val="nil"/>
                <w:left w:val="nil"/>
                <w:bottom w:val="nil"/>
                <w:right w:val="nil"/>
                <w:between w:val="nil"/>
              </w:pBdr>
              <w:spacing w:before="60" w:after="60"/>
              <w:rPr>
                <w:rFonts w:cs="Calibri"/>
                <w:b/>
              </w:rPr>
            </w:pPr>
            <w:r>
              <w:rPr>
                <w:rFonts w:cs="Calibri"/>
                <w:highlight w:val="white"/>
              </w:rPr>
              <w:t>Provide an opportunity for students to apply their knowledge to a particular question, or to demonstrate their abil</w:t>
            </w:r>
            <w:r>
              <w:rPr>
                <w:rFonts w:cs="Calibri"/>
                <w:highlight w:val="white"/>
              </w:rPr>
              <w:t>ity to research a specific topic.</w:t>
            </w:r>
          </w:p>
          <w:p w14:paraId="4FFA8499" w14:textId="148F2D8E" w:rsidR="00BA090C" w:rsidRPr="00033E09" w:rsidRDefault="001256D0" w:rsidP="00033E09">
            <w:pPr>
              <w:numPr>
                <w:ilvl w:val="0"/>
                <w:numId w:val="28"/>
              </w:numPr>
              <w:pBdr>
                <w:top w:val="nil"/>
                <w:left w:val="nil"/>
                <w:bottom w:val="nil"/>
                <w:right w:val="nil"/>
                <w:between w:val="nil"/>
              </w:pBdr>
              <w:spacing w:before="60" w:after="60"/>
              <w:rPr>
                <w:rFonts w:cs="Calibri"/>
                <w:b/>
              </w:rPr>
            </w:pPr>
            <w:r>
              <w:rPr>
                <w:rFonts w:cs="Calibri"/>
                <w:highlight w:val="white"/>
              </w:rPr>
              <w:t>Allow students to demonstrate how they would apply concepts over an extended period of time.</w:t>
            </w:r>
          </w:p>
        </w:tc>
        <w:tc>
          <w:tcPr>
            <w:tcW w:w="2038" w:type="pct"/>
            <w:gridSpan w:val="4"/>
            <w:tcBorders>
              <w:top w:val="nil"/>
              <w:left w:val="nil"/>
              <w:bottom w:val="nil"/>
              <w:right w:val="single" w:sz="4" w:space="0" w:color="000000"/>
            </w:tcBorders>
            <w:shd w:val="clear" w:color="auto" w:fill="auto"/>
          </w:tcPr>
          <w:p w14:paraId="58BDB4D4" w14:textId="77777777" w:rsidR="00BA090C" w:rsidRDefault="001256D0" w:rsidP="002A16BB">
            <w:pPr>
              <w:pBdr>
                <w:top w:val="nil"/>
                <w:left w:val="nil"/>
                <w:bottom w:val="nil"/>
                <w:right w:val="nil"/>
                <w:between w:val="nil"/>
              </w:pBdr>
              <w:spacing w:before="60" w:after="60"/>
              <w:rPr>
                <w:rFonts w:cs="Calibri"/>
              </w:rPr>
            </w:pPr>
            <w:r>
              <w:rPr>
                <w:rFonts w:cs="Calibri"/>
                <w:b/>
              </w:rPr>
              <w:t xml:space="preserve">Administration Time: </w:t>
            </w:r>
            <w:r>
              <w:rPr>
                <w:rFonts w:cs="Calibri"/>
              </w:rPr>
              <w:t>100 minutes</w:t>
            </w:r>
          </w:p>
          <w:p w14:paraId="00CEFB4B" w14:textId="77777777" w:rsidR="00BA090C" w:rsidRDefault="001256D0" w:rsidP="002A16BB">
            <w:pPr>
              <w:pBdr>
                <w:top w:val="nil"/>
                <w:left w:val="nil"/>
                <w:bottom w:val="nil"/>
                <w:right w:val="nil"/>
                <w:between w:val="nil"/>
              </w:pBdr>
              <w:spacing w:before="60" w:after="60"/>
              <w:rPr>
                <w:rFonts w:cs="Calibri"/>
                <w:b/>
              </w:rPr>
            </w:pPr>
            <w:r>
              <w:rPr>
                <w:rFonts w:cs="Calibri"/>
                <w:b/>
              </w:rPr>
              <w:t>Scoring Time:</w:t>
            </w:r>
            <w:r>
              <w:rPr>
                <w:rFonts w:cs="Calibri"/>
              </w:rPr>
              <w:t xml:space="preserve"> 30 minutes</w:t>
            </w:r>
            <w:r>
              <w:rPr>
                <w:rFonts w:cs="Calibri"/>
                <w:b/>
              </w:rPr>
              <w:t xml:space="preserve"> </w:t>
            </w:r>
          </w:p>
          <w:p w14:paraId="1F8B0A4B" w14:textId="77777777" w:rsidR="00BA090C" w:rsidRDefault="001256D0" w:rsidP="002A16BB">
            <w:pPr>
              <w:pBdr>
                <w:top w:val="nil"/>
                <w:left w:val="nil"/>
                <w:bottom w:val="nil"/>
                <w:right w:val="nil"/>
                <w:between w:val="nil"/>
              </w:pBdr>
              <w:spacing w:before="60" w:after="60"/>
              <w:rPr>
                <w:rFonts w:cs="Calibri"/>
                <w:b/>
              </w:rPr>
            </w:pPr>
            <w:r>
              <w:rPr>
                <w:rFonts w:cs="Calibri"/>
                <w:b/>
              </w:rPr>
              <w:t>Assessment Type(s)</w:t>
            </w:r>
          </w:p>
          <w:p w14:paraId="3416B2DE" w14:textId="77777777" w:rsidR="00BA090C" w:rsidRDefault="001256D0" w:rsidP="002A16BB">
            <w:pPr>
              <w:pBdr>
                <w:top w:val="nil"/>
                <w:left w:val="nil"/>
                <w:bottom w:val="nil"/>
                <w:right w:val="nil"/>
                <w:between w:val="nil"/>
              </w:pBdr>
              <w:spacing w:before="60" w:after="60"/>
              <w:rPr>
                <w:rFonts w:cs="Calibri"/>
                <w:b/>
              </w:rPr>
            </w:pPr>
            <w:r>
              <w:rPr>
                <w:rFonts w:cs="Calibri"/>
              </w:rPr>
              <w:t>Formal - Research Project</w:t>
            </w:r>
          </w:p>
          <w:p w14:paraId="65D8C8E6" w14:textId="77777777" w:rsidR="00BA090C" w:rsidRDefault="001256D0" w:rsidP="002A16BB">
            <w:pPr>
              <w:pBdr>
                <w:top w:val="nil"/>
                <w:left w:val="nil"/>
                <w:bottom w:val="nil"/>
                <w:right w:val="nil"/>
                <w:between w:val="nil"/>
              </w:pBdr>
              <w:spacing w:before="60" w:after="60"/>
              <w:rPr>
                <w:rFonts w:cs="Calibri"/>
                <w:b/>
              </w:rPr>
            </w:pPr>
            <w:r>
              <w:rPr>
                <w:rFonts w:cs="Calibri"/>
                <w:b/>
              </w:rPr>
              <w:t xml:space="preserve">Assessment </w:t>
            </w:r>
            <w:r>
              <w:rPr>
                <w:rFonts w:cs="Calibri"/>
                <w:b/>
              </w:rPr>
              <w:t>Sub-Type(s)</w:t>
            </w:r>
          </w:p>
          <w:p w14:paraId="48A0045F" w14:textId="77777777" w:rsidR="00BA090C" w:rsidRDefault="001256D0" w:rsidP="002A16BB">
            <w:pPr>
              <w:pBdr>
                <w:top w:val="nil"/>
                <w:left w:val="nil"/>
                <w:bottom w:val="nil"/>
                <w:right w:val="nil"/>
                <w:between w:val="nil"/>
              </w:pBdr>
              <w:spacing w:before="60" w:after="60"/>
              <w:rPr>
                <w:rFonts w:cs="Calibri"/>
                <w:b/>
              </w:rPr>
            </w:pPr>
            <w:r>
              <w:rPr>
                <w:rFonts w:cs="Calibri"/>
              </w:rPr>
              <w:t>Concept Map</w:t>
            </w:r>
          </w:p>
          <w:p w14:paraId="1D341739" w14:textId="68AFE58C" w:rsidR="00BA090C" w:rsidRPr="00033E09" w:rsidRDefault="001256D0" w:rsidP="002A16BB">
            <w:pPr>
              <w:pBdr>
                <w:top w:val="nil"/>
                <w:left w:val="nil"/>
                <w:bottom w:val="nil"/>
                <w:right w:val="nil"/>
                <w:between w:val="nil"/>
              </w:pBdr>
              <w:spacing w:before="60" w:after="60"/>
              <w:rPr>
                <w:rFonts w:cs="Calibri"/>
                <w:b/>
              </w:rPr>
            </w:pPr>
            <w:r>
              <w:rPr>
                <w:rFonts w:cs="Calibri"/>
              </w:rPr>
              <w:t>Research Report</w:t>
            </w:r>
          </w:p>
        </w:tc>
      </w:tr>
      <w:tr w:rsidR="00033E09" w14:paraId="2CC4D5C9"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4751023D" w14:textId="77777777" w:rsidR="00033E09" w:rsidRDefault="00033E09" w:rsidP="00033E09">
            <w:pPr>
              <w:pBdr>
                <w:top w:val="nil"/>
                <w:left w:val="nil"/>
                <w:bottom w:val="nil"/>
                <w:right w:val="nil"/>
                <w:between w:val="nil"/>
              </w:pBdr>
              <w:spacing w:before="60" w:after="60"/>
              <w:rPr>
                <w:rFonts w:cs="Calibri"/>
              </w:rPr>
            </w:pPr>
            <w:r>
              <w:rPr>
                <w:rFonts w:cs="Calibri"/>
                <w:b/>
              </w:rPr>
              <w:t>These assessments will assess students’ ability to:</w:t>
            </w:r>
          </w:p>
          <w:p w14:paraId="09CFB215" w14:textId="77777777" w:rsidR="00033E09" w:rsidRDefault="00033E09" w:rsidP="00033E09">
            <w:pPr>
              <w:numPr>
                <w:ilvl w:val="0"/>
                <w:numId w:val="23"/>
              </w:numPr>
              <w:pBdr>
                <w:top w:val="nil"/>
                <w:left w:val="nil"/>
                <w:bottom w:val="nil"/>
                <w:right w:val="nil"/>
                <w:between w:val="nil"/>
              </w:pBdr>
              <w:spacing w:before="60" w:after="60"/>
              <w:ind w:left="360"/>
            </w:pPr>
            <w:r>
              <w:rPr>
                <w:rFonts w:cs="Calibri"/>
              </w:rPr>
              <w:t>Accurately identify and/or describe the information in a model that supports the idea that substances in different states of matter are made up of particles that are too small to be seen.</w:t>
            </w:r>
          </w:p>
          <w:p w14:paraId="7FEF93E3" w14:textId="0D068DFB" w:rsidR="00033E09" w:rsidRDefault="00E54AAC" w:rsidP="00033E09">
            <w:pPr>
              <w:numPr>
                <w:ilvl w:val="0"/>
                <w:numId w:val="23"/>
              </w:numPr>
              <w:pBdr>
                <w:top w:val="nil"/>
                <w:left w:val="nil"/>
                <w:bottom w:val="nil"/>
                <w:right w:val="nil"/>
                <w:between w:val="nil"/>
              </w:pBdr>
              <w:spacing w:before="60" w:after="60"/>
              <w:ind w:left="360"/>
            </w:pPr>
            <w:r>
              <w:lastRenderedPageBreak/>
              <w:t>Use the information provided in a model to accurately explain that substances in different states of matter are made up of particles that are too small to be seen.</w:t>
            </w:r>
          </w:p>
          <w:p w14:paraId="105BCC99" w14:textId="02269B3A" w:rsidR="00033E09" w:rsidRPr="00E54AAC" w:rsidRDefault="00E54AAC" w:rsidP="00033E09">
            <w:pPr>
              <w:numPr>
                <w:ilvl w:val="0"/>
                <w:numId w:val="23"/>
              </w:numPr>
              <w:pBdr>
                <w:top w:val="nil"/>
                <w:left w:val="nil"/>
                <w:bottom w:val="nil"/>
                <w:right w:val="nil"/>
                <w:between w:val="nil"/>
              </w:pBdr>
              <w:spacing w:before="60" w:after="60"/>
              <w:ind w:left="360"/>
            </w:pPr>
            <w:r>
              <w:t>Construct an explanation to accurately support a claim that a given substance in different states of matter is made up of the same particles that are too small to be seen.</w:t>
            </w:r>
          </w:p>
        </w:tc>
      </w:tr>
      <w:tr w:rsidR="00BA090C" w14:paraId="2776E1B2"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28CBA49D" w14:textId="77777777" w:rsidR="00BA090C" w:rsidRDefault="001256D0" w:rsidP="002A16BB">
            <w:pPr>
              <w:pBdr>
                <w:top w:val="nil"/>
                <w:left w:val="nil"/>
                <w:bottom w:val="nil"/>
                <w:right w:val="nil"/>
                <w:between w:val="nil"/>
              </w:pBdr>
              <w:spacing w:before="60" w:after="60"/>
              <w:rPr>
                <w:rFonts w:cs="Calibri"/>
                <w:b/>
              </w:rPr>
            </w:pPr>
            <w:r>
              <w:rPr>
                <w:rFonts w:cs="Calibri"/>
                <w:b/>
              </w:rPr>
              <w:lastRenderedPageBreak/>
              <w:t>Stage 1 &amp; Stage 3 Associations:</w:t>
            </w:r>
          </w:p>
        </w:tc>
      </w:tr>
      <w:tr w:rsidR="001D1896" w14:paraId="089587D2" w14:textId="77777777" w:rsidTr="00400037">
        <w:trPr>
          <w:trHeight w:val="1323"/>
        </w:trPr>
        <w:tc>
          <w:tcPr>
            <w:tcW w:w="1233" w:type="pct"/>
            <w:tcBorders>
              <w:top w:val="nil"/>
              <w:left w:val="single" w:sz="4" w:space="0" w:color="000000"/>
              <w:bottom w:val="single" w:sz="4" w:space="0" w:color="000000"/>
              <w:right w:val="nil"/>
            </w:tcBorders>
            <w:shd w:val="clear" w:color="auto" w:fill="auto"/>
          </w:tcPr>
          <w:p w14:paraId="16BD2828"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 xml:space="preserve">Stage 3 Connection(s): </w:t>
            </w:r>
          </w:p>
          <w:p w14:paraId="71BA4CBD" w14:textId="1FFD4B0A" w:rsidR="00BA090C" w:rsidRDefault="00B34B8A" w:rsidP="002A16BB">
            <w:pPr>
              <w:numPr>
                <w:ilvl w:val="0"/>
                <w:numId w:val="28"/>
              </w:numPr>
              <w:spacing w:before="60" w:after="60"/>
              <w:rPr>
                <w:rFonts w:cs="Calibri"/>
                <w:sz w:val="16"/>
                <w:szCs w:val="16"/>
              </w:rPr>
            </w:pPr>
            <w:r>
              <w:rPr>
                <w:rFonts w:cs="Calibri"/>
                <w:sz w:val="18"/>
                <w:szCs w:val="18"/>
              </w:rPr>
              <w:t>Three States of Water: Ice, Steam, and Liquid. Are They All the Same?</w:t>
            </w:r>
          </w:p>
        </w:tc>
        <w:tc>
          <w:tcPr>
            <w:tcW w:w="860" w:type="pct"/>
            <w:tcBorders>
              <w:top w:val="nil"/>
              <w:left w:val="nil"/>
              <w:bottom w:val="single" w:sz="4" w:space="0" w:color="000000"/>
              <w:right w:val="nil"/>
            </w:tcBorders>
            <w:shd w:val="clear" w:color="auto" w:fill="auto"/>
          </w:tcPr>
          <w:p w14:paraId="131ED012"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4"/>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2C4E4055" w14:textId="77777777" w:rsidTr="005467D3">
              <w:tc>
                <w:tcPr>
                  <w:tcW w:w="1228" w:type="dxa"/>
                </w:tcPr>
                <w:p w14:paraId="2020FB1D"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5-PS1-1</w:t>
                  </w:r>
                </w:p>
              </w:tc>
            </w:tr>
            <w:tr w:rsidR="00BA090C" w14:paraId="0C967778" w14:textId="77777777" w:rsidTr="005467D3">
              <w:tc>
                <w:tcPr>
                  <w:tcW w:w="1228" w:type="dxa"/>
                </w:tcPr>
                <w:p w14:paraId="5106CA94"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5-PS1-2</w:t>
                  </w:r>
                </w:p>
              </w:tc>
            </w:tr>
          </w:tbl>
          <w:p w14:paraId="0371F90F" w14:textId="77777777" w:rsidR="00BA090C" w:rsidRDefault="00BA090C" w:rsidP="002A16BB">
            <w:pPr>
              <w:pBdr>
                <w:top w:val="nil"/>
                <w:left w:val="nil"/>
                <w:bottom w:val="nil"/>
                <w:right w:val="nil"/>
                <w:between w:val="nil"/>
              </w:pBdr>
              <w:spacing w:before="60" w:after="60"/>
              <w:rPr>
                <w:rFonts w:cs="Calibri"/>
                <w:b/>
              </w:rPr>
            </w:pPr>
          </w:p>
        </w:tc>
        <w:tc>
          <w:tcPr>
            <w:tcW w:w="864" w:type="pct"/>
            <w:tcBorders>
              <w:top w:val="nil"/>
              <w:left w:val="nil"/>
              <w:bottom w:val="single" w:sz="4" w:space="0" w:color="000000"/>
              <w:right w:val="nil"/>
            </w:tcBorders>
            <w:shd w:val="clear" w:color="auto" w:fill="auto"/>
          </w:tcPr>
          <w:p w14:paraId="466C6C58"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5"/>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3EB98681" w14:textId="77777777" w:rsidTr="005467D3">
              <w:tc>
                <w:tcPr>
                  <w:tcW w:w="1228" w:type="dxa"/>
                </w:tcPr>
                <w:p w14:paraId="48855924"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MP.2</w:t>
                  </w:r>
                </w:p>
              </w:tc>
            </w:tr>
            <w:tr w:rsidR="00BA090C" w14:paraId="6FD724F4" w14:textId="77777777" w:rsidTr="005467D3">
              <w:tc>
                <w:tcPr>
                  <w:tcW w:w="1228" w:type="dxa"/>
                </w:tcPr>
                <w:p w14:paraId="6E69E731"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MP.4</w:t>
                  </w:r>
                </w:p>
              </w:tc>
            </w:tr>
          </w:tbl>
          <w:p w14:paraId="2BB1A30C" w14:textId="77777777" w:rsidR="00BA090C" w:rsidRDefault="00BA090C" w:rsidP="002A16BB">
            <w:pPr>
              <w:pBdr>
                <w:top w:val="nil"/>
                <w:left w:val="nil"/>
                <w:bottom w:val="nil"/>
                <w:right w:val="nil"/>
                <w:between w:val="nil"/>
              </w:pBdr>
              <w:spacing w:before="60" w:after="60"/>
              <w:rPr>
                <w:rFonts w:cs="Calibri"/>
                <w:b/>
              </w:rPr>
            </w:pPr>
          </w:p>
        </w:tc>
        <w:tc>
          <w:tcPr>
            <w:tcW w:w="1115" w:type="pct"/>
            <w:gridSpan w:val="3"/>
            <w:tcBorders>
              <w:top w:val="nil"/>
              <w:left w:val="nil"/>
              <w:bottom w:val="single" w:sz="4" w:space="0" w:color="000000"/>
              <w:right w:val="nil"/>
            </w:tcBorders>
            <w:shd w:val="clear" w:color="auto" w:fill="auto"/>
          </w:tcPr>
          <w:p w14:paraId="58C8C751"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6"/>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169518D9" w14:textId="77777777" w:rsidTr="005467D3">
              <w:tc>
                <w:tcPr>
                  <w:tcW w:w="1228" w:type="dxa"/>
                </w:tcPr>
                <w:p w14:paraId="299364F7"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EU1/EQ1</w:t>
                  </w:r>
                </w:p>
              </w:tc>
            </w:tr>
            <w:tr w:rsidR="00BA090C" w14:paraId="65BAC296" w14:textId="77777777" w:rsidTr="005467D3">
              <w:tc>
                <w:tcPr>
                  <w:tcW w:w="1228" w:type="dxa"/>
                </w:tcPr>
                <w:p w14:paraId="70E6EA63"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EU4/EQ4</w:t>
                  </w:r>
                </w:p>
              </w:tc>
            </w:tr>
          </w:tbl>
          <w:p w14:paraId="48C7E09D" w14:textId="77777777" w:rsidR="00BA090C" w:rsidRDefault="00BA090C" w:rsidP="002A16BB">
            <w:pPr>
              <w:pBdr>
                <w:top w:val="nil"/>
                <w:left w:val="nil"/>
                <w:bottom w:val="nil"/>
                <w:right w:val="nil"/>
                <w:between w:val="nil"/>
              </w:pBdr>
              <w:spacing w:before="60" w:after="60"/>
              <w:rPr>
                <w:rFonts w:cs="Calibri"/>
                <w:b/>
              </w:rPr>
            </w:pPr>
          </w:p>
        </w:tc>
        <w:tc>
          <w:tcPr>
            <w:tcW w:w="923" w:type="pct"/>
            <w:tcBorders>
              <w:top w:val="nil"/>
              <w:left w:val="nil"/>
              <w:bottom w:val="single" w:sz="4" w:space="0" w:color="000000"/>
              <w:right w:val="single" w:sz="4" w:space="0" w:color="000000"/>
            </w:tcBorders>
            <w:shd w:val="clear" w:color="auto" w:fill="auto"/>
          </w:tcPr>
          <w:p w14:paraId="3700C4FF"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7"/>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0C121CBD" w14:textId="77777777" w:rsidTr="005467D3">
              <w:tc>
                <w:tcPr>
                  <w:tcW w:w="1228" w:type="dxa"/>
                </w:tcPr>
                <w:p w14:paraId="33923BEF"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A4*</w:t>
                  </w:r>
                </w:p>
              </w:tc>
            </w:tr>
            <w:tr w:rsidR="00BA090C" w14:paraId="4E1A2ADE" w14:textId="77777777" w:rsidTr="005467D3">
              <w:tc>
                <w:tcPr>
                  <w:tcW w:w="1228" w:type="dxa"/>
                </w:tcPr>
                <w:p w14:paraId="2DE53B21"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A9*</w:t>
                  </w:r>
                </w:p>
              </w:tc>
            </w:tr>
            <w:tr w:rsidR="00BA090C" w14:paraId="4D71269D" w14:textId="77777777" w:rsidTr="005467D3">
              <w:tc>
                <w:tcPr>
                  <w:tcW w:w="1228" w:type="dxa"/>
                </w:tcPr>
                <w:p w14:paraId="5CEB643C"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A10</w:t>
                  </w:r>
                </w:p>
              </w:tc>
            </w:tr>
            <w:tr w:rsidR="00BA090C" w14:paraId="1216702F" w14:textId="77777777" w:rsidTr="005467D3">
              <w:tc>
                <w:tcPr>
                  <w:tcW w:w="1228" w:type="dxa"/>
                </w:tcPr>
                <w:p w14:paraId="08E3468E"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A11*</w:t>
                  </w:r>
                </w:p>
              </w:tc>
            </w:tr>
            <w:tr w:rsidR="00BA090C" w14:paraId="340F260D" w14:textId="77777777" w:rsidTr="005467D3">
              <w:tc>
                <w:tcPr>
                  <w:tcW w:w="1228" w:type="dxa"/>
                </w:tcPr>
                <w:p w14:paraId="01DA7034"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A13</w:t>
                  </w:r>
                </w:p>
              </w:tc>
            </w:tr>
          </w:tbl>
          <w:p w14:paraId="44338C2E" w14:textId="77777777" w:rsidR="00BA090C" w:rsidRDefault="00BA090C" w:rsidP="002A16BB">
            <w:pPr>
              <w:pBdr>
                <w:top w:val="nil"/>
                <w:left w:val="nil"/>
                <w:bottom w:val="nil"/>
                <w:right w:val="nil"/>
                <w:between w:val="nil"/>
              </w:pBdr>
              <w:spacing w:before="60" w:after="60"/>
              <w:rPr>
                <w:rFonts w:cs="Calibri"/>
                <w:b/>
              </w:rPr>
            </w:pPr>
          </w:p>
        </w:tc>
      </w:tr>
      <w:tr w:rsidR="00BA090C" w14:paraId="278815BD" w14:textId="77777777" w:rsidTr="00400037">
        <w:trPr>
          <w:trHeight w:val="60"/>
        </w:trPr>
        <w:tc>
          <w:tcPr>
            <w:tcW w:w="4995" w:type="pct"/>
            <w:gridSpan w:val="7"/>
            <w:tcBorders>
              <w:top w:val="single" w:sz="4" w:space="0" w:color="000000"/>
              <w:left w:val="single" w:sz="4" w:space="0" w:color="000000"/>
              <w:bottom w:val="nil"/>
              <w:right w:val="single" w:sz="4" w:space="0" w:color="000000"/>
            </w:tcBorders>
            <w:shd w:val="clear" w:color="auto" w:fill="auto"/>
          </w:tcPr>
          <w:p w14:paraId="6B884539" w14:textId="77777777" w:rsidR="00BA090C" w:rsidRDefault="001256D0" w:rsidP="002A16BB">
            <w:pPr>
              <w:pBdr>
                <w:top w:val="nil"/>
                <w:left w:val="nil"/>
                <w:bottom w:val="nil"/>
                <w:right w:val="nil"/>
                <w:between w:val="nil"/>
              </w:pBdr>
              <w:spacing w:before="60" w:after="60"/>
              <w:rPr>
                <w:rFonts w:cs="Calibri"/>
                <w:b/>
              </w:rPr>
            </w:pPr>
            <w:r>
              <w:rPr>
                <w:rFonts w:cs="Calibri"/>
                <w:b/>
              </w:rPr>
              <w:t>Formal Assessment: How Did We Make a Cloud in Our Mouth?</w:t>
            </w:r>
          </w:p>
          <w:p w14:paraId="65D495EA" w14:textId="1F905965" w:rsidR="00BA090C" w:rsidRDefault="001256D0" w:rsidP="002A16BB">
            <w:pPr>
              <w:pBdr>
                <w:top w:val="nil"/>
                <w:left w:val="nil"/>
                <w:bottom w:val="nil"/>
                <w:right w:val="nil"/>
                <w:between w:val="nil"/>
              </w:pBdr>
              <w:spacing w:before="60" w:after="60"/>
              <w:rPr>
                <w:rFonts w:cs="Calibri"/>
              </w:rPr>
            </w:pPr>
            <w:r>
              <w:rPr>
                <w:rFonts w:cs="Calibri"/>
              </w:rPr>
              <w:t xml:space="preserve">Students use models and write an explanation for the phenomenon in </w:t>
            </w:r>
            <w:hyperlink r:id="rId14">
              <w:r>
                <w:rPr>
                  <w:rFonts w:cs="Calibri"/>
                  <w:color w:val="0000FF"/>
                  <w:u w:val="single"/>
                </w:rPr>
                <w:t>How to Make a Cloud in Your Mouth</w:t>
              </w:r>
            </w:hyperlink>
            <w:r>
              <w:rPr>
                <w:rFonts w:cs="Calibri"/>
                <w:i/>
              </w:rPr>
              <w:t>.</w:t>
            </w:r>
            <w:r>
              <w:rPr>
                <w:rFonts w:cs="Calibri"/>
              </w:rPr>
              <w:t xml:space="preserve"> Students explain the purpose of each of the steps of the phenomenon makin</w:t>
            </w:r>
            <w:r>
              <w:rPr>
                <w:rFonts w:cs="Calibri"/>
              </w:rPr>
              <w:t>g explicit connections to learning investigations from Segment 1. Students explain the purpose of the tongue click and the pressurization of the mouth. Students include illustrative drawings to show the evaporation occurring, the heating of the air, and th</w:t>
            </w:r>
            <w:r>
              <w:rPr>
                <w:rFonts w:cs="Calibri"/>
              </w:rPr>
              <w:t>en the condensation.</w:t>
            </w:r>
          </w:p>
        </w:tc>
      </w:tr>
      <w:tr w:rsidR="00BA090C" w14:paraId="7B0C207C" w14:textId="77777777" w:rsidTr="00400037">
        <w:trPr>
          <w:trHeight w:val="79"/>
        </w:trPr>
        <w:tc>
          <w:tcPr>
            <w:tcW w:w="2957" w:type="pct"/>
            <w:gridSpan w:val="3"/>
            <w:tcBorders>
              <w:top w:val="nil"/>
              <w:left w:val="single" w:sz="4" w:space="0" w:color="000000"/>
              <w:bottom w:val="nil"/>
              <w:right w:val="nil"/>
            </w:tcBorders>
            <w:shd w:val="clear" w:color="auto" w:fill="auto"/>
          </w:tcPr>
          <w:p w14:paraId="2AB6C46F" w14:textId="77777777" w:rsidR="00BA090C" w:rsidRDefault="001256D0" w:rsidP="002A16BB">
            <w:pPr>
              <w:pBdr>
                <w:top w:val="nil"/>
                <w:left w:val="nil"/>
                <w:bottom w:val="nil"/>
                <w:right w:val="nil"/>
                <w:between w:val="nil"/>
              </w:pBdr>
              <w:spacing w:before="60" w:after="60"/>
              <w:rPr>
                <w:rFonts w:cs="Calibri"/>
                <w:b/>
              </w:rPr>
            </w:pPr>
            <w:r>
              <w:rPr>
                <w:rFonts w:cs="Calibri"/>
                <w:b/>
              </w:rPr>
              <w:t>Assessment Purpose and Use</w:t>
            </w:r>
          </w:p>
          <w:p w14:paraId="409AA8D2" w14:textId="77777777" w:rsidR="00BA090C" w:rsidRDefault="001256D0" w:rsidP="002A16BB">
            <w:pPr>
              <w:numPr>
                <w:ilvl w:val="0"/>
                <w:numId w:val="26"/>
              </w:numPr>
              <w:pBdr>
                <w:top w:val="nil"/>
                <w:left w:val="nil"/>
                <w:bottom w:val="nil"/>
                <w:right w:val="nil"/>
                <w:between w:val="nil"/>
              </w:pBdr>
              <w:spacing w:before="60" w:after="60"/>
              <w:ind w:left="360"/>
              <w:rPr>
                <w:rFonts w:cs="Calibri"/>
                <w:sz w:val="20"/>
                <w:szCs w:val="20"/>
              </w:rPr>
            </w:pPr>
            <w:r>
              <w:rPr>
                <w:rFonts w:cs="Calibri"/>
                <w:highlight w:val="white"/>
              </w:rPr>
              <w:t xml:space="preserve">Provide opportunities for students to engage with the practices of the discipline along with the content. </w:t>
            </w:r>
          </w:p>
          <w:p w14:paraId="75FD6475" w14:textId="4FD86021" w:rsidR="00BA090C" w:rsidRPr="00BC4C05" w:rsidRDefault="001256D0" w:rsidP="00BC4C05">
            <w:pPr>
              <w:numPr>
                <w:ilvl w:val="0"/>
                <w:numId w:val="26"/>
              </w:numPr>
              <w:pBdr>
                <w:top w:val="nil"/>
                <w:left w:val="nil"/>
                <w:bottom w:val="nil"/>
                <w:right w:val="nil"/>
                <w:between w:val="nil"/>
              </w:pBdr>
              <w:spacing w:before="60" w:after="60"/>
              <w:ind w:left="360"/>
            </w:pPr>
            <w:r>
              <w:rPr>
                <w:rFonts w:cs="Calibri"/>
                <w:highlight w:val="white"/>
              </w:rPr>
              <w:t>Measure how well students perform when provided more complex tasks and opportunities to engage in a meaningful way with the content in the curriculum</w:t>
            </w:r>
            <w:r>
              <w:rPr>
                <w:rFonts w:cs="Calibri"/>
                <w:highlight w:val="white"/>
              </w:rPr>
              <w:t>.</w:t>
            </w:r>
          </w:p>
        </w:tc>
        <w:tc>
          <w:tcPr>
            <w:tcW w:w="2038" w:type="pct"/>
            <w:gridSpan w:val="4"/>
            <w:tcBorders>
              <w:top w:val="nil"/>
              <w:left w:val="nil"/>
              <w:bottom w:val="nil"/>
              <w:right w:val="single" w:sz="4" w:space="0" w:color="000000"/>
            </w:tcBorders>
            <w:shd w:val="clear" w:color="auto" w:fill="auto"/>
          </w:tcPr>
          <w:p w14:paraId="1503E686" w14:textId="77777777" w:rsidR="00BA090C" w:rsidRDefault="001256D0" w:rsidP="002A16BB">
            <w:pPr>
              <w:pBdr>
                <w:top w:val="nil"/>
                <w:left w:val="nil"/>
                <w:bottom w:val="nil"/>
                <w:right w:val="nil"/>
                <w:between w:val="nil"/>
              </w:pBdr>
              <w:spacing w:before="60" w:after="60"/>
              <w:rPr>
                <w:rFonts w:cs="Calibri"/>
              </w:rPr>
            </w:pPr>
            <w:r>
              <w:rPr>
                <w:rFonts w:cs="Calibri"/>
                <w:b/>
              </w:rPr>
              <w:t xml:space="preserve">Administration Time: </w:t>
            </w:r>
            <w:r>
              <w:rPr>
                <w:rFonts w:cs="Calibri"/>
              </w:rPr>
              <w:t>50 minutes</w:t>
            </w:r>
          </w:p>
          <w:p w14:paraId="51AF6CA2" w14:textId="77777777" w:rsidR="00BA090C" w:rsidRDefault="001256D0" w:rsidP="002A16BB">
            <w:pPr>
              <w:pBdr>
                <w:top w:val="nil"/>
                <w:left w:val="nil"/>
                <w:bottom w:val="nil"/>
                <w:right w:val="nil"/>
                <w:between w:val="nil"/>
              </w:pBdr>
              <w:spacing w:before="60" w:after="60"/>
              <w:rPr>
                <w:rFonts w:cs="Calibri"/>
                <w:b/>
              </w:rPr>
            </w:pPr>
            <w:r>
              <w:rPr>
                <w:rFonts w:cs="Calibri"/>
                <w:b/>
              </w:rPr>
              <w:t>Scoring Time:</w:t>
            </w:r>
            <w:r>
              <w:rPr>
                <w:rFonts w:cs="Calibri"/>
              </w:rPr>
              <w:t xml:space="preserve"> 20-30 minutes</w:t>
            </w:r>
            <w:r>
              <w:rPr>
                <w:rFonts w:cs="Calibri"/>
                <w:b/>
              </w:rPr>
              <w:t xml:space="preserve"> </w:t>
            </w:r>
          </w:p>
          <w:p w14:paraId="51E76768" w14:textId="77777777" w:rsidR="00BA090C" w:rsidRDefault="001256D0" w:rsidP="002A16BB">
            <w:pPr>
              <w:pBdr>
                <w:top w:val="nil"/>
                <w:left w:val="nil"/>
                <w:bottom w:val="nil"/>
                <w:right w:val="nil"/>
                <w:between w:val="nil"/>
              </w:pBdr>
              <w:spacing w:before="60" w:after="60"/>
              <w:rPr>
                <w:rFonts w:cs="Calibri"/>
                <w:b/>
              </w:rPr>
            </w:pPr>
            <w:r>
              <w:rPr>
                <w:rFonts w:cs="Calibri"/>
                <w:b/>
              </w:rPr>
              <w:t>Assessment Type(s)</w:t>
            </w:r>
          </w:p>
          <w:p w14:paraId="3576D17B" w14:textId="77777777" w:rsidR="00BA090C" w:rsidRDefault="001256D0" w:rsidP="002A16BB">
            <w:pPr>
              <w:pBdr>
                <w:top w:val="nil"/>
                <w:left w:val="nil"/>
                <w:bottom w:val="nil"/>
                <w:right w:val="nil"/>
                <w:between w:val="nil"/>
              </w:pBdr>
              <w:spacing w:before="60" w:after="60"/>
              <w:rPr>
                <w:rFonts w:cs="Calibri"/>
                <w:b/>
              </w:rPr>
            </w:pPr>
            <w:r>
              <w:rPr>
                <w:rFonts w:cs="Calibri"/>
              </w:rPr>
              <w:t>Formal - Short Performance Task</w:t>
            </w:r>
          </w:p>
          <w:p w14:paraId="2A4F2737" w14:textId="77777777" w:rsidR="00BA090C" w:rsidRDefault="001256D0" w:rsidP="002A16BB">
            <w:pPr>
              <w:pBdr>
                <w:top w:val="nil"/>
                <w:left w:val="nil"/>
                <w:bottom w:val="nil"/>
                <w:right w:val="nil"/>
                <w:between w:val="nil"/>
              </w:pBdr>
              <w:spacing w:before="60" w:after="60"/>
              <w:rPr>
                <w:rFonts w:cs="Calibri"/>
                <w:b/>
              </w:rPr>
            </w:pPr>
            <w:r>
              <w:rPr>
                <w:rFonts w:cs="Calibri"/>
                <w:b/>
              </w:rPr>
              <w:t>Assessment Sub-Type(s)</w:t>
            </w:r>
          </w:p>
          <w:p w14:paraId="4EFA7FF8" w14:textId="44A6C95F" w:rsidR="00BA090C" w:rsidRPr="00BC4C05" w:rsidRDefault="001256D0" w:rsidP="002A16BB">
            <w:pPr>
              <w:pBdr>
                <w:top w:val="nil"/>
                <w:left w:val="nil"/>
                <w:bottom w:val="nil"/>
                <w:right w:val="nil"/>
                <w:between w:val="nil"/>
              </w:pBdr>
              <w:spacing w:before="60" w:after="60"/>
              <w:rPr>
                <w:rFonts w:cs="Calibri"/>
                <w:b/>
              </w:rPr>
            </w:pPr>
            <w:r>
              <w:rPr>
                <w:rFonts w:cs="Calibri"/>
              </w:rPr>
              <w:t>Scenario/Phenomena-based Assessment Task</w:t>
            </w:r>
          </w:p>
        </w:tc>
      </w:tr>
      <w:tr w:rsidR="00BC4C05" w14:paraId="04CED2D6"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14F91D00" w14:textId="77777777" w:rsidR="00BC4C05" w:rsidRDefault="00BC4C05" w:rsidP="00BC4C05">
            <w:pPr>
              <w:pBdr>
                <w:top w:val="nil"/>
                <w:left w:val="nil"/>
                <w:bottom w:val="nil"/>
                <w:right w:val="nil"/>
                <w:between w:val="nil"/>
              </w:pBdr>
              <w:spacing w:before="60" w:after="60"/>
              <w:rPr>
                <w:rFonts w:cs="Calibri"/>
                <w:b/>
              </w:rPr>
            </w:pPr>
            <w:r>
              <w:rPr>
                <w:rFonts w:cs="Calibri"/>
                <w:b/>
              </w:rPr>
              <w:t>These assessments will assess students’ ability to:</w:t>
            </w:r>
          </w:p>
          <w:p w14:paraId="33DA398E" w14:textId="77777777" w:rsidR="00BC4C05" w:rsidRDefault="00BC4C05" w:rsidP="00BC4C05">
            <w:pPr>
              <w:numPr>
                <w:ilvl w:val="0"/>
                <w:numId w:val="26"/>
              </w:numPr>
              <w:pBdr>
                <w:top w:val="nil"/>
                <w:left w:val="nil"/>
                <w:bottom w:val="nil"/>
                <w:right w:val="nil"/>
                <w:between w:val="nil"/>
              </w:pBdr>
              <w:shd w:val="clear" w:color="auto" w:fill="FFFFFF"/>
              <w:spacing w:before="60" w:after="60"/>
              <w:ind w:left="360"/>
              <w:rPr>
                <w:rFonts w:cs="Calibri"/>
              </w:rPr>
            </w:pPr>
            <w:r>
              <w:rPr>
                <w:rFonts w:cs="Calibri"/>
              </w:rPr>
              <w:t>Develop a model that accurately represents that the substances are made up of particles that are too small to be seen.</w:t>
            </w:r>
          </w:p>
          <w:p w14:paraId="55DECB09" w14:textId="77777777" w:rsidR="00BC4C05" w:rsidRDefault="00BC4C05" w:rsidP="00BC4C05">
            <w:pPr>
              <w:numPr>
                <w:ilvl w:val="0"/>
                <w:numId w:val="26"/>
              </w:numPr>
              <w:pBdr>
                <w:top w:val="nil"/>
                <w:left w:val="nil"/>
                <w:bottom w:val="nil"/>
                <w:right w:val="nil"/>
                <w:between w:val="nil"/>
              </w:pBdr>
              <w:shd w:val="clear" w:color="auto" w:fill="FFFFFF"/>
              <w:spacing w:before="60" w:after="60"/>
              <w:ind w:left="360"/>
              <w:rPr>
                <w:rFonts w:cs="Calibri"/>
              </w:rPr>
            </w:pPr>
            <w:r>
              <w:rPr>
                <w:rFonts w:cs="Calibri"/>
              </w:rPr>
              <w:t>Accurately identify and/or describe the evidence that supports a claim that substances are made up of particles that are too small to be seen.</w:t>
            </w:r>
          </w:p>
          <w:p w14:paraId="5F1FF8ED" w14:textId="77777777" w:rsidR="00BC4C05" w:rsidRDefault="00BC4C05" w:rsidP="00BC4C05">
            <w:pPr>
              <w:numPr>
                <w:ilvl w:val="0"/>
                <w:numId w:val="26"/>
              </w:numPr>
              <w:pBdr>
                <w:top w:val="nil"/>
                <w:left w:val="nil"/>
                <w:bottom w:val="nil"/>
                <w:right w:val="nil"/>
                <w:between w:val="nil"/>
              </w:pBdr>
              <w:shd w:val="clear" w:color="auto" w:fill="FFFFFF"/>
              <w:spacing w:before="60" w:after="60"/>
              <w:ind w:left="360"/>
              <w:rPr>
                <w:rFonts w:cs="Calibri"/>
              </w:rPr>
            </w:pPr>
            <w:r>
              <w:rPr>
                <w:rFonts w:cs="Calibri"/>
              </w:rPr>
              <w:t>Construct an explanation to accurately support a claim that substances are made up of particles that are too small to be seen.</w:t>
            </w:r>
          </w:p>
          <w:p w14:paraId="64F78F58" w14:textId="77777777" w:rsidR="00BC4C05" w:rsidRDefault="00BC4C05" w:rsidP="00BC4C05">
            <w:pPr>
              <w:numPr>
                <w:ilvl w:val="0"/>
                <w:numId w:val="26"/>
              </w:numPr>
              <w:pBdr>
                <w:top w:val="nil"/>
                <w:left w:val="nil"/>
                <w:bottom w:val="nil"/>
                <w:right w:val="nil"/>
                <w:between w:val="nil"/>
              </w:pBdr>
              <w:spacing w:before="60" w:after="60"/>
              <w:ind w:left="360"/>
            </w:pPr>
            <w:r>
              <w:rPr>
                <w:rFonts w:cs="Calibri"/>
              </w:rPr>
              <w:t>Accurately identify and/or describe the information in a model that supports the idea that substances in different states of matter are made up of particles that are too small to be seen.</w:t>
            </w:r>
          </w:p>
          <w:p w14:paraId="30429159" w14:textId="7D0286BA" w:rsidR="00BC4C05" w:rsidRPr="00BC4C05" w:rsidRDefault="00BC4C05" w:rsidP="00BC4C05">
            <w:pPr>
              <w:numPr>
                <w:ilvl w:val="0"/>
                <w:numId w:val="26"/>
              </w:numPr>
              <w:pBdr>
                <w:top w:val="nil"/>
                <w:left w:val="nil"/>
                <w:bottom w:val="nil"/>
                <w:right w:val="nil"/>
                <w:between w:val="nil"/>
              </w:pBdr>
              <w:spacing w:before="60" w:after="60"/>
              <w:ind w:left="360"/>
            </w:pPr>
            <w:r w:rsidRPr="00BC4C05">
              <w:rPr>
                <w:rFonts w:cs="Calibri"/>
              </w:rPr>
              <w:t>Use the information provided in a model to accurately explain that substances in different states of matter are made up of particles that are too small to be seen.</w:t>
            </w:r>
          </w:p>
        </w:tc>
      </w:tr>
      <w:tr w:rsidR="00BA090C" w14:paraId="16C6FEEF"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1B473B9F" w14:textId="29850B49" w:rsidR="00BA090C" w:rsidRDefault="001256D0" w:rsidP="002A16BB">
            <w:pPr>
              <w:pBdr>
                <w:top w:val="nil"/>
                <w:left w:val="nil"/>
                <w:bottom w:val="nil"/>
                <w:right w:val="nil"/>
                <w:between w:val="nil"/>
              </w:pBdr>
              <w:spacing w:before="60" w:after="60"/>
              <w:rPr>
                <w:rFonts w:cs="Calibri"/>
                <w:b/>
              </w:rPr>
            </w:pPr>
            <w:r>
              <w:rPr>
                <w:rFonts w:cs="Calibri"/>
                <w:b/>
              </w:rPr>
              <w:t>Stage 1 &amp; Stage 3 Associations:</w:t>
            </w:r>
          </w:p>
        </w:tc>
      </w:tr>
      <w:tr w:rsidR="001D1896" w14:paraId="310B566A" w14:textId="77777777" w:rsidTr="00400037">
        <w:trPr>
          <w:trHeight w:val="1323"/>
        </w:trPr>
        <w:tc>
          <w:tcPr>
            <w:tcW w:w="1233" w:type="pct"/>
            <w:tcBorders>
              <w:top w:val="nil"/>
              <w:left w:val="single" w:sz="4" w:space="0" w:color="000000"/>
              <w:bottom w:val="single" w:sz="4" w:space="0" w:color="000000"/>
              <w:right w:val="nil"/>
            </w:tcBorders>
            <w:shd w:val="clear" w:color="auto" w:fill="auto"/>
          </w:tcPr>
          <w:p w14:paraId="6B2EC4D4"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lastRenderedPageBreak/>
              <w:t xml:space="preserve">Stage 3 Connection(s): </w:t>
            </w:r>
          </w:p>
          <w:sdt>
            <w:sdtPr>
              <w:tag w:val="goog_rdk_114"/>
              <w:id w:val="-1602251879"/>
            </w:sdtPr>
            <w:sdtEndPr/>
            <w:sdtContent>
              <w:p w14:paraId="7C41E715" w14:textId="77777777" w:rsidR="00BA090C" w:rsidRDefault="001256D0" w:rsidP="002A16BB">
                <w:pPr>
                  <w:numPr>
                    <w:ilvl w:val="0"/>
                    <w:numId w:val="28"/>
                  </w:numPr>
                  <w:pBdr>
                    <w:top w:val="nil"/>
                    <w:left w:val="nil"/>
                    <w:bottom w:val="nil"/>
                    <w:right w:val="nil"/>
                    <w:between w:val="nil"/>
                  </w:pBdr>
                  <w:spacing w:before="60" w:after="60"/>
                  <w:rPr>
                    <w:rFonts w:cs="Calibri"/>
                    <w:sz w:val="18"/>
                    <w:szCs w:val="18"/>
                  </w:rPr>
                </w:pPr>
                <w:r>
                  <w:rPr>
                    <w:rFonts w:cs="Calibri"/>
                    <w:sz w:val="18"/>
                    <w:szCs w:val="18"/>
                  </w:rPr>
                  <w:t>What is Air?</w:t>
                </w:r>
                <w:sdt>
                  <w:sdtPr>
                    <w:tag w:val="goog_rdk_113"/>
                    <w:id w:val="1705447708"/>
                  </w:sdtPr>
                  <w:sdtEndPr/>
                  <w:sdtContent/>
                </w:sdt>
              </w:p>
            </w:sdtContent>
          </w:sdt>
          <w:p w14:paraId="27785263" w14:textId="12C9C192" w:rsidR="00BA090C" w:rsidRPr="002F1340" w:rsidRDefault="001256D0" w:rsidP="002A16BB">
            <w:pPr>
              <w:numPr>
                <w:ilvl w:val="0"/>
                <w:numId w:val="28"/>
              </w:numPr>
              <w:pBdr>
                <w:top w:val="nil"/>
                <w:left w:val="nil"/>
                <w:bottom w:val="nil"/>
                <w:right w:val="nil"/>
                <w:between w:val="nil"/>
              </w:pBdr>
              <w:spacing w:before="60" w:after="60"/>
              <w:rPr>
                <w:sz w:val="18"/>
                <w:szCs w:val="18"/>
              </w:rPr>
            </w:pPr>
            <w:sdt>
              <w:sdtPr>
                <w:tag w:val="goog_rdk_118"/>
                <w:id w:val="31786388"/>
              </w:sdtPr>
              <w:sdtEndPr/>
              <w:sdtContent>
                <w:sdt>
                  <w:sdtPr>
                    <w:tag w:val="goog_rdk_116"/>
                    <w:id w:val="-952173374"/>
                  </w:sdtPr>
                  <w:sdtEndPr/>
                  <w:sdtContent>
                    <w:sdt>
                      <w:sdtPr>
                        <w:tag w:val="goog_rdk_117"/>
                        <w:id w:val="-1298678343"/>
                      </w:sdtPr>
                      <w:sdtEndPr/>
                      <w:sdtContent/>
                    </w:sdt>
                  </w:sdtContent>
                </w:sdt>
              </w:sdtContent>
            </w:sdt>
            <w:r w:rsidR="00F25627">
              <w:rPr>
                <w:rFonts w:cs="Calibri"/>
                <w:sz w:val="18"/>
                <w:szCs w:val="18"/>
              </w:rPr>
              <w:t>Three States of Water: Ice, Steam, and Liquid. Are They All the Same?</w:t>
            </w:r>
          </w:p>
        </w:tc>
        <w:tc>
          <w:tcPr>
            <w:tcW w:w="860" w:type="pct"/>
            <w:tcBorders>
              <w:top w:val="nil"/>
              <w:left w:val="nil"/>
              <w:bottom w:val="single" w:sz="4" w:space="0" w:color="000000"/>
              <w:right w:val="nil"/>
            </w:tcBorders>
            <w:shd w:val="clear" w:color="auto" w:fill="auto"/>
          </w:tcPr>
          <w:p w14:paraId="4DFD7036"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8"/>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7843539C" w14:textId="77777777" w:rsidTr="005467D3">
              <w:tc>
                <w:tcPr>
                  <w:tcW w:w="1228" w:type="dxa"/>
                </w:tcPr>
                <w:p w14:paraId="0EC6B611"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5-PS1-1</w:t>
                  </w:r>
                </w:p>
              </w:tc>
            </w:tr>
            <w:tr w:rsidR="00BA090C" w14:paraId="689AF2A5" w14:textId="77777777" w:rsidTr="005467D3">
              <w:tc>
                <w:tcPr>
                  <w:tcW w:w="1228" w:type="dxa"/>
                </w:tcPr>
                <w:p w14:paraId="49EB72AB"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5-PS1-2</w:t>
                  </w:r>
                </w:p>
              </w:tc>
            </w:tr>
          </w:tbl>
          <w:p w14:paraId="1B5B8CB2" w14:textId="77777777" w:rsidR="00BA090C" w:rsidRDefault="00BA090C" w:rsidP="002A16BB">
            <w:pPr>
              <w:pBdr>
                <w:top w:val="nil"/>
                <w:left w:val="nil"/>
                <w:bottom w:val="nil"/>
                <w:right w:val="nil"/>
                <w:between w:val="nil"/>
              </w:pBdr>
              <w:spacing w:before="60" w:after="60"/>
              <w:rPr>
                <w:rFonts w:cs="Calibri"/>
                <w:b/>
              </w:rPr>
            </w:pPr>
          </w:p>
        </w:tc>
        <w:tc>
          <w:tcPr>
            <w:tcW w:w="864" w:type="pct"/>
            <w:tcBorders>
              <w:top w:val="nil"/>
              <w:left w:val="nil"/>
              <w:bottom w:val="single" w:sz="4" w:space="0" w:color="000000"/>
              <w:right w:val="nil"/>
            </w:tcBorders>
            <w:shd w:val="clear" w:color="auto" w:fill="auto"/>
          </w:tcPr>
          <w:p w14:paraId="22313998"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9"/>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756548DB" w14:textId="77777777" w:rsidTr="005467D3">
              <w:tc>
                <w:tcPr>
                  <w:tcW w:w="1228" w:type="dxa"/>
                </w:tcPr>
                <w:p w14:paraId="557B4725"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MP.2</w:t>
                  </w:r>
                </w:p>
              </w:tc>
            </w:tr>
            <w:tr w:rsidR="00BA090C" w14:paraId="6EDC49B1" w14:textId="77777777" w:rsidTr="005467D3">
              <w:tc>
                <w:tcPr>
                  <w:tcW w:w="1228" w:type="dxa"/>
                </w:tcPr>
                <w:p w14:paraId="49A8E169"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MP.4</w:t>
                  </w:r>
                </w:p>
              </w:tc>
            </w:tr>
            <w:tr w:rsidR="00BA090C" w14:paraId="75FE7670" w14:textId="77777777" w:rsidTr="005467D3">
              <w:tc>
                <w:tcPr>
                  <w:tcW w:w="1228" w:type="dxa"/>
                </w:tcPr>
                <w:p w14:paraId="1403EF42"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W.5.8</w:t>
                  </w:r>
                </w:p>
              </w:tc>
            </w:tr>
          </w:tbl>
          <w:p w14:paraId="3E12A11F" w14:textId="77777777" w:rsidR="00BA090C" w:rsidRDefault="00BA090C" w:rsidP="002A16BB">
            <w:pPr>
              <w:pBdr>
                <w:top w:val="nil"/>
                <w:left w:val="nil"/>
                <w:bottom w:val="nil"/>
                <w:right w:val="nil"/>
                <w:between w:val="nil"/>
              </w:pBdr>
              <w:spacing w:before="60" w:after="60"/>
              <w:rPr>
                <w:rFonts w:cs="Calibri"/>
                <w:b/>
              </w:rPr>
            </w:pPr>
          </w:p>
        </w:tc>
        <w:tc>
          <w:tcPr>
            <w:tcW w:w="1115" w:type="pct"/>
            <w:gridSpan w:val="3"/>
            <w:tcBorders>
              <w:top w:val="nil"/>
              <w:left w:val="nil"/>
              <w:bottom w:val="single" w:sz="4" w:space="0" w:color="000000"/>
              <w:right w:val="nil"/>
            </w:tcBorders>
            <w:shd w:val="clear" w:color="auto" w:fill="auto"/>
          </w:tcPr>
          <w:p w14:paraId="6BBBF49B"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a"/>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3B71525F" w14:textId="77777777" w:rsidTr="005467D3">
              <w:tc>
                <w:tcPr>
                  <w:tcW w:w="1228" w:type="dxa"/>
                </w:tcPr>
                <w:p w14:paraId="24A3D00D"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EU1/EQ1</w:t>
                  </w:r>
                </w:p>
              </w:tc>
            </w:tr>
            <w:tr w:rsidR="00BA090C" w14:paraId="7D3448CD" w14:textId="77777777" w:rsidTr="005467D3">
              <w:tc>
                <w:tcPr>
                  <w:tcW w:w="1228" w:type="dxa"/>
                </w:tcPr>
                <w:p w14:paraId="0571E394"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EU4/EQ4</w:t>
                  </w:r>
                </w:p>
              </w:tc>
            </w:tr>
          </w:tbl>
          <w:p w14:paraId="59D9EED6" w14:textId="77777777" w:rsidR="00BA090C" w:rsidRDefault="00BA090C" w:rsidP="002A16BB">
            <w:pPr>
              <w:pBdr>
                <w:top w:val="nil"/>
                <w:left w:val="nil"/>
                <w:bottom w:val="nil"/>
                <w:right w:val="nil"/>
                <w:between w:val="nil"/>
              </w:pBdr>
              <w:spacing w:before="60" w:after="60"/>
              <w:rPr>
                <w:rFonts w:cs="Calibri"/>
                <w:b/>
              </w:rPr>
            </w:pPr>
          </w:p>
        </w:tc>
        <w:tc>
          <w:tcPr>
            <w:tcW w:w="923" w:type="pct"/>
            <w:tcBorders>
              <w:top w:val="nil"/>
              <w:left w:val="nil"/>
              <w:bottom w:val="single" w:sz="4" w:space="0" w:color="000000"/>
              <w:right w:val="single" w:sz="4" w:space="0" w:color="000000"/>
            </w:tcBorders>
            <w:shd w:val="clear" w:color="auto" w:fill="auto"/>
          </w:tcPr>
          <w:p w14:paraId="18AC6614"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b"/>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08E3FD4E" w14:textId="77777777" w:rsidTr="005467D3">
              <w:tc>
                <w:tcPr>
                  <w:tcW w:w="1228" w:type="dxa"/>
                </w:tcPr>
                <w:p w14:paraId="28D4DB0B"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A4</w:t>
                  </w:r>
                </w:p>
              </w:tc>
            </w:tr>
            <w:tr w:rsidR="00BA090C" w14:paraId="2325667C" w14:textId="77777777" w:rsidTr="005467D3">
              <w:tc>
                <w:tcPr>
                  <w:tcW w:w="1228" w:type="dxa"/>
                </w:tcPr>
                <w:p w14:paraId="2D7957AE"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A5</w:t>
                  </w:r>
                </w:p>
              </w:tc>
            </w:tr>
            <w:tr w:rsidR="00BA090C" w14:paraId="6B37A910" w14:textId="77777777" w:rsidTr="005467D3">
              <w:tc>
                <w:tcPr>
                  <w:tcW w:w="1228" w:type="dxa"/>
                </w:tcPr>
                <w:p w14:paraId="6CD96654"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A10</w:t>
                  </w:r>
                </w:p>
              </w:tc>
            </w:tr>
            <w:tr w:rsidR="00BA090C" w14:paraId="125F96F3" w14:textId="77777777" w:rsidTr="005467D3">
              <w:tc>
                <w:tcPr>
                  <w:tcW w:w="1228" w:type="dxa"/>
                </w:tcPr>
                <w:p w14:paraId="515DB117"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A13</w:t>
                  </w:r>
                </w:p>
              </w:tc>
            </w:tr>
          </w:tbl>
          <w:p w14:paraId="782EA8B6" w14:textId="77777777" w:rsidR="00BA090C" w:rsidRDefault="00BA090C" w:rsidP="002A16BB">
            <w:pPr>
              <w:pBdr>
                <w:top w:val="nil"/>
                <w:left w:val="nil"/>
                <w:bottom w:val="nil"/>
                <w:right w:val="nil"/>
                <w:between w:val="nil"/>
              </w:pBdr>
              <w:spacing w:before="60" w:after="60"/>
              <w:rPr>
                <w:rFonts w:cs="Calibri"/>
                <w:b/>
              </w:rPr>
            </w:pPr>
          </w:p>
        </w:tc>
      </w:tr>
      <w:tr w:rsidR="00BA090C" w14:paraId="3F6D2152" w14:textId="77777777" w:rsidTr="00400037">
        <w:tc>
          <w:tcPr>
            <w:tcW w:w="4995" w:type="pct"/>
            <w:gridSpan w:val="7"/>
            <w:tcBorders>
              <w:top w:val="single" w:sz="4" w:space="0" w:color="000000"/>
              <w:left w:val="single" w:sz="4" w:space="0" w:color="000000"/>
              <w:bottom w:val="single" w:sz="4" w:space="0" w:color="000000"/>
              <w:right w:val="single" w:sz="4" w:space="0" w:color="000000"/>
            </w:tcBorders>
            <w:shd w:val="clear" w:color="auto" w:fill="8FFF8F"/>
          </w:tcPr>
          <w:p w14:paraId="1AFEE392" w14:textId="77777777" w:rsidR="00BA090C" w:rsidRDefault="001256D0" w:rsidP="002A16BB">
            <w:pPr>
              <w:pStyle w:val="Heading1"/>
              <w:tabs>
                <w:tab w:val="left" w:pos="1605"/>
                <w:tab w:val="center" w:pos="4807"/>
              </w:tabs>
              <w:spacing w:before="60" w:after="60"/>
              <w:jc w:val="center"/>
              <w:rPr>
                <w:sz w:val="24"/>
                <w:szCs w:val="24"/>
              </w:rPr>
            </w:pPr>
            <w:bookmarkStart w:id="13" w:name="_heading=h.26in1rg" w:colFirst="0" w:colLast="0"/>
            <w:bookmarkStart w:id="14" w:name="_Instructionally-embedded_Assessment_1"/>
            <w:bookmarkEnd w:id="13"/>
            <w:bookmarkEnd w:id="14"/>
            <w:r>
              <w:rPr>
                <w:sz w:val="24"/>
                <w:szCs w:val="24"/>
              </w:rPr>
              <w:t>Instructionally-embedded Assessments for Use during Instructional Segment 2</w:t>
            </w:r>
          </w:p>
        </w:tc>
      </w:tr>
      <w:tr w:rsidR="00BA090C" w14:paraId="31D8C02F" w14:textId="77777777" w:rsidTr="00400037">
        <w:trPr>
          <w:trHeight w:val="60"/>
        </w:trPr>
        <w:tc>
          <w:tcPr>
            <w:tcW w:w="4995" w:type="pct"/>
            <w:gridSpan w:val="7"/>
            <w:tcBorders>
              <w:top w:val="single" w:sz="4" w:space="0" w:color="000000"/>
              <w:left w:val="single" w:sz="4" w:space="0" w:color="000000"/>
              <w:bottom w:val="nil"/>
              <w:right w:val="single" w:sz="4" w:space="0" w:color="000000"/>
            </w:tcBorders>
            <w:shd w:val="clear" w:color="auto" w:fill="auto"/>
          </w:tcPr>
          <w:p w14:paraId="58A412FD" w14:textId="77777777" w:rsidR="00BA090C" w:rsidRDefault="001256D0" w:rsidP="002A16BB">
            <w:pPr>
              <w:pBdr>
                <w:top w:val="nil"/>
                <w:left w:val="nil"/>
                <w:bottom w:val="nil"/>
                <w:right w:val="nil"/>
                <w:between w:val="nil"/>
              </w:pBdr>
              <w:spacing w:before="60" w:after="60"/>
              <w:rPr>
                <w:rFonts w:cs="Calibri"/>
                <w:b/>
              </w:rPr>
            </w:pPr>
            <w:r>
              <w:rPr>
                <w:rFonts w:cs="Calibri"/>
                <w:b/>
              </w:rPr>
              <w:t>Informal Assessment: Matter and Its Properties</w:t>
            </w:r>
          </w:p>
          <w:p w14:paraId="297969B3" w14:textId="020BFD21" w:rsidR="00BA090C" w:rsidRDefault="001256D0" w:rsidP="002A16BB">
            <w:pPr>
              <w:pBdr>
                <w:top w:val="nil"/>
                <w:left w:val="nil"/>
                <w:bottom w:val="nil"/>
                <w:right w:val="nil"/>
                <w:between w:val="nil"/>
              </w:pBdr>
              <w:spacing w:before="60" w:after="60"/>
              <w:rPr>
                <w:rFonts w:cs="Calibri"/>
              </w:rPr>
            </w:pPr>
            <w:r>
              <w:rPr>
                <w:rFonts w:cs="Calibri"/>
              </w:rPr>
              <w:t>As students engage in science content, they also engage in scientific practices such as drawing pictures with labels, arrows, and ot</w:t>
            </w:r>
            <w:r>
              <w:rPr>
                <w:rFonts w:cs="Calibri"/>
              </w:rPr>
              <w:t xml:space="preserve">her symbols that represent their learning experiences. Teachers can utilize these informal drawings to check for student understanding and learn about matter and its properties. Students can utilize these drawings and notes to support their development of </w:t>
            </w:r>
            <w:r>
              <w:rPr>
                <w:rFonts w:cs="Calibri"/>
              </w:rPr>
              <w:t>scientific explanations. Students, using a graphic organizer, classify each substance as a solid, liquid, or gas, draw the arrangement of its particles, and add onto other properties of that particular substance such as its electrical and magnetic conducti</w:t>
            </w:r>
            <w:r>
              <w:rPr>
                <w:rFonts w:cs="Calibri"/>
              </w:rPr>
              <w:t>vity, mass, volume, thermal conductivity, etc.</w:t>
            </w:r>
          </w:p>
        </w:tc>
      </w:tr>
      <w:tr w:rsidR="00BA090C" w14:paraId="5C879DCF" w14:textId="77777777" w:rsidTr="00400037">
        <w:trPr>
          <w:trHeight w:val="79"/>
        </w:trPr>
        <w:tc>
          <w:tcPr>
            <w:tcW w:w="2957" w:type="pct"/>
            <w:gridSpan w:val="3"/>
            <w:tcBorders>
              <w:top w:val="nil"/>
              <w:left w:val="single" w:sz="4" w:space="0" w:color="000000"/>
              <w:bottom w:val="nil"/>
              <w:right w:val="nil"/>
            </w:tcBorders>
            <w:shd w:val="clear" w:color="auto" w:fill="auto"/>
          </w:tcPr>
          <w:p w14:paraId="6351A1D7" w14:textId="77777777" w:rsidR="00BA090C" w:rsidRDefault="001256D0" w:rsidP="002A16BB">
            <w:pPr>
              <w:pBdr>
                <w:top w:val="nil"/>
                <w:left w:val="nil"/>
                <w:bottom w:val="nil"/>
                <w:right w:val="nil"/>
                <w:between w:val="nil"/>
              </w:pBdr>
              <w:spacing w:before="60" w:after="60"/>
              <w:rPr>
                <w:rFonts w:cs="Calibri"/>
                <w:b/>
              </w:rPr>
            </w:pPr>
            <w:r>
              <w:rPr>
                <w:rFonts w:cs="Calibri"/>
                <w:b/>
              </w:rPr>
              <w:t>Assessment Purpose and Use</w:t>
            </w:r>
          </w:p>
          <w:p w14:paraId="4DBA9BFB" w14:textId="77777777" w:rsidR="00BA090C" w:rsidRDefault="001256D0" w:rsidP="002A16BB">
            <w:pPr>
              <w:numPr>
                <w:ilvl w:val="0"/>
                <w:numId w:val="21"/>
              </w:numPr>
              <w:pBdr>
                <w:top w:val="nil"/>
                <w:left w:val="nil"/>
                <w:bottom w:val="nil"/>
                <w:right w:val="nil"/>
                <w:between w:val="nil"/>
              </w:pBdr>
              <w:spacing w:before="60" w:after="60"/>
              <w:ind w:left="360"/>
            </w:pPr>
            <w:r>
              <w:rPr>
                <w:rFonts w:cs="Calibri"/>
              </w:rPr>
              <w:t>Used periodically by students to document hands-on activities, phenomenon, and other learning experiences in multimodal ways.</w:t>
            </w:r>
          </w:p>
          <w:p w14:paraId="0AFED516" w14:textId="06E68C9A" w:rsidR="00BA090C" w:rsidRDefault="001256D0" w:rsidP="002A16BB">
            <w:pPr>
              <w:numPr>
                <w:ilvl w:val="0"/>
                <w:numId w:val="21"/>
              </w:numPr>
              <w:pBdr>
                <w:top w:val="nil"/>
                <w:left w:val="nil"/>
                <w:bottom w:val="nil"/>
                <w:right w:val="nil"/>
                <w:between w:val="nil"/>
              </w:pBdr>
              <w:spacing w:before="60" w:after="60"/>
              <w:ind w:left="360"/>
            </w:pPr>
            <w:sdt>
              <w:sdtPr>
                <w:tag w:val="goog_rdk_125"/>
                <w:id w:val="1107926592"/>
              </w:sdtPr>
              <w:sdtEndPr/>
              <w:sdtContent>
                <w:r>
                  <w:rPr>
                    <w:rFonts w:cs="Calibri"/>
                  </w:rPr>
                  <w:t>Provides a check</w:t>
                </w:r>
                <w:r w:rsidR="002F1340">
                  <w:t xml:space="preserve"> </w:t>
                </w:r>
              </w:sdtContent>
            </w:sdt>
            <w:r>
              <w:rPr>
                <w:rFonts w:cs="Calibri"/>
              </w:rPr>
              <w:t xml:space="preserve">for understanding of the </w:t>
            </w:r>
            <w:r>
              <w:rPr>
                <w:rFonts w:cs="Calibri"/>
              </w:rPr>
              <w:t>scientific principles behind phenomena.</w:t>
            </w:r>
          </w:p>
          <w:p w14:paraId="6D416BDB" w14:textId="77777777" w:rsidR="00BA090C" w:rsidRDefault="001256D0" w:rsidP="002A16BB">
            <w:pPr>
              <w:numPr>
                <w:ilvl w:val="0"/>
                <w:numId w:val="21"/>
              </w:numPr>
              <w:pBdr>
                <w:top w:val="nil"/>
                <w:left w:val="nil"/>
                <w:bottom w:val="nil"/>
                <w:right w:val="nil"/>
                <w:between w:val="nil"/>
              </w:pBdr>
              <w:spacing w:before="60" w:after="60"/>
              <w:ind w:left="360"/>
              <w:rPr>
                <w:rFonts w:cs="Calibri"/>
                <w:sz w:val="20"/>
                <w:szCs w:val="20"/>
              </w:rPr>
            </w:pPr>
            <w:r>
              <w:rPr>
                <w:rFonts w:cs="Calibri"/>
                <w:highlight w:val="white"/>
              </w:rPr>
              <w:t xml:space="preserve">Provide opportunities for students to engage with the practices of the discipline along with the content. </w:t>
            </w:r>
          </w:p>
          <w:p w14:paraId="2DC051A5" w14:textId="4D5ECBA0" w:rsidR="00BA090C" w:rsidRPr="00B81670" w:rsidRDefault="001256D0" w:rsidP="00B81670">
            <w:pPr>
              <w:numPr>
                <w:ilvl w:val="0"/>
                <w:numId w:val="21"/>
              </w:numPr>
              <w:pBdr>
                <w:top w:val="nil"/>
                <w:left w:val="nil"/>
                <w:bottom w:val="nil"/>
                <w:right w:val="nil"/>
                <w:between w:val="nil"/>
              </w:pBdr>
              <w:spacing w:before="60" w:after="60"/>
              <w:ind w:left="360"/>
            </w:pPr>
            <w:r>
              <w:rPr>
                <w:rFonts w:cs="Calibri"/>
                <w:highlight w:val="white"/>
              </w:rPr>
              <w:t>Measure how well students perform when provided more complex tasks and opportunities to engage in a meaningfu</w:t>
            </w:r>
            <w:r>
              <w:rPr>
                <w:rFonts w:cs="Calibri"/>
                <w:highlight w:val="white"/>
              </w:rPr>
              <w:t>l way with the content in the curriculum.</w:t>
            </w:r>
          </w:p>
        </w:tc>
        <w:tc>
          <w:tcPr>
            <w:tcW w:w="2038" w:type="pct"/>
            <w:gridSpan w:val="4"/>
            <w:tcBorders>
              <w:top w:val="nil"/>
              <w:left w:val="nil"/>
              <w:bottom w:val="nil"/>
              <w:right w:val="single" w:sz="4" w:space="0" w:color="000000"/>
            </w:tcBorders>
            <w:shd w:val="clear" w:color="auto" w:fill="auto"/>
          </w:tcPr>
          <w:p w14:paraId="4608FDDC" w14:textId="77777777" w:rsidR="00BA090C" w:rsidRDefault="001256D0" w:rsidP="002A16BB">
            <w:pPr>
              <w:pBdr>
                <w:top w:val="nil"/>
                <w:left w:val="nil"/>
                <w:bottom w:val="nil"/>
                <w:right w:val="nil"/>
                <w:between w:val="nil"/>
              </w:pBdr>
              <w:spacing w:before="60" w:after="60"/>
              <w:rPr>
                <w:rFonts w:cs="Calibri"/>
              </w:rPr>
            </w:pPr>
            <w:r>
              <w:rPr>
                <w:rFonts w:cs="Calibri"/>
                <w:b/>
              </w:rPr>
              <w:t xml:space="preserve">Administration Time: </w:t>
            </w:r>
            <w:r>
              <w:rPr>
                <w:rFonts w:cs="Calibri"/>
              </w:rPr>
              <w:t>15</w:t>
            </w:r>
            <w:r>
              <w:rPr>
                <w:rFonts w:cs="Calibri"/>
                <w:b/>
              </w:rPr>
              <w:t xml:space="preserve"> </w:t>
            </w:r>
            <w:r>
              <w:rPr>
                <w:rFonts w:cs="Calibri"/>
              </w:rPr>
              <w:t>minutes</w:t>
            </w:r>
          </w:p>
          <w:p w14:paraId="61FFAF5F" w14:textId="77777777" w:rsidR="00BA090C" w:rsidRDefault="001256D0" w:rsidP="002A16BB">
            <w:pPr>
              <w:pBdr>
                <w:top w:val="nil"/>
                <w:left w:val="nil"/>
                <w:bottom w:val="nil"/>
                <w:right w:val="nil"/>
                <w:between w:val="nil"/>
              </w:pBdr>
              <w:spacing w:before="60" w:after="60"/>
              <w:rPr>
                <w:rFonts w:cs="Calibri"/>
                <w:b/>
              </w:rPr>
            </w:pPr>
            <w:r>
              <w:rPr>
                <w:rFonts w:cs="Calibri"/>
                <w:b/>
              </w:rPr>
              <w:t>Scoring Time:</w:t>
            </w:r>
            <w:r>
              <w:rPr>
                <w:rFonts w:cs="Calibri"/>
              </w:rPr>
              <w:t xml:space="preserve"> 5 minutes</w:t>
            </w:r>
            <w:r>
              <w:rPr>
                <w:rFonts w:cs="Calibri"/>
                <w:b/>
              </w:rPr>
              <w:t xml:space="preserve"> </w:t>
            </w:r>
          </w:p>
          <w:p w14:paraId="28F7B02C" w14:textId="77777777" w:rsidR="00BA090C" w:rsidRDefault="001256D0" w:rsidP="002A16BB">
            <w:pPr>
              <w:pBdr>
                <w:top w:val="nil"/>
                <w:left w:val="nil"/>
                <w:bottom w:val="nil"/>
                <w:right w:val="nil"/>
                <w:between w:val="nil"/>
              </w:pBdr>
              <w:spacing w:before="60" w:after="60"/>
              <w:rPr>
                <w:rFonts w:cs="Calibri"/>
                <w:b/>
              </w:rPr>
            </w:pPr>
            <w:r>
              <w:rPr>
                <w:rFonts w:cs="Calibri"/>
                <w:b/>
              </w:rPr>
              <w:t>Assessment Type(s)</w:t>
            </w:r>
          </w:p>
          <w:p w14:paraId="412E4799" w14:textId="77777777" w:rsidR="00BA090C" w:rsidRDefault="001256D0" w:rsidP="002A16BB">
            <w:pPr>
              <w:pBdr>
                <w:top w:val="nil"/>
                <w:left w:val="nil"/>
                <w:bottom w:val="nil"/>
                <w:right w:val="nil"/>
                <w:between w:val="nil"/>
              </w:pBdr>
              <w:spacing w:before="60" w:after="60"/>
              <w:rPr>
                <w:rFonts w:cs="Calibri"/>
                <w:b/>
              </w:rPr>
            </w:pPr>
            <w:r>
              <w:rPr>
                <w:rFonts w:cs="Calibri"/>
              </w:rPr>
              <w:t>Informal - Classroom Check-In</w:t>
            </w:r>
          </w:p>
          <w:p w14:paraId="277D9A97" w14:textId="77777777" w:rsidR="00BA090C" w:rsidRDefault="001256D0" w:rsidP="002A16BB">
            <w:pPr>
              <w:pBdr>
                <w:top w:val="nil"/>
                <w:left w:val="nil"/>
                <w:bottom w:val="nil"/>
                <w:right w:val="nil"/>
                <w:between w:val="nil"/>
              </w:pBdr>
              <w:spacing w:before="60" w:after="60"/>
              <w:rPr>
                <w:rFonts w:cs="Calibri"/>
                <w:b/>
              </w:rPr>
            </w:pPr>
            <w:r>
              <w:rPr>
                <w:rFonts w:cs="Calibri"/>
                <w:b/>
              </w:rPr>
              <w:t>Assessment Sub-Type(s)</w:t>
            </w:r>
          </w:p>
          <w:p w14:paraId="18A05CD0" w14:textId="77777777" w:rsidR="00BA090C" w:rsidRDefault="001256D0" w:rsidP="002A16BB">
            <w:pPr>
              <w:pBdr>
                <w:top w:val="nil"/>
                <w:left w:val="nil"/>
                <w:bottom w:val="nil"/>
                <w:right w:val="nil"/>
                <w:between w:val="nil"/>
              </w:pBdr>
              <w:spacing w:before="60" w:after="60"/>
              <w:rPr>
                <w:rFonts w:cs="Calibri"/>
                <w:b/>
              </w:rPr>
            </w:pPr>
            <w:r>
              <w:rPr>
                <w:rFonts w:cs="Calibri"/>
              </w:rPr>
              <w:t>Graphic Organizers</w:t>
            </w:r>
          </w:p>
          <w:p w14:paraId="5B1555C0" w14:textId="77777777" w:rsidR="00BA090C" w:rsidRDefault="00BA090C" w:rsidP="002A16BB">
            <w:pPr>
              <w:pBdr>
                <w:top w:val="nil"/>
                <w:left w:val="nil"/>
                <w:bottom w:val="nil"/>
                <w:right w:val="nil"/>
                <w:between w:val="nil"/>
              </w:pBdr>
              <w:spacing w:before="60" w:after="60"/>
              <w:rPr>
                <w:rFonts w:cs="Calibri"/>
              </w:rPr>
            </w:pPr>
          </w:p>
        </w:tc>
      </w:tr>
      <w:tr w:rsidR="00B81670" w14:paraId="22ED5DCC"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0CFFD824" w14:textId="77777777" w:rsidR="00B81670" w:rsidRDefault="00B81670" w:rsidP="00B81670">
            <w:pPr>
              <w:pBdr>
                <w:top w:val="nil"/>
                <w:left w:val="nil"/>
                <w:bottom w:val="nil"/>
                <w:right w:val="nil"/>
                <w:between w:val="nil"/>
              </w:pBdr>
              <w:spacing w:before="60" w:after="60"/>
              <w:rPr>
                <w:rFonts w:cs="Calibri"/>
                <w:b/>
              </w:rPr>
            </w:pPr>
            <w:r>
              <w:rPr>
                <w:rFonts w:cs="Calibri"/>
                <w:b/>
              </w:rPr>
              <w:t>These assessments will assess students’ ability to:</w:t>
            </w:r>
          </w:p>
          <w:p w14:paraId="4E139EA4" w14:textId="77777777" w:rsidR="00B81670" w:rsidRDefault="00B81670" w:rsidP="00B81670">
            <w:pPr>
              <w:numPr>
                <w:ilvl w:val="0"/>
                <w:numId w:val="27"/>
              </w:numPr>
              <w:pBdr>
                <w:top w:val="nil"/>
                <w:left w:val="nil"/>
                <w:bottom w:val="nil"/>
                <w:right w:val="nil"/>
                <w:between w:val="nil"/>
              </w:pBdr>
              <w:shd w:val="clear" w:color="auto" w:fill="FFFFFF"/>
              <w:spacing w:before="60" w:after="60"/>
              <w:ind w:left="360"/>
              <w:rPr>
                <w:rFonts w:cs="Calibri"/>
              </w:rPr>
            </w:pPr>
            <w:r>
              <w:rPr>
                <w:rFonts w:cs="Calibri"/>
              </w:rPr>
              <w:t>Accurately identify and/or describe appropriate properties of matter to use when comparing and contrasting materials.</w:t>
            </w:r>
          </w:p>
          <w:p w14:paraId="61B9D0F1" w14:textId="77777777" w:rsidR="00B81670" w:rsidRDefault="00B81670" w:rsidP="00B81670">
            <w:pPr>
              <w:numPr>
                <w:ilvl w:val="0"/>
                <w:numId w:val="27"/>
              </w:numPr>
              <w:pBdr>
                <w:top w:val="nil"/>
                <w:left w:val="nil"/>
                <w:bottom w:val="nil"/>
                <w:right w:val="nil"/>
                <w:between w:val="nil"/>
              </w:pBdr>
              <w:shd w:val="clear" w:color="auto" w:fill="FFFFFF"/>
              <w:spacing w:before="60" w:after="60"/>
              <w:ind w:left="360"/>
              <w:rPr>
                <w:rFonts w:cs="Calibri"/>
              </w:rPr>
            </w:pPr>
            <w:r>
              <w:rPr>
                <w:rFonts w:cs="Calibri"/>
              </w:rPr>
              <w:t>Accurately identify and/or describe properties of matter after combining substances.</w:t>
            </w:r>
          </w:p>
          <w:p w14:paraId="3091A5D0" w14:textId="77777777" w:rsidR="00B81670" w:rsidRDefault="00B81670" w:rsidP="00B81670">
            <w:pPr>
              <w:numPr>
                <w:ilvl w:val="0"/>
                <w:numId w:val="27"/>
              </w:numPr>
              <w:pBdr>
                <w:top w:val="nil"/>
                <w:left w:val="nil"/>
                <w:bottom w:val="nil"/>
                <w:right w:val="nil"/>
                <w:between w:val="nil"/>
              </w:pBdr>
              <w:shd w:val="clear" w:color="auto" w:fill="FFFFFF"/>
              <w:spacing w:before="60" w:after="60"/>
              <w:ind w:left="360"/>
              <w:rPr>
                <w:rFonts w:cs="Calibri"/>
              </w:rPr>
            </w:pPr>
            <w:r>
              <w:rPr>
                <w:rFonts w:cs="Calibri"/>
              </w:rPr>
              <w:t>Accurately compare and contrast properties of matter before and after combining substances.</w:t>
            </w:r>
          </w:p>
          <w:p w14:paraId="5E92E47E" w14:textId="77777777" w:rsidR="00B81670" w:rsidRDefault="00B81670" w:rsidP="00B81670">
            <w:pPr>
              <w:numPr>
                <w:ilvl w:val="0"/>
                <w:numId w:val="27"/>
              </w:numPr>
              <w:pBdr>
                <w:top w:val="nil"/>
                <w:left w:val="nil"/>
                <w:bottom w:val="nil"/>
                <w:right w:val="nil"/>
                <w:between w:val="nil"/>
              </w:pBdr>
              <w:shd w:val="clear" w:color="auto" w:fill="FFFFFF"/>
              <w:spacing w:before="60" w:after="60"/>
              <w:ind w:left="360"/>
              <w:rPr>
                <w:rFonts w:cs="Calibri"/>
              </w:rPr>
            </w:pPr>
            <w:r>
              <w:rPr>
                <w:rFonts w:cs="Calibri"/>
              </w:rPr>
              <w:t>Make appropriate observations and/or measurements to produce data that will help determine the properties of a substance.</w:t>
            </w:r>
          </w:p>
          <w:p w14:paraId="6C18C0E7" w14:textId="77777777" w:rsidR="00B81670" w:rsidRDefault="00B81670" w:rsidP="00B81670">
            <w:pPr>
              <w:numPr>
                <w:ilvl w:val="0"/>
                <w:numId w:val="27"/>
              </w:numPr>
              <w:pBdr>
                <w:top w:val="nil"/>
                <w:left w:val="nil"/>
                <w:bottom w:val="nil"/>
                <w:right w:val="nil"/>
                <w:between w:val="nil"/>
              </w:pBdr>
              <w:shd w:val="clear" w:color="auto" w:fill="FFFFFF"/>
              <w:spacing w:before="60" w:after="60"/>
              <w:ind w:left="360"/>
              <w:rPr>
                <w:rFonts w:cs="Calibri"/>
              </w:rPr>
            </w:pPr>
            <w:r>
              <w:rPr>
                <w:rFonts w:cs="Calibri"/>
              </w:rPr>
              <w:t>Generate accurate graphs of data on the properties of a substance.</w:t>
            </w:r>
          </w:p>
          <w:p w14:paraId="330A084E" w14:textId="3BEC1CC7" w:rsidR="00B81670" w:rsidRPr="00B81670" w:rsidRDefault="00B81670" w:rsidP="00B81670">
            <w:pPr>
              <w:numPr>
                <w:ilvl w:val="0"/>
                <w:numId w:val="27"/>
              </w:numPr>
              <w:pBdr>
                <w:top w:val="nil"/>
                <w:left w:val="nil"/>
                <w:bottom w:val="nil"/>
                <w:right w:val="nil"/>
                <w:between w:val="nil"/>
              </w:pBdr>
              <w:shd w:val="clear" w:color="auto" w:fill="FFFFFF"/>
              <w:spacing w:before="60" w:after="60"/>
              <w:ind w:left="360"/>
              <w:rPr>
                <w:rFonts w:cs="Calibri"/>
              </w:rPr>
            </w:pPr>
            <w:r w:rsidRPr="00B81670">
              <w:rPr>
                <w:rFonts w:cs="Calibri"/>
              </w:rPr>
              <w:t>Draw appropriate conclusions from data about the properties of a substance.</w:t>
            </w:r>
          </w:p>
        </w:tc>
      </w:tr>
      <w:tr w:rsidR="00BA090C" w14:paraId="69164FCA"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59BE0017" w14:textId="77777777" w:rsidR="00BA090C" w:rsidRDefault="001256D0" w:rsidP="002A16BB">
            <w:pPr>
              <w:pBdr>
                <w:top w:val="nil"/>
                <w:left w:val="nil"/>
                <w:bottom w:val="nil"/>
                <w:right w:val="nil"/>
                <w:between w:val="nil"/>
              </w:pBdr>
              <w:spacing w:before="60" w:after="60"/>
              <w:rPr>
                <w:rFonts w:cs="Calibri"/>
                <w:b/>
              </w:rPr>
            </w:pPr>
            <w:r>
              <w:rPr>
                <w:rFonts w:cs="Calibri"/>
                <w:b/>
              </w:rPr>
              <w:t>Stage 1 &amp; Stage 3 Associations:</w:t>
            </w:r>
          </w:p>
        </w:tc>
      </w:tr>
      <w:tr w:rsidR="001D1896" w14:paraId="4F655133" w14:textId="77777777" w:rsidTr="00400037">
        <w:trPr>
          <w:trHeight w:val="1323"/>
        </w:trPr>
        <w:tc>
          <w:tcPr>
            <w:tcW w:w="1233" w:type="pct"/>
            <w:tcBorders>
              <w:top w:val="nil"/>
              <w:left w:val="single" w:sz="4" w:space="0" w:color="000000"/>
              <w:bottom w:val="single" w:sz="4" w:space="0" w:color="000000"/>
              <w:right w:val="nil"/>
            </w:tcBorders>
            <w:shd w:val="clear" w:color="auto" w:fill="auto"/>
          </w:tcPr>
          <w:p w14:paraId="17FFE5A2"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 xml:space="preserve">Stage 3 Connection(s): </w:t>
            </w:r>
          </w:p>
          <w:p w14:paraId="4F1924E2" w14:textId="77777777" w:rsidR="00BA090C" w:rsidRDefault="001256D0" w:rsidP="002A16BB">
            <w:pPr>
              <w:numPr>
                <w:ilvl w:val="0"/>
                <w:numId w:val="28"/>
              </w:numPr>
              <w:pBdr>
                <w:top w:val="nil"/>
                <w:left w:val="nil"/>
                <w:bottom w:val="nil"/>
                <w:right w:val="nil"/>
                <w:between w:val="nil"/>
              </w:pBdr>
              <w:spacing w:before="60" w:after="60"/>
              <w:rPr>
                <w:rFonts w:cs="Calibri"/>
                <w:sz w:val="18"/>
                <w:szCs w:val="18"/>
              </w:rPr>
            </w:pPr>
            <w:r>
              <w:rPr>
                <w:rFonts w:cs="Calibri"/>
                <w:sz w:val="18"/>
                <w:szCs w:val="18"/>
              </w:rPr>
              <w:t>What is Air? (Segment 1)</w:t>
            </w:r>
          </w:p>
          <w:p w14:paraId="12A8D250" w14:textId="45C10155" w:rsidR="00BA090C" w:rsidRPr="0033740C" w:rsidRDefault="0033740C" w:rsidP="002A16BB">
            <w:pPr>
              <w:numPr>
                <w:ilvl w:val="0"/>
                <w:numId w:val="28"/>
              </w:numPr>
              <w:pBdr>
                <w:top w:val="nil"/>
                <w:left w:val="nil"/>
                <w:bottom w:val="nil"/>
                <w:right w:val="nil"/>
                <w:between w:val="nil"/>
              </w:pBdr>
              <w:spacing w:before="60" w:after="60"/>
              <w:rPr>
                <w:rFonts w:cs="Calibri"/>
                <w:sz w:val="18"/>
                <w:szCs w:val="18"/>
              </w:rPr>
            </w:pPr>
            <w:r w:rsidRPr="0033740C">
              <w:rPr>
                <w:rFonts w:cs="Calibri"/>
                <w:sz w:val="18"/>
                <w:szCs w:val="18"/>
              </w:rPr>
              <w:t xml:space="preserve">What is </w:t>
            </w:r>
            <w:r w:rsidR="00891E8E">
              <w:rPr>
                <w:rFonts w:cs="Calibri"/>
                <w:sz w:val="18"/>
                <w:szCs w:val="18"/>
              </w:rPr>
              <w:t>T</w:t>
            </w:r>
            <w:r w:rsidRPr="0033740C">
              <w:rPr>
                <w:rFonts w:cs="Calibri"/>
                <w:sz w:val="18"/>
                <w:szCs w:val="18"/>
              </w:rPr>
              <w:t>his?</w:t>
            </w:r>
          </w:p>
          <w:p w14:paraId="7199033A" w14:textId="100AEB42" w:rsidR="00BA090C" w:rsidRPr="00627DD5" w:rsidRDefault="0033740C" w:rsidP="002A16BB">
            <w:pPr>
              <w:numPr>
                <w:ilvl w:val="0"/>
                <w:numId w:val="28"/>
              </w:numPr>
              <w:pBdr>
                <w:top w:val="nil"/>
                <w:left w:val="nil"/>
                <w:bottom w:val="nil"/>
                <w:right w:val="nil"/>
                <w:between w:val="nil"/>
              </w:pBdr>
              <w:spacing w:before="60" w:after="60"/>
              <w:rPr>
                <w:sz w:val="18"/>
                <w:szCs w:val="18"/>
              </w:rPr>
            </w:pPr>
            <w:r>
              <w:rPr>
                <w:sz w:val="18"/>
                <w:szCs w:val="18"/>
              </w:rPr>
              <w:t>What Could it Be?</w:t>
            </w:r>
          </w:p>
        </w:tc>
        <w:tc>
          <w:tcPr>
            <w:tcW w:w="860" w:type="pct"/>
            <w:tcBorders>
              <w:top w:val="nil"/>
              <w:left w:val="nil"/>
              <w:bottom w:val="single" w:sz="4" w:space="0" w:color="000000"/>
              <w:right w:val="nil"/>
            </w:tcBorders>
            <w:shd w:val="clear" w:color="auto" w:fill="auto"/>
          </w:tcPr>
          <w:p w14:paraId="161DC2CE"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c"/>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083E0790" w14:textId="77777777" w:rsidTr="005467D3">
              <w:tc>
                <w:tcPr>
                  <w:tcW w:w="1228" w:type="dxa"/>
                </w:tcPr>
                <w:p w14:paraId="0EC720B2"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5-PS1-1</w:t>
                  </w:r>
                </w:p>
              </w:tc>
            </w:tr>
            <w:tr w:rsidR="00BA090C" w14:paraId="08B43052" w14:textId="77777777" w:rsidTr="005467D3">
              <w:tc>
                <w:tcPr>
                  <w:tcW w:w="1228" w:type="dxa"/>
                </w:tcPr>
                <w:p w14:paraId="4EB4C9F2"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5-PS1-3</w:t>
                  </w:r>
                </w:p>
              </w:tc>
            </w:tr>
          </w:tbl>
          <w:p w14:paraId="03AE6062" w14:textId="77777777" w:rsidR="00BA090C" w:rsidRDefault="00BA090C" w:rsidP="002A16BB">
            <w:pPr>
              <w:pBdr>
                <w:top w:val="nil"/>
                <w:left w:val="nil"/>
                <w:bottom w:val="nil"/>
                <w:right w:val="nil"/>
                <w:between w:val="nil"/>
              </w:pBdr>
              <w:spacing w:before="60" w:after="60"/>
              <w:rPr>
                <w:rFonts w:cs="Calibri"/>
                <w:b/>
              </w:rPr>
            </w:pPr>
          </w:p>
        </w:tc>
        <w:tc>
          <w:tcPr>
            <w:tcW w:w="864" w:type="pct"/>
            <w:tcBorders>
              <w:top w:val="nil"/>
              <w:left w:val="nil"/>
              <w:bottom w:val="single" w:sz="4" w:space="0" w:color="000000"/>
              <w:right w:val="nil"/>
            </w:tcBorders>
            <w:shd w:val="clear" w:color="auto" w:fill="auto"/>
          </w:tcPr>
          <w:p w14:paraId="53B4319E"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d"/>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35B89B0E" w14:textId="77777777" w:rsidTr="005467D3">
              <w:tc>
                <w:tcPr>
                  <w:tcW w:w="1228" w:type="dxa"/>
                </w:tcPr>
                <w:p w14:paraId="42E06612"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MP.5</w:t>
                  </w:r>
                </w:p>
              </w:tc>
            </w:tr>
            <w:tr w:rsidR="00BA090C" w14:paraId="4198190D" w14:textId="77777777" w:rsidTr="005467D3">
              <w:tc>
                <w:tcPr>
                  <w:tcW w:w="1228" w:type="dxa"/>
                </w:tcPr>
                <w:p w14:paraId="06212BC0"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highlight w:val="white"/>
                    </w:rPr>
                    <w:t>5.MD.C.3</w:t>
                  </w:r>
                </w:p>
              </w:tc>
            </w:tr>
          </w:tbl>
          <w:p w14:paraId="0305D953" w14:textId="77777777" w:rsidR="00BA090C" w:rsidRDefault="00BA090C" w:rsidP="002A16BB">
            <w:pPr>
              <w:pBdr>
                <w:top w:val="nil"/>
                <w:left w:val="nil"/>
                <w:bottom w:val="nil"/>
                <w:right w:val="nil"/>
                <w:between w:val="nil"/>
              </w:pBdr>
              <w:spacing w:before="60" w:after="60"/>
              <w:rPr>
                <w:rFonts w:cs="Calibri"/>
                <w:b/>
              </w:rPr>
            </w:pPr>
          </w:p>
        </w:tc>
        <w:tc>
          <w:tcPr>
            <w:tcW w:w="1115" w:type="pct"/>
            <w:gridSpan w:val="3"/>
            <w:tcBorders>
              <w:top w:val="nil"/>
              <w:left w:val="nil"/>
              <w:bottom w:val="single" w:sz="4" w:space="0" w:color="000000"/>
              <w:right w:val="nil"/>
            </w:tcBorders>
            <w:shd w:val="clear" w:color="auto" w:fill="auto"/>
          </w:tcPr>
          <w:p w14:paraId="126EF137"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e"/>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3C68C41D" w14:textId="77777777" w:rsidTr="005467D3">
              <w:tc>
                <w:tcPr>
                  <w:tcW w:w="1228" w:type="dxa"/>
                </w:tcPr>
                <w:p w14:paraId="452876F7"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EU1/EQ1</w:t>
                  </w:r>
                </w:p>
              </w:tc>
            </w:tr>
            <w:tr w:rsidR="00BA090C" w14:paraId="7DD3C40A" w14:textId="77777777" w:rsidTr="005467D3">
              <w:tc>
                <w:tcPr>
                  <w:tcW w:w="1228" w:type="dxa"/>
                </w:tcPr>
                <w:p w14:paraId="1A3852F8"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EU3/EQ3</w:t>
                  </w:r>
                </w:p>
              </w:tc>
            </w:tr>
          </w:tbl>
          <w:p w14:paraId="4014AC91" w14:textId="77777777" w:rsidR="00BA090C" w:rsidRDefault="00BA090C" w:rsidP="002A16BB">
            <w:pPr>
              <w:pBdr>
                <w:top w:val="nil"/>
                <w:left w:val="nil"/>
                <w:bottom w:val="nil"/>
                <w:right w:val="nil"/>
                <w:between w:val="nil"/>
              </w:pBdr>
              <w:spacing w:before="60" w:after="60"/>
              <w:rPr>
                <w:rFonts w:cs="Calibri"/>
                <w:b/>
              </w:rPr>
            </w:pPr>
          </w:p>
        </w:tc>
        <w:tc>
          <w:tcPr>
            <w:tcW w:w="923" w:type="pct"/>
            <w:tcBorders>
              <w:top w:val="nil"/>
              <w:left w:val="nil"/>
              <w:bottom w:val="single" w:sz="4" w:space="0" w:color="000000"/>
              <w:right w:val="single" w:sz="4" w:space="0" w:color="000000"/>
            </w:tcBorders>
            <w:shd w:val="clear" w:color="auto" w:fill="auto"/>
          </w:tcPr>
          <w:p w14:paraId="742D171B"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21185F0B" w14:textId="77777777" w:rsidTr="005467D3">
              <w:tc>
                <w:tcPr>
                  <w:tcW w:w="1228" w:type="dxa"/>
                </w:tcPr>
                <w:p w14:paraId="00DC5E40"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w:t>
                  </w:r>
                </w:p>
              </w:tc>
            </w:tr>
            <w:tr w:rsidR="00BA090C" w14:paraId="711ACE37" w14:textId="77777777" w:rsidTr="005467D3">
              <w:tc>
                <w:tcPr>
                  <w:tcW w:w="1228" w:type="dxa"/>
                </w:tcPr>
                <w:p w14:paraId="3F02FFC4"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A3</w:t>
                  </w:r>
                </w:p>
              </w:tc>
            </w:tr>
            <w:tr w:rsidR="00BA090C" w14:paraId="61D68F9E" w14:textId="77777777" w:rsidTr="005467D3">
              <w:tc>
                <w:tcPr>
                  <w:tcW w:w="1228" w:type="dxa"/>
                </w:tcPr>
                <w:p w14:paraId="2C660B91"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A6</w:t>
                  </w:r>
                </w:p>
              </w:tc>
            </w:tr>
          </w:tbl>
          <w:p w14:paraId="7F508759" w14:textId="77777777" w:rsidR="00BA090C" w:rsidRDefault="00BA090C" w:rsidP="002A16BB">
            <w:pPr>
              <w:pBdr>
                <w:top w:val="nil"/>
                <w:left w:val="nil"/>
                <w:bottom w:val="nil"/>
                <w:right w:val="nil"/>
                <w:between w:val="nil"/>
              </w:pBdr>
              <w:spacing w:before="60" w:after="60"/>
              <w:rPr>
                <w:rFonts w:cs="Calibri"/>
                <w:b/>
              </w:rPr>
            </w:pPr>
          </w:p>
        </w:tc>
      </w:tr>
      <w:tr w:rsidR="00BA090C" w14:paraId="069048F8" w14:textId="77777777" w:rsidTr="00400037">
        <w:trPr>
          <w:trHeight w:val="60"/>
        </w:trPr>
        <w:tc>
          <w:tcPr>
            <w:tcW w:w="4995" w:type="pct"/>
            <w:gridSpan w:val="7"/>
            <w:tcBorders>
              <w:top w:val="single" w:sz="4" w:space="0" w:color="000000"/>
              <w:left w:val="single" w:sz="4" w:space="0" w:color="000000"/>
              <w:bottom w:val="nil"/>
              <w:right w:val="single" w:sz="4" w:space="0" w:color="000000"/>
            </w:tcBorders>
            <w:shd w:val="clear" w:color="auto" w:fill="auto"/>
          </w:tcPr>
          <w:p w14:paraId="7CE8F2B5" w14:textId="77777777" w:rsidR="00BA090C" w:rsidRDefault="001256D0" w:rsidP="002A16BB">
            <w:pPr>
              <w:pBdr>
                <w:top w:val="nil"/>
                <w:left w:val="nil"/>
                <w:bottom w:val="nil"/>
                <w:right w:val="nil"/>
                <w:between w:val="nil"/>
              </w:pBdr>
              <w:spacing w:before="60" w:after="60"/>
              <w:rPr>
                <w:rFonts w:cs="Calibri"/>
                <w:b/>
              </w:rPr>
            </w:pPr>
            <w:r>
              <w:rPr>
                <w:rFonts w:cs="Calibri"/>
                <w:b/>
              </w:rPr>
              <w:lastRenderedPageBreak/>
              <w:t>Formal Assessment: Investigating the Mystery Matter</w:t>
            </w:r>
          </w:p>
          <w:p w14:paraId="0FB3FA26" w14:textId="77777777" w:rsidR="00BA090C" w:rsidRDefault="001256D0" w:rsidP="002A16BB">
            <w:pPr>
              <w:pBdr>
                <w:top w:val="nil"/>
                <w:left w:val="nil"/>
                <w:bottom w:val="nil"/>
                <w:right w:val="nil"/>
                <w:between w:val="nil"/>
              </w:pBdr>
              <w:spacing w:before="60" w:after="60"/>
              <w:rPr>
                <w:rFonts w:cs="Calibri"/>
              </w:rPr>
            </w:pPr>
            <w:r>
              <w:rPr>
                <w:rFonts w:cs="Calibri"/>
              </w:rPr>
              <w:t xml:space="preserve">Students design a procedure to investigate the physical properties of a variety of substances that may be part of the mystery matter. Students decide what physical properties to be </w:t>
            </w:r>
            <w:r>
              <w:rPr>
                <w:rFonts w:cs="Calibri"/>
              </w:rPr>
              <w:t>investigated as a class and then plan out their own investigation, decide which tools to use, and how many trials to run. Students then conduct their investigation and record their data.</w:t>
            </w:r>
          </w:p>
        </w:tc>
      </w:tr>
      <w:tr w:rsidR="00BA090C" w14:paraId="4FAD3AD0" w14:textId="77777777" w:rsidTr="00400037">
        <w:trPr>
          <w:trHeight w:val="79"/>
        </w:trPr>
        <w:tc>
          <w:tcPr>
            <w:tcW w:w="2957" w:type="pct"/>
            <w:gridSpan w:val="3"/>
            <w:tcBorders>
              <w:top w:val="nil"/>
              <w:left w:val="single" w:sz="4" w:space="0" w:color="000000"/>
              <w:bottom w:val="nil"/>
              <w:right w:val="nil"/>
            </w:tcBorders>
            <w:shd w:val="clear" w:color="auto" w:fill="auto"/>
          </w:tcPr>
          <w:p w14:paraId="684BF84E" w14:textId="77777777" w:rsidR="00BA090C" w:rsidRDefault="001256D0" w:rsidP="002A16BB">
            <w:pPr>
              <w:pBdr>
                <w:top w:val="nil"/>
                <w:left w:val="nil"/>
                <w:bottom w:val="nil"/>
                <w:right w:val="nil"/>
                <w:between w:val="nil"/>
              </w:pBdr>
              <w:spacing w:before="60" w:after="60"/>
              <w:rPr>
                <w:rFonts w:cs="Calibri"/>
                <w:b/>
              </w:rPr>
            </w:pPr>
            <w:r>
              <w:rPr>
                <w:rFonts w:cs="Calibri"/>
                <w:b/>
              </w:rPr>
              <w:t>Assessment Purpose and Use</w:t>
            </w:r>
          </w:p>
          <w:p w14:paraId="4581BA9A" w14:textId="77777777" w:rsidR="00BA090C" w:rsidRDefault="001256D0" w:rsidP="002A16BB">
            <w:pPr>
              <w:numPr>
                <w:ilvl w:val="0"/>
                <w:numId w:val="29"/>
              </w:numPr>
              <w:pBdr>
                <w:top w:val="nil"/>
                <w:left w:val="nil"/>
                <w:bottom w:val="nil"/>
                <w:right w:val="nil"/>
                <w:between w:val="nil"/>
              </w:pBdr>
              <w:spacing w:before="60" w:after="60"/>
              <w:ind w:left="360"/>
              <w:rPr>
                <w:rFonts w:cs="Calibri"/>
                <w:b/>
              </w:rPr>
            </w:pPr>
            <w:r>
              <w:rPr>
                <w:rFonts w:cs="Calibri"/>
                <w:highlight w:val="white"/>
              </w:rPr>
              <w:t xml:space="preserve">Provide opportunities for students to engage with the practices of the discipline along with the content. </w:t>
            </w:r>
          </w:p>
          <w:p w14:paraId="64F39D53" w14:textId="4ECC968B" w:rsidR="00BA090C" w:rsidRPr="00891E8E" w:rsidRDefault="001256D0" w:rsidP="00891E8E">
            <w:pPr>
              <w:numPr>
                <w:ilvl w:val="0"/>
                <w:numId w:val="29"/>
              </w:numPr>
              <w:pBdr>
                <w:top w:val="nil"/>
                <w:left w:val="nil"/>
                <w:bottom w:val="nil"/>
                <w:right w:val="nil"/>
                <w:between w:val="nil"/>
              </w:pBdr>
              <w:spacing w:before="60" w:after="60"/>
              <w:ind w:left="360"/>
              <w:rPr>
                <w:rFonts w:cs="Calibri"/>
                <w:b/>
              </w:rPr>
            </w:pPr>
            <w:r>
              <w:rPr>
                <w:rFonts w:cs="Calibri"/>
                <w:highlight w:val="white"/>
              </w:rPr>
              <w:t>Measure how well students perform when provided more complex tasks and opportunities to engage in a meaningful way with the content in the curriculum</w:t>
            </w:r>
            <w:r>
              <w:rPr>
                <w:rFonts w:cs="Calibri"/>
                <w:highlight w:val="white"/>
              </w:rPr>
              <w:t>.</w:t>
            </w:r>
          </w:p>
        </w:tc>
        <w:tc>
          <w:tcPr>
            <w:tcW w:w="2038" w:type="pct"/>
            <w:gridSpan w:val="4"/>
            <w:tcBorders>
              <w:top w:val="nil"/>
              <w:left w:val="nil"/>
              <w:bottom w:val="nil"/>
              <w:right w:val="single" w:sz="4" w:space="0" w:color="000000"/>
            </w:tcBorders>
            <w:shd w:val="clear" w:color="auto" w:fill="auto"/>
          </w:tcPr>
          <w:p w14:paraId="70E75BD5" w14:textId="77777777" w:rsidR="00BA090C" w:rsidRDefault="001256D0" w:rsidP="002A16BB">
            <w:pPr>
              <w:pBdr>
                <w:top w:val="nil"/>
                <w:left w:val="nil"/>
                <w:bottom w:val="nil"/>
                <w:right w:val="nil"/>
                <w:between w:val="nil"/>
              </w:pBdr>
              <w:spacing w:before="60" w:after="60"/>
              <w:rPr>
                <w:rFonts w:cs="Calibri"/>
              </w:rPr>
            </w:pPr>
            <w:r>
              <w:rPr>
                <w:rFonts w:cs="Calibri"/>
                <w:b/>
              </w:rPr>
              <w:t xml:space="preserve">Administration Time: </w:t>
            </w:r>
            <w:r>
              <w:rPr>
                <w:rFonts w:cs="Calibri"/>
              </w:rPr>
              <w:t>100 minutes</w:t>
            </w:r>
          </w:p>
          <w:p w14:paraId="76BADCAF" w14:textId="77777777" w:rsidR="00BA090C" w:rsidRDefault="001256D0" w:rsidP="002A16BB">
            <w:pPr>
              <w:pBdr>
                <w:top w:val="nil"/>
                <w:left w:val="nil"/>
                <w:bottom w:val="nil"/>
                <w:right w:val="nil"/>
                <w:between w:val="nil"/>
              </w:pBdr>
              <w:spacing w:before="60" w:after="60"/>
              <w:rPr>
                <w:rFonts w:cs="Calibri"/>
                <w:b/>
              </w:rPr>
            </w:pPr>
            <w:r>
              <w:rPr>
                <w:rFonts w:cs="Calibri"/>
                <w:b/>
              </w:rPr>
              <w:t>Scoring Time:</w:t>
            </w:r>
            <w:r>
              <w:rPr>
                <w:rFonts w:cs="Calibri"/>
              </w:rPr>
              <w:t xml:space="preserve"> 30 minutes</w:t>
            </w:r>
            <w:r>
              <w:rPr>
                <w:rFonts w:cs="Calibri"/>
                <w:b/>
              </w:rPr>
              <w:t xml:space="preserve"> </w:t>
            </w:r>
          </w:p>
          <w:p w14:paraId="79B10B66" w14:textId="77777777" w:rsidR="00BA090C" w:rsidRDefault="001256D0" w:rsidP="002A16BB">
            <w:pPr>
              <w:pBdr>
                <w:top w:val="nil"/>
                <w:left w:val="nil"/>
                <w:bottom w:val="nil"/>
                <w:right w:val="nil"/>
                <w:between w:val="nil"/>
              </w:pBdr>
              <w:spacing w:before="60" w:after="60"/>
              <w:rPr>
                <w:rFonts w:cs="Calibri"/>
                <w:b/>
              </w:rPr>
            </w:pPr>
            <w:r>
              <w:rPr>
                <w:rFonts w:cs="Calibri"/>
                <w:b/>
              </w:rPr>
              <w:t>Assessment Type(s)</w:t>
            </w:r>
          </w:p>
          <w:p w14:paraId="180F4291" w14:textId="77777777" w:rsidR="00BA090C" w:rsidRDefault="001256D0" w:rsidP="002A16BB">
            <w:pPr>
              <w:pBdr>
                <w:top w:val="nil"/>
                <w:left w:val="nil"/>
                <w:bottom w:val="nil"/>
                <w:right w:val="nil"/>
                <w:between w:val="nil"/>
              </w:pBdr>
              <w:spacing w:before="60" w:after="60"/>
              <w:rPr>
                <w:rFonts w:cs="Calibri"/>
                <w:b/>
              </w:rPr>
            </w:pPr>
            <w:r>
              <w:rPr>
                <w:rFonts w:cs="Calibri"/>
              </w:rPr>
              <w:t>Formal - Short Performance Task</w:t>
            </w:r>
          </w:p>
          <w:p w14:paraId="1C79678E" w14:textId="77777777" w:rsidR="00BA090C" w:rsidRDefault="001256D0" w:rsidP="002A16BB">
            <w:pPr>
              <w:pBdr>
                <w:top w:val="nil"/>
                <w:left w:val="nil"/>
                <w:bottom w:val="nil"/>
                <w:right w:val="nil"/>
                <w:between w:val="nil"/>
              </w:pBdr>
              <w:spacing w:before="60" w:after="60"/>
              <w:rPr>
                <w:rFonts w:cs="Calibri"/>
                <w:b/>
              </w:rPr>
            </w:pPr>
            <w:r>
              <w:rPr>
                <w:rFonts w:cs="Calibri"/>
                <w:b/>
              </w:rPr>
              <w:t>Assessment Sub-Type(s)</w:t>
            </w:r>
          </w:p>
          <w:p w14:paraId="58F1CF5E" w14:textId="7556AC23" w:rsidR="00BA090C" w:rsidRPr="00891E8E" w:rsidRDefault="001256D0" w:rsidP="002A16BB">
            <w:pPr>
              <w:pBdr>
                <w:top w:val="nil"/>
                <w:left w:val="nil"/>
                <w:bottom w:val="nil"/>
                <w:right w:val="nil"/>
                <w:between w:val="nil"/>
              </w:pBdr>
              <w:spacing w:before="60" w:after="60"/>
              <w:rPr>
                <w:rFonts w:cs="Calibri"/>
                <w:b/>
              </w:rPr>
            </w:pPr>
            <w:r>
              <w:rPr>
                <w:rFonts w:cs="Calibri"/>
              </w:rPr>
              <w:t>Lab/Experiment</w:t>
            </w:r>
          </w:p>
        </w:tc>
      </w:tr>
      <w:tr w:rsidR="00891E8E" w14:paraId="04E7A33D"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19B844C4" w14:textId="77777777" w:rsidR="00891E8E" w:rsidRDefault="00891E8E" w:rsidP="00891E8E">
            <w:pPr>
              <w:pBdr>
                <w:top w:val="nil"/>
                <w:left w:val="nil"/>
                <w:bottom w:val="nil"/>
                <w:right w:val="nil"/>
                <w:between w:val="nil"/>
              </w:pBdr>
              <w:spacing w:before="60" w:after="60"/>
              <w:rPr>
                <w:rFonts w:cs="Calibri"/>
                <w:b/>
              </w:rPr>
            </w:pPr>
            <w:r>
              <w:rPr>
                <w:rFonts w:cs="Calibri"/>
                <w:b/>
              </w:rPr>
              <w:t>These assessments will assess students’ ability to:</w:t>
            </w:r>
          </w:p>
          <w:p w14:paraId="4D32DDC2" w14:textId="77777777" w:rsidR="00891E8E" w:rsidRDefault="00891E8E" w:rsidP="00891E8E">
            <w:pPr>
              <w:numPr>
                <w:ilvl w:val="0"/>
                <w:numId w:val="15"/>
              </w:numPr>
              <w:pBdr>
                <w:top w:val="nil"/>
                <w:left w:val="nil"/>
                <w:bottom w:val="nil"/>
                <w:right w:val="nil"/>
                <w:between w:val="nil"/>
              </w:pBdr>
              <w:shd w:val="clear" w:color="auto" w:fill="FFFFFF"/>
              <w:spacing w:before="60" w:after="60"/>
              <w:ind w:left="360"/>
              <w:rPr>
                <w:rFonts w:cs="Calibri"/>
              </w:rPr>
            </w:pPr>
            <w:r>
              <w:rPr>
                <w:rFonts w:cs="Calibri"/>
              </w:rPr>
              <w:t>Make appropriate observations and/or measurements to produce data that will help identify a substance.</w:t>
            </w:r>
          </w:p>
          <w:p w14:paraId="33722B0D" w14:textId="77777777" w:rsidR="00891E8E" w:rsidRDefault="00891E8E" w:rsidP="00891E8E">
            <w:pPr>
              <w:numPr>
                <w:ilvl w:val="0"/>
                <w:numId w:val="15"/>
              </w:numPr>
              <w:pBdr>
                <w:top w:val="nil"/>
                <w:left w:val="nil"/>
                <w:bottom w:val="nil"/>
                <w:right w:val="nil"/>
                <w:between w:val="nil"/>
              </w:pBdr>
              <w:shd w:val="clear" w:color="auto" w:fill="FFFFFF"/>
              <w:spacing w:before="60" w:after="60"/>
              <w:ind w:left="360"/>
              <w:rPr>
                <w:rFonts w:cs="Calibri"/>
              </w:rPr>
            </w:pPr>
            <w:r>
              <w:rPr>
                <w:rFonts w:cs="Calibri"/>
              </w:rPr>
              <w:t xml:space="preserve">Generate accurate graphs from data about the properties of a substance. </w:t>
            </w:r>
          </w:p>
          <w:p w14:paraId="3DEA67D1" w14:textId="77777777" w:rsidR="00891E8E" w:rsidRDefault="00891E8E" w:rsidP="00891E8E">
            <w:pPr>
              <w:numPr>
                <w:ilvl w:val="0"/>
                <w:numId w:val="15"/>
              </w:numPr>
              <w:pBdr>
                <w:top w:val="nil"/>
                <w:left w:val="nil"/>
                <w:bottom w:val="nil"/>
                <w:right w:val="nil"/>
                <w:between w:val="nil"/>
              </w:pBdr>
              <w:shd w:val="clear" w:color="auto" w:fill="FFFFFF"/>
              <w:spacing w:before="60" w:after="60"/>
              <w:ind w:left="360"/>
              <w:rPr>
                <w:rFonts w:cs="Calibri"/>
              </w:rPr>
            </w:pPr>
            <w:r>
              <w:rPr>
                <w:rFonts w:cs="Calibri"/>
              </w:rPr>
              <w:t>Identify and/or describe appropriate patterns in data on the properties of a substance.</w:t>
            </w:r>
          </w:p>
          <w:p w14:paraId="542944AA" w14:textId="77777777" w:rsidR="00891E8E" w:rsidRDefault="00891E8E" w:rsidP="00891E8E">
            <w:pPr>
              <w:numPr>
                <w:ilvl w:val="0"/>
                <w:numId w:val="15"/>
              </w:numPr>
              <w:pBdr>
                <w:top w:val="nil"/>
                <w:left w:val="nil"/>
                <w:bottom w:val="nil"/>
                <w:right w:val="nil"/>
                <w:between w:val="nil"/>
              </w:pBdr>
              <w:shd w:val="clear" w:color="auto" w:fill="FFFFFF"/>
              <w:spacing w:before="60" w:after="60"/>
              <w:ind w:left="360"/>
              <w:rPr>
                <w:rFonts w:cs="Calibri"/>
              </w:rPr>
            </w:pPr>
            <w:r>
              <w:rPr>
                <w:rFonts w:cs="Calibri"/>
              </w:rPr>
              <w:t>Draw appropriate conclusions from data about the identity of a substance.</w:t>
            </w:r>
          </w:p>
          <w:p w14:paraId="41B9831C" w14:textId="72A58D43" w:rsidR="00891E8E" w:rsidRPr="00891E8E" w:rsidRDefault="00891E8E" w:rsidP="00891E8E">
            <w:pPr>
              <w:numPr>
                <w:ilvl w:val="0"/>
                <w:numId w:val="15"/>
              </w:numPr>
              <w:pBdr>
                <w:top w:val="nil"/>
                <w:left w:val="nil"/>
                <w:bottom w:val="nil"/>
                <w:right w:val="nil"/>
                <w:between w:val="nil"/>
              </w:pBdr>
              <w:shd w:val="clear" w:color="auto" w:fill="FFFFFF"/>
              <w:spacing w:before="60" w:after="60"/>
              <w:ind w:left="360"/>
              <w:rPr>
                <w:rFonts w:cs="Calibri"/>
              </w:rPr>
            </w:pPr>
            <w:r w:rsidRPr="00891E8E">
              <w:rPr>
                <w:rFonts w:cs="Calibri"/>
              </w:rPr>
              <w:t>Accurately describe the procedure for an investigation to determine the properties of a substance.</w:t>
            </w:r>
          </w:p>
        </w:tc>
      </w:tr>
      <w:tr w:rsidR="00BA090C" w14:paraId="3ED457C0"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43B62C75" w14:textId="77777777" w:rsidR="00BA090C" w:rsidRDefault="001256D0" w:rsidP="002A16BB">
            <w:pPr>
              <w:pBdr>
                <w:top w:val="nil"/>
                <w:left w:val="nil"/>
                <w:bottom w:val="nil"/>
                <w:right w:val="nil"/>
                <w:between w:val="nil"/>
              </w:pBdr>
              <w:spacing w:before="60" w:after="60"/>
              <w:rPr>
                <w:rFonts w:cs="Calibri"/>
                <w:b/>
              </w:rPr>
            </w:pPr>
            <w:r>
              <w:rPr>
                <w:rFonts w:cs="Calibri"/>
                <w:b/>
              </w:rPr>
              <w:t>Stage 1 &amp; Stage 3 Associations:</w:t>
            </w:r>
          </w:p>
        </w:tc>
      </w:tr>
      <w:tr w:rsidR="001D1896" w14:paraId="56C025A6" w14:textId="77777777" w:rsidTr="00400037">
        <w:trPr>
          <w:trHeight w:val="450"/>
        </w:trPr>
        <w:tc>
          <w:tcPr>
            <w:tcW w:w="1233" w:type="pct"/>
            <w:tcBorders>
              <w:top w:val="nil"/>
              <w:left w:val="single" w:sz="4" w:space="0" w:color="000000"/>
              <w:bottom w:val="single" w:sz="4" w:space="0" w:color="000000"/>
              <w:right w:val="nil"/>
            </w:tcBorders>
            <w:shd w:val="clear" w:color="auto" w:fill="auto"/>
          </w:tcPr>
          <w:p w14:paraId="73373305"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 xml:space="preserve">Stage 3 Connection(s): </w:t>
            </w:r>
          </w:p>
          <w:p w14:paraId="27AD3197" w14:textId="77777777" w:rsidR="00BA090C" w:rsidRDefault="001256D0" w:rsidP="002A16BB">
            <w:pPr>
              <w:numPr>
                <w:ilvl w:val="0"/>
                <w:numId w:val="28"/>
              </w:numPr>
              <w:pBdr>
                <w:top w:val="nil"/>
                <w:left w:val="nil"/>
                <w:bottom w:val="nil"/>
                <w:right w:val="nil"/>
                <w:between w:val="nil"/>
              </w:pBdr>
              <w:spacing w:before="60" w:after="60"/>
              <w:rPr>
                <w:rFonts w:cs="Calibri"/>
                <w:sz w:val="16"/>
                <w:szCs w:val="16"/>
              </w:rPr>
            </w:pPr>
            <w:r>
              <w:rPr>
                <w:rFonts w:cs="Calibri"/>
                <w:sz w:val="18"/>
                <w:szCs w:val="18"/>
              </w:rPr>
              <w:t>Investigating the Mystery Matter</w:t>
            </w:r>
          </w:p>
        </w:tc>
        <w:tc>
          <w:tcPr>
            <w:tcW w:w="860" w:type="pct"/>
            <w:tcBorders>
              <w:top w:val="nil"/>
              <w:left w:val="nil"/>
              <w:bottom w:val="single" w:sz="4" w:space="0" w:color="000000"/>
              <w:right w:val="nil"/>
            </w:tcBorders>
            <w:shd w:val="clear" w:color="auto" w:fill="auto"/>
          </w:tcPr>
          <w:p w14:paraId="3A54418D"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f0"/>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002F569A" w14:textId="77777777" w:rsidTr="005467D3">
              <w:tc>
                <w:tcPr>
                  <w:tcW w:w="1228" w:type="dxa"/>
                </w:tcPr>
                <w:p w14:paraId="4D6393F1"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5-PS1-3</w:t>
                  </w:r>
                </w:p>
              </w:tc>
            </w:tr>
          </w:tbl>
          <w:p w14:paraId="331A0173" w14:textId="77777777" w:rsidR="00BA090C" w:rsidRDefault="00BA090C" w:rsidP="002A16BB">
            <w:pPr>
              <w:pBdr>
                <w:top w:val="nil"/>
                <w:left w:val="nil"/>
                <w:bottom w:val="nil"/>
                <w:right w:val="nil"/>
                <w:between w:val="nil"/>
              </w:pBdr>
              <w:spacing w:before="60" w:after="60"/>
              <w:rPr>
                <w:rFonts w:cs="Calibri"/>
                <w:b/>
              </w:rPr>
            </w:pPr>
          </w:p>
        </w:tc>
        <w:tc>
          <w:tcPr>
            <w:tcW w:w="864" w:type="pct"/>
            <w:tcBorders>
              <w:top w:val="nil"/>
              <w:left w:val="nil"/>
              <w:bottom w:val="single" w:sz="4" w:space="0" w:color="000000"/>
              <w:right w:val="nil"/>
            </w:tcBorders>
            <w:shd w:val="clear" w:color="auto" w:fill="auto"/>
          </w:tcPr>
          <w:p w14:paraId="07B678C4"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f1"/>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054B0323" w14:textId="77777777" w:rsidTr="005467D3">
              <w:tc>
                <w:tcPr>
                  <w:tcW w:w="1228" w:type="dxa"/>
                </w:tcPr>
                <w:p w14:paraId="7E43ACD9"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RI.5.7</w:t>
                  </w:r>
                </w:p>
              </w:tc>
            </w:tr>
            <w:tr w:rsidR="00BA090C" w14:paraId="5FE976BF" w14:textId="77777777" w:rsidTr="005467D3">
              <w:tc>
                <w:tcPr>
                  <w:tcW w:w="1228" w:type="dxa"/>
                </w:tcPr>
                <w:p w14:paraId="29C40466"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W.5.7</w:t>
                  </w:r>
                </w:p>
              </w:tc>
            </w:tr>
            <w:tr w:rsidR="00BA090C" w14:paraId="5A7EA494" w14:textId="77777777" w:rsidTr="005467D3">
              <w:tc>
                <w:tcPr>
                  <w:tcW w:w="1228" w:type="dxa"/>
                </w:tcPr>
                <w:p w14:paraId="1A7D7859"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W.5.8</w:t>
                  </w:r>
                </w:p>
              </w:tc>
            </w:tr>
            <w:tr w:rsidR="00BA090C" w14:paraId="1555B95C" w14:textId="77777777" w:rsidTr="005467D3">
              <w:tc>
                <w:tcPr>
                  <w:tcW w:w="1228" w:type="dxa"/>
                </w:tcPr>
                <w:p w14:paraId="477CAF16"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W.5.9</w:t>
                  </w:r>
                </w:p>
              </w:tc>
            </w:tr>
            <w:tr w:rsidR="00BA090C" w14:paraId="736FD258" w14:textId="77777777" w:rsidTr="005467D3">
              <w:tc>
                <w:tcPr>
                  <w:tcW w:w="1228" w:type="dxa"/>
                </w:tcPr>
                <w:p w14:paraId="14B4B426"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MP.2</w:t>
                  </w:r>
                </w:p>
              </w:tc>
            </w:tr>
          </w:tbl>
          <w:p w14:paraId="23E5712F" w14:textId="77777777" w:rsidR="00BA090C" w:rsidRDefault="00BA090C" w:rsidP="002A16BB">
            <w:pPr>
              <w:pBdr>
                <w:top w:val="nil"/>
                <w:left w:val="nil"/>
                <w:bottom w:val="nil"/>
                <w:right w:val="nil"/>
                <w:between w:val="nil"/>
              </w:pBdr>
              <w:spacing w:before="60" w:after="60"/>
              <w:rPr>
                <w:rFonts w:cs="Calibri"/>
                <w:b/>
              </w:rPr>
            </w:pPr>
          </w:p>
        </w:tc>
        <w:tc>
          <w:tcPr>
            <w:tcW w:w="1115" w:type="pct"/>
            <w:gridSpan w:val="3"/>
            <w:tcBorders>
              <w:top w:val="nil"/>
              <w:left w:val="nil"/>
              <w:bottom w:val="single" w:sz="4" w:space="0" w:color="000000"/>
              <w:right w:val="nil"/>
            </w:tcBorders>
            <w:shd w:val="clear" w:color="auto" w:fill="auto"/>
          </w:tcPr>
          <w:p w14:paraId="3433CB40"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f2"/>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75DFD004" w14:textId="77777777" w:rsidTr="005467D3">
              <w:tc>
                <w:tcPr>
                  <w:tcW w:w="1228" w:type="dxa"/>
                </w:tcPr>
                <w:p w14:paraId="42093269"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EU2/EQ2</w:t>
                  </w:r>
                </w:p>
              </w:tc>
            </w:tr>
            <w:tr w:rsidR="00BA090C" w14:paraId="6B1FDA55" w14:textId="77777777" w:rsidTr="005467D3">
              <w:tc>
                <w:tcPr>
                  <w:tcW w:w="1228" w:type="dxa"/>
                </w:tcPr>
                <w:p w14:paraId="263C1C8B"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EU4/EQ4</w:t>
                  </w:r>
                </w:p>
              </w:tc>
            </w:tr>
          </w:tbl>
          <w:p w14:paraId="4007E6EA" w14:textId="77777777" w:rsidR="00BA090C" w:rsidRDefault="00BA090C" w:rsidP="002A16BB">
            <w:pPr>
              <w:pBdr>
                <w:top w:val="nil"/>
                <w:left w:val="nil"/>
                <w:bottom w:val="nil"/>
                <w:right w:val="nil"/>
                <w:between w:val="nil"/>
              </w:pBdr>
              <w:spacing w:before="60" w:after="60"/>
              <w:rPr>
                <w:rFonts w:cs="Calibri"/>
                <w:b/>
              </w:rPr>
            </w:pPr>
          </w:p>
        </w:tc>
        <w:tc>
          <w:tcPr>
            <w:tcW w:w="923" w:type="pct"/>
            <w:tcBorders>
              <w:top w:val="nil"/>
              <w:left w:val="nil"/>
              <w:bottom w:val="single" w:sz="4" w:space="0" w:color="000000"/>
              <w:right w:val="single" w:sz="4" w:space="0" w:color="000000"/>
            </w:tcBorders>
            <w:shd w:val="clear" w:color="auto" w:fill="auto"/>
          </w:tcPr>
          <w:p w14:paraId="0A32788D"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3"/>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487AFCB1" w14:textId="77777777" w:rsidTr="005467D3">
              <w:tc>
                <w:tcPr>
                  <w:tcW w:w="1228" w:type="dxa"/>
                </w:tcPr>
                <w:p w14:paraId="4D476F05"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A2</w:t>
                  </w:r>
                </w:p>
              </w:tc>
            </w:tr>
            <w:tr w:rsidR="00BA090C" w14:paraId="0744E963" w14:textId="77777777" w:rsidTr="005467D3">
              <w:tc>
                <w:tcPr>
                  <w:tcW w:w="1228" w:type="dxa"/>
                </w:tcPr>
                <w:p w14:paraId="313CDF07"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A3</w:t>
                  </w:r>
                </w:p>
              </w:tc>
            </w:tr>
            <w:tr w:rsidR="00BA090C" w14:paraId="755B24D1" w14:textId="77777777" w:rsidTr="005467D3">
              <w:tc>
                <w:tcPr>
                  <w:tcW w:w="1228" w:type="dxa"/>
                </w:tcPr>
                <w:p w14:paraId="79BA2645"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A6</w:t>
                  </w:r>
                </w:p>
              </w:tc>
            </w:tr>
          </w:tbl>
          <w:p w14:paraId="44A05A97" w14:textId="77777777" w:rsidR="00BA090C" w:rsidRDefault="00BA090C" w:rsidP="002A16BB">
            <w:pPr>
              <w:pBdr>
                <w:top w:val="nil"/>
                <w:left w:val="nil"/>
                <w:bottom w:val="nil"/>
                <w:right w:val="nil"/>
                <w:between w:val="nil"/>
              </w:pBdr>
              <w:spacing w:before="60" w:after="60"/>
              <w:rPr>
                <w:rFonts w:cs="Calibri"/>
                <w:b/>
              </w:rPr>
            </w:pPr>
          </w:p>
        </w:tc>
      </w:tr>
      <w:tr w:rsidR="00BA090C" w14:paraId="2389B805" w14:textId="77777777" w:rsidTr="00400037">
        <w:trPr>
          <w:trHeight w:val="60"/>
        </w:trPr>
        <w:tc>
          <w:tcPr>
            <w:tcW w:w="4995" w:type="pct"/>
            <w:gridSpan w:val="7"/>
            <w:tcBorders>
              <w:top w:val="single" w:sz="4" w:space="0" w:color="000000"/>
              <w:left w:val="single" w:sz="4" w:space="0" w:color="000000"/>
              <w:bottom w:val="nil"/>
              <w:right w:val="single" w:sz="4" w:space="0" w:color="000000"/>
            </w:tcBorders>
            <w:shd w:val="clear" w:color="auto" w:fill="auto"/>
          </w:tcPr>
          <w:p w14:paraId="2471467F" w14:textId="77777777" w:rsidR="00BA090C" w:rsidRDefault="001256D0" w:rsidP="002A16BB">
            <w:pPr>
              <w:pBdr>
                <w:top w:val="nil"/>
                <w:left w:val="nil"/>
                <w:bottom w:val="nil"/>
                <w:right w:val="nil"/>
                <w:between w:val="nil"/>
              </w:pBdr>
              <w:spacing w:before="60" w:after="60"/>
              <w:rPr>
                <w:rFonts w:cs="Calibri"/>
                <w:b/>
              </w:rPr>
            </w:pPr>
            <w:r>
              <w:rPr>
                <w:rFonts w:cs="Calibri"/>
                <w:b/>
              </w:rPr>
              <w:t>Formal Assessment: What is the Mystery Matter?</w:t>
            </w:r>
          </w:p>
          <w:p w14:paraId="28AA2CE9" w14:textId="1F9F60AD" w:rsidR="00BA090C" w:rsidRDefault="001256D0" w:rsidP="002A16BB">
            <w:pPr>
              <w:pBdr>
                <w:top w:val="nil"/>
                <w:left w:val="nil"/>
                <w:bottom w:val="nil"/>
                <w:right w:val="nil"/>
                <w:between w:val="nil"/>
              </w:pBdr>
              <w:spacing w:before="60" w:after="60"/>
              <w:rPr>
                <w:rFonts w:cs="Calibri"/>
              </w:rPr>
            </w:pPr>
            <w:r>
              <w:rPr>
                <w:rFonts w:cs="Calibri"/>
              </w:rPr>
              <w:t xml:space="preserve">Students write a claim for the different parts of the mixture “magnetic slime” and provide evidence and reasoning to support that claim. Students refer back to data gathered during </w:t>
            </w:r>
            <w:hyperlink w:anchor="IMM" w:history="1">
              <w:r w:rsidRPr="00BD2D5A">
                <w:rPr>
                  <w:rStyle w:val="Hyperlink"/>
                  <w:rFonts w:cs="Calibri"/>
                  <w:i/>
                  <w:iCs/>
                  <w:color w:val="000000" w:themeColor="text1"/>
                  <w:u w:val="none"/>
                </w:rPr>
                <w:t xml:space="preserve">Investigating </w:t>
              </w:r>
              <w:r w:rsidR="00BD2D5A" w:rsidRPr="00BD2D5A">
                <w:rPr>
                  <w:rStyle w:val="Hyperlink"/>
                  <w:rFonts w:cs="Calibri"/>
                  <w:i/>
                  <w:iCs/>
                  <w:color w:val="000000" w:themeColor="text1"/>
                  <w:u w:val="none"/>
                </w:rPr>
                <w:t>the M</w:t>
              </w:r>
              <w:r w:rsidRPr="00BD2D5A">
                <w:rPr>
                  <w:rStyle w:val="Hyperlink"/>
                  <w:rFonts w:cs="Calibri"/>
                  <w:i/>
                  <w:iCs/>
                  <w:color w:val="000000" w:themeColor="text1"/>
                  <w:u w:val="none"/>
                </w:rPr>
                <w:t xml:space="preserve">ystery </w:t>
              </w:r>
              <w:r w:rsidR="00BD2D5A" w:rsidRPr="00BD2D5A">
                <w:rPr>
                  <w:rStyle w:val="Hyperlink"/>
                  <w:rFonts w:cs="Calibri"/>
                  <w:i/>
                  <w:iCs/>
                  <w:color w:val="000000" w:themeColor="text1"/>
                  <w:u w:val="none"/>
                </w:rPr>
                <w:t>M</w:t>
              </w:r>
              <w:r w:rsidRPr="00BD2D5A">
                <w:rPr>
                  <w:rStyle w:val="Hyperlink"/>
                  <w:rFonts w:cs="Calibri"/>
                  <w:i/>
                  <w:iCs/>
                  <w:color w:val="000000" w:themeColor="text1"/>
                  <w:u w:val="none"/>
                </w:rPr>
                <w:t>atter</w:t>
              </w:r>
            </w:hyperlink>
            <w:r>
              <w:rPr>
                <w:rFonts w:cs="Calibri"/>
                <w:i/>
              </w:rPr>
              <w:t>,</w:t>
            </w:r>
            <w:r>
              <w:rPr>
                <w:rFonts w:cs="Calibri"/>
              </w:rPr>
              <w:t xml:space="preserve"> connecting the physical properties observed to the physical properties of magnetic slime. </w:t>
            </w:r>
          </w:p>
        </w:tc>
      </w:tr>
      <w:tr w:rsidR="00BA090C" w14:paraId="4D67DC12" w14:textId="77777777" w:rsidTr="00400037">
        <w:trPr>
          <w:trHeight w:val="79"/>
        </w:trPr>
        <w:tc>
          <w:tcPr>
            <w:tcW w:w="2957" w:type="pct"/>
            <w:gridSpan w:val="3"/>
            <w:tcBorders>
              <w:top w:val="nil"/>
              <w:left w:val="single" w:sz="4" w:space="0" w:color="000000"/>
              <w:bottom w:val="nil"/>
              <w:right w:val="nil"/>
            </w:tcBorders>
            <w:shd w:val="clear" w:color="auto" w:fill="auto"/>
          </w:tcPr>
          <w:p w14:paraId="75655554" w14:textId="77777777" w:rsidR="00BA090C" w:rsidRDefault="001256D0" w:rsidP="002A16BB">
            <w:pPr>
              <w:pBdr>
                <w:top w:val="nil"/>
                <w:left w:val="nil"/>
                <w:bottom w:val="nil"/>
                <w:right w:val="nil"/>
                <w:between w:val="nil"/>
              </w:pBdr>
              <w:spacing w:before="60" w:after="60"/>
              <w:rPr>
                <w:rFonts w:cs="Calibri"/>
                <w:b/>
              </w:rPr>
            </w:pPr>
            <w:r>
              <w:rPr>
                <w:rFonts w:cs="Calibri"/>
                <w:b/>
              </w:rPr>
              <w:t>Assessment Purpose and Use</w:t>
            </w:r>
          </w:p>
          <w:p w14:paraId="4B877C96" w14:textId="77777777" w:rsidR="00BA090C" w:rsidRDefault="001256D0" w:rsidP="002A16BB">
            <w:pPr>
              <w:numPr>
                <w:ilvl w:val="0"/>
                <w:numId w:val="29"/>
              </w:numPr>
              <w:pBdr>
                <w:top w:val="nil"/>
                <w:left w:val="nil"/>
                <w:bottom w:val="nil"/>
                <w:right w:val="nil"/>
                <w:between w:val="nil"/>
              </w:pBdr>
              <w:spacing w:before="60" w:after="60"/>
              <w:ind w:left="360"/>
              <w:rPr>
                <w:rFonts w:cs="Calibri"/>
                <w:b/>
              </w:rPr>
            </w:pPr>
            <w:r>
              <w:rPr>
                <w:rFonts w:cs="Calibri"/>
                <w:highlight w:val="white"/>
              </w:rPr>
              <w:t xml:space="preserve">Provide opportunities for students to engage with the practices of the discipline along with the content. </w:t>
            </w:r>
          </w:p>
          <w:p w14:paraId="3EB7E744" w14:textId="4BB82716" w:rsidR="00BA090C" w:rsidRPr="00D00489" w:rsidRDefault="001256D0" w:rsidP="00D00489">
            <w:pPr>
              <w:numPr>
                <w:ilvl w:val="0"/>
                <w:numId w:val="29"/>
              </w:numPr>
              <w:pBdr>
                <w:top w:val="nil"/>
                <w:left w:val="nil"/>
                <w:bottom w:val="nil"/>
                <w:right w:val="nil"/>
                <w:between w:val="nil"/>
              </w:pBdr>
              <w:spacing w:before="60" w:after="60"/>
              <w:ind w:left="360"/>
              <w:rPr>
                <w:rFonts w:cs="Calibri"/>
                <w:b/>
              </w:rPr>
            </w:pPr>
            <w:r>
              <w:rPr>
                <w:rFonts w:cs="Calibri"/>
                <w:highlight w:val="white"/>
              </w:rPr>
              <w:t>Measure how well students perform when provided more complex tasks and opportunities to engage in a meaningful way with the content in the curriculum</w:t>
            </w:r>
            <w:r>
              <w:rPr>
                <w:rFonts w:cs="Calibri"/>
                <w:highlight w:val="white"/>
              </w:rPr>
              <w:t>.</w:t>
            </w:r>
          </w:p>
        </w:tc>
        <w:tc>
          <w:tcPr>
            <w:tcW w:w="2038" w:type="pct"/>
            <w:gridSpan w:val="4"/>
            <w:tcBorders>
              <w:top w:val="nil"/>
              <w:left w:val="nil"/>
              <w:bottom w:val="nil"/>
              <w:right w:val="single" w:sz="4" w:space="0" w:color="000000"/>
            </w:tcBorders>
            <w:shd w:val="clear" w:color="auto" w:fill="auto"/>
          </w:tcPr>
          <w:p w14:paraId="30300341" w14:textId="77777777" w:rsidR="00BA090C" w:rsidRDefault="001256D0" w:rsidP="002A16BB">
            <w:pPr>
              <w:pBdr>
                <w:top w:val="nil"/>
                <w:left w:val="nil"/>
                <w:bottom w:val="nil"/>
                <w:right w:val="nil"/>
                <w:between w:val="nil"/>
              </w:pBdr>
              <w:spacing w:before="60" w:after="60"/>
              <w:rPr>
                <w:rFonts w:cs="Calibri"/>
              </w:rPr>
            </w:pPr>
            <w:r>
              <w:rPr>
                <w:rFonts w:cs="Calibri"/>
                <w:b/>
              </w:rPr>
              <w:t xml:space="preserve">Administration Time: </w:t>
            </w:r>
            <w:r>
              <w:rPr>
                <w:rFonts w:cs="Calibri"/>
              </w:rPr>
              <w:t>60 minutes</w:t>
            </w:r>
          </w:p>
          <w:p w14:paraId="3CF9AF80" w14:textId="77777777" w:rsidR="00BA090C" w:rsidRDefault="001256D0" w:rsidP="002A16BB">
            <w:pPr>
              <w:pBdr>
                <w:top w:val="nil"/>
                <w:left w:val="nil"/>
                <w:bottom w:val="nil"/>
                <w:right w:val="nil"/>
                <w:between w:val="nil"/>
              </w:pBdr>
              <w:spacing w:before="60" w:after="60"/>
              <w:rPr>
                <w:rFonts w:cs="Calibri"/>
                <w:b/>
              </w:rPr>
            </w:pPr>
            <w:r>
              <w:rPr>
                <w:rFonts w:cs="Calibri"/>
                <w:b/>
              </w:rPr>
              <w:t>Scoring Time:</w:t>
            </w:r>
            <w:r>
              <w:rPr>
                <w:rFonts w:cs="Calibri"/>
              </w:rPr>
              <w:t>10 minutes</w:t>
            </w:r>
            <w:r>
              <w:rPr>
                <w:rFonts w:cs="Calibri"/>
                <w:b/>
              </w:rPr>
              <w:t xml:space="preserve"> </w:t>
            </w:r>
          </w:p>
          <w:p w14:paraId="51CEA800" w14:textId="77777777" w:rsidR="00BA090C" w:rsidRDefault="001256D0" w:rsidP="002A16BB">
            <w:pPr>
              <w:pBdr>
                <w:top w:val="nil"/>
                <w:left w:val="nil"/>
                <w:bottom w:val="nil"/>
                <w:right w:val="nil"/>
                <w:between w:val="nil"/>
              </w:pBdr>
              <w:spacing w:before="60" w:after="60"/>
              <w:rPr>
                <w:rFonts w:cs="Calibri"/>
                <w:b/>
              </w:rPr>
            </w:pPr>
            <w:r>
              <w:rPr>
                <w:rFonts w:cs="Calibri"/>
                <w:b/>
              </w:rPr>
              <w:t>Assessment Type(s)</w:t>
            </w:r>
          </w:p>
          <w:p w14:paraId="000FF46D" w14:textId="77777777" w:rsidR="00BA090C" w:rsidRDefault="001256D0" w:rsidP="002A16BB">
            <w:pPr>
              <w:pBdr>
                <w:top w:val="nil"/>
                <w:left w:val="nil"/>
                <w:bottom w:val="nil"/>
                <w:right w:val="nil"/>
                <w:between w:val="nil"/>
              </w:pBdr>
              <w:spacing w:before="60" w:after="60"/>
              <w:rPr>
                <w:rFonts w:cs="Calibri"/>
                <w:b/>
              </w:rPr>
            </w:pPr>
            <w:r>
              <w:rPr>
                <w:rFonts w:cs="Calibri"/>
              </w:rPr>
              <w:t>Formal - Short Performance Task</w:t>
            </w:r>
          </w:p>
          <w:p w14:paraId="7F20A6B3" w14:textId="77777777" w:rsidR="00BA090C" w:rsidRDefault="001256D0" w:rsidP="002A16BB">
            <w:pPr>
              <w:pBdr>
                <w:top w:val="nil"/>
                <w:left w:val="nil"/>
                <w:bottom w:val="nil"/>
                <w:right w:val="nil"/>
                <w:between w:val="nil"/>
              </w:pBdr>
              <w:spacing w:before="60" w:after="60"/>
              <w:rPr>
                <w:rFonts w:cs="Calibri"/>
                <w:b/>
              </w:rPr>
            </w:pPr>
            <w:r>
              <w:rPr>
                <w:rFonts w:cs="Calibri"/>
                <w:b/>
              </w:rPr>
              <w:t>Assessment Sub-Type(s)</w:t>
            </w:r>
          </w:p>
          <w:p w14:paraId="290F5CCD" w14:textId="23217D15" w:rsidR="00BA090C" w:rsidRPr="00D00489" w:rsidRDefault="001256D0" w:rsidP="002A16BB">
            <w:pPr>
              <w:pBdr>
                <w:top w:val="nil"/>
                <w:left w:val="nil"/>
                <w:bottom w:val="nil"/>
                <w:right w:val="nil"/>
                <w:between w:val="nil"/>
              </w:pBdr>
              <w:spacing w:before="60" w:after="60"/>
              <w:rPr>
                <w:rFonts w:cs="Calibri"/>
                <w:b/>
              </w:rPr>
            </w:pPr>
            <w:r>
              <w:rPr>
                <w:rFonts w:cs="Calibri"/>
              </w:rPr>
              <w:t>Scenario/Phenomena-based Assessment Task</w:t>
            </w:r>
          </w:p>
        </w:tc>
      </w:tr>
      <w:tr w:rsidR="00BB7952" w14:paraId="161BB922"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35CD9031" w14:textId="77777777" w:rsidR="00D00489" w:rsidRDefault="00D00489" w:rsidP="00D00489">
            <w:pPr>
              <w:pBdr>
                <w:top w:val="nil"/>
                <w:left w:val="nil"/>
                <w:bottom w:val="nil"/>
                <w:right w:val="nil"/>
                <w:between w:val="nil"/>
              </w:pBdr>
              <w:spacing w:before="60" w:after="60"/>
              <w:rPr>
                <w:rFonts w:cs="Calibri"/>
                <w:b/>
              </w:rPr>
            </w:pPr>
            <w:r>
              <w:rPr>
                <w:rFonts w:cs="Calibri"/>
                <w:b/>
              </w:rPr>
              <w:t>These assessments will assess students’ ability to:</w:t>
            </w:r>
          </w:p>
          <w:p w14:paraId="2A21659E" w14:textId="77777777" w:rsidR="00D00489" w:rsidRDefault="00D00489" w:rsidP="00D00489">
            <w:pPr>
              <w:numPr>
                <w:ilvl w:val="0"/>
                <w:numId w:val="16"/>
              </w:numPr>
              <w:pBdr>
                <w:top w:val="nil"/>
                <w:left w:val="nil"/>
                <w:bottom w:val="nil"/>
                <w:right w:val="nil"/>
                <w:between w:val="nil"/>
              </w:pBdr>
              <w:shd w:val="clear" w:color="auto" w:fill="FFFFFF"/>
              <w:spacing w:before="60" w:after="60"/>
              <w:ind w:left="360"/>
              <w:rPr>
                <w:rFonts w:cs="Calibri"/>
              </w:rPr>
            </w:pPr>
            <w:r>
              <w:rPr>
                <w:rFonts w:cs="Calibri"/>
              </w:rPr>
              <w:lastRenderedPageBreak/>
              <w:t>Make appropriate observations and/or measurements to produce data that will help identify a substance.</w:t>
            </w:r>
          </w:p>
          <w:p w14:paraId="276EE887" w14:textId="77777777" w:rsidR="00D00489" w:rsidRDefault="00D00489" w:rsidP="00D00489">
            <w:pPr>
              <w:numPr>
                <w:ilvl w:val="0"/>
                <w:numId w:val="16"/>
              </w:numPr>
              <w:pBdr>
                <w:top w:val="nil"/>
                <w:left w:val="nil"/>
                <w:bottom w:val="nil"/>
                <w:right w:val="nil"/>
                <w:between w:val="nil"/>
              </w:pBdr>
              <w:shd w:val="clear" w:color="auto" w:fill="FFFFFF"/>
              <w:spacing w:before="60" w:after="60"/>
              <w:ind w:left="360"/>
              <w:rPr>
                <w:rFonts w:cs="Calibri"/>
              </w:rPr>
            </w:pPr>
            <w:r>
              <w:rPr>
                <w:rFonts w:cs="Calibri"/>
              </w:rPr>
              <w:t>Identify and/or describe appropriate patterns in data on the properties of a substance.</w:t>
            </w:r>
          </w:p>
          <w:p w14:paraId="41E555DC" w14:textId="2EFFD3D9" w:rsidR="00BB7952" w:rsidRPr="00D00489" w:rsidRDefault="00D00489" w:rsidP="00D00489">
            <w:pPr>
              <w:numPr>
                <w:ilvl w:val="0"/>
                <w:numId w:val="16"/>
              </w:numPr>
              <w:pBdr>
                <w:top w:val="nil"/>
                <w:left w:val="nil"/>
                <w:bottom w:val="nil"/>
                <w:right w:val="nil"/>
                <w:between w:val="nil"/>
              </w:pBdr>
              <w:shd w:val="clear" w:color="auto" w:fill="FFFFFF"/>
              <w:spacing w:before="60" w:after="60"/>
              <w:ind w:left="360"/>
              <w:rPr>
                <w:rFonts w:cs="Calibri"/>
              </w:rPr>
            </w:pPr>
            <w:r w:rsidRPr="00D00489">
              <w:rPr>
                <w:rFonts w:cs="Calibri"/>
              </w:rPr>
              <w:t>Draw appropriate conclusions from data about the identity of a substance.</w:t>
            </w:r>
          </w:p>
        </w:tc>
      </w:tr>
      <w:tr w:rsidR="00BA090C" w14:paraId="553941A7"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24726FD7" w14:textId="77777777" w:rsidR="00BA090C" w:rsidRDefault="001256D0" w:rsidP="002A16BB">
            <w:pPr>
              <w:pBdr>
                <w:top w:val="nil"/>
                <w:left w:val="nil"/>
                <w:bottom w:val="nil"/>
                <w:right w:val="nil"/>
                <w:between w:val="nil"/>
              </w:pBdr>
              <w:spacing w:before="60" w:after="60"/>
              <w:rPr>
                <w:rFonts w:cs="Calibri"/>
                <w:b/>
              </w:rPr>
            </w:pPr>
            <w:r>
              <w:rPr>
                <w:rFonts w:cs="Calibri"/>
                <w:b/>
              </w:rPr>
              <w:lastRenderedPageBreak/>
              <w:t>Stage 1 &amp; Stage 3 Associations:</w:t>
            </w:r>
          </w:p>
        </w:tc>
      </w:tr>
      <w:tr w:rsidR="001D1896" w14:paraId="0024A7C9" w14:textId="77777777" w:rsidTr="00400037">
        <w:trPr>
          <w:trHeight w:val="1323"/>
        </w:trPr>
        <w:tc>
          <w:tcPr>
            <w:tcW w:w="1233" w:type="pct"/>
            <w:tcBorders>
              <w:top w:val="nil"/>
              <w:left w:val="single" w:sz="4" w:space="0" w:color="000000"/>
              <w:bottom w:val="single" w:sz="4" w:space="0" w:color="000000"/>
              <w:right w:val="nil"/>
            </w:tcBorders>
            <w:shd w:val="clear" w:color="auto" w:fill="auto"/>
          </w:tcPr>
          <w:p w14:paraId="10988680"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 xml:space="preserve">Stage 3 Connection(s): </w:t>
            </w:r>
          </w:p>
          <w:p w14:paraId="6120D778" w14:textId="536070CA" w:rsidR="00BA090C" w:rsidRPr="00FE4C76" w:rsidRDefault="002A0ECB" w:rsidP="002A16BB">
            <w:pPr>
              <w:numPr>
                <w:ilvl w:val="0"/>
                <w:numId w:val="28"/>
              </w:numPr>
              <w:pBdr>
                <w:top w:val="nil"/>
                <w:left w:val="nil"/>
                <w:bottom w:val="nil"/>
                <w:right w:val="nil"/>
                <w:between w:val="nil"/>
              </w:pBdr>
              <w:spacing w:before="60" w:after="60"/>
              <w:rPr>
                <w:rFonts w:cs="Calibri"/>
                <w:sz w:val="18"/>
                <w:szCs w:val="18"/>
              </w:rPr>
            </w:pPr>
            <w:r>
              <w:rPr>
                <w:rFonts w:cs="Calibri"/>
                <w:sz w:val="18"/>
                <w:szCs w:val="18"/>
              </w:rPr>
              <w:t>What is the Mystery Matter?</w:t>
            </w:r>
          </w:p>
        </w:tc>
        <w:tc>
          <w:tcPr>
            <w:tcW w:w="860" w:type="pct"/>
            <w:tcBorders>
              <w:top w:val="nil"/>
              <w:left w:val="nil"/>
              <w:bottom w:val="single" w:sz="4" w:space="0" w:color="000000"/>
              <w:right w:val="nil"/>
            </w:tcBorders>
            <w:shd w:val="clear" w:color="auto" w:fill="auto"/>
          </w:tcPr>
          <w:p w14:paraId="43F7081C"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f4"/>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2EF4FC7A" w14:textId="77777777" w:rsidTr="005467D3">
              <w:tc>
                <w:tcPr>
                  <w:tcW w:w="1228" w:type="dxa"/>
                </w:tcPr>
                <w:p w14:paraId="76FEFB20"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5-PS1-3</w:t>
                  </w:r>
                </w:p>
              </w:tc>
            </w:tr>
          </w:tbl>
          <w:p w14:paraId="0786A5EC" w14:textId="77777777" w:rsidR="00BA090C" w:rsidRDefault="00BA090C" w:rsidP="002A16BB">
            <w:pPr>
              <w:pBdr>
                <w:top w:val="nil"/>
                <w:left w:val="nil"/>
                <w:bottom w:val="nil"/>
                <w:right w:val="nil"/>
                <w:between w:val="nil"/>
              </w:pBdr>
              <w:spacing w:before="60" w:after="60"/>
              <w:rPr>
                <w:rFonts w:cs="Calibri"/>
                <w:b/>
              </w:rPr>
            </w:pPr>
          </w:p>
        </w:tc>
        <w:tc>
          <w:tcPr>
            <w:tcW w:w="864" w:type="pct"/>
            <w:tcBorders>
              <w:top w:val="nil"/>
              <w:left w:val="nil"/>
              <w:bottom w:val="single" w:sz="4" w:space="0" w:color="000000"/>
              <w:right w:val="nil"/>
            </w:tcBorders>
            <w:shd w:val="clear" w:color="auto" w:fill="auto"/>
          </w:tcPr>
          <w:p w14:paraId="5397FACB"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f5"/>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40DF3419" w14:textId="77777777" w:rsidTr="005467D3">
              <w:tc>
                <w:tcPr>
                  <w:tcW w:w="1228" w:type="dxa"/>
                </w:tcPr>
                <w:p w14:paraId="087D1019"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W.5.7</w:t>
                  </w:r>
                </w:p>
              </w:tc>
            </w:tr>
            <w:tr w:rsidR="00BA090C" w14:paraId="69DE8D40" w14:textId="77777777" w:rsidTr="005467D3">
              <w:tc>
                <w:tcPr>
                  <w:tcW w:w="1228" w:type="dxa"/>
                </w:tcPr>
                <w:p w14:paraId="4DDE7295"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W.5.8</w:t>
                  </w:r>
                </w:p>
              </w:tc>
            </w:tr>
            <w:tr w:rsidR="00BA090C" w14:paraId="6C7ED03A" w14:textId="77777777" w:rsidTr="005467D3">
              <w:tc>
                <w:tcPr>
                  <w:tcW w:w="1228" w:type="dxa"/>
                </w:tcPr>
                <w:p w14:paraId="19DDC943"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W.5.9</w:t>
                  </w:r>
                </w:p>
              </w:tc>
            </w:tr>
            <w:tr w:rsidR="00BA090C" w14:paraId="255ADA7A" w14:textId="77777777" w:rsidTr="005467D3">
              <w:tc>
                <w:tcPr>
                  <w:tcW w:w="1228" w:type="dxa"/>
                </w:tcPr>
                <w:p w14:paraId="58072672"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MP.2</w:t>
                  </w:r>
                </w:p>
              </w:tc>
            </w:tr>
            <w:tr w:rsidR="00BA090C" w14:paraId="1F907345" w14:textId="77777777" w:rsidTr="005467D3">
              <w:tc>
                <w:tcPr>
                  <w:tcW w:w="1228" w:type="dxa"/>
                </w:tcPr>
                <w:p w14:paraId="297C45DA" w14:textId="6D2EF364"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RI.5.7</w:t>
                  </w:r>
                </w:p>
              </w:tc>
            </w:tr>
          </w:tbl>
          <w:p w14:paraId="03A2E4F4" w14:textId="77777777" w:rsidR="00BA090C" w:rsidRDefault="00BA090C" w:rsidP="002A16BB">
            <w:pPr>
              <w:pBdr>
                <w:top w:val="nil"/>
                <w:left w:val="nil"/>
                <w:bottom w:val="nil"/>
                <w:right w:val="nil"/>
                <w:between w:val="nil"/>
              </w:pBdr>
              <w:spacing w:before="60" w:after="60"/>
              <w:rPr>
                <w:rFonts w:cs="Calibri"/>
                <w:b/>
              </w:rPr>
            </w:pPr>
          </w:p>
        </w:tc>
        <w:tc>
          <w:tcPr>
            <w:tcW w:w="1115" w:type="pct"/>
            <w:gridSpan w:val="3"/>
            <w:tcBorders>
              <w:top w:val="nil"/>
              <w:left w:val="nil"/>
              <w:bottom w:val="single" w:sz="4" w:space="0" w:color="000000"/>
              <w:right w:val="nil"/>
            </w:tcBorders>
            <w:shd w:val="clear" w:color="auto" w:fill="auto"/>
          </w:tcPr>
          <w:p w14:paraId="1B3611AD"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f6"/>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2BD60FD5" w14:textId="77777777" w:rsidTr="005467D3">
              <w:tc>
                <w:tcPr>
                  <w:tcW w:w="1228" w:type="dxa"/>
                </w:tcPr>
                <w:p w14:paraId="0450D3B2"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EU2/EQ2</w:t>
                  </w:r>
                </w:p>
              </w:tc>
            </w:tr>
            <w:tr w:rsidR="00BA090C" w14:paraId="43E9B775" w14:textId="77777777" w:rsidTr="005467D3">
              <w:tc>
                <w:tcPr>
                  <w:tcW w:w="1228" w:type="dxa"/>
                </w:tcPr>
                <w:p w14:paraId="4E2A32BF"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EU4/EQ4</w:t>
                  </w:r>
                </w:p>
              </w:tc>
            </w:tr>
          </w:tbl>
          <w:p w14:paraId="782FD6D2" w14:textId="77777777" w:rsidR="00BA090C" w:rsidRDefault="00BA090C" w:rsidP="002A16BB">
            <w:pPr>
              <w:pBdr>
                <w:top w:val="nil"/>
                <w:left w:val="nil"/>
                <w:bottom w:val="nil"/>
                <w:right w:val="nil"/>
                <w:between w:val="nil"/>
              </w:pBdr>
              <w:spacing w:before="60" w:after="60"/>
              <w:rPr>
                <w:rFonts w:cs="Calibri"/>
                <w:b/>
              </w:rPr>
            </w:pPr>
          </w:p>
        </w:tc>
        <w:tc>
          <w:tcPr>
            <w:tcW w:w="923" w:type="pct"/>
            <w:tcBorders>
              <w:top w:val="nil"/>
              <w:left w:val="nil"/>
              <w:bottom w:val="single" w:sz="4" w:space="0" w:color="000000"/>
              <w:right w:val="single" w:sz="4" w:space="0" w:color="000000"/>
            </w:tcBorders>
            <w:shd w:val="clear" w:color="auto" w:fill="auto"/>
          </w:tcPr>
          <w:p w14:paraId="5E5135E4"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7"/>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04A4EC8E" w14:textId="77777777" w:rsidTr="005467D3">
              <w:tc>
                <w:tcPr>
                  <w:tcW w:w="1228" w:type="dxa"/>
                </w:tcPr>
                <w:p w14:paraId="6C8D528D"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A2</w:t>
                  </w:r>
                </w:p>
              </w:tc>
            </w:tr>
            <w:tr w:rsidR="00BA090C" w14:paraId="7A99D28E" w14:textId="77777777" w:rsidTr="005467D3">
              <w:tc>
                <w:tcPr>
                  <w:tcW w:w="1228" w:type="dxa"/>
                </w:tcPr>
                <w:p w14:paraId="4613A47B"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A3*</w:t>
                  </w:r>
                </w:p>
              </w:tc>
            </w:tr>
            <w:tr w:rsidR="00BA090C" w14:paraId="0BD69CB4" w14:textId="77777777" w:rsidTr="005467D3">
              <w:tc>
                <w:tcPr>
                  <w:tcW w:w="1228" w:type="dxa"/>
                </w:tcPr>
                <w:p w14:paraId="7A2F838C"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A10*</w:t>
                  </w:r>
                </w:p>
              </w:tc>
            </w:tr>
          </w:tbl>
          <w:p w14:paraId="43466F32" w14:textId="77777777" w:rsidR="00BA090C" w:rsidRDefault="00BA090C" w:rsidP="002A16BB">
            <w:pPr>
              <w:pBdr>
                <w:top w:val="nil"/>
                <w:left w:val="nil"/>
                <w:bottom w:val="nil"/>
                <w:right w:val="nil"/>
                <w:between w:val="nil"/>
              </w:pBdr>
              <w:spacing w:before="60" w:after="60"/>
              <w:rPr>
                <w:rFonts w:cs="Calibri"/>
                <w:b/>
              </w:rPr>
            </w:pPr>
          </w:p>
        </w:tc>
      </w:tr>
      <w:tr w:rsidR="00BA090C" w14:paraId="19C9C45D" w14:textId="77777777" w:rsidTr="00400037">
        <w:tc>
          <w:tcPr>
            <w:tcW w:w="4995" w:type="pct"/>
            <w:gridSpan w:val="7"/>
            <w:tcBorders>
              <w:top w:val="single" w:sz="4" w:space="0" w:color="000000"/>
              <w:left w:val="single" w:sz="4" w:space="0" w:color="000000"/>
              <w:bottom w:val="single" w:sz="4" w:space="0" w:color="000000"/>
              <w:right w:val="single" w:sz="4" w:space="0" w:color="000000"/>
            </w:tcBorders>
            <w:shd w:val="clear" w:color="auto" w:fill="8FFF8F"/>
          </w:tcPr>
          <w:p w14:paraId="19457C99" w14:textId="77777777" w:rsidR="00BA090C" w:rsidRDefault="001256D0" w:rsidP="002A16BB">
            <w:pPr>
              <w:pStyle w:val="Heading1"/>
              <w:tabs>
                <w:tab w:val="left" w:pos="1605"/>
                <w:tab w:val="center" w:pos="4807"/>
              </w:tabs>
              <w:spacing w:before="60" w:after="60"/>
              <w:jc w:val="center"/>
              <w:rPr>
                <w:sz w:val="24"/>
                <w:szCs w:val="24"/>
              </w:rPr>
            </w:pPr>
            <w:bookmarkStart w:id="15" w:name="_heading=h.lnxbz9" w:colFirst="0" w:colLast="0"/>
            <w:bookmarkStart w:id="16" w:name="_Instructionally-embedded_Assessment_2"/>
            <w:bookmarkEnd w:id="15"/>
            <w:bookmarkEnd w:id="16"/>
            <w:r>
              <w:rPr>
                <w:sz w:val="24"/>
                <w:szCs w:val="24"/>
              </w:rPr>
              <w:t xml:space="preserve">Instructionally-embedded Assessments for Use during </w:t>
            </w:r>
            <w:r>
              <w:rPr>
                <w:sz w:val="24"/>
                <w:szCs w:val="24"/>
              </w:rPr>
              <w:t>Instructional Segment 3</w:t>
            </w:r>
          </w:p>
        </w:tc>
      </w:tr>
      <w:tr w:rsidR="00BA090C" w14:paraId="58A19481" w14:textId="77777777" w:rsidTr="00400037">
        <w:trPr>
          <w:trHeight w:val="60"/>
        </w:trPr>
        <w:tc>
          <w:tcPr>
            <w:tcW w:w="4995" w:type="pct"/>
            <w:gridSpan w:val="7"/>
            <w:tcBorders>
              <w:top w:val="single" w:sz="4" w:space="0" w:color="000000"/>
              <w:left w:val="single" w:sz="4" w:space="0" w:color="000000"/>
              <w:bottom w:val="nil"/>
              <w:right w:val="single" w:sz="4" w:space="0" w:color="000000"/>
            </w:tcBorders>
            <w:shd w:val="clear" w:color="auto" w:fill="auto"/>
          </w:tcPr>
          <w:p w14:paraId="6C7EF044" w14:textId="77777777" w:rsidR="00BA090C" w:rsidRDefault="001256D0" w:rsidP="002A16BB">
            <w:pPr>
              <w:pBdr>
                <w:top w:val="nil"/>
                <w:left w:val="nil"/>
                <w:bottom w:val="nil"/>
                <w:right w:val="nil"/>
                <w:between w:val="nil"/>
              </w:pBdr>
              <w:spacing w:before="60" w:after="60"/>
              <w:rPr>
                <w:rFonts w:cs="Calibri"/>
                <w:b/>
              </w:rPr>
            </w:pPr>
            <w:r>
              <w:rPr>
                <w:rFonts w:cs="Calibri"/>
                <w:b/>
              </w:rPr>
              <w:t>Informal Assessment: Annotated Drawings of Physical Changes</w:t>
            </w:r>
          </w:p>
          <w:p w14:paraId="5CD453D9" w14:textId="20FA889F" w:rsidR="00BA090C" w:rsidRDefault="001256D0" w:rsidP="002A16BB">
            <w:pPr>
              <w:pBdr>
                <w:top w:val="nil"/>
                <w:left w:val="nil"/>
                <w:bottom w:val="nil"/>
                <w:right w:val="nil"/>
                <w:between w:val="nil"/>
              </w:pBdr>
              <w:spacing w:before="60" w:after="60"/>
              <w:rPr>
                <w:rFonts w:cs="Calibri"/>
              </w:rPr>
            </w:pPr>
            <w:r>
              <w:rPr>
                <w:rFonts w:cs="Calibri"/>
              </w:rPr>
              <w:t>As students engage in science content, they also engage in scientific practices such as drawing pictures with labels, arrows, and other symbols that represent their learni</w:t>
            </w:r>
            <w:r>
              <w:rPr>
                <w:rFonts w:cs="Calibri"/>
              </w:rPr>
              <w:t xml:space="preserve">ng experiences to compare arrangements of particles in different types of physical changes (for example, miscible vs immiscible solutions). Teachers can utilize these informal drawings to check for student understanding as </w:t>
            </w:r>
            <w:proofErr w:type="spellStart"/>
            <w:r>
              <w:rPr>
                <w:rFonts w:cs="Calibri"/>
              </w:rPr>
              <w:t>students</w:t>
            </w:r>
            <w:proofErr w:type="spellEnd"/>
            <w:r>
              <w:rPr>
                <w:rFonts w:cs="Calibri"/>
              </w:rPr>
              <w:t xml:space="preserve"> progress through the lea</w:t>
            </w:r>
            <w:r>
              <w:rPr>
                <w:rFonts w:cs="Calibri"/>
              </w:rPr>
              <w:t>rning experiences. Students can utilize these drawings and notes to support their development of scientific explanations.</w:t>
            </w:r>
          </w:p>
        </w:tc>
      </w:tr>
      <w:tr w:rsidR="00BA090C" w14:paraId="2FC6FA0B" w14:textId="77777777" w:rsidTr="00400037">
        <w:trPr>
          <w:trHeight w:val="79"/>
        </w:trPr>
        <w:tc>
          <w:tcPr>
            <w:tcW w:w="2957" w:type="pct"/>
            <w:gridSpan w:val="3"/>
            <w:tcBorders>
              <w:top w:val="nil"/>
              <w:left w:val="single" w:sz="4" w:space="0" w:color="000000"/>
              <w:bottom w:val="nil"/>
              <w:right w:val="nil"/>
            </w:tcBorders>
            <w:shd w:val="clear" w:color="auto" w:fill="auto"/>
          </w:tcPr>
          <w:p w14:paraId="49CB0F8D" w14:textId="77777777" w:rsidR="00BA090C" w:rsidRDefault="001256D0" w:rsidP="002A16BB">
            <w:pPr>
              <w:pBdr>
                <w:top w:val="nil"/>
                <w:left w:val="nil"/>
                <w:bottom w:val="nil"/>
                <w:right w:val="nil"/>
                <w:between w:val="nil"/>
              </w:pBdr>
              <w:spacing w:before="60" w:after="60"/>
              <w:rPr>
                <w:rFonts w:cs="Calibri"/>
                <w:b/>
              </w:rPr>
            </w:pPr>
            <w:r>
              <w:rPr>
                <w:rFonts w:cs="Calibri"/>
                <w:b/>
              </w:rPr>
              <w:t>Assessment Purpose and Use</w:t>
            </w:r>
          </w:p>
          <w:p w14:paraId="0E206346" w14:textId="77777777" w:rsidR="00BA090C" w:rsidRDefault="001256D0" w:rsidP="002A16BB">
            <w:pPr>
              <w:numPr>
                <w:ilvl w:val="0"/>
                <w:numId w:val="21"/>
              </w:numPr>
              <w:pBdr>
                <w:top w:val="nil"/>
                <w:left w:val="nil"/>
                <w:bottom w:val="nil"/>
                <w:right w:val="nil"/>
                <w:between w:val="nil"/>
              </w:pBdr>
              <w:spacing w:before="60" w:after="60"/>
              <w:ind w:left="360"/>
            </w:pPr>
            <w:r>
              <w:rPr>
                <w:rFonts w:cs="Calibri"/>
              </w:rPr>
              <w:t xml:space="preserve">Used periodically by students to document hands-on activities, phenomenon, and other learning </w:t>
            </w:r>
            <w:r>
              <w:rPr>
                <w:rFonts w:cs="Calibri"/>
              </w:rPr>
              <w:t>experiences in multimodal ways.</w:t>
            </w:r>
          </w:p>
          <w:p w14:paraId="0B8D401C" w14:textId="77777777" w:rsidR="00BA090C" w:rsidRDefault="001256D0" w:rsidP="002A16BB">
            <w:pPr>
              <w:numPr>
                <w:ilvl w:val="0"/>
                <w:numId w:val="21"/>
              </w:numPr>
              <w:pBdr>
                <w:top w:val="nil"/>
                <w:left w:val="nil"/>
                <w:bottom w:val="nil"/>
                <w:right w:val="nil"/>
                <w:between w:val="nil"/>
              </w:pBdr>
              <w:spacing w:before="60" w:after="60"/>
              <w:ind w:left="360"/>
            </w:pPr>
            <w:sdt>
              <w:sdtPr>
                <w:tag w:val="goog_rdk_144"/>
                <w:id w:val="-1612817187"/>
              </w:sdtPr>
              <w:sdtEndPr/>
              <w:sdtContent>
                <w:r>
                  <w:rPr>
                    <w:rFonts w:cs="Calibri"/>
                  </w:rPr>
                  <w:t>Provides check</w:t>
                </w:r>
              </w:sdtContent>
            </w:sdt>
            <w:r>
              <w:rPr>
                <w:rFonts w:cs="Calibri"/>
              </w:rPr>
              <w:t xml:space="preserve"> for understanding of the scientific principles behind phenomena.</w:t>
            </w:r>
          </w:p>
          <w:p w14:paraId="44E1372E" w14:textId="77777777" w:rsidR="00BA090C" w:rsidRDefault="001256D0" w:rsidP="002A16BB">
            <w:pPr>
              <w:numPr>
                <w:ilvl w:val="0"/>
                <w:numId w:val="21"/>
              </w:numPr>
              <w:pBdr>
                <w:top w:val="nil"/>
                <w:left w:val="nil"/>
                <w:bottom w:val="nil"/>
                <w:right w:val="nil"/>
                <w:between w:val="nil"/>
              </w:pBdr>
              <w:spacing w:before="60" w:after="60"/>
              <w:ind w:left="360"/>
              <w:rPr>
                <w:rFonts w:cs="Calibri"/>
                <w:sz w:val="20"/>
                <w:szCs w:val="20"/>
              </w:rPr>
            </w:pPr>
            <w:r>
              <w:rPr>
                <w:rFonts w:cs="Calibri"/>
                <w:highlight w:val="white"/>
              </w:rPr>
              <w:t xml:space="preserve">Provide opportunities for students to engage with the practices of the discipline along with the content. </w:t>
            </w:r>
          </w:p>
          <w:p w14:paraId="2C9C399A" w14:textId="2460202C" w:rsidR="00BA090C" w:rsidRPr="00B0690F" w:rsidRDefault="001256D0" w:rsidP="00B0690F">
            <w:pPr>
              <w:numPr>
                <w:ilvl w:val="0"/>
                <w:numId w:val="21"/>
              </w:numPr>
              <w:pBdr>
                <w:top w:val="nil"/>
                <w:left w:val="nil"/>
                <w:bottom w:val="nil"/>
                <w:right w:val="nil"/>
                <w:between w:val="nil"/>
              </w:pBdr>
              <w:spacing w:before="60" w:after="60"/>
              <w:ind w:left="360"/>
            </w:pPr>
            <w:r>
              <w:rPr>
                <w:rFonts w:cs="Calibri"/>
                <w:highlight w:val="white"/>
              </w:rPr>
              <w:t>Measure how well students perform when provided more complex tasks and opportunities to engage in a meaningful way with the content in the curriculum</w:t>
            </w:r>
            <w:r>
              <w:rPr>
                <w:rFonts w:cs="Calibri"/>
                <w:highlight w:val="white"/>
              </w:rPr>
              <w:t>.</w:t>
            </w:r>
          </w:p>
        </w:tc>
        <w:tc>
          <w:tcPr>
            <w:tcW w:w="2038" w:type="pct"/>
            <w:gridSpan w:val="4"/>
            <w:tcBorders>
              <w:top w:val="nil"/>
              <w:left w:val="nil"/>
              <w:bottom w:val="nil"/>
              <w:right w:val="single" w:sz="4" w:space="0" w:color="000000"/>
            </w:tcBorders>
            <w:shd w:val="clear" w:color="auto" w:fill="auto"/>
          </w:tcPr>
          <w:p w14:paraId="005A8E09" w14:textId="77777777" w:rsidR="00BA090C" w:rsidRDefault="001256D0" w:rsidP="002A16BB">
            <w:pPr>
              <w:pBdr>
                <w:top w:val="nil"/>
                <w:left w:val="nil"/>
                <w:bottom w:val="nil"/>
                <w:right w:val="nil"/>
                <w:between w:val="nil"/>
              </w:pBdr>
              <w:spacing w:before="60" w:after="60"/>
              <w:rPr>
                <w:rFonts w:cs="Calibri"/>
              </w:rPr>
            </w:pPr>
            <w:r>
              <w:rPr>
                <w:rFonts w:cs="Calibri"/>
                <w:b/>
              </w:rPr>
              <w:t xml:space="preserve">Administration Time: </w:t>
            </w:r>
            <w:r>
              <w:rPr>
                <w:rFonts w:cs="Calibri"/>
              </w:rPr>
              <w:t>15 minutes</w:t>
            </w:r>
          </w:p>
          <w:p w14:paraId="2D078E84" w14:textId="77777777" w:rsidR="00BA090C" w:rsidRDefault="001256D0" w:rsidP="002A16BB">
            <w:pPr>
              <w:pBdr>
                <w:top w:val="nil"/>
                <w:left w:val="nil"/>
                <w:bottom w:val="nil"/>
                <w:right w:val="nil"/>
                <w:between w:val="nil"/>
              </w:pBdr>
              <w:spacing w:before="60" w:after="60"/>
              <w:rPr>
                <w:rFonts w:cs="Calibri"/>
                <w:b/>
              </w:rPr>
            </w:pPr>
            <w:r>
              <w:rPr>
                <w:rFonts w:cs="Calibri"/>
                <w:b/>
              </w:rPr>
              <w:t>Scoring Time:</w:t>
            </w:r>
            <w:r>
              <w:rPr>
                <w:rFonts w:cs="Calibri"/>
              </w:rPr>
              <w:t xml:space="preserve"> 5 minutes</w:t>
            </w:r>
            <w:r>
              <w:rPr>
                <w:rFonts w:cs="Calibri"/>
                <w:b/>
              </w:rPr>
              <w:t xml:space="preserve"> </w:t>
            </w:r>
          </w:p>
          <w:p w14:paraId="15F32DFB" w14:textId="77777777" w:rsidR="00BA090C" w:rsidRDefault="001256D0" w:rsidP="002A16BB">
            <w:pPr>
              <w:pBdr>
                <w:top w:val="nil"/>
                <w:left w:val="nil"/>
                <w:bottom w:val="nil"/>
                <w:right w:val="nil"/>
                <w:between w:val="nil"/>
              </w:pBdr>
              <w:spacing w:before="60" w:after="60"/>
              <w:rPr>
                <w:rFonts w:cs="Calibri"/>
                <w:b/>
              </w:rPr>
            </w:pPr>
            <w:r>
              <w:rPr>
                <w:rFonts w:cs="Calibri"/>
                <w:b/>
              </w:rPr>
              <w:t>Assessment Type(s)</w:t>
            </w:r>
          </w:p>
          <w:p w14:paraId="2D37B7BF" w14:textId="77777777" w:rsidR="00BA090C" w:rsidRDefault="001256D0" w:rsidP="002A16BB">
            <w:pPr>
              <w:pBdr>
                <w:top w:val="nil"/>
                <w:left w:val="nil"/>
                <w:bottom w:val="nil"/>
                <w:right w:val="nil"/>
                <w:between w:val="nil"/>
              </w:pBdr>
              <w:spacing w:before="60" w:after="60"/>
              <w:rPr>
                <w:rFonts w:cs="Calibri"/>
                <w:b/>
              </w:rPr>
            </w:pPr>
            <w:r>
              <w:rPr>
                <w:rFonts w:cs="Calibri"/>
              </w:rPr>
              <w:t>Informal - Classroom Check-In</w:t>
            </w:r>
          </w:p>
          <w:p w14:paraId="4D90F1C1" w14:textId="77777777" w:rsidR="00BA090C" w:rsidRDefault="001256D0" w:rsidP="002A16BB">
            <w:pPr>
              <w:pBdr>
                <w:top w:val="nil"/>
                <w:left w:val="nil"/>
                <w:bottom w:val="nil"/>
                <w:right w:val="nil"/>
                <w:between w:val="nil"/>
              </w:pBdr>
              <w:spacing w:before="60" w:after="60"/>
              <w:rPr>
                <w:rFonts w:cs="Calibri"/>
                <w:b/>
              </w:rPr>
            </w:pPr>
            <w:r>
              <w:rPr>
                <w:rFonts w:cs="Calibri"/>
                <w:b/>
              </w:rPr>
              <w:t>Assessment Sub-Type(s)</w:t>
            </w:r>
          </w:p>
          <w:p w14:paraId="63257A05" w14:textId="29279C75" w:rsidR="00BA090C" w:rsidRPr="00B0690F" w:rsidRDefault="001256D0" w:rsidP="002A16BB">
            <w:pPr>
              <w:pBdr>
                <w:top w:val="nil"/>
                <w:left w:val="nil"/>
                <w:bottom w:val="nil"/>
                <w:right w:val="nil"/>
                <w:between w:val="nil"/>
              </w:pBdr>
              <w:spacing w:before="60" w:after="60"/>
              <w:rPr>
                <w:rFonts w:cs="Calibri"/>
                <w:b/>
              </w:rPr>
            </w:pPr>
            <w:r>
              <w:rPr>
                <w:rFonts w:cs="Calibri"/>
              </w:rPr>
              <w:t>Scenario/Phenomena-based Assessment Task</w:t>
            </w:r>
          </w:p>
        </w:tc>
      </w:tr>
      <w:tr w:rsidR="00B0690F" w14:paraId="576FDC78"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7D018B57" w14:textId="77777777" w:rsidR="00B0690F" w:rsidRDefault="00B0690F" w:rsidP="00B0690F">
            <w:pPr>
              <w:pBdr>
                <w:top w:val="nil"/>
                <w:left w:val="nil"/>
                <w:bottom w:val="nil"/>
                <w:right w:val="nil"/>
                <w:between w:val="nil"/>
              </w:pBdr>
              <w:spacing w:before="60" w:after="60"/>
              <w:rPr>
                <w:rFonts w:cs="Calibri"/>
                <w:b/>
              </w:rPr>
            </w:pPr>
            <w:r>
              <w:rPr>
                <w:rFonts w:cs="Calibri"/>
                <w:b/>
              </w:rPr>
              <w:t>These assessments will assess students’ ability to:</w:t>
            </w:r>
          </w:p>
          <w:p w14:paraId="3F4B7BC5" w14:textId="77777777" w:rsidR="00B0690F" w:rsidRDefault="00B0690F" w:rsidP="00B0690F">
            <w:pPr>
              <w:numPr>
                <w:ilvl w:val="0"/>
                <w:numId w:val="21"/>
              </w:numPr>
              <w:pBdr>
                <w:top w:val="nil"/>
                <w:left w:val="nil"/>
                <w:bottom w:val="nil"/>
                <w:right w:val="nil"/>
                <w:between w:val="nil"/>
              </w:pBdr>
              <w:spacing w:before="60" w:after="60"/>
              <w:ind w:left="360"/>
              <w:rPr>
                <w:rFonts w:cs="Calibri"/>
                <w:highlight w:val="white"/>
              </w:rPr>
            </w:pPr>
            <w:r>
              <w:rPr>
                <w:rFonts w:cs="Calibri"/>
                <w:highlight w:val="white"/>
              </w:rPr>
              <w:t xml:space="preserve">Develop a model that accurately represents that the particles of a substance in multiple quantities are the same and made up of particles that are too small to be seen. </w:t>
            </w:r>
          </w:p>
          <w:p w14:paraId="75DB19FE" w14:textId="77777777" w:rsidR="00B0690F" w:rsidRDefault="00B0690F" w:rsidP="00B0690F">
            <w:pPr>
              <w:numPr>
                <w:ilvl w:val="0"/>
                <w:numId w:val="21"/>
              </w:numPr>
              <w:pBdr>
                <w:top w:val="nil"/>
                <w:left w:val="nil"/>
                <w:bottom w:val="nil"/>
                <w:right w:val="nil"/>
                <w:between w:val="nil"/>
              </w:pBdr>
              <w:spacing w:before="60" w:after="60"/>
              <w:ind w:left="360"/>
              <w:rPr>
                <w:rFonts w:cs="Calibri"/>
                <w:highlight w:val="white"/>
              </w:rPr>
            </w:pPr>
            <w:r>
              <w:rPr>
                <w:rFonts w:cs="Calibri"/>
                <w:highlight w:val="white"/>
              </w:rPr>
              <w:t>Make appropriate observations of a substance before and after a physical change.</w:t>
            </w:r>
          </w:p>
          <w:p w14:paraId="48F76F26" w14:textId="35268778" w:rsidR="00690244" w:rsidRPr="00690244" w:rsidRDefault="00690244" w:rsidP="00B0690F">
            <w:pPr>
              <w:numPr>
                <w:ilvl w:val="0"/>
                <w:numId w:val="21"/>
              </w:numPr>
              <w:pBdr>
                <w:top w:val="nil"/>
                <w:left w:val="nil"/>
                <w:bottom w:val="nil"/>
                <w:right w:val="nil"/>
                <w:between w:val="nil"/>
              </w:pBdr>
              <w:spacing w:before="60" w:after="60"/>
              <w:ind w:left="360"/>
              <w:rPr>
                <w:rFonts w:cs="Calibri"/>
                <w:highlight w:val="white"/>
              </w:rPr>
            </w:pPr>
            <w:r>
              <w:t>Generate representations of data about properties of substances before and after they are mixed.</w:t>
            </w:r>
          </w:p>
        </w:tc>
      </w:tr>
      <w:tr w:rsidR="00BA090C" w14:paraId="042606CB"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7F7344DE" w14:textId="77777777" w:rsidR="00BA090C" w:rsidRDefault="001256D0" w:rsidP="002A16BB">
            <w:pPr>
              <w:pBdr>
                <w:top w:val="nil"/>
                <w:left w:val="nil"/>
                <w:bottom w:val="nil"/>
                <w:right w:val="nil"/>
                <w:between w:val="nil"/>
              </w:pBdr>
              <w:spacing w:before="60" w:after="60"/>
              <w:rPr>
                <w:rFonts w:cs="Calibri"/>
                <w:b/>
              </w:rPr>
            </w:pPr>
            <w:r>
              <w:rPr>
                <w:rFonts w:cs="Calibri"/>
                <w:b/>
              </w:rPr>
              <w:t>Stage 1 &amp; Stage 3 Associations:</w:t>
            </w:r>
          </w:p>
        </w:tc>
      </w:tr>
      <w:tr w:rsidR="001D1896" w14:paraId="7AE2BED2" w14:textId="77777777" w:rsidTr="00400037">
        <w:trPr>
          <w:trHeight w:val="1323"/>
        </w:trPr>
        <w:tc>
          <w:tcPr>
            <w:tcW w:w="1233" w:type="pct"/>
            <w:tcBorders>
              <w:top w:val="nil"/>
              <w:left w:val="single" w:sz="4" w:space="0" w:color="000000"/>
              <w:bottom w:val="single" w:sz="4" w:space="0" w:color="000000"/>
              <w:right w:val="nil"/>
            </w:tcBorders>
            <w:shd w:val="clear" w:color="auto" w:fill="auto"/>
          </w:tcPr>
          <w:p w14:paraId="41DF3CE3"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lastRenderedPageBreak/>
              <w:t xml:space="preserve">Stage 3 Connection(s): </w:t>
            </w:r>
          </w:p>
          <w:p w14:paraId="2C2FB193" w14:textId="77777777" w:rsidR="00BA090C" w:rsidRDefault="001256D0" w:rsidP="002A16BB">
            <w:pPr>
              <w:numPr>
                <w:ilvl w:val="0"/>
                <w:numId w:val="28"/>
              </w:numPr>
              <w:pBdr>
                <w:top w:val="nil"/>
                <w:left w:val="nil"/>
                <w:bottom w:val="nil"/>
                <w:right w:val="nil"/>
                <w:between w:val="nil"/>
              </w:pBdr>
              <w:spacing w:before="60" w:after="60"/>
              <w:rPr>
                <w:rFonts w:cs="Calibri"/>
                <w:sz w:val="18"/>
                <w:szCs w:val="18"/>
              </w:rPr>
            </w:pPr>
            <w:r>
              <w:rPr>
                <w:rFonts w:cs="Calibri"/>
                <w:sz w:val="18"/>
                <w:szCs w:val="18"/>
              </w:rPr>
              <w:t xml:space="preserve">Colors on the </w:t>
            </w:r>
            <w:proofErr w:type="spellStart"/>
            <w:r>
              <w:rPr>
                <w:rFonts w:cs="Calibri"/>
                <w:sz w:val="18"/>
                <w:szCs w:val="18"/>
              </w:rPr>
              <w:t>Mooove</w:t>
            </w:r>
            <w:proofErr w:type="spellEnd"/>
          </w:p>
          <w:p w14:paraId="3CBC1777" w14:textId="77777777" w:rsidR="00BA090C" w:rsidRDefault="001256D0" w:rsidP="002A16BB">
            <w:pPr>
              <w:numPr>
                <w:ilvl w:val="0"/>
                <w:numId w:val="28"/>
              </w:numPr>
              <w:pBdr>
                <w:top w:val="nil"/>
                <w:left w:val="nil"/>
                <w:bottom w:val="nil"/>
                <w:right w:val="nil"/>
                <w:between w:val="nil"/>
              </w:pBdr>
              <w:spacing w:before="60" w:after="60"/>
              <w:rPr>
                <w:rFonts w:cs="Calibri"/>
                <w:sz w:val="16"/>
                <w:szCs w:val="16"/>
              </w:rPr>
            </w:pPr>
            <w:proofErr w:type="spellStart"/>
            <w:r>
              <w:rPr>
                <w:rFonts w:cs="Calibri"/>
                <w:sz w:val="18"/>
                <w:szCs w:val="18"/>
              </w:rPr>
              <w:t>Messin</w:t>
            </w:r>
            <w:proofErr w:type="spellEnd"/>
            <w:r>
              <w:rPr>
                <w:rFonts w:cs="Calibri"/>
                <w:sz w:val="18"/>
                <w:szCs w:val="18"/>
              </w:rPr>
              <w:t>’ with Mixtures</w:t>
            </w:r>
          </w:p>
        </w:tc>
        <w:tc>
          <w:tcPr>
            <w:tcW w:w="860" w:type="pct"/>
            <w:tcBorders>
              <w:top w:val="nil"/>
              <w:left w:val="nil"/>
              <w:bottom w:val="single" w:sz="4" w:space="0" w:color="000000"/>
              <w:right w:val="nil"/>
            </w:tcBorders>
            <w:shd w:val="clear" w:color="auto" w:fill="auto"/>
          </w:tcPr>
          <w:p w14:paraId="16DCF983"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f8"/>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2475552C" w14:textId="77777777" w:rsidTr="005467D3">
              <w:tc>
                <w:tcPr>
                  <w:tcW w:w="1228" w:type="dxa"/>
                </w:tcPr>
                <w:p w14:paraId="365CE2CB"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MS-PS-1-2</w:t>
                  </w:r>
                </w:p>
              </w:tc>
            </w:tr>
          </w:tbl>
          <w:p w14:paraId="44514124" w14:textId="77777777" w:rsidR="00BA090C" w:rsidRDefault="00BA090C" w:rsidP="002A16BB">
            <w:pPr>
              <w:pBdr>
                <w:top w:val="nil"/>
                <w:left w:val="nil"/>
                <w:bottom w:val="nil"/>
                <w:right w:val="nil"/>
                <w:between w:val="nil"/>
              </w:pBdr>
              <w:spacing w:before="60" w:after="60"/>
              <w:rPr>
                <w:rFonts w:cs="Calibri"/>
                <w:b/>
              </w:rPr>
            </w:pPr>
          </w:p>
        </w:tc>
        <w:tc>
          <w:tcPr>
            <w:tcW w:w="864" w:type="pct"/>
            <w:tcBorders>
              <w:top w:val="nil"/>
              <w:left w:val="nil"/>
              <w:bottom w:val="single" w:sz="4" w:space="0" w:color="000000"/>
              <w:right w:val="nil"/>
            </w:tcBorders>
            <w:shd w:val="clear" w:color="auto" w:fill="auto"/>
          </w:tcPr>
          <w:p w14:paraId="7C3CD8D7"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f9"/>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5207C1F1" w14:textId="77777777" w:rsidTr="005467D3">
              <w:tc>
                <w:tcPr>
                  <w:tcW w:w="1228" w:type="dxa"/>
                </w:tcPr>
                <w:p w14:paraId="4557BD58"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W.5.8</w:t>
                  </w:r>
                </w:p>
              </w:tc>
            </w:tr>
            <w:tr w:rsidR="00BA090C" w14:paraId="63E35250" w14:textId="77777777" w:rsidTr="005467D3">
              <w:tc>
                <w:tcPr>
                  <w:tcW w:w="1228" w:type="dxa"/>
                </w:tcPr>
                <w:p w14:paraId="0EA826C0"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MP.2</w:t>
                  </w:r>
                </w:p>
              </w:tc>
            </w:tr>
            <w:tr w:rsidR="00BA090C" w14:paraId="15D8833C" w14:textId="77777777" w:rsidTr="005467D3">
              <w:tc>
                <w:tcPr>
                  <w:tcW w:w="1228" w:type="dxa"/>
                </w:tcPr>
                <w:p w14:paraId="22D9BA9B"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MP.4</w:t>
                  </w:r>
                </w:p>
              </w:tc>
            </w:tr>
          </w:tbl>
          <w:p w14:paraId="2E2F4DBE" w14:textId="77777777" w:rsidR="00BA090C" w:rsidRDefault="00BA090C" w:rsidP="002A16BB">
            <w:pPr>
              <w:pBdr>
                <w:top w:val="nil"/>
                <w:left w:val="nil"/>
                <w:bottom w:val="nil"/>
                <w:right w:val="nil"/>
                <w:between w:val="nil"/>
              </w:pBdr>
              <w:spacing w:before="60" w:after="60"/>
              <w:rPr>
                <w:rFonts w:cs="Calibri"/>
                <w:b/>
              </w:rPr>
            </w:pPr>
          </w:p>
        </w:tc>
        <w:tc>
          <w:tcPr>
            <w:tcW w:w="1115" w:type="pct"/>
            <w:gridSpan w:val="3"/>
            <w:tcBorders>
              <w:top w:val="nil"/>
              <w:left w:val="nil"/>
              <w:bottom w:val="single" w:sz="4" w:space="0" w:color="000000"/>
              <w:right w:val="nil"/>
            </w:tcBorders>
            <w:shd w:val="clear" w:color="auto" w:fill="auto"/>
          </w:tcPr>
          <w:p w14:paraId="67C64DA9"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fa"/>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780533C4" w14:textId="77777777" w:rsidTr="005467D3">
              <w:tc>
                <w:tcPr>
                  <w:tcW w:w="1228" w:type="dxa"/>
                </w:tcPr>
                <w:p w14:paraId="3D9E2BDB"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EU1/Q1</w:t>
                  </w:r>
                </w:p>
              </w:tc>
            </w:tr>
            <w:tr w:rsidR="00BA090C" w14:paraId="62F259FA" w14:textId="77777777" w:rsidTr="005467D3">
              <w:tc>
                <w:tcPr>
                  <w:tcW w:w="1228" w:type="dxa"/>
                </w:tcPr>
                <w:p w14:paraId="7A9FE3C8"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EU2/EQ2</w:t>
                  </w:r>
                </w:p>
              </w:tc>
            </w:tr>
            <w:tr w:rsidR="00BA090C" w14:paraId="7B99E467" w14:textId="77777777" w:rsidTr="005467D3">
              <w:tc>
                <w:tcPr>
                  <w:tcW w:w="1228" w:type="dxa"/>
                </w:tcPr>
                <w:p w14:paraId="0672C270"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EU3/EQ3</w:t>
                  </w:r>
                </w:p>
              </w:tc>
            </w:tr>
          </w:tbl>
          <w:p w14:paraId="59DC3994" w14:textId="77777777" w:rsidR="00BA090C" w:rsidRDefault="00BA090C" w:rsidP="002A16BB">
            <w:pPr>
              <w:pBdr>
                <w:top w:val="nil"/>
                <w:left w:val="nil"/>
                <w:bottom w:val="nil"/>
                <w:right w:val="nil"/>
                <w:between w:val="nil"/>
              </w:pBdr>
              <w:spacing w:before="60" w:after="60"/>
              <w:rPr>
                <w:rFonts w:cs="Calibri"/>
                <w:b/>
              </w:rPr>
            </w:pPr>
          </w:p>
        </w:tc>
        <w:tc>
          <w:tcPr>
            <w:tcW w:w="923" w:type="pct"/>
            <w:tcBorders>
              <w:top w:val="nil"/>
              <w:left w:val="nil"/>
              <w:bottom w:val="single" w:sz="4" w:space="0" w:color="000000"/>
              <w:right w:val="single" w:sz="4" w:space="0" w:color="000000"/>
            </w:tcBorders>
            <w:shd w:val="clear" w:color="auto" w:fill="auto"/>
          </w:tcPr>
          <w:p w14:paraId="7099CDD6"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b"/>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10B0346E" w14:textId="77777777" w:rsidTr="005467D3">
              <w:tc>
                <w:tcPr>
                  <w:tcW w:w="1228" w:type="dxa"/>
                </w:tcPr>
                <w:p w14:paraId="577A7A3C"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A4</w:t>
                  </w:r>
                </w:p>
              </w:tc>
            </w:tr>
            <w:tr w:rsidR="00BA090C" w14:paraId="461B251C" w14:textId="77777777" w:rsidTr="005467D3">
              <w:tc>
                <w:tcPr>
                  <w:tcW w:w="1228" w:type="dxa"/>
                </w:tcPr>
                <w:p w14:paraId="52D81143"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A8</w:t>
                  </w:r>
                </w:p>
              </w:tc>
            </w:tr>
            <w:tr w:rsidR="00BA090C" w14:paraId="294006E9" w14:textId="77777777" w:rsidTr="005467D3">
              <w:tc>
                <w:tcPr>
                  <w:tcW w:w="1228" w:type="dxa"/>
                </w:tcPr>
                <w:p w14:paraId="1A6B80FC"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A10*</w:t>
                  </w:r>
                </w:p>
              </w:tc>
            </w:tr>
            <w:tr w:rsidR="00BA090C" w14:paraId="30369F68" w14:textId="77777777" w:rsidTr="005467D3">
              <w:tc>
                <w:tcPr>
                  <w:tcW w:w="1228" w:type="dxa"/>
                </w:tcPr>
                <w:p w14:paraId="1855D770"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A11</w:t>
                  </w:r>
                  <w:sdt>
                    <w:sdtPr>
                      <w:tag w:val="goog_rdk_148"/>
                      <w:id w:val="-1629927609"/>
                    </w:sdtPr>
                    <w:sdtEndPr/>
                    <w:sdtContent>
                      <w:r>
                        <w:rPr>
                          <w:rFonts w:cs="Calibri"/>
                          <w:sz w:val="18"/>
                          <w:szCs w:val="18"/>
                        </w:rPr>
                        <w:t>*</w:t>
                      </w:r>
                    </w:sdtContent>
                  </w:sdt>
                </w:p>
              </w:tc>
            </w:tr>
          </w:tbl>
          <w:p w14:paraId="3A8E29B4" w14:textId="77777777" w:rsidR="00BA090C" w:rsidRDefault="00BA090C" w:rsidP="002A16BB">
            <w:pPr>
              <w:pBdr>
                <w:top w:val="nil"/>
                <w:left w:val="nil"/>
                <w:bottom w:val="nil"/>
                <w:right w:val="nil"/>
                <w:between w:val="nil"/>
              </w:pBdr>
              <w:spacing w:before="60" w:after="60"/>
              <w:rPr>
                <w:rFonts w:cs="Calibri"/>
                <w:b/>
              </w:rPr>
            </w:pPr>
          </w:p>
        </w:tc>
      </w:tr>
      <w:tr w:rsidR="00BA090C" w14:paraId="1B6B3E57" w14:textId="77777777" w:rsidTr="00400037">
        <w:trPr>
          <w:trHeight w:val="60"/>
        </w:trPr>
        <w:tc>
          <w:tcPr>
            <w:tcW w:w="4995" w:type="pct"/>
            <w:gridSpan w:val="7"/>
            <w:tcBorders>
              <w:top w:val="single" w:sz="4" w:space="0" w:color="000000"/>
              <w:left w:val="single" w:sz="4" w:space="0" w:color="000000"/>
              <w:bottom w:val="nil"/>
              <w:right w:val="single" w:sz="4" w:space="0" w:color="000000"/>
            </w:tcBorders>
            <w:shd w:val="clear" w:color="auto" w:fill="auto"/>
          </w:tcPr>
          <w:p w14:paraId="67BF75B9" w14:textId="77777777" w:rsidR="00BA090C" w:rsidRDefault="001256D0" w:rsidP="002A16BB">
            <w:pPr>
              <w:pBdr>
                <w:top w:val="nil"/>
                <w:left w:val="nil"/>
                <w:bottom w:val="nil"/>
                <w:right w:val="nil"/>
                <w:between w:val="nil"/>
              </w:pBdr>
              <w:spacing w:before="60" w:after="60"/>
              <w:rPr>
                <w:rFonts w:cs="Calibri"/>
                <w:b/>
              </w:rPr>
            </w:pPr>
            <w:r>
              <w:rPr>
                <w:rFonts w:cs="Calibri"/>
                <w:b/>
              </w:rPr>
              <w:t>Formal Assessment: Weight of Water</w:t>
            </w:r>
          </w:p>
          <w:p w14:paraId="371428BA" w14:textId="4CF90ECE" w:rsidR="00BA090C" w:rsidRDefault="001256D0" w:rsidP="002A16BB">
            <w:pPr>
              <w:pBdr>
                <w:top w:val="nil"/>
                <w:left w:val="nil"/>
                <w:bottom w:val="nil"/>
                <w:right w:val="nil"/>
                <w:between w:val="nil"/>
              </w:pBdr>
              <w:spacing w:before="60" w:after="60"/>
              <w:rPr>
                <w:rFonts w:cs="Calibri"/>
              </w:rPr>
            </w:pPr>
            <w:r>
              <w:rPr>
                <w:rFonts w:cs="Calibri"/>
              </w:rPr>
              <w:t>While conducting several investigations on changes in the state of water, students collect data that supports multiple representations of what occurs. They collect data to record in tables and graphs of mass and volume, make drawings with labels and diagra</w:t>
            </w:r>
            <w:r>
              <w:rPr>
                <w:rFonts w:cs="Calibri"/>
              </w:rPr>
              <w:t xml:space="preserve">ms at the visual scale and particle scale, write text in paragraphs describing what occurred, and then create a multimodal presentation such as a short social media video that explains what is happening for the phase changes. </w:t>
            </w:r>
          </w:p>
        </w:tc>
      </w:tr>
      <w:tr w:rsidR="00BA090C" w14:paraId="6EBB6D44" w14:textId="77777777" w:rsidTr="00400037">
        <w:trPr>
          <w:trHeight w:val="87"/>
        </w:trPr>
        <w:tc>
          <w:tcPr>
            <w:tcW w:w="3378" w:type="pct"/>
            <w:gridSpan w:val="4"/>
            <w:tcBorders>
              <w:top w:val="nil"/>
              <w:left w:val="single" w:sz="4" w:space="0" w:color="000000"/>
              <w:bottom w:val="nil"/>
              <w:right w:val="nil"/>
            </w:tcBorders>
            <w:shd w:val="clear" w:color="auto" w:fill="auto"/>
          </w:tcPr>
          <w:p w14:paraId="7C43501E" w14:textId="77777777" w:rsidR="00BA090C" w:rsidRDefault="001256D0" w:rsidP="002A16BB">
            <w:pPr>
              <w:pBdr>
                <w:top w:val="nil"/>
                <w:left w:val="nil"/>
                <w:bottom w:val="nil"/>
                <w:right w:val="nil"/>
                <w:between w:val="nil"/>
              </w:pBdr>
              <w:spacing w:before="60" w:after="60"/>
              <w:rPr>
                <w:rFonts w:cs="Calibri"/>
                <w:b/>
              </w:rPr>
            </w:pPr>
            <w:r>
              <w:rPr>
                <w:rFonts w:cs="Calibri"/>
                <w:b/>
              </w:rPr>
              <w:t>Assessment Purpose and Use</w:t>
            </w:r>
          </w:p>
          <w:p w14:paraId="3D6577CC" w14:textId="77777777" w:rsidR="00BA090C" w:rsidRDefault="001256D0" w:rsidP="002A16BB">
            <w:pPr>
              <w:numPr>
                <w:ilvl w:val="0"/>
                <w:numId w:val="29"/>
              </w:numPr>
              <w:pBdr>
                <w:top w:val="nil"/>
                <w:left w:val="nil"/>
                <w:bottom w:val="nil"/>
                <w:right w:val="nil"/>
                <w:between w:val="nil"/>
              </w:pBdr>
              <w:spacing w:before="60" w:after="60"/>
              <w:ind w:left="360"/>
              <w:rPr>
                <w:rFonts w:cs="Calibri"/>
                <w:b/>
              </w:rPr>
            </w:pPr>
            <w:r>
              <w:rPr>
                <w:rFonts w:cs="Calibri"/>
              </w:rPr>
              <w:t xml:space="preserve">Provide opportunities for students to engage with the practices of the discipline along with the content. </w:t>
            </w:r>
          </w:p>
          <w:p w14:paraId="536D6ECD" w14:textId="086B8EB0" w:rsidR="00BA090C" w:rsidRPr="005E6DAF" w:rsidRDefault="001256D0" w:rsidP="005E6DAF">
            <w:pPr>
              <w:numPr>
                <w:ilvl w:val="0"/>
                <w:numId w:val="29"/>
              </w:numPr>
              <w:pBdr>
                <w:top w:val="nil"/>
                <w:left w:val="nil"/>
                <w:bottom w:val="nil"/>
                <w:right w:val="nil"/>
                <w:between w:val="nil"/>
              </w:pBdr>
              <w:spacing w:before="60" w:after="60"/>
              <w:ind w:left="360"/>
              <w:rPr>
                <w:rFonts w:cs="Calibri"/>
                <w:b/>
              </w:rPr>
            </w:pPr>
            <w:r>
              <w:rPr>
                <w:rFonts w:cs="Calibri"/>
              </w:rPr>
              <w:t>Measure how well students perform when provided more complex tasks and opportunities to engage in a meaningful way with the content in the curriculum</w:t>
            </w:r>
            <w:r>
              <w:rPr>
                <w:rFonts w:cs="Calibri"/>
              </w:rPr>
              <w:t>.</w:t>
            </w:r>
          </w:p>
        </w:tc>
        <w:tc>
          <w:tcPr>
            <w:tcW w:w="1617" w:type="pct"/>
            <w:gridSpan w:val="3"/>
            <w:tcBorders>
              <w:top w:val="nil"/>
              <w:left w:val="nil"/>
              <w:bottom w:val="nil"/>
              <w:right w:val="single" w:sz="4" w:space="0" w:color="000000"/>
            </w:tcBorders>
            <w:shd w:val="clear" w:color="auto" w:fill="auto"/>
          </w:tcPr>
          <w:p w14:paraId="284092BA" w14:textId="77777777" w:rsidR="00BA090C" w:rsidRDefault="001256D0" w:rsidP="002A16BB">
            <w:pPr>
              <w:pBdr>
                <w:top w:val="nil"/>
                <w:left w:val="nil"/>
                <w:bottom w:val="nil"/>
                <w:right w:val="nil"/>
                <w:between w:val="nil"/>
              </w:pBdr>
              <w:spacing w:before="60" w:after="60"/>
              <w:rPr>
                <w:rFonts w:cs="Calibri"/>
              </w:rPr>
            </w:pPr>
            <w:r>
              <w:rPr>
                <w:rFonts w:cs="Calibri"/>
                <w:b/>
              </w:rPr>
              <w:t xml:space="preserve">Administration Time: </w:t>
            </w:r>
            <w:r>
              <w:rPr>
                <w:rFonts w:cs="Calibri"/>
              </w:rPr>
              <w:t xml:space="preserve"> 50-100 minutes</w:t>
            </w:r>
          </w:p>
          <w:p w14:paraId="5049C4C2" w14:textId="77777777" w:rsidR="00BA090C" w:rsidRDefault="001256D0" w:rsidP="002A16BB">
            <w:pPr>
              <w:pBdr>
                <w:top w:val="nil"/>
                <w:left w:val="nil"/>
                <w:bottom w:val="nil"/>
                <w:right w:val="nil"/>
                <w:between w:val="nil"/>
              </w:pBdr>
              <w:spacing w:before="60" w:after="60"/>
              <w:rPr>
                <w:rFonts w:cs="Calibri"/>
                <w:b/>
              </w:rPr>
            </w:pPr>
            <w:r>
              <w:rPr>
                <w:rFonts w:cs="Calibri"/>
                <w:b/>
              </w:rPr>
              <w:t>Scoring Time:</w:t>
            </w:r>
            <w:r>
              <w:rPr>
                <w:rFonts w:cs="Calibri"/>
              </w:rPr>
              <w:t xml:space="preserve"> 20 minutes</w:t>
            </w:r>
            <w:r>
              <w:rPr>
                <w:rFonts w:cs="Calibri"/>
                <w:b/>
              </w:rPr>
              <w:t xml:space="preserve"> </w:t>
            </w:r>
          </w:p>
          <w:p w14:paraId="390E227D" w14:textId="77777777" w:rsidR="00BA090C" w:rsidRDefault="001256D0" w:rsidP="002A16BB">
            <w:pPr>
              <w:pBdr>
                <w:top w:val="nil"/>
                <w:left w:val="nil"/>
                <w:bottom w:val="nil"/>
                <w:right w:val="nil"/>
                <w:between w:val="nil"/>
              </w:pBdr>
              <w:spacing w:before="60" w:after="60"/>
              <w:rPr>
                <w:rFonts w:cs="Calibri"/>
                <w:b/>
              </w:rPr>
            </w:pPr>
            <w:r>
              <w:rPr>
                <w:rFonts w:cs="Calibri"/>
                <w:b/>
              </w:rPr>
              <w:t>Assessment Type(s)</w:t>
            </w:r>
          </w:p>
          <w:p w14:paraId="6E4DF158" w14:textId="77777777" w:rsidR="00BA090C" w:rsidRDefault="001256D0" w:rsidP="002A16BB">
            <w:pPr>
              <w:pBdr>
                <w:top w:val="nil"/>
                <w:left w:val="nil"/>
                <w:bottom w:val="nil"/>
                <w:right w:val="nil"/>
                <w:between w:val="nil"/>
              </w:pBdr>
              <w:spacing w:before="60" w:after="60"/>
              <w:rPr>
                <w:rFonts w:cs="Calibri"/>
                <w:b/>
              </w:rPr>
            </w:pPr>
            <w:r>
              <w:rPr>
                <w:rFonts w:cs="Calibri"/>
              </w:rPr>
              <w:t>Formal - Short Performance Task</w:t>
            </w:r>
          </w:p>
          <w:p w14:paraId="3F30B84D" w14:textId="77777777" w:rsidR="00BA090C" w:rsidRDefault="001256D0" w:rsidP="002A16BB">
            <w:pPr>
              <w:pBdr>
                <w:top w:val="nil"/>
                <w:left w:val="nil"/>
                <w:bottom w:val="nil"/>
                <w:right w:val="nil"/>
                <w:between w:val="nil"/>
              </w:pBdr>
              <w:spacing w:before="60" w:after="60"/>
              <w:rPr>
                <w:rFonts w:cs="Calibri"/>
                <w:b/>
              </w:rPr>
            </w:pPr>
            <w:r>
              <w:rPr>
                <w:rFonts w:cs="Calibri"/>
                <w:b/>
              </w:rPr>
              <w:t>Assessment Sub-Type(s)</w:t>
            </w:r>
          </w:p>
          <w:p w14:paraId="7E75AC73" w14:textId="77777777" w:rsidR="00BA090C" w:rsidRDefault="001256D0" w:rsidP="002A16BB">
            <w:pPr>
              <w:pBdr>
                <w:top w:val="nil"/>
                <w:left w:val="nil"/>
                <w:bottom w:val="nil"/>
                <w:right w:val="nil"/>
                <w:between w:val="nil"/>
              </w:pBdr>
              <w:spacing w:before="60" w:after="60"/>
              <w:rPr>
                <w:rFonts w:cs="Calibri"/>
              </w:rPr>
            </w:pPr>
            <w:r>
              <w:rPr>
                <w:rFonts w:cs="Calibri"/>
              </w:rPr>
              <w:t>Scenario/Phenomena-based Assessment Task</w:t>
            </w:r>
          </w:p>
          <w:p w14:paraId="4B1B3B36" w14:textId="40FF8EB1" w:rsidR="0071331E" w:rsidRDefault="009142B6" w:rsidP="002A16BB">
            <w:pPr>
              <w:pBdr>
                <w:top w:val="nil"/>
                <w:left w:val="nil"/>
                <w:bottom w:val="nil"/>
                <w:right w:val="nil"/>
                <w:between w:val="nil"/>
              </w:pBdr>
              <w:spacing w:before="60" w:after="60"/>
              <w:rPr>
                <w:rFonts w:cs="Calibri"/>
                <w:b/>
              </w:rPr>
            </w:pPr>
            <w:r>
              <w:rPr>
                <w:rFonts w:cs="Calibri"/>
                <w:b/>
              </w:rPr>
              <w:t xml:space="preserve">Sample </w:t>
            </w:r>
            <w:r w:rsidR="0071331E">
              <w:rPr>
                <w:rFonts w:cs="Calibri"/>
                <w:b/>
              </w:rPr>
              <w:t xml:space="preserve">Instructionally-embedded Assessment Task: </w:t>
            </w:r>
            <w:hyperlink r:id="rId15" w:history="1">
              <w:r w:rsidR="0071331E" w:rsidRPr="009142B6">
                <w:rPr>
                  <w:rStyle w:val="Hyperlink"/>
                  <w:rFonts w:cs="Calibri"/>
                  <w:bCs/>
                </w:rPr>
                <w:t>“Weight of Water”</w:t>
              </w:r>
            </w:hyperlink>
          </w:p>
        </w:tc>
      </w:tr>
      <w:tr w:rsidR="005E6DAF" w14:paraId="372CC202" w14:textId="77777777" w:rsidTr="00400037">
        <w:trPr>
          <w:trHeight w:val="86"/>
        </w:trPr>
        <w:tc>
          <w:tcPr>
            <w:tcW w:w="4995" w:type="pct"/>
            <w:gridSpan w:val="7"/>
            <w:tcBorders>
              <w:top w:val="nil"/>
              <w:left w:val="single" w:sz="4" w:space="0" w:color="000000"/>
              <w:bottom w:val="nil"/>
              <w:right w:val="single" w:sz="4" w:space="0" w:color="000000"/>
            </w:tcBorders>
            <w:shd w:val="clear" w:color="auto" w:fill="auto"/>
            <w:vAlign w:val="center"/>
          </w:tcPr>
          <w:p w14:paraId="663B895F" w14:textId="77777777" w:rsidR="005E6DAF" w:rsidRDefault="005E6DAF" w:rsidP="005E6DAF">
            <w:pPr>
              <w:pBdr>
                <w:top w:val="nil"/>
                <w:left w:val="nil"/>
                <w:bottom w:val="nil"/>
                <w:right w:val="nil"/>
                <w:between w:val="nil"/>
              </w:pBdr>
              <w:spacing w:before="60" w:after="60"/>
              <w:rPr>
                <w:rFonts w:cs="Calibri"/>
                <w:b/>
              </w:rPr>
            </w:pPr>
            <w:r>
              <w:rPr>
                <w:rFonts w:cs="Calibri"/>
                <w:b/>
              </w:rPr>
              <w:t>These assessments will assess students’ ability to:</w:t>
            </w:r>
          </w:p>
          <w:p w14:paraId="1511E911" w14:textId="77777777" w:rsidR="005E6DAF" w:rsidRDefault="005E6DAF" w:rsidP="005E6DAF">
            <w:pPr>
              <w:numPr>
                <w:ilvl w:val="0"/>
                <w:numId w:val="21"/>
              </w:numPr>
              <w:pBdr>
                <w:top w:val="nil"/>
                <w:left w:val="nil"/>
                <w:bottom w:val="nil"/>
                <w:right w:val="nil"/>
                <w:between w:val="nil"/>
              </w:pBdr>
              <w:spacing w:before="60" w:after="60"/>
              <w:ind w:left="360"/>
            </w:pPr>
            <w:r>
              <w:rPr>
                <w:rFonts w:cs="Calibri"/>
              </w:rPr>
              <w:t>Accurately identify and/or describe how an instrument can be used to determine the properties of substances.</w:t>
            </w:r>
          </w:p>
          <w:p w14:paraId="6B26E5B3" w14:textId="77777777" w:rsidR="005E6DAF" w:rsidRDefault="005E6DAF" w:rsidP="005E6DAF">
            <w:pPr>
              <w:numPr>
                <w:ilvl w:val="0"/>
                <w:numId w:val="21"/>
              </w:numPr>
              <w:pBdr>
                <w:top w:val="nil"/>
                <w:left w:val="nil"/>
                <w:bottom w:val="nil"/>
                <w:right w:val="nil"/>
                <w:between w:val="nil"/>
              </w:pBdr>
              <w:spacing w:before="60" w:after="60"/>
              <w:ind w:left="360"/>
            </w:pPr>
            <w:r>
              <w:rPr>
                <w:rFonts w:cs="Calibri"/>
              </w:rPr>
              <w:t>Accurately describe the procedure for an investigation to determine the properties of a substance.</w:t>
            </w:r>
          </w:p>
          <w:p w14:paraId="4E46EA87" w14:textId="77777777" w:rsidR="005E6DAF" w:rsidRDefault="005E6DAF" w:rsidP="005E6DAF">
            <w:pPr>
              <w:numPr>
                <w:ilvl w:val="0"/>
                <w:numId w:val="21"/>
              </w:numPr>
              <w:pBdr>
                <w:top w:val="nil"/>
                <w:left w:val="nil"/>
                <w:bottom w:val="nil"/>
                <w:right w:val="nil"/>
                <w:between w:val="nil"/>
              </w:pBdr>
              <w:spacing w:before="60" w:after="60"/>
              <w:ind w:left="360"/>
            </w:pPr>
            <w:r>
              <w:rPr>
                <w:rFonts w:cs="Calibri"/>
              </w:rPr>
              <w:t>Make appropriate observations and/or measurements to produce data that will help determine the properties of a substance.</w:t>
            </w:r>
          </w:p>
          <w:p w14:paraId="11A02978" w14:textId="1B7EA350" w:rsidR="005E6DAF" w:rsidRDefault="005E6DAF" w:rsidP="005E6DAF">
            <w:pPr>
              <w:numPr>
                <w:ilvl w:val="0"/>
                <w:numId w:val="21"/>
              </w:numPr>
              <w:pBdr>
                <w:top w:val="nil"/>
                <w:left w:val="nil"/>
                <w:bottom w:val="nil"/>
                <w:right w:val="nil"/>
                <w:between w:val="nil"/>
              </w:pBdr>
              <w:spacing w:before="60" w:after="60"/>
              <w:ind w:left="360"/>
            </w:pPr>
            <w:r>
              <w:rPr>
                <w:rFonts w:cs="Calibri"/>
              </w:rPr>
              <w:t>Generate accurate graphs of data on the properties of a substance</w:t>
            </w:r>
            <w:r w:rsidR="00B0436E">
              <w:rPr>
                <w:rFonts w:cs="Calibri"/>
              </w:rPr>
              <w:t xml:space="preserve"> before and after a physical change.</w:t>
            </w:r>
          </w:p>
          <w:p w14:paraId="48638DB3" w14:textId="77777777" w:rsidR="005E6DAF" w:rsidRDefault="005E6DAF" w:rsidP="005E6DAF">
            <w:pPr>
              <w:numPr>
                <w:ilvl w:val="0"/>
                <w:numId w:val="21"/>
              </w:numPr>
              <w:pBdr>
                <w:top w:val="nil"/>
                <w:left w:val="nil"/>
                <w:bottom w:val="nil"/>
                <w:right w:val="nil"/>
                <w:between w:val="nil"/>
              </w:pBdr>
              <w:spacing w:before="60" w:after="60"/>
              <w:ind w:left="360"/>
            </w:pPr>
            <w:r>
              <w:rPr>
                <w:rFonts w:cs="Calibri"/>
              </w:rPr>
              <w:t>Measure and graph the weight of water in different phases.</w:t>
            </w:r>
          </w:p>
          <w:p w14:paraId="2E3FF334" w14:textId="77777777" w:rsidR="005E6DAF" w:rsidRDefault="005E6DAF" w:rsidP="005E6DAF">
            <w:pPr>
              <w:numPr>
                <w:ilvl w:val="0"/>
                <w:numId w:val="21"/>
              </w:numPr>
              <w:pBdr>
                <w:top w:val="nil"/>
                <w:left w:val="nil"/>
                <w:bottom w:val="nil"/>
                <w:right w:val="nil"/>
                <w:between w:val="nil"/>
              </w:pBdr>
              <w:spacing w:before="60" w:after="60"/>
              <w:ind w:left="360"/>
              <w:rPr>
                <w:rFonts w:cs="Calibri"/>
              </w:rPr>
            </w:pPr>
            <w:r>
              <w:rPr>
                <w:rFonts w:cs="Calibri"/>
              </w:rPr>
              <w:t>Describe the changes that occur when a substance changes states.</w:t>
            </w:r>
          </w:p>
          <w:p w14:paraId="4C71AB1D" w14:textId="387B6B54" w:rsidR="002C5B5F" w:rsidRPr="00B36FCC" w:rsidRDefault="002C5B5F" w:rsidP="005E6DAF">
            <w:pPr>
              <w:numPr>
                <w:ilvl w:val="0"/>
                <w:numId w:val="21"/>
              </w:numPr>
              <w:pBdr>
                <w:top w:val="nil"/>
                <w:left w:val="nil"/>
                <w:bottom w:val="nil"/>
                <w:right w:val="nil"/>
                <w:between w:val="nil"/>
              </w:pBdr>
              <w:spacing w:before="60" w:after="60"/>
              <w:ind w:left="360"/>
              <w:rPr>
                <w:rFonts w:cs="Calibri"/>
              </w:rPr>
            </w:pPr>
            <w:r>
              <w:t>Accurately describe changes (and/or what stays the same) in observed properties after a physical change.</w:t>
            </w:r>
          </w:p>
          <w:p w14:paraId="4CA364D3" w14:textId="3B083279" w:rsidR="00B36FCC" w:rsidRPr="00B36FCC" w:rsidRDefault="00B36FCC" w:rsidP="005E6DAF">
            <w:pPr>
              <w:numPr>
                <w:ilvl w:val="0"/>
                <w:numId w:val="21"/>
              </w:numPr>
              <w:pBdr>
                <w:top w:val="nil"/>
                <w:left w:val="nil"/>
                <w:bottom w:val="nil"/>
                <w:right w:val="nil"/>
                <w:between w:val="nil"/>
              </w:pBdr>
              <w:spacing w:before="60" w:after="60"/>
              <w:ind w:left="360"/>
              <w:rPr>
                <w:rFonts w:cs="Calibri"/>
              </w:rPr>
            </w:pPr>
            <w:r>
              <w:t>Accurately identify and/or describe the information in a model that supports the idea that substances in different states of matter are made up of particles that are too small to be seen.</w:t>
            </w:r>
          </w:p>
          <w:p w14:paraId="4633400B" w14:textId="3C6FEBA6" w:rsidR="005E6DAF" w:rsidRPr="00B36FCC" w:rsidRDefault="00B36FCC" w:rsidP="005E6DAF">
            <w:pPr>
              <w:numPr>
                <w:ilvl w:val="0"/>
                <w:numId w:val="21"/>
              </w:numPr>
              <w:pBdr>
                <w:top w:val="nil"/>
                <w:left w:val="nil"/>
                <w:bottom w:val="nil"/>
                <w:right w:val="nil"/>
                <w:between w:val="nil"/>
              </w:pBdr>
              <w:spacing w:before="60" w:after="60"/>
              <w:ind w:left="360"/>
              <w:rPr>
                <w:rFonts w:cs="Calibri"/>
              </w:rPr>
            </w:pPr>
            <w:r>
              <w:t>Use the information provided in a model to accurately explain that substances in different states of matter are made up of particles that are too small to be seen.</w:t>
            </w:r>
          </w:p>
        </w:tc>
      </w:tr>
      <w:tr w:rsidR="008C2DE7" w14:paraId="40E3FB68" w14:textId="77777777" w:rsidTr="00400037">
        <w:trPr>
          <w:trHeight w:val="86"/>
        </w:trPr>
        <w:tc>
          <w:tcPr>
            <w:tcW w:w="4995" w:type="pct"/>
            <w:gridSpan w:val="7"/>
            <w:tcBorders>
              <w:top w:val="nil"/>
              <w:left w:val="single" w:sz="4" w:space="0" w:color="000000"/>
              <w:bottom w:val="nil"/>
              <w:right w:val="single" w:sz="4" w:space="0" w:color="000000"/>
            </w:tcBorders>
            <w:shd w:val="clear" w:color="auto" w:fill="auto"/>
            <w:vAlign w:val="center"/>
          </w:tcPr>
          <w:p w14:paraId="185CF306" w14:textId="7052D6B5" w:rsidR="008C2DE7" w:rsidRDefault="008C2DE7" w:rsidP="008C2DE7">
            <w:pPr>
              <w:pBdr>
                <w:top w:val="nil"/>
                <w:left w:val="nil"/>
                <w:bottom w:val="nil"/>
                <w:right w:val="nil"/>
                <w:between w:val="nil"/>
              </w:pBdr>
              <w:spacing w:before="60" w:after="60"/>
              <w:rPr>
                <w:rFonts w:cs="Calibri"/>
                <w:b/>
                <w:sz w:val="18"/>
                <w:szCs w:val="18"/>
              </w:rPr>
            </w:pPr>
            <w:r>
              <w:rPr>
                <w:rFonts w:cs="Calibri"/>
                <w:b/>
              </w:rPr>
              <w:lastRenderedPageBreak/>
              <w:t>Stage 1 &amp; Stage 3 Associations:</w:t>
            </w:r>
          </w:p>
        </w:tc>
      </w:tr>
      <w:tr w:rsidR="00BA090C" w14:paraId="7BA9587E" w14:textId="77777777" w:rsidTr="00400037">
        <w:trPr>
          <w:trHeight w:val="86"/>
        </w:trPr>
        <w:tc>
          <w:tcPr>
            <w:tcW w:w="1233" w:type="pct"/>
            <w:tcBorders>
              <w:top w:val="nil"/>
              <w:left w:val="single" w:sz="4" w:space="0" w:color="000000"/>
              <w:bottom w:val="nil"/>
              <w:right w:val="nil"/>
            </w:tcBorders>
            <w:shd w:val="clear" w:color="auto" w:fill="auto"/>
          </w:tcPr>
          <w:p w14:paraId="275BC410"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 xml:space="preserve">Stage 3 Connection(s): </w:t>
            </w:r>
          </w:p>
          <w:p w14:paraId="067D651F" w14:textId="77777777" w:rsidR="00BA090C" w:rsidRDefault="001256D0" w:rsidP="002A16BB">
            <w:pPr>
              <w:numPr>
                <w:ilvl w:val="0"/>
                <w:numId w:val="8"/>
              </w:numPr>
              <w:pBdr>
                <w:top w:val="nil"/>
                <w:left w:val="nil"/>
                <w:bottom w:val="nil"/>
                <w:right w:val="nil"/>
                <w:between w:val="nil"/>
              </w:pBdr>
              <w:spacing w:before="60" w:after="60"/>
              <w:ind w:left="360"/>
              <w:rPr>
                <w:rFonts w:cs="Calibri"/>
                <w:b/>
              </w:rPr>
            </w:pPr>
            <w:r>
              <w:rPr>
                <w:rFonts w:cs="Calibri"/>
                <w:sz w:val="18"/>
                <w:szCs w:val="18"/>
              </w:rPr>
              <w:t>Weight of Water</w:t>
            </w:r>
          </w:p>
        </w:tc>
        <w:tc>
          <w:tcPr>
            <w:tcW w:w="860" w:type="pct"/>
            <w:tcBorders>
              <w:top w:val="nil"/>
              <w:left w:val="nil"/>
              <w:bottom w:val="nil"/>
              <w:right w:val="nil"/>
            </w:tcBorders>
            <w:shd w:val="clear" w:color="auto" w:fill="auto"/>
          </w:tcPr>
          <w:p w14:paraId="139CF86F"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fc"/>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1FCB2E87" w14:textId="77777777" w:rsidTr="005467D3">
              <w:tc>
                <w:tcPr>
                  <w:tcW w:w="1228" w:type="dxa"/>
                </w:tcPr>
                <w:p w14:paraId="07F36736"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5-PS1-2</w:t>
                  </w:r>
                </w:p>
              </w:tc>
            </w:tr>
          </w:tbl>
          <w:p w14:paraId="50C4B574" w14:textId="77777777" w:rsidR="00BA090C" w:rsidRDefault="00BA090C" w:rsidP="002A16BB">
            <w:pPr>
              <w:pBdr>
                <w:top w:val="nil"/>
                <w:left w:val="nil"/>
                <w:bottom w:val="nil"/>
                <w:right w:val="nil"/>
                <w:between w:val="nil"/>
              </w:pBdr>
              <w:spacing w:before="60" w:after="60"/>
              <w:rPr>
                <w:rFonts w:cs="Calibri"/>
                <w:b/>
              </w:rPr>
            </w:pPr>
          </w:p>
        </w:tc>
        <w:tc>
          <w:tcPr>
            <w:tcW w:w="864" w:type="pct"/>
            <w:tcBorders>
              <w:top w:val="nil"/>
              <w:left w:val="nil"/>
              <w:bottom w:val="nil"/>
              <w:right w:val="nil"/>
            </w:tcBorders>
            <w:shd w:val="clear" w:color="auto" w:fill="auto"/>
          </w:tcPr>
          <w:p w14:paraId="2571F6C3"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fd"/>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498A2806" w14:textId="77777777" w:rsidTr="005467D3">
              <w:tc>
                <w:tcPr>
                  <w:tcW w:w="1228" w:type="dxa"/>
                </w:tcPr>
                <w:p w14:paraId="20146597"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MP.2</w:t>
                  </w:r>
                </w:p>
              </w:tc>
            </w:tr>
            <w:tr w:rsidR="00BA090C" w14:paraId="0DE700FE" w14:textId="77777777" w:rsidTr="005467D3">
              <w:tc>
                <w:tcPr>
                  <w:tcW w:w="1228" w:type="dxa"/>
                </w:tcPr>
                <w:p w14:paraId="542E43AC"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MP.5</w:t>
                  </w:r>
                </w:p>
              </w:tc>
            </w:tr>
            <w:tr w:rsidR="00BA090C" w14:paraId="7C2D5FEF" w14:textId="77777777" w:rsidTr="005467D3">
              <w:tc>
                <w:tcPr>
                  <w:tcW w:w="1228" w:type="dxa"/>
                </w:tcPr>
                <w:p w14:paraId="721DCC23"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5.MD.C.3</w:t>
                  </w:r>
                </w:p>
              </w:tc>
            </w:tr>
            <w:tr w:rsidR="00BA090C" w14:paraId="1A58E4E1" w14:textId="77777777" w:rsidTr="005467D3">
              <w:tc>
                <w:tcPr>
                  <w:tcW w:w="1228" w:type="dxa"/>
                </w:tcPr>
                <w:p w14:paraId="73C65286"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W.5.7</w:t>
                  </w:r>
                </w:p>
              </w:tc>
            </w:tr>
          </w:tbl>
          <w:p w14:paraId="5F514B80" w14:textId="77777777" w:rsidR="00BA090C" w:rsidRDefault="00BA090C" w:rsidP="002A16BB">
            <w:pPr>
              <w:pBdr>
                <w:top w:val="nil"/>
                <w:left w:val="nil"/>
                <w:bottom w:val="nil"/>
                <w:right w:val="nil"/>
                <w:between w:val="nil"/>
              </w:pBdr>
              <w:spacing w:before="60" w:after="60"/>
              <w:rPr>
                <w:rFonts w:cs="Calibri"/>
                <w:b/>
              </w:rPr>
            </w:pPr>
          </w:p>
        </w:tc>
        <w:tc>
          <w:tcPr>
            <w:tcW w:w="810" w:type="pct"/>
            <w:gridSpan w:val="2"/>
            <w:tcBorders>
              <w:top w:val="nil"/>
              <w:left w:val="nil"/>
              <w:bottom w:val="nil"/>
              <w:right w:val="nil"/>
            </w:tcBorders>
            <w:shd w:val="clear" w:color="auto" w:fill="auto"/>
          </w:tcPr>
          <w:p w14:paraId="4CCA5D71"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fe"/>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775ED0ED" w14:textId="77777777" w:rsidTr="005467D3">
              <w:tc>
                <w:tcPr>
                  <w:tcW w:w="1228" w:type="dxa"/>
                </w:tcPr>
                <w:p w14:paraId="0A6FA021"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EU1/EQ1</w:t>
                  </w:r>
                </w:p>
              </w:tc>
            </w:tr>
            <w:tr w:rsidR="00BA090C" w14:paraId="15E4BBA8" w14:textId="77777777" w:rsidTr="005467D3">
              <w:tc>
                <w:tcPr>
                  <w:tcW w:w="1228" w:type="dxa"/>
                </w:tcPr>
                <w:p w14:paraId="0B82041E"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EU3/EQ3</w:t>
                  </w:r>
                </w:p>
              </w:tc>
            </w:tr>
          </w:tbl>
          <w:p w14:paraId="02FFDDD3" w14:textId="77777777" w:rsidR="00BA090C" w:rsidRDefault="00BA090C" w:rsidP="002A16BB">
            <w:pPr>
              <w:pBdr>
                <w:top w:val="nil"/>
                <w:left w:val="nil"/>
                <w:bottom w:val="nil"/>
                <w:right w:val="nil"/>
                <w:between w:val="nil"/>
              </w:pBdr>
              <w:spacing w:before="60" w:after="60"/>
              <w:rPr>
                <w:rFonts w:cs="Calibri"/>
                <w:b/>
              </w:rPr>
            </w:pPr>
          </w:p>
        </w:tc>
        <w:tc>
          <w:tcPr>
            <w:tcW w:w="1228" w:type="pct"/>
            <w:gridSpan w:val="2"/>
            <w:tcBorders>
              <w:top w:val="nil"/>
              <w:left w:val="nil"/>
              <w:bottom w:val="nil"/>
              <w:right w:val="single" w:sz="4" w:space="0" w:color="000000"/>
            </w:tcBorders>
            <w:shd w:val="clear" w:color="auto" w:fill="auto"/>
          </w:tcPr>
          <w:p w14:paraId="2CED8733"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f"/>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555FC6DF" w14:textId="77777777" w:rsidTr="005467D3">
              <w:tc>
                <w:tcPr>
                  <w:tcW w:w="1228" w:type="dxa"/>
                </w:tcPr>
                <w:p w14:paraId="2F687511"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w:t>
                  </w:r>
                </w:p>
              </w:tc>
            </w:tr>
            <w:tr w:rsidR="00BA090C" w14:paraId="4FAB6FEB" w14:textId="77777777" w:rsidTr="005467D3">
              <w:tc>
                <w:tcPr>
                  <w:tcW w:w="1228" w:type="dxa"/>
                </w:tcPr>
                <w:p w14:paraId="565D2D9B"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A3</w:t>
                  </w:r>
                </w:p>
              </w:tc>
            </w:tr>
            <w:tr w:rsidR="00BA090C" w14:paraId="10899BAB" w14:textId="77777777" w:rsidTr="005467D3">
              <w:tc>
                <w:tcPr>
                  <w:tcW w:w="1228" w:type="dxa"/>
                </w:tcPr>
                <w:p w14:paraId="7EF177B0"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A9</w:t>
                  </w:r>
                </w:p>
              </w:tc>
            </w:tr>
            <w:tr w:rsidR="00BA090C" w14:paraId="6137951D" w14:textId="77777777" w:rsidTr="005467D3">
              <w:tc>
                <w:tcPr>
                  <w:tcW w:w="1228" w:type="dxa"/>
                </w:tcPr>
                <w:p w14:paraId="0A25A500"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A10*</w:t>
                  </w:r>
                </w:p>
              </w:tc>
            </w:tr>
            <w:tr w:rsidR="00BA090C" w14:paraId="0995F715" w14:textId="77777777" w:rsidTr="005467D3">
              <w:tc>
                <w:tcPr>
                  <w:tcW w:w="1228" w:type="dxa"/>
                </w:tcPr>
                <w:p w14:paraId="2C606881"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A11</w:t>
                  </w:r>
                </w:p>
              </w:tc>
            </w:tr>
            <w:tr w:rsidR="00BA090C" w14:paraId="4F6235A8" w14:textId="77777777" w:rsidTr="005467D3">
              <w:tc>
                <w:tcPr>
                  <w:tcW w:w="1228" w:type="dxa"/>
                </w:tcPr>
                <w:p w14:paraId="5934886A"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A13</w:t>
                  </w:r>
                </w:p>
              </w:tc>
            </w:tr>
          </w:tbl>
          <w:p w14:paraId="05B13E22" w14:textId="77777777" w:rsidR="00BA090C" w:rsidRDefault="00BA090C" w:rsidP="002A16BB">
            <w:pPr>
              <w:pBdr>
                <w:top w:val="nil"/>
                <w:left w:val="nil"/>
                <w:bottom w:val="nil"/>
                <w:right w:val="nil"/>
                <w:between w:val="nil"/>
              </w:pBdr>
              <w:spacing w:before="60" w:after="60"/>
              <w:rPr>
                <w:rFonts w:cs="Calibri"/>
                <w:b/>
              </w:rPr>
            </w:pPr>
          </w:p>
        </w:tc>
      </w:tr>
      <w:tr w:rsidR="00BA090C" w14:paraId="0FB036A9" w14:textId="77777777" w:rsidTr="00400037">
        <w:trPr>
          <w:trHeight w:val="60"/>
        </w:trPr>
        <w:tc>
          <w:tcPr>
            <w:tcW w:w="4995" w:type="pct"/>
            <w:gridSpan w:val="7"/>
            <w:tcBorders>
              <w:top w:val="single" w:sz="4" w:space="0" w:color="000000"/>
              <w:left w:val="single" w:sz="4" w:space="0" w:color="000000"/>
              <w:bottom w:val="nil"/>
              <w:right w:val="single" w:sz="4" w:space="0" w:color="000000"/>
            </w:tcBorders>
            <w:shd w:val="clear" w:color="auto" w:fill="auto"/>
          </w:tcPr>
          <w:p w14:paraId="2AB4D82E" w14:textId="6B10C6C6" w:rsidR="00BA090C" w:rsidRDefault="001256D0" w:rsidP="002A16BB">
            <w:pPr>
              <w:pBdr>
                <w:top w:val="nil"/>
                <w:left w:val="nil"/>
                <w:bottom w:val="nil"/>
                <w:right w:val="nil"/>
                <w:between w:val="nil"/>
              </w:pBdr>
              <w:spacing w:before="60" w:after="60"/>
              <w:rPr>
                <w:rFonts w:cs="Calibri"/>
                <w:b/>
              </w:rPr>
            </w:pPr>
            <w:r>
              <w:rPr>
                <w:rFonts w:cs="Calibri"/>
                <w:b/>
              </w:rPr>
              <w:t xml:space="preserve">Formal Assessment: </w:t>
            </w:r>
            <w:proofErr w:type="spellStart"/>
            <w:r>
              <w:rPr>
                <w:rFonts w:cs="Calibri"/>
                <w:b/>
              </w:rPr>
              <w:t>Messin</w:t>
            </w:r>
            <w:proofErr w:type="spellEnd"/>
            <w:r>
              <w:rPr>
                <w:rFonts w:cs="Calibri"/>
                <w:b/>
              </w:rPr>
              <w:t xml:space="preserve">’ </w:t>
            </w:r>
            <w:r w:rsidR="002A16BB">
              <w:rPr>
                <w:rFonts w:cs="Calibri"/>
                <w:b/>
              </w:rPr>
              <w:t>with</w:t>
            </w:r>
            <w:r>
              <w:rPr>
                <w:rFonts w:cs="Calibri"/>
                <w:b/>
              </w:rPr>
              <w:t xml:space="preserve"> Mixtures</w:t>
            </w:r>
          </w:p>
          <w:p w14:paraId="76D620AB" w14:textId="465806FE" w:rsidR="00BA090C" w:rsidRDefault="001256D0" w:rsidP="002A16BB">
            <w:pPr>
              <w:pBdr>
                <w:top w:val="nil"/>
                <w:left w:val="nil"/>
                <w:bottom w:val="nil"/>
                <w:right w:val="nil"/>
                <w:between w:val="nil"/>
              </w:pBdr>
              <w:spacing w:before="60" w:after="60"/>
              <w:rPr>
                <w:rFonts w:cs="Calibri"/>
              </w:rPr>
            </w:pPr>
            <w:r>
              <w:rPr>
                <w:rFonts w:cs="Calibri"/>
              </w:rPr>
              <w:t xml:space="preserve">Students are </w:t>
            </w:r>
            <w:r>
              <w:rPr>
                <w:rFonts w:cs="Calibri"/>
              </w:rPr>
              <w:t xml:space="preserve">presented with examples of mixtures and solutions and challenged to develop ways to separate them back into their individual components utilizing their physical properties. For each situation, students are provided with a list of resources they could use. </w:t>
            </w:r>
            <w:r>
              <w:rPr>
                <w:rFonts w:cs="Calibri"/>
              </w:rPr>
              <w:t xml:space="preserve">Examples of challenges could </w:t>
            </w:r>
            <w:proofErr w:type="gramStart"/>
            <w:r>
              <w:rPr>
                <w:rFonts w:cs="Calibri"/>
              </w:rPr>
              <w:t>be:</w:t>
            </w:r>
            <w:proofErr w:type="gramEnd"/>
            <w:r>
              <w:rPr>
                <w:rFonts w:cs="Calibri"/>
              </w:rPr>
              <w:t xml:space="preserve"> finding lost steel parts in dirt/sand, removing toxic compounds from soil, removing oil from an oil spill, or cleaning trash from a river or the ocean. In each situation, students clearly state why it is possible or impossi</w:t>
            </w:r>
            <w:r>
              <w:rPr>
                <w:rFonts w:cs="Calibri"/>
              </w:rPr>
              <w:t>ble to separate the mixtures.</w:t>
            </w:r>
          </w:p>
        </w:tc>
      </w:tr>
      <w:tr w:rsidR="00BA090C" w14:paraId="5C09C2D5" w14:textId="77777777" w:rsidTr="00400037">
        <w:trPr>
          <w:trHeight w:val="79"/>
        </w:trPr>
        <w:tc>
          <w:tcPr>
            <w:tcW w:w="2957" w:type="pct"/>
            <w:gridSpan w:val="3"/>
            <w:tcBorders>
              <w:top w:val="nil"/>
              <w:left w:val="single" w:sz="4" w:space="0" w:color="000000"/>
              <w:bottom w:val="nil"/>
              <w:right w:val="nil"/>
            </w:tcBorders>
            <w:shd w:val="clear" w:color="auto" w:fill="auto"/>
          </w:tcPr>
          <w:p w14:paraId="762DB2A7" w14:textId="77777777" w:rsidR="00BA090C" w:rsidRDefault="001256D0" w:rsidP="002A16BB">
            <w:pPr>
              <w:pBdr>
                <w:top w:val="nil"/>
                <w:left w:val="nil"/>
                <w:bottom w:val="nil"/>
                <w:right w:val="nil"/>
                <w:between w:val="nil"/>
              </w:pBdr>
              <w:spacing w:before="60" w:after="60"/>
              <w:rPr>
                <w:rFonts w:cs="Calibri"/>
                <w:b/>
              </w:rPr>
            </w:pPr>
            <w:r>
              <w:rPr>
                <w:rFonts w:cs="Calibri"/>
                <w:b/>
              </w:rPr>
              <w:t>Assessment Purpose and Use</w:t>
            </w:r>
          </w:p>
          <w:p w14:paraId="522BB8E3" w14:textId="77777777" w:rsidR="00BA090C" w:rsidRDefault="001256D0" w:rsidP="002A16BB">
            <w:pPr>
              <w:numPr>
                <w:ilvl w:val="0"/>
                <w:numId w:val="14"/>
              </w:numPr>
              <w:pBdr>
                <w:top w:val="nil"/>
                <w:left w:val="nil"/>
                <w:bottom w:val="nil"/>
                <w:right w:val="nil"/>
                <w:between w:val="nil"/>
              </w:pBdr>
              <w:spacing w:before="60" w:after="60"/>
              <w:rPr>
                <w:rFonts w:cs="Calibri"/>
                <w:b/>
              </w:rPr>
            </w:pPr>
            <w:r>
              <w:rPr>
                <w:rFonts w:cs="Calibri"/>
                <w:highlight w:val="white"/>
              </w:rPr>
              <w:t>Provide a measure of how well students are able to engage with the concepts taught in the curriculum.</w:t>
            </w:r>
          </w:p>
          <w:p w14:paraId="7260BEFE" w14:textId="77777777" w:rsidR="00BA090C" w:rsidRDefault="001256D0" w:rsidP="002A16BB">
            <w:pPr>
              <w:numPr>
                <w:ilvl w:val="0"/>
                <w:numId w:val="14"/>
              </w:numPr>
              <w:pBdr>
                <w:top w:val="nil"/>
                <w:left w:val="nil"/>
                <w:bottom w:val="nil"/>
                <w:right w:val="nil"/>
                <w:between w:val="nil"/>
              </w:pBdr>
              <w:spacing w:before="60" w:after="60"/>
              <w:rPr>
                <w:rFonts w:cs="Calibri"/>
                <w:b/>
              </w:rPr>
            </w:pPr>
            <w:r>
              <w:rPr>
                <w:rFonts w:cs="Calibri"/>
                <w:highlight w:val="white"/>
              </w:rPr>
              <w:t xml:space="preserve">Questions are generally tied closely to the concepts as they are taught in the curriculum. </w:t>
            </w:r>
          </w:p>
          <w:p w14:paraId="08D0F0F7" w14:textId="30ADC59E" w:rsidR="00BA090C" w:rsidRPr="008478CC" w:rsidRDefault="001256D0" w:rsidP="008478CC">
            <w:pPr>
              <w:numPr>
                <w:ilvl w:val="0"/>
                <w:numId w:val="14"/>
              </w:numPr>
              <w:pBdr>
                <w:top w:val="nil"/>
                <w:left w:val="nil"/>
                <w:bottom w:val="nil"/>
                <w:right w:val="nil"/>
                <w:between w:val="nil"/>
              </w:pBdr>
              <w:spacing w:before="60" w:after="60"/>
              <w:rPr>
                <w:rFonts w:cs="Calibri"/>
                <w:b/>
              </w:rPr>
            </w:pPr>
            <w:r>
              <w:rPr>
                <w:rFonts w:cs="Calibri"/>
                <w:highlight w:val="white"/>
              </w:rPr>
              <w:t>While they can provide formative information, they are generally not designed to provide in-depth information for each of the concepts and instead provide an overvi</w:t>
            </w:r>
            <w:r>
              <w:rPr>
                <w:rFonts w:cs="Calibri"/>
                <w:highlight w:val="white"/>
              </w:rPr>
              <w:t>ew of student performance across a range of concepts.</w:t>
            </w:r>
          </w:p>
        </w:tc>
        <w:tc>
          <w:tcPr>
            <w:tcW w:w="2038" w:type="pct"/>
            <w:gridSpan w:val="4"/>
            <w:tcBorders>
              <w:top w:val="nil"/>
              <w:left w:val="nil"/>
              <w:bottom w:val="nil"/>
              <w:right w:val="single" w:sz="4" w:space="0" w:color="000000"/>
            </w:tcBorders>
            <w:shd w:val="clear" w:color="auto" w:fill="auto"/>
          </w:tcPr>
          <w:p w14:paraId="52B8F4C4" w14:textId="77777777" w:rsidR="00BA090C" w:rsidRDefault="001256D0" w:rsidP="002A16BB">
            <w:pPr>
              <w:pBdr>
                <w:top w:val="nil"/>
                <w:left w:val="nil"/>
                <w:bottom w:val="nil"/>
                <w:right w:val="nil"/>
                <w:between w:val="nil"/>
              </w:pBdr>
              <w:spacing w:before="60" w:after="60"/>
              <w:rPr>
                <w:rFonts w:cs="Calibri"/>
              </w:rPr>
            </w:pPr>
            <w:r>
              <w:rPr>
                <w:rFonts w:cs="Calibri"/>
                <w:b/>
              </w:rPr>
              <w:t xml:space="preserve">Administration Time: </w:t>
            </w:r>
            <w:r>
              <w:rPr>
                <w:rFonts w:cs="Calibri"/>
              </w:rPr>
              <w:t>30 minutes</w:t>
            </w:r>
          </w:p>
          <w:p w14:paraId="1C92F685" w14:textId="77777777" w:rsidR="00BA090C" w:rsidRDefault="001256D0" w:rsidP="002A16BB">
            <w:pPr>
              <w:pBdr>
                <w:top w:val="nil"/>
                <w:left w:val="nil"/>
                <w:bottom w:val="nil"/>
                <w:right w:val="nil"/>
                <w:between w:val="nil"/>
              </w:pBdr>
              <w:spacing w:before="60" w:after="60"/>
              <w:rPr>
                <w:rFonts w:cs="Calibri"/>
                <w:b/>
              </w:rPr>
            </w:pPr>
            <w:r>
              <w:rPr>
                <w:rFonts w:cs="Calibri"/>
                <w:b/>
              </w:rPr>
              <w:t>Scoring Time:</w:t>
            </w:r>
            <w:r>
              <w:rPr>
                <w:rFonts w:cs="Calibri"/>
              </w:rPr>
              <w:t xml:space="preserve"> 5 minutes</w:t>
            </w:r>
            <w:r>
              <w:rPr>
                <w:rFonts w:cs="Calibri"/>
                <w:b/>
              </w:rPr>
              <w:t xml:space="preserve"> </w:t>
            </w:r>
          </w:p>
          <w:p w14:paraId="4D0814B2" w14:textId="77777777" w:rsidR="00BA090C" w:rsidRDefault="001256D0" w:rsidP="002A16BB">
            <w:pPr>
              <w:pBdr>
                <w:top w:val="nil"/>
                <w:left w:val="nil"/>
                <w:bottom w:val="nil"/>
                <w:right w:val="nil"/>
                <w:between w:val="nil"/>
              </w:pBdr>
              <w:spacing w:before="60" w:after="60"/>
              <w:rPr>
                <w:rFonts w:cs="Calibri"/>
                <w:b/>
              </w:rPr>
            </w:pPr>
            <w:r>
              <w:rPr>
                <w:rFonts w:cs="Calibri"/>
                <w:b/>
              </w:rPr>
              <w:t>Assessment Type(s)</w:t>
            </w:r>
          </w:p>
          <w:p w14:paraId="4A0EDC56" w14:textId="77777777" w:rsidR="00BA090C" w:rsidRDefault="001256D0" w:rsidP="002A16BB">
            <w:pPr>
              <w:pBdr>
                <w:top w:val="nil"/>
                <w:left w:val="nil"/>
                <w:bottom w:val="nil"/>
                <w:right w:val="nil"/>
                <w:between w:val="nil"/>
              </w:pBdr>
              <w:spacing w:before="60" w:after="60"/>
              <w:rPr>
                <w:rFonts w:cs="Calibri"/>
                <w:b/>
              </w:rPr>
            </w:pPr>
            <w:r>
              <w:rPr>
                <w:rFonts w:cs="Calibri"/>
              </w:rPr>
              <w:t>Formal - Quiz</w:t>
            </w:r>
          </w:p>
          <w:p w14:paraId="3727A9C2" w14:textId="77777777" w:rsidR="00BA090C" w:rsidRDefault="001256D0" w:rsidP="002A16BB">
            <w:pPr>
              <w:pBdr>
                <w:top w:val="nil"/>
                <w:left w:val="nil"/>
                <w:bottom w:val="nil"/>
                <w:right w:val="nil"/>
                <w:between w:val="nil"/>
              </w:pBdr>
              <w:spacing w:before="60" w:after="60"/>
              <w:rPr>
                <w:rFonts w:cs="Calibri"/>
                <w:b/>
              </w:rPr>
            </w:pPr>
            <w:r>
              <w:rPr>
                <w:rFonts w:cs="Calibri"/>
                <w:b/>
              </w:rPr>
              <w:t>Assessment Sub-Type(s)</w:t>
            </w:r>
          </w:p>
          <w:p w14:paraId="07A83B24" w14:textId="77777777" w:rsidR="00BA090C" w:rsidRDefault="001256D0" w:rsidP="002A16BB">
            <w:pPr>
              <w:pBdr>
                <w:top w:val="nil"/>
                <w:left w:val="nil"/>
                <w:bottom w:val="nil"/>
                <w:right w:val="nil"/>
                <w:between w:val="nil"/>
              </w:pBdr>
              <w:spacing w:before="60" w:after="60"/>
              <w:rPr>
                <w:rFonts w:cs="Calibri"/>
                <w:b/>
              </w:rPr>
            </w:pPr>
            <w:r>
              <w:rPr>
                <w:rFonts w:cs="Calibri"/>
              </w:rPr>
              <w:t>Other</w:t>
            </w:r>
          </w:p>
          <w:p w14:paraId="5BF18860" w14:textId="77777777" w:rsidR="00BA090C" w:rsidRDefault="00BA090C" w:rsidP="002A16BB">
            <w:pPr>
              <w:pBdr>
                <w:top w:val="nil"/>
                <w:left w:val="nil"/>
                <w:bottom w:val="nil"/>
                <w:right w:val="nil"/>
                <w:between w:val="nil"/>
              </w:pBdr>
              <w:spacing w:before="60" w:after="60"/>
              <w:rPr>
                <w:rFonts w:cs="Calibri"/>
              </w:rPr>
            </w:pPr>
          </w:p>
        </w:tc>
      </w:tr>
      <w:tr w:rsidR="008478CC" w14:paraId="5A2A6DA3"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15830C7A" w14:textId="77777777" w:rsidR="008478CC" w:rsidRDefault="008478CC" w:rsidP="008478CC">
            <w:pPr>
              <w:pBdr>
                <w:top w:val="nil"/>
                <w:left w:val="nil"/>
                <w:bottom w:val="nil"/>
                <w:right w:val="nil"/>
                <w:between w:val="nil"/>
              </w:pBdr>
              <w:spacing w:before="60" w:after="60"/>
              <w:rPr>
                <w:rFonts w:cs="Calibri"/>
                <w:b/>
              </w:rPr>
            </w:pPr>
            <w:r>
              <w:rPr>
                <w:rFonts w:cs="Calibri"/>
                <w:b/>
              </w:rPr>
              <w:t>These assessments will assess students’ ability to:</w:t>
            </w:r>
          </w:p>
          <w:p w14:paraId="4046C896" w14:textId="77777777" w:rsidR="008478CC" w:rsidRPr="008478CC" w:rsidRDefault="008478CC" w:rsidP="008478CC">
            <w:pPr>
              <w:numPr>
                <w:ilvl w:val="0"/>
                <w:numId w:val="33"/>
              </w:numPr>
              <w:pBdr>
                <w:top w:val="nil"/>
                <w:left w:val="nil"/>
                <w:bottom w:val="nil"/>
                <w:right w:val="nil"/>
                <w:between w:val="nil"/>
              </w:pBdr>
              <w:spacing w:before="60" w:after="60"/>
            </w:pPr>
            <w:r>
              <w:rPr>
                <w:rFonts w:cs="Calibri"/>
                <w:highlight w:val="white"/>
              </w:rPr>
              <w:t>Accurately compare and contrast properties of matter before and after combining substances.</w:t>
            </w:r>
          </w:p>
          <w:p w14:paraId="0AD2F5C0" w14:textId="3BEE4E83" w:rsidR="008478CC" w:rsidRPr="008478CC" w:rsidRDefault="008478CC" w:rsidP="008478CC">
            <w:pPr>
              <w:numPr>
                <w:ilvl w:val="0"/>
                <w:numId w:val="33"/>
              </w:numPr>
              <w:pBdr>
                <w:top w:val="nil"/>
                <w:left w:val="nil"/>
                <w:bottom w:val="nil"/>
                <w:right w:val="nil"/>
                <w:between w:val="nil"/>
              </w:pBdr>
              <w:spacing w:before="60" w:after="60"/>
            </w:pPr>
            <w:r w:rsidRPr="008478CC">
              <w:rPr>
                <w:rFonts w:cs="Calibri"/>
                <w:highlight w:val="white"/>
              </w:rPr>
              <w:t>Accurately identify and/or describe the evidence that supports a claim about whether or not mixing two substances results in a new substance.</w:t>
            </w:r>
          </w:p>
        </w:tc>
      </w:tr>
      <w:tr w:rsidR="00BA090C" w14:paraId="5A1D439A"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7D845E29" w14:textId="77777777" w:rsidR="00BA090C" w:rsidRDefault="001256D0" w:rsidP="002A16BB">
            <w:pPr>
              <w:pBdr>
                <w:top w:val="nil"/>
                <w:left w:val="nil"/>
                <w:bottom w:val="nil"/>
                <w:right w:val="nil"/>
                <w:between w:val="nil"/>
              </w:pBdr>
              <w:spacing w:before="60" w:after="60"/>
              <w:rPr>
                <w:rFonts w:cs="Calibri"/>
                <w:b/>
              </w:rPr>
            </w:pPr>
            <w:r>
              <w:rPr>
                <w:rFonts w:cs="Calibri"/>
                <w:b/>
              </w:rPr>
              <w:t>Stage 1 &amp; Stage 3 Associations:</w:t>
            </w:r>
          </w:p>
        </w:tc>
      </w:tr>
      <w:tr w:rsidR="001D1896" w14:paraId="6730717F" w14:textId="77777777" w:rsidTr="00400037">
        <w:trPr>
          <w:trHeight w:val="1323"/>
        </w:trPr>
        <w:tc>
          <w:tcPr>
            <w:tcW w:w="1233" w:type="pct"/>
            <w:tcBorders>
              <w:top w:val="nil"/>
              <w:left w:val="single" w:sz="4" w:space="0" w:color="000000"/>
              <w:bottom w:val="single" w:sz="4" w:space="0" w:color="000000"/>
              <w:right w:val="nil"/>
            </w:tcBorders>
            <w:shd w:val="clear" w:color="auto" w:fill="auto"/>
          </w:tcPr>
          <w:p w14:paraId="2FB75CC3"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 xml:space="preserve">Stage 3 Connection(s): </w:t>
            </w:r>
          </w:p>
          <w:p w14:paraId="286E7B4F" w14:textId="77777777" w:rsidR="00BA090C" w:rsidRDefault="001256D0" w:rsidP="002A16BB">
            <w:pPr>
              <w:numPr>
                <w:ilvl w:val="0"/>
                <w:numId w:val="28"/>
              </w:numPr>
              <w:pBdr>
                <w:top w:val="nil"/>
                <w:left w:val="nil"/>
                <w:bottom w:val="nil"/>
                <w:right w:val="nil"/>
                <w:between w:val="nil"/>
              </w:pBdr>
              <w:spacing w:before="60" w:after="60"/>
              <w:rPr>
                <w:rFonts w:cs="Calibri"/>
                <w:sz w:val="16"/>
                <w:szCs w:val="16"/>
              </w:rPr>
            </w:pPr>
            <w:proofErr w:type="spellStart"/>
            <w:r>
              <w:rPr>
                <w:rFonts w:cs="Calibri"/>
                <w:sz w:val="18"/>
                <w:szCs w:val="18"/>
              </w:rPr>
              <w:t>Messin</w:t>
            </w:r>
            <w:proofErr w:type="spellEnd"/>
            <w:r>
              <w:rPr>
                <w:rFonts w:cs="Calibri"/>
                <w:sz w:val="18"/>
                <w:szCs w:val="18"/>
              </w:rPr>
              <w:t>’ with Mixtures</w:t>
            </w:r>
          </w:p>
        </w:tc>
        <w:tc>
          <w:tcPr>
            <w:tcW w:w="860" w:type="pct"/>
            <w:tcBorders>
              <w:top w:val="nil"/>
              <w:left w:val="nil"/>
              <w:bottom w:val="single" w:sz="4" w:space="0" w:color="000000"/>
              <w:right w:val="nil"/>
            </w:tcBorders>
            <w:shd w:val="clear" w:color="auto" w:fill="auto"/>
          </w:tcPr>
          <w:p w14:paraId="317D50B4"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ff0"/>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704D8BDF" w14:textId="77777777" w:rsidTr="005467D3">
              <w:tc>
                <w:tcPr>
                  <w:tcW w:w="1228" w:type="dxa"/>
                </w:tcPr>
                <w:p w14:paraId="2F8DDC6A"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5-PS-1-2</w:t>
                  </w:r>
                </w:p>
              </w:tc>
            </w:tr>
          </w:tbl>
          <w:p w14:paraId="69FBE125" w14:textId="77777777" w:rsidR="00BA090C" w:rsidRDefault="00BA090C" w:rsidP="002A16BB">
            <w:pPr>
              <w:pBdr>
                <w:top w:val="nil"/>
                <w:left w:val="nil"/>
                <w:bottom w:val="nil"/>
                <w:right w:val="nil"/>
                <w:between w:val="nil"/>
              </w:pBdr>
              <w:spacing w:before="60" w:after="60"/>
              <w:rPr>
                <w:rFonts w:cs="Calibri"/>
                <w:b/>
              </w:rPr>
            </w:pPr>
          </w:p>
        </w:tc>
        <w:tc>
          <w:tcPr>
            <w:tcW w:w="864" w:type="pct"/>
            <w:tcBorders>
              <w:top w:val="nil"/>
              <w:left w:val="nil"/>
              <w:bottom w:val="single" w:sz="4" w:space="0" w:color="000000"/>
              <w:right w:val="nil"/>
            </w:tcBorders>
            <w:shd w:val="clear" w:color="auto" w:fill="auto"/>
          </w:tcPr>
          <w:p w14:paraId="7EF94172"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ff1"/>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23E3B213" w14:textId="77777777" w:rsidTr="005467D3">
              <w:tc>
                <w:tcPr>
                  <w:tcW w:w="1228" w:type="dxa"/>
                </w:tcPr>
                <w:p w14:paraId="3B50C007"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MP.2</w:t>
                  </w:r>
                </w:p>
              </w:tc>
            </w:tr>
          </w:tbl>
          <w:p w14:paraId="71333B19" w14:textId="77777777" w:rsidR="00BA090C" w:rsidRDefault="00BA090C" w:rsidP="002A16BB">
            <w:pPr>
              <w:pBdr>
                <w:top w:val="nil"/>
                <w:left w:val="nil"/>
                <w:bottom w:val="nil"/>
                <w:right w:val="nil"/>
                <w:between w:val="nil"/>
              </w:pBdr>
              <w:spacing w:before="60" w:after="60"/>
              <w:rPr>
                <w:rFonts w:cs="Calibri"/>
                <w:b/>
              </w:rPr>
            </w:pPr>
          </w:p>
        </w:tc>
        <w:tc>
          <w:tcPr>
            <w:tcW w:w="1115" w:type="pct"/>
            <w:gridSpan w:val="3"/>
            <w:tcBorders>
              <w:top w:val="nil"/>
              <w:left w:val="nil"/>
              <w:bottom w:val="single" w:sz="4" w:space="0" w:color="000000"/>
              <w:right w:val="nil"/>
            </w:tcBorders>
            <w:shd w:val="clear" w:color="auto" w:fill="auto"/>
          </w:tcPr>
          <w:p w14:paraId="556F10C3"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ff2"/>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3C66B024" w14:textId="77777777" w:rsidTr="005467D3">
              <w:tc>
                <w:tcPr>
                  <w:tcW w:w="1228" w:type="dxa"/>
                </w:tcPr>
                <w:p w14:paraId="20E2EB39"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EU2/EQ2</w:t>
                  </w:r>
                </w:p>
              </w:tc>
            </w:tr>
            <w:tr w:rsidR="00BA090C" w14:paraId="3119501D" w14:textId="77777777" w:rsidTr="005467D3">
              <w:tc>
                <w:tcPr>
                  <w:tcW w:w="1228" w:type="dxa"/>
                </w:tcPr>
                <w:p w14:paraId="4A802507"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EU3/EQ3</w:t>
                  </w:r>
                </w:p>
              </w:tc>
            </w:tr>
          </w:tbl>
          <w:p w14:paraId="332348D2" w14:textId="77777777" w:rsidR="00BA090C" w:rsidRDefault="00BA090C" w:rsidP="002A16BB">
            <w:pPr>
              <w:pBdr>
                <w:top w:val="nil"/>
                <w:left w:val="nil"/>
                <w:bottom w:val="nil"/>
                <w:right w:val="nil"/>
                <w:between w:val="nil"/>
              </w:pBdr>
              <w:spacing w:before="60" w:after="60"/>
              <w:rPr>
                <w:rFonts w:cs="Calibri"/>
                <w:b/>
              </w:rPr>
            </w:pPr>
          </w:p>
        </w:tc>
        <w:tc>
          <w:tcPr>
            <w:tcW w:w="923" w:type="pct"/>
            <w:tcBorders>
              <w:top w:val="nil"/>
              <w:left w:val="nil"/>
              <w:bottom w:val="single" w:sz="4" w:space="0" w:color="000000"/>
              <w:right w:val="single" w:sz="4" w:space="0" w:color="000000"/>
            </w:tcBorders>
            <w:shd w:val="clear" w:color="auto" w:fill="auto"/>
          </w:tcPr>
          <w:p w14:paraId="6BAD636C"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f3"/>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327B78FD" w14:textId="77777777" w:rsidTr="005467D3">
              <w:tc>
                <w:tcPr>
                  <w:tcW w:w="1228" w:type="dxa"/>
                </w:tcPr>
                <w:p w14:paraId="75CC1CD8"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A10*</w:t>
                  </w:r>
                </w:p>
              </w:tc>
            </w:tr>
            <w:tr w:rsidR="00BA090C" w14:paraId="57A2AB98" w14:textId="77777777" w:rsidTr="005467D3">
              <w:tc>
                <w:tcPr>
                  <w:tcW w:w="1228" w:type="dxa"/>
                </w:tcPr>
                <w:p w14:paraId="45DD58C1"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A12</w:t>
                  </w:r>
                </w:p>
              </w:tc>
            </w:tr>
            <w:tr w:rsidR="00BA090C" w14:paraId="3E817E3D" w14:textId="77777777" w:rsidTr="005467D3">
              <w:tc>
                <w:tcPr>
                  <w:tcW w:w="1228" w:type="dxa"/>
                </w:tcPr>
                <w:p w14:paraId="169DCB00"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A17</w:t>
                  </w:r>
                </w:p>
              </w:tc>
            </w:tr>
          </w:tbl>
          <w:p w14:paraId="08D4CFB1" w14:textId="77777777" w:rsidR="00BA090C" w:rsidRDefault="00BA090C" w:rsidP="002A16BB">
            <w:pPr>
              <w:pBdr>
                <w:top w:val="nil"/>
                <w:left w:val="nil"/>
                <w:bottom w:val="nil"/>
                <w:right w:val="nil"/>
                <w:between w:val="nil"/>
              </w:pBdr>
              <w:spacing w:before="60" w:after="60"/>
              <w:rPr>
                <w:rFonts w:cs="Calibri"/>
                <w:b/>
              </w:rPr>
            </w:pPr>
          </w:p>
        </w:tc>
      </w:tr>
      <w:tr w:rsidR="00BA090C" w14:paraId="7AE79042" w14:textId="77777777" w:rsidTr="00400037">
        <w:trPr>
          <w:trHeight w:val="60"/>
        </w:trPr>
        <w:tc>
          <w:tcPr>
            <w:tcW w:w="4995" w:type="pct"/>
            <w:gridSpan w:val="7"/>
            <w:tcBorders>
              <w:top w:val="single" w:sz="4" w:space="0" w:color="000000"/>
              <w:left w:val="single" w:sz="4" w:space="0" w:color="000000"/>
              <w:bottom w:val="nil"/>
              <w:right w:val="single" w:sz="4" w:space="0" w:color="000000"/>
            </w:tcBorders>
            <w:shd w:val="clear" w:color="auto" w:fill="auto"/>
          </w:tcPr>
          <w:p w14:paraId="487EF7D1" w14:textId="6A552AD8" w:rsidR="00BA090C" w:rsidRDefault="001256D0" w:rsidP="002A16BB">
            <w:pPr>
              <w:pBdr>
                <w:top w:val="nil"/>
                <w:left w:val="nil"/>
                <w:bottom w:val="nil"/>
                <w:right w:val="nil"/>
                <w:between w:val="nil"/>
              </w:pBdr>
              <w:spacing w:before="60" w:after="60"/>
              <w:rPr>
                <w:rFonts w:cs="Calibri"/>
                <w:b/>
              </w:rPr>
            </w:pPr>
            <w:r>
              <w:rPr>
                <w:rFonts w:cs="Calibri"/>
                <w:b/>
              </w:rPr>
              <w:t>Formal Assessment: Why Did it</w:t>
            </w:r>
            <w:r w:rsidR="008478CC">
              <w:rPr>
                <w:rFonts w:cs="Calibri"/>
                <w:b/>
              </w:rPr>
              <w:t xml:space="preserve"> </w:t>
            </w:r>
            <w:proofErr w:type="spellStart"/>
            <w:r w:rsidR="008478CC">
              <w:rPr>
                <w:rFonts w:cs="Calibri"/>
                <w:b/>
              </w:rPr>
              <w:t>Mooove</w:t>
            </w:r>
            <w:proofErr w:type="spellEnd"/>
            <w:r>
              <w:rPr>
                <w:rFonts w:cs="Calibri"/>
                <w:b/>
              </w:rPr>
              <w:t>?</w:t>
            </w:r>
          </w:p>
          <w:p w14:paraId="49F5EF3B" w14:textId="3C479078" w:rsidR="00BA090C" w:rsidRDefault="001256D0" w:rsidP="002A16BB">
            <w:pPr>
              <w:pBdr>
                <w:top w:val="nil"/>
                <w:left w:val="nil"/>
                <w:bottom w:val="nil"/>
                <w:right w:val="nil"/>
                <w:between w:val="nil"/>
              </w:pBdr>
              <w:spacing w:before="60" w:after="60"/>
              <w:rPr>
                <w:rFonts w:cs="Calibri"/>
              </w:rPr>
            </w:pPr>
            <w:r>
              <w:rPr>
                <w:rFonts w:cs="Calibri"/>
              </w:rPr>
              <w:t xml:space="preserve">Students return to the segment phenomenon as introduced in </w:t>
            </w:r>
            <w:hyperlink w:anchor="COTM" w:history="1">
              <w:r w:rsidRPr="00070E5E">
                <w:rPr>
                  <w:rStyle w:val="Hyperlink"/>
                  <w:rFonts w:cs="Calibri"/>
                  <w:i/>
                  <w:color w:val="000000" w:themeColor="text1"/>
                  <w:u w:val="none"/>
                </w:rPr>
                <w:t xml:space="preserve">Colors on the </w:t>
              </w:r>
              <w:proofErr w:type="spellStart"/>
              <w:r w:rsidRPr="00070E5E">
                <w:rPr>
                  <w:rStyle w:val="Hyperlink"/>
                  <w:rFonts w:cs="Calibri"/>
                  <w:i/>
                  <w:color w:val="000000" w:themeColor="text1"/>
                  <w:u w:val="none"/>
                </w:rPr>
                <w:t>Mooove</w:t>
              </w:r>
              <w:proofErr w:type="spellEnd"/>
            </w:hyperlink>
            <w:r>
              <w:rPr>
                <w:rFonts w:cs="Calibri"/>
              </w:rPr>
              <w:t xml:space="preserve"> and finalize their explanation of why the colors break up and spread apart when soap is added to the milk. Students hi</w:t>
            </w:r>
            <w:r>
              <w:rPr>
                <w:rFonts w:cs="Calibri"/>
              </w:rPr>
              <w:t>ghlight that even though milk is</w:t>
            </w:r>
            <w:r w:rsidR="00D32DD7">
              <w:rPr>
                <w:rFonts w:cs="Calibri"/>
              </w:rPr>
              <w:t xml:space="preserve"> homogenous, </w:t>
            </w:r>
            <w:r>
              <w:rPr>
                <w:rFonts w:cs="Calibri"/>
              </w:rPr>
              <w:t xml:space="preserve">it is a solution and it can be separated, which the soap does. Students make connections between the evidence and </w:t>
            </w:r>
            <w:r w:rsidR="00D32DD7">
              <w:rPr>
                <w:rFonts w:cs="Calibri"/>
              </w:rPr>
              <w:t>annotation</w:t>
            </w:r>
            <w:sdt>
              <w:sdtPr>
                <w:tag w:val="goog_rdk_163"/>
                <w:id w:val="1846275394"/>
              </w:sdtPr>
              <w:sdtEndPr/>
              <w:sdtContent>
                <w:r w:rsidR="005B2A61">
                  <w:t xml:space="preserve"> from </w:t>
                </w:r>
              </w:sdtContent>
            </w:sdt>
            <w:r>
              <w:rPr>
                <w:rFonts w:cs="Calibri"/>
              </w:rPr>
              <w:t xml:space="preserve">observing the </w:t>
            </w:r>
            <w:r>
              <w:rPr>
                <w:rFonts w:cs="Calibri"/>
              </w:rPr>
              <w:lastRenderedPageBreak/>
              <w:t xml:space="preserve">phenomenon and notes from outside resources to their claim about </w:t>
            </w:r>
            <w:r>
              <w:rPr>
                <w:rFonts w:cs="Calibri"/>
              </w:rPr>
              <w:t>the phenomenon using logic and reasoning.</w:t>
            </w:r>
          </w:p>
        </w:tc>
      </w:tr>
      <w:tr w:rsidR="00BA090C" w14:paraId="6F8C5EDA" w14:textId="77777777" w:rsidTr="00400037">
        <w:trPr>
          <w:trHeight w:val="79"/>
        </w:trPr>
        <w:tc>
          <w:tcPr>
            <w:tcW w:w="2957" w:type="pct"/>
            <w:gridSpan w:val="3"/>
            <w:tcBorders>
              <w:top w:val="nil"/>
              <w:left w:val="single" w:sz="4" w:space="0" w:color="000000"/>
              <w:bottom w:val="nil"/>
              <w:right w:val="nil"/>
            </w:tcBorders>
            <w:shd w:val="clear" w:color="auto" w:fill="auto"/>
          </w:tcPr>
          <w:p w14:paraId="20962E69" w14:textId="77777777" w:rsidR="00BA090C" w:rsidRDefault="001256D0" w:rsidP="002A16BB">
            <w:pPr>
              <w:pBdr>
                <w:top w:val="nil"/>
                <w:left w:val="nil"/>
                <w:bottom w:val="nil"/>
                <w:right w:val="nil"/>
                <w:between w:val="nil"/>
              </w:pBdr>
              <w:spacing w:before="60" w:after="60"/>
              <w:rPr>
                <w:rFonts w:cs="Calibri"/>
                <w:b/>
              </w:rPr>
            </w:pPr>
            <w:r>
              <w:rPr>
                <w:rFonts w:cs="Calibri"/>
                <w:b/>
              </w:rPr>
              <w:lastRenderedPageBreak/>
              <w:t>Assessment Purpose and Use</w:t>
            </w:r>
          </w:p>
          <w:p w14:paraId="3C7F447E" w14:textId="77777777" w:rsidR="00BA090C" w:rsidRDefault="001256D0" w:rsidP="002A16BB">
            <w:pPr>
              <w:numPr>
                <w:ilvl w:val="0"/>
                <w:numId w:val="29"/>
              </w:numPr>
              <w:pBdr>
                <w:top w:val="nil"/>
                <w:left w:val="nil"/>
                <w:bottom w:val="nil"/>
                <w:right w:val="nil"/>
                <w:between w:val="nil"/>
              </w:pBdr>
              <w:spacing w:before="60" w:after="60"/>
              <w:ind w:left="360"/>
              <w:rPr>
                <w:rFonts w:cs="Calibri"/>
                <w:b/>
              </w:rPr>
            </w:pPr>
            <w:r>
              <w:rPr>
                <w:rFonts w:cs="Calibri"/>
                <w:highlight w:val="white"/>
              </w:rPr>
              <w:t xml:space="preserve">Provide opportunities for students to engage with the practices of the discipline along with the content. </w:t>
            </w:r>
          </w:p>
          <w:p w14:paraId="3B1B749D" w14:textId="638FB0E5" w:rsidR="00BA090C" w:rsidRPr="00D32DD7" w:rsidRDefault="001256D0" w:rsidP="00D32DD7">
            <w:pPr>
              <w:numPr>
                <w:ilvl w:val="0"/>
                <w:numId w:val="29"/>
              </w:numPr>
              <w:pBdr>
                <w:top w:val="nil"/>
                <w:left w:val="nil"/>
                <w:bottom w:val="nil"/>
                <w:right w:val="nil"/>
                <w:between w:val="nil"/>
              </w:pBdr>
              <w:spacing w:before="60" w:after="60"/>
              <w:ind w:left="360"/>
              <w:rPr>
                <w:rFonts w:cs="Calibri"/>
                <w:b/>
              </w:rPr>
            </w:pPr>
            <w:r>
              <w:rPr>
                <w:rFonts w:cs="Calibri"/>
                <w:highlight w:val="white"/>
              </w:rPr>
              <w:t xml:space="preserve">Measure how well students perform when provided more complex tasks and opportunities to engage in a meaningful way with the content in the </w:t>
            </w:r>
            <w:r>
              <w:rPr>
                <w:rFonts w:cs="Calibri"/>
                <w:highlight w:val="white"/>
              </w:rPr>
              <w:t>curriculum.</w:t>
            </w:r>
          </w:p>
        </w:tc>
        <w:tc>
          <w:tcPr>
            <w:tcW w:w="2038" w:type="pct"/>
            <w:gridSpan w:val="4"/>
            <w:tcBorders>
              <w:top w:val="nil"/>
              <w:left w:val="nil"/>
              <w:bottom w:val="nil"/>
              <w:right w:val="single" w:sz="4" w:space="0" w:color="000000"/>
            </w:tcBorders>
            <w:shd w:val="clear" w:color="auto" w:fill="auto"/>
          </w:tcPr>
          <w:p w14:paraId="27557823" w14:textId="77777777" w:rsidR="00BA090C" w:rsidRDefault="001256D0" w:rsidP="002A16BB">
            <w:pPr>
              <w:pBdr>
                <w:top w:val="nil"/>
                <w:left w:val="nil"/>
                <w:bottom w:val="nil"/>
                <w:right w:val="nil"/>
                <w:between w:val="nil"/>
              </w:pBdr>
              <w:spacing w:before="60" w:after="60"/>
              <w:rPr>
                <w:rFonts w:cs="Calibri"/>
              </w:rPr>
            </w:pPr>
            <w:r>
              <w:rPr>
                <w:rFonts w:cs="Calibri"/>
                <w:b/>
              </w:rPr>
              <w:t xml:space="preserve">Administration Time: </w:t>
            </w:r>
            <w:r>
              <w:rPr>
                <w:rFonts w:cs="Calibri"/>
              </w:rPr>
              <w:t>30- 50 minutes</w:t>
            </w:r>
          </w:p>
          <w:p w14:paraId="14EEAD09" w14:textId="77777777" w:rsidR="00BA090C" w:rsidRDefault="001256D0" w:rsidP="002A16BB">
            <w:pPr>
              <w:pBdr>
                <w:top w:val="nil"/>
                <w:left w:val="nil"/>
                <w:bottom w:val="nil"/>
                <w:right w:val="nil"/>
                <w:between w:val="nil"/>
              </w:pBdr>
              <w:spacing w:before="60" w:after="60"/>
              <w:rPr>
                <w:rFonts w:cs="Calibri"/>
                <w:b/>
              </w:rPr>
            </w:pPr>
            <w:r>
              <w:rPr>
                <w:rFonts w:cs="Calibri"/>
                <w:b/>
              </w:rPr>
              <w:t>Scoring Time:</w:t>
            </w:r>
            <w:r>
              <w:rPr>
                <w:rFonts w:cs="Calibri"/>
              </w:rPr>
              <w:t xml:space="preserve"> 15 minutes</w:t>
            </w:r>
            <w:r>
              <w:rPr>
                <w:rFonts w:cs="Calibri"/>
                <w:b/>
              </w:rPr>
              <w:t xml:space="preserve"> </w:t>
            </w:r>
          </w:p>
          <w:p w14:paraId="2370EF57" w14:textId="77777777" w:rsidR="00BA090C" w:rsidRDefault="001256D0" w:rsidP="002A16BB">
            <w:pPr>
              <w:pBdr>
                <w:top w:val="nil"/>
                <w:left w:val="nil"/>
                <w:bottom w:val="nil"/>
                <w:right w:val="nil"/>
                <w:between w:val="nil"/>
              </w:pBdr>
              <w:spacing w:before="60" w:after="60"/>
              <w:rPr>
                <w:rFonts w:cs="Calibri"/>
                <w:b/>
              </w:rPr>
            </w:pPr>
            <w:r>
              <w:rPr>
                <w:rFonts w:cs="Calibri"/>
                <w:b/>
              </w:rPr>
              <w:t>Assessment Type(s)</w:t>
            </w:r>
          </w:p>
          <w:p w14:paraId="3E9A9181" w14:textId="77777777" w:rsidR="00BA090C" w:rsidRDefault="001256D0" w:rsidP="002A16BB">
            <w:pPr>
              <w:pBdr>
                <w:top w:val="nil"/>
                <w:left w:val="nil"/>
                <w:bottom w:val="nil"/>
                <w:right w:val="nil"/>
                <w:between w:val="nil"/>
              </w:pBdr>
              <w:spacing w:before="60" w:after="60"/>
              <w:rPr>
                <w:rFonts w:cs="Calibri"/>
                <w:b/>
              </w:rPr>
            </w:pPr>
            <w:r>
              <w:rPr>
                <w:rFonts w:cs="Calibri"/>
              </w:rPr>
              <w:t>Formal - Short Performance Task</w:t>
            </w:r>
          </w:p>
          <w:p w14:paraId="4ACCE4D8" w14:textId="77777777" w:rsidR="00BA090C" w:rsidRDefault="001256D0" w:rsidP="002A16BB">
            <w:pPr>
              <w:pBdr>
                <w:top w:val="nil"/>
                <w:left w:val="nil"/>
                <w:bottom w:val="nil"/>
                <w:right w:val="nil"/>
                <w:between w:val="nil"/>
              </w:pBdr>
              <w:spacing w:before="60" w:after="60"/>
              <w:rPr>
                <w:rFonts w:cs="Calibri"/>
                <w:b/>
              </w:rPr>
            </w:pPr>
            <w:r>
              <w:rPr>
                <w:rFonts w:cs="Calibri"/>
                <w:b/>
              </w:rPr>
              <w:t>Assessment Sub-Type(s)</w:t>
            </w:r>
          </w:p>
          <w:p w14:paraId="4BBB67DD" w14:textId="1C264600" w:rsidR="00BA090C" w:rsidRPr="00D32DD7" w:rsidRDefault="001256D0" w:rsidP="002A16BB">
            <w:pPr>
              <w:pBdr>
                <w:top w:val="nil"/>
                <w:left w:val="nil"/>
                <w:bottom w:val="nil"/>
                <w:right w:val="nil"/>
                <w:between w:val="nil"/>
              </w:pBdr>
              <w:spacing w:before="60" w:after="60"/>
              <w:rPr>
                <w:rFonts w:cs="Calibri"/>
                <w:b/>
              </w:rPr>
            </w:pPr>
            <w:r>
              <w:rPr>
                <w:rFonts w:cs="Calibri"/>
              </w:rPr>
              <w:t>Scenario/Phenomena-based Assessment Task</w:t>
            </w:r>
          </w:p>
        </w:tc>
      </w:tr>
      <w:tr w:rsidR="00D32DD7" w14:paraId="2751B586"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1A823DCD" w14:textId="77777777" w:rsidR="00D32DD7" w:rsidRDefault="00D32DD7" w:rsidP="00D32DD7">
            <w:pPr>
              <w:pBdr>
                <w:top w:val="nil"/>
                <w:left w:val="nil"/>
                <w:bottom w:val="nil"/>
                <w:right w:val="nil"/>
                <w:between w:val="nil"/>
              </w:pBdr>
              <w:spacing w:before="60" w:after="60"/>
              <w:rPr>
                <w:rFonts w:cs="Calibri"/>
                <w:b/>
              </w:rPr>
            </w:pPr>
            <w:r>
              <w:rPr>
                <w:rFonts w:cs="Calibri"/>
                <w:b/>
              </w:rPr>
              <w:t>These assessments will assess students’ ability to:</w:t>
            </w:r>
          </w:p>
          <w:p w14:paraId="11899793" w14:textId="77777777" w:rsidR="00D32DD7" w:rsidRDefault="00D32DD7" w:rsidP="00D32DD7">
            <w:pPr>
              <w:numPr>
                <w:ilvl w:val="0"/>
                <w:numId w:val="33"/>
              </w:numPr>
              <w:pBdr>
                <w:top w:val="nil"/>
                <w:left w:val="nil"/>
                <w:bottom w:val="nil"/>
                <w:right w:val="nil"/>
                <w:between w:val="nil"/>
              </w:pBdr>
              <w:spacing w:before="60" w:after="60"/>
            </w:pPr>
            <w:r>
              <w:rPr>
                <w:rFonts w:cs="Calibri"/>
                <w:highlight w:val="white"/>
              </w:rPr>
              <w:t>Accurately compare and contrast properties of matter before and after combining substances.</w:t>
            </w:r>
          </w:p>
          <w:p w14:paraId="66889B6C" w14:textId="77777777" w:rsidR="00D32DD7" w:rsidRDefault="00D32DD7" w:rsidP="00D32DD7">
            <w:pPr>
              <w:numPr>
                <w:ilvl w:val="0"/>
                <w:numId w:val="33"/>
              </w:numPr>
              <w:pBdr>
                <w:top w:val="nil"/>
                <w:left w:val="nil"/>
                <w:bottom w:val="nil"/>
                <w:right w:val="nil"/>
                <w:between w:val="nil"/>
              </w:pBdr>
              <w:shd w:val="clear" w:color="auto" w:fill="FFFFFF"/>
              <w:spacing w:before="60" w:after="60"/>
              <w:rPr>
                <w:rFonts w:cs="Calibri"/>
              </w:rPr>
            </w:pPr>
            <w:r>
              <w:rPr>
                <w:rFonts w:cs="Calibri"/>
              </w:rPr>
              <w:t>Draw appropriate conclusions from data about which properties of substances change after being mixed.</w:t>
            </w:r>
          </w:p>
          <w:p w14:paraId="28991662" w14:textId="77777777" w:rsidR="00D32DD7" w:rsidRDefault="00D32DD7" w:rsidP="00D32DD7">
            <w:pPr>
              <w:numPr>
                <w:ilvl w:val="0"/>
                <w:numId w:val="33"/>
              </w:numPr>
              <w:pBdr>
                <w:top w:val="nil"/>
                <w:left w:val="nil"/>
                <w:bottom w:val="nil"/>
                <w:right w:val="nil"/>
                <w:between w:val="nil"/>
              </w:pBdr>
              <w:shd w:val="clear" w:color="auto" w:fill="FFFFFF"/>
              <w:spacing w:before="60" w:after="60"/>
              <w:rPr>
                <w:rFonts w:cs="Calibri"/>
              </w:rPr>
            </w:pPr>
            <w:r>
              <w:rPr>
                <w:rFonts w:cs="Calibri"/>
              </w:rPr>
              <w:t>Accurately describe which properties of a substance are changed and how they are changed after being mixed.</w:t>
            </w:r>
          </w:p>
          <w:p w14:paraId="20A2F9B1" w14:textId="2CED59C1" w:rsidR="00D32DD7" w:rsidRPr="00D32DD7" w:rsidRDefault="00D32DD7" w:rsidP="00D32DD7">
            <w:pPr>
              <w:numPr>
                <w:ilvl w:val="0"/>
                <w:numId w:val="33"/>
              </w:numPr>
              <w:pBdr>
                <w:top w:val="nil"/>
                <w:left w:val="nil"/>
                <w:bottom w:val="nil"/>
                <w:right w:val="nil"/>
                <w:between w:val="nil"/>
              </w:pBdr>
              <w:shd w:val="clear" w:color="auto" w:fill="FFFFFF"/>
              <w:spacing w:before="60" w:after="60"/>
              <w:rPr>
                <w:rFonts w:cs="Calibri"/>
              </w:rPr>
            </w:pPr>
            <w:r w:rsidRPr="00D32DD7">
              <w:rPr>
                <w:rFonts w:cs="Calibri"/>
                <w:highlight w:val="white"/>
              </w:rPr>
              <w:t>Construct an explanation to accurately support a claim that a given substance in different states of matter is made up of the same particles that are too small to be seen.</w:t>
            </w:r>
          </w:p>
        </w:tc>
      </w:tr>
      <w:tr w:rsidR="00BA090C" w14:paraId="176F6D4F"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771FBBAA" w14:textId="77777777" w:rsidR="00BA090C" w:rsidRDefault="001256D0" w:rsidP="002A16BB">
            <w:pPr>
              <w:pBdr>
                <w:top w:val="nil"/>
                <w:left w:val="nil"/>
                <w:bottom w:val="nil"/>
                <w:right w:val="nil"/>
                <w:between w:val="nil"/>
              </w:pBdr>
              <w:spacing w:before="60" w:after="60"/>
              <w:rPr>
                <w:rFonts w:cs="Calibri"/>
                <w:b/>
              </w:rPr>
            </w:pPr>
            <w:r>
              <w:rPr>
                <w:rFonts w:cs="Calibri"/>
                <w:b/>
              </w:rPr>
              <w:t xml:space="preserve">Stage 1 &amp; Stage 3 </w:t>
            </w:r>
            <w:r>
              <w:rPr>
                <w:rFonts w:cs="Calibri"/>
                <w:b/>
              </w:rPr>
              <w:t>Associations:</w:t>
            </w:r>
          </w:p>
        </w:tc>
      </w:tr>
      <w:tr w:rsidR="001D1896" w14:paraId="0224B4BD" w14:textId="77777777" w:rsidTr="00400037">
        <w:trPr>
          <w:trHeight w:val="1323"/>
        </w:trPr>
        <w:tc>
          <w:tcPr>
            <w:tcW w:w="1233" w:type="pct"/>
            <w:tcBorders>
              <w:top w:val="nil"/>
              <w:left w:val="single" w:sz="4" w:space="0" w:color="000000"/>
              <w:bottom w:val="single" w:sz="4" w:space="0" w:color="000000"/>
              <w:right w:val="nil"/>
            </w:tcBorders>
            <w:shd w:val="clear" w:color="auto" w:fill="auto"/>
          </w:tcPr>
          <w:p w14:paraId="28C12F9D"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 xml:space="preserve">Stage 3 Connection(s): </w:t>
            </w:r>
          </w:p>
          <w:p w14:paraId="164C718E" w14:textId="77777777" w:rsidR="00BA090C" w:rsidRDefault="001256D0" w:rsidP="002A16BB">
            <w:pPr>
              <w:numPr>
                <w:ilvl w:val="0"/>
                <w:numId w:val="28"/>
              </w:numPr>
              <w:pBdr>
                <w:top w:val="nil"/>
                <w:left w:val="nil"/>
                <w:bottom w:val="nil"/>
                <w:right w:val="nil"/>
                <w:between w:val="nil"/>
              </w:pBdr>
              <w:spacing w:before="60" w:after="60"/>
              <w:rPr>
                <w:rFonts w:cs="Calibri"/>
                <w:sz w:val="16"/>
                <w:szCs w:val="16"/>
              </w:rPr>
            </w:pPr>
            <w:r>
              <w:rPr>
                <w:rFonts w:cs="Calibri"/>
                <w:sz w:val="18"/>
                <w:szCs w:val="18"/>
              </w:rPr>
              <w:t xml:space="preserve">Why Did it </w:t>
            </w:r>
            <w:sdt>
              <w:sdtPr>
                <w:tag w:val="goog_rdk_164"/>
                <w:id w:val="1715772960"/>
              </w:sdtPr>
              <w:sdtEndPr/>
              <w:sdtContent>
                <w:proofErr w:type="spellStart"/>
                <w:r>
                  <w:rPr>
                    <w:rFonts w:cs="Calibri"/>
                    <w:sz w:val="18"/>
                    <w:szCs w:val="18"/>
                  </w:rPr>
                  <w:t>Mooove</w:t>
                </w:r>
                <w:proofErr w:type="spellEnd"/>
              </w:sdtContent>
            </w:sdt>
            <w:r>
              <w:rPr>
                <w:rFonts w:cs="Calibri"/>
                <w:sz w:val="18"/>
                <w:szCs w:val="18"/>
              </w:rPr>
              <w:t>?</w:t>
            </w:r>
          </w:p>
        </w:tc>
        <w:tc>
          <w:tcPr>
            <w:tcW w:w="860" w:type="pct"/>
            <w:tcBorders>
              <w:top w:val="nil"/>
              <w:left w:val="nil"/>
              <w:bottom w:val="single" w:sz="4" w:space="0" w:color="000000"/>
              <w:right w:val="nil"/>
            </w:tcBorders>
            <w:shd w:val="clear" w:color="auto" w:fill="auto"/>
          </w:tcPr>
          <w:p w14:paraId="0DAD0E0F"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ff4"/>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1B94C8B1" w14:textId="77777777" w:rsidTr="005467D3">
              <w:tc>
                <w:tcPr>
                  <w:tcW w:w="1228" w:type="dxa"/>
                </w:tcPr>
                <w:p w14:paraId="43011523"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5-PS1-2</w:t>
                  </w:r>
                </w:p>
              </w:tc>
            </w:tr>
          </w:tbl>
          <w:p w14:paraId="35E3F423" w14:textId="77777777" w:rsidR="00BA090C" w:rsidRDefault="00BA090C" w:rsidP="002A16BB">
            <w:pPr>
              <w:pBdr>
                <w:top w:val="nil"/>
                <w:left w:val="nil"/>
                <w:bottom w:val="nil"/>
                <w:right w:val="nil"/>
                <w:between w:val="nil"/>
              </w:pBdr>
              <w:spacing w:before="60" w:after="60"/>
              <w:rPr>
                <w:rFonts w:cs="Calibri"/>
                <w:b/>
              </w:rPr>
            </w:pPr>
          </w:p>
        </w:tc>
        <w:tc>
          <w:tcPr>
            <w:tcW w:w="864" w:type="pct"/>
            <w:tcBorders>
              <w:top w:val="nil"/>
              <w:left w:val="nil"/>
              <w:bottom w:val="single" w:sz="4" w:space="0" w:color="000000"/>
              <w:right w:val="nil"/>
            </w:tcBorders>
            <w:shd w:val="clear" w:color="auto" w:fill="auto"/>
          </w:tcPr>
          <w:p w14:paraId="0519A149"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ff5"/>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7F11DE29" w14:textId="77777777" w:rsidTr="005467D3">
              <w:tc>
                <w:tcPr>
                  <w:tcW w:w="1228" w:type="dxa"/>
                </w:tcPr>
                <w:p w14:paraId="434D1455"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highlight w:val="white"/>
                    </w:rPr>
                    <w:t>RI.5.7</w:t>
                  </w:r>
                </w:p>
              </w:tc>
            </w:tr>
            <w:tr w:rsidR="00BA090C" w14:paraId="61422650" w14:textId="77777777" w:rsidTr="005467D3">
              <w:tc>
                <w:tcPr>
                  <w:tcW w:w="1228" w:type="dxa"/>
                </w:tcPr>
                <w:p w14:paraId="6B84D090" w14:textId="685F279A"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W.5</w:t>
                  </w:r>
                  <w:r w:rsidR="00D32DD7">
                    <w:rPr>
                      <w:rFonts w:cs="Calibri"/>
                      <w:sz w:val="18"/>
                      <w:szCs w:val="18"/>
                    </w:rPr>
                    <w:t>.</w:t>
                  </w:r>
                  <w:r>
                    <w:rPr>
                      <w:rFonts w:cs="Calibri"/>
                      <w:sz w:val="18"/>
                      <w:szCs w:val="18"/>
                    </w:rPr>
                    <w:t>8</w:t>
                  </w:r>
                </w:p>
              </w:tc>
            </w:tr>
            <w:tr w:rsidR="00BA090C" w14:paraId="30D179C3" w14:textId="77777777" w:rsidTr="005467D3">
              <w:tc>
                <w:tcPr>
                  <w:tcW w:w="1228" w:type="dxa"/>
                </w:tcPr>
                <w:p w14:paraId="41C4AA99"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W.5.9</w:t>
                  </w:r>
                </w:p>
              </w:tc>
            </w:tr>
            <w:tr w:rsidR="00BA090C" w14:paraId="78E5BB85" w14:textId="77777777" w:rsidTr="005467D3">
              <w:tc>
                <w:tcPr>
                  <w:tcW w:w="1228" w:type="dxa"/>
                </w:tcPr>
                <w:p w14:paraId="6F3900EF"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MP.2</w:t>
                  </w:r>
                </w:p>
              </w:tc>
            </w:tr>
          </w:tbl>
          <w:p w14:paraId="2057D055" w14:textId="77777777" w:rsidR="00BA090C" w:rsidRDefault="00BA090C" w:rsidP="002A16BB">
            <w:pPr>
              <w:pBdr>
                <w:top w:val="nil"/>
                <w:left w:val="nil"/>
                <w:bottom w:val="nil"/>
                <w:right w:val="nil"/>
                <w:between w:val="nil"/>
              </w:pBdr>
              <w:spacing w:before="60" w:after="60"/>
              <w:rPr>
                <w:rFonts w:cs="Calibri"/>
                <w:b/>
              </w:rPr>
            </w:pPr>
          </w:p>
        </w:tc>
        <w:tc>
          <w:tcPr>
            <w:tcW w:w="1115" w:type="pct"/>
            <w:gridSpan w:val="3"/>
            <w:tcBorders>
              <w:top w:val="nil"/>
              <w:left w:val="nil"/>
              <w:bottom w:val="single" w:sz="4" w:space="0" w:color="000000"/>
              <w:right w:val="nil"/>
            </w:tcBorders>
            <w:shd w:val="clear" w:color="auto" w:fill="auto"/>
          </w:tcPr>
          <w:p w14:paraId="63E01FD3"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ff6"/>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1762BD68" w14:textId="77777777" w:rsidTr="005467D3">
              <w:tc>
                <w:tcPr>
                  <w:tcW w:w="1228" w:type="dxa"/>
                </w:tcPr>
                <w:p w14:paraId="2831BE6A"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EU2/EQ2</w:t>
                  </w:r>
                </w:p>
              </w:tc>
            </w:tr>
            <w:tr w:rsidR="00BA090C" w14:paraId="6B1A8CF7" w14:textId="77777777" w:rsidTr="005467D3">
              <w:tc>
                <w:tcPr>
                  <w:tcW w:w="1228" w:type="dxa"/>
                </w:tcPr>
                <w:p w14:paraId="4208EA8A"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EU3/EQ3</w:t>
                  </w:r>
                </w:p>
              </w:tc>
            </w:tr>
            <w:tr w:rsidR="00BA090C" w14:paraId="0E4F4228" w14:textId="77777777" w:rsidTr="005467D3">
              <w:tc>
                <w:tcPr>
                  <w:tcW w:w="1228" w:type="dxa"/>
                </w:tcPr>
                <w:p w14:paraId="749EE1F4"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EU4/EQ4</w:t>
                  </w:r>
                </w:p>
              </w:tc>
            </w:tr>
          </w:tbl>
          <w:p w14:paraId="11A9BD65" w14:textId="77777777" w:rsidR="00BA090C" w:rsidRDefault="00BA090C" w:rsidP="002A16BB">
            <w:pPr>
              <w:pBdr>
                <w:top w:val="nil"/>
                <w:left w:val="nil"/>
                <w:bottom w:val="nil"/>
                <w:right w:val="nil"/>
                <w:between w:val="nil"/>
              </w:pBdr>
              <w:spacing w:before="60" w:after="60"/>
              <w:rPr>
                <w:rFonts w:cs="Calibri"/>
                <w:b/>
              </w:rPr>
            </w:pPr>
          </w:p>
        </w:tc>
        <w:tc>
          <w:tcPr>
            <w:tcW w:w="923" w:type="pct"/>
            <w:tcBorders>
              <w:top w:val="nil"/>
              <w:left w:val="nil"/>
              <w:bottom w:val="single" w:sz="4" w:space="0" w:color="000000"/>
              <w:right w:val="single" w:sz="4" w:space="0" w:color="000000"/>
            </w:tcBorders>
            <w:shd w:val="clear" w:color="auto" w:fill="auto"/>
          </w:tcPr>
          <w:p w14:paraId="37D37C65"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f7"/>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17ADD6AF" w14:textId="77777777" w:rsidTr="005467D3">
              <w:tc>
                <w:tcPr>
                  <w:tcW w:w="1228" w:type="dxa"/>
                </w:tcPr>
                <w:p w14:paraId="47580B14"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A10</w:t>
                  </w:r>
                </w:p>
              </w:tc>
            </w:tr>
            <w:tr w:rsidR="00BA090C" w14:paraId="59CA4D26" w14:textId="77777777" w:rsidTr="005467D3">
              <w:tc>
                <w:tcPr>
                  <w:tcW w:w="1228" w:type="dxa"/>
                </w:tcPr>
                <w:p w14:paraId="0311B7F1"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A12</w:t>
                  </w:r>
                </w:p>
              </w:tc>
            </w:tr>
          </w:tbl>
          <w:p w14:paraId="40FE9847" w14:textId="77777777" w:rsidR="00BA090C" w:rsidRDefault="00BA090C" w:rsidP="002A16BB">
            <w:pPr>
              <w:pBdr>
                <w:top w:val="nil"/>
                <w:left w:val="nil"/>
                <w:bottom w:val="nil"/>
                <w:right w:val="nil"/>
                <w:between w:val="nil"/>
              </w:pBdr>
              <w:spacing w:before="60" w:after="60"/>
              <w:rPr>
                <w:rFonts w:cs="Calibri"/>
                <w:b/>
              </w:rPr>
            </w:pPr>
          </w:p>
        </w:tc>
      </w:tr>
      <w:tr w:rsidR="00BA090C" w14:paraId="2150CC63" w14:textId="77777777" w:rsidTr="00400037">
        <w:tc>
          <w:tcPr>
            <w:tcW w:w="4995" w:type="pct"/>
            <w:gridSpan w:val="7"/>
            <w:tcBorders>
              <w:top w:val="single" w:sz="4" w:space="0" w:color="000000"/>
              <w:left w:val="single" w:sz="4" w:space="0" w:color="000000"/>
              <w:bottom w:val="single" w:sz="4" w:space="0" w:color="000000"/>
              <w:right w:val="single" w:sz="4" w:space="0" w:color="000000"/>
            </w:tcBorders>
            <w:shd w:val="clear" w:color="auto" w:fill="8FFF8F"/>
          </w:tcPr>
          <w:p w14:paraId="55365B13" w14:textId="77777777" w:rsidR="00BA090C" w:rsidRDefault="001256D0" w:rsidP="002A16BB">
            <w:pPr>
              <w:pStyle w:val="Heading1"/>
              <w:tabs>
                <w:tab w:val="left" w:pos="1605"/>
                <w:tab w:val="center" w:pos="4807"/>
              </w:tabs>
              <w:spacing w:before="60" w:after="60"/>
              <w:jc w:val="center"/>
              <w:rPr>
                <w:sz w:val="24"/>
                <w:szCs w:val="24"/>
              </w:rPr>
            </w:pPr>
            <w:bookmarkStart w:id="17" w:name="_heading=h.35nkun2" w:colFirst="0" w:colLast="0"/>
            <w:bookmarkStart w:id="18" w:name="_Instructionally-embedded_Assessment_3"/>
            <w:bookmarkEnd w:id="17"/>
            <w:bookmarkEnd w:id="18"/>
            <w:r>
              <w:rPr>
                <w:sz w:val="24"/>
                <w:szCs w:val="24"/>
              </w:rPr>
              <w:t>Instructionally-embedded Assessments for Use during Instructional Segment 4</w:t>
            </w:r>
          </w:p>
        </w:tc>
      </w:tr>
      <w:tr w:rsidR="00BA090C" w14:paraId="3E7CED8A" w14:textId="77777777" w:rsidTr="00400037">
        <w:trPr>
          <w:trHeight w:val="60"/>
        </w:trPr>
        <w:tc>
          <w:tcPr>
            <w:tcW w:w="4995" w:type="pct"/>
            <w:gridSpan w:val="7"/>
            <w:tcBorders>
              <w:top w:val="single" w:sz="4" w:space="0" w:color="000000"/>
              <w:left w:val="single" w:sz="4" w:space="0" w:color="000000"/>
              <w:bottom w:val="nil"/>
              <w:right w:val="single" w:sz="4" w:space="0" w:color="000000"/>
            </w:tcBorders>
            <w:shd w:val="clear" w:color="auto" w:fill="auto"/>
          </w:tcPr>
          <w:p w14:paraId="33BDAC56" w14:textId="77777777" w:rsidR="00BA090C" w:rsidRDefault="001256D0" w:rsidP="002A16BB">
            <w:pPr>
              <w:pBdr>
                <w:top w:val="nil"/>
                <w:left w:val="nil"/>
                <w:bottom w:val="nil"/>
                <w:right w:val="nil"/>
                <w:between w:val="nil"/>
              </w:pBdr>
              <w:spacing w:before="60" w:after="60"/>
              <w:rPr>
                <w:rFonts w:cs="Calibri"/>
                <w:b/>
              </w:rPr>
            </w:pPr>
            <w:r>
              <w:rPr>
                <w:rFonts w:cs="Calibri"/>
                <w:b/>
              </w:rPr>
              <w:t>Informal Assessment: Annotated Drawings: Formation of New Substances</w:t>
            </w:r>
          </w:p>
          <w:p w14:paraId="0E8925D4" w14:textId="3A1116D7" w:rsidR="00BA090C" w:rsidRDefault="001256D0" w:rsidP="002A16BB">
            <w:pPr>
              <w:pBdr>
                <w:top w:val="nil"/>
                <w:left w:val="nil"/>
                <w:bottom w:val="nil"/>
                <w:right w:val="nil"/>
                <w:between w:val="nil"/>
              </w:pBdr>
              <w:spacing w:before="60" w:after="60"/>
              <w:rPr>
                <w:rFonts w:cs="Calibri"/>
              </w:rPr>
            </w:pPr>
            <w:r>
              <w:rPr>
                <w:rFonts w:cs="Calibri"/>
              </w:rPr>
              <w:t>As students engage in science content, they also engage in scientific practices such as drawing pictures with labels, arrows, and other symbols that represent their learning experiences t</w:t>
            </w:r>
            <w:r>
              <w:rPr>
                <w:rFonts w:cs="Calibri"/>
              </w:rPr>
              <w:t xml:space="preserve">o explain how a new substance is formed when two or more substances react or are mixed together. Teachers can utilize these informal drawings to check for student understanding as </w:t>
            </w:r>
            <w:proofErr w:type="spellStart"/>
            <w:r w:rsidR="005B2A61">
              <w:rPr>
                <w:rFonts w:cs="Calibri"/>
              </w:rPr>
              <w:t>students</w:t>
            </w:r>
            <w:proofErr w:type="spellEnd"/>
            <w:r>
              <w:rPr>
                <w:rFonts w:cs="Calibri"/>
              </w:rPr>
              <w:t xml:space="preserve"> progress through the learning experiences. Students can utilize the</w:t>
            </w:r>
            <w:r>
              <w:rPr>
                <w:rFonts w:cs="Calibri"/>
              </w:rPr>
              <w:t>se drawings and notes to support their development of scientific explanations.</w:t>
            </w:r>
          </w:p>
        </w:tc>
      </w:tr>
      <w:tr w:rsidR="00BA090C" w14:paraId="4ED8FF2A" w14:textId="77777777" w:rsidTr="00400037">
        <w:trPr>
          <w:trHeight w:val="79"/>
        </w:trPr>
        <w:tc>
          <w:tcPr>
            <w:tcW w:w="2957" w:type="pct"/>
            <w:gridSpan w:val="3"/>
            <w:tcBorders>
              <w:top w:val="nil"/>
              <w:left w:val="single" w:sz="4" w:space="0" w:color="000000"/>
              <w:bottom w:val="nil"/>
              <w:right w:val="nil"/>
            </w:tcBorders>
            <w:shd w:val="clear" w:color="auto" w:fill="auto"/>
          </w:tcPr>
          <w:p w14:paraId="59B19176" w14:textId="77777777" w:rsidR="00BA090C" w:rsidRDefault="001256D0" w:rsidP="002A16BB">
            <w:pPr>
              <w:pBdr>
                <w:top w:val="nil"/>
                <w:left w:val="nil"/>
                <w:bottom w:val="nil"/>
                <w:right w:val="nil"/>
                <w:between w:val="nil"/>
              </w:pBdr>
              <w:spacing w:before="60" w:after="60"/>
              <w:rPr>
                <w:rFonts w:cs="Calibri"/>
                <w:b/>
              </w:rPr>
            </w:pPr>
            <w:r>
              <w:rPr>
                <w:rFonts w:cs="Calibri"/>
                <w:b/>
              </w:rPr>
              <w:t>Assessment Purpose and Use</w:t>
            </w:r>
          </w:p>
          <w:p w14:paraId="0C263CE7" w14:textId="77777777" w:rsidR="00BA090C" w:rsidRDefault="001256D0" w:rsidP="002A16BB">
            <w:pPr>
              <w:numPr>
                <w:ilvl w:val="0"/>
                <w:numId w:val="21"/>
              </w:numPr>
              <w:pBdr>
                <w:top w:val="nil"/>
                <w:left w:val="nil"/>
                <w:bottom w:val="nil"/>
                <w:right w:val="nil"/>
                <w:between w:val="nil"/>
              </w:pBdr>
              <w:spacing w:before="60" w:after="60"/>
              <w:ind w:left="350" w:hanging="350"/>
            </w:pPr>
            <w:r>
              <w:rPr>
                <w:rFonts w:cs="Calibri"/>
              </w:rPr>
              <w:t>Used periodically by students to document hands-on activities, phenomenon, and other learning experiences in multimodal ways.</w:t>
            </w:r>
          </w:p>
          <w:p w14:paraId="31FB2603" w14:textId="77777777" w:rsidR="00BA090C" w:rsidRDefault="001256D0" w:rsidP="002A16BB">
            <w:pPr>
              <w:numPr>
                <w:ilvl w:val="0"/>
                <w:numId w:val="21"/>
              </w:numPr>
              <w:pBdr>
                <w:top w:val="nil"/>
                <w:left w:val="nil"/>
                <w:bottom w:val="nil"/>
                <w:right w:val="nil"/>
                <w:between w:val="nil"/>
              </w:pBdr>
              <w:spacing w:before="60" w:after="60"/>
              <w:ind w:left="350" w:hanging="350"/>
            </w:pPr>
            <w:sdt>
              <w:sdtPr>
                <w:tag w:val="goog_rdk_165"/>
                <w:id w:val="-1798377297"/>
              </w:sdtPr>
              <w:sdtEndPr/>
              <w:sdtContent>
                <w:r>
                  <w:rPr>
                    <w:rFonts w:cs="Calibri"/>
                  </w:rPr>
                  <w:t>Provides check</w:t>
                </w:r>
              </w:sdtContent>
            </w:sdt>
            <w:r>
              <w:rPr>
                <w:rFonts w:cs="Calibri"/>
              </w:rPr>
              <w:t xml:space="preserve"> for understanding of the scientific principles behind phenomena.</w:t>
            </w:r>
          </w:p>
          <w:p w14:paraId="0AEE0E7F" w14:textId="77777777" w:rsidR="00BA090C" w:rsidRDefault="001256D0" w:rsidP="002A16BB">
            <w:pPr>
              <w:numPr>
                <w:ilvl w:val="0"/>
                <w:numId w:val="21"/>
              </w:numPr>
              <w:pBdr>
                <w:top w:val="nil"/>
                <w:left w:val="nil"/>
                <w:bottom w:val="nil"/>
                <w:right w:val="nil"/>
                <w:between w:val="nil"/>
              </w:pBdr>
              <w:spacing w:before="60" w:after="60"/>
              <w:ind w:left="350" w:hanging="350"/>
              <w:rPr>
                <w:rFonts w:cs="Calibri"/>
                <w:sz w:val="20"/>
                <w:szCs w:val="20"/>
              </w:rPr>
            </w:pPr>
            <w:r>
              <w:rPr>
                <w:rFonts w:cs="Calibri"/>
                <w:highlight w:val="white"/>
              </w:rPr>
              <w:t xml:space="preserve">Provide opportunities for students to engage with the practices of the discipline along with the content. </w:t>
            </w:r>
          </w:p>
          <w:p w14:paraId="320265E6" w14:textId="736E4F44" w:rsidR="00BA090C" w:rsidRPr="00684430" w:rsidRDefault="001256D0" w:rsidP="00684430">
            <w:pPr>
              <w:numPr>
                <w:ilvl w:val="0"/>
                <w:numId w:val="21"/>
              </w:numPr>
              <w:pBdr>
                <w:top w:val="nil"/>
                <w:left w:val="nil"/>
                <w:bottom w:val="nil"/>
                <w:right w:val="nil"/>
                <w:between w:val="nil"/>
              </w:pBdr>
              <w:spacing w:before="60" w:after="60"/>
              <w:ind w:left="350" w:hanging="350"/>
            </w:pPr>
            <w:r>
              <w:rPr>
                <w:rFonts w:cs="Calibri"/>
                <w:highlight w:val="white"/>
              </w:rPr>
              <w:lastRenderedPageBreak/>
              <w:t xml:space="preserve">Measure how well students perform when provided more complex tasks and </w:t>
            </w:r>
            <w:r>
              <w:rPr>
                <w:rFonts w:cs="Calibri"/>
                <w:highlight w:val="white"/>
              </w:rPr>
              <w:t>opportunities to engage in a meaningful way with the content in the curriculum.</w:t>
            </w:r>
          </w:p>
        </w:tc>
        <w:tc>
          <w:tcPr>
            <w:tcW w:w="2038" w:type="pct"/>
            <w:gridSpan w:val="4"/>
            <w:tcBorders>
              <w:top w:val="nil"/>
              <w:left w:val="nil"/>
              <w:bottom w:val="nil"/>
              <w:right w:val="single" w:sz="4" w:space="0" w:color="000000"/>
            </w:tcBorders>
            <w:shd w:val="clear" w:color="auto" w:fill="auto"/>
          </w:tcPr>
          <w:p w14:paraId="210C089D" w14:textId="77777777" w:rsidR="00BA090C" w:rsidRDefault="001256D0" w:rsidP="002A16BB">
            <w:pPr>
              <w:pBdr>
                <w:top w:val="nil"/>
                <w:left w:val="nil"/>
                <w:bottom w:val="nil"/>
                <w:right w:val="nil"/>
                <w:between w:val="nil"/>
              </w:pBdr>
              <w:spacing w:before="60" w:after="60"/>
              <w:rPr>
                <w:rFonts w:cs="Calibri"/>
              </w:rPr>
            </w:pPr>
            <w:r>
              <w:rPr>
                <w:rFonts w:cs="Calibri"/>
                <w:b/>
              </w:rPr>
              <w:lastRenderedPageBreak/>
              <w:t xml:space="preserve">Administration Time: </w:t>
            </w:r>
            <w:r>
              <w:rPr>
                <w:rFonts w:cs="Calibri"/>
              </w:rPr>
              <w:t>60 minutes</w:t>
            </w:r>
          </w:p>
          <w:p w14:paraId="65B343A1" w14:textId="77777777" w:rsidR="00BA090C" w:rsidRDefault="001256D0" w:rsidP="002A16BB">
            <w:pPr>
              <w:pBdr>
                <w:top w:val="nil"/>
                <w:left w:val="nil"/>
                <w:bottom w:val="nil"/>
                <w:right w:val="nil"/>
                <w:between w:val="nil"/>
              </w:pBdr>
              <w:spacing w:before="60" w:after="60"/>
              <w:rPr>
                <w:rFonts w:cs="Calibri"/>
                <w:b/>
              </w:rPr>
            </w:pPr>
            <w:r>
              <w:rPr>
                <w:rFonts w:cs="Calibri"/>
                <w:b/>
              </w:rPr>
              <w:t>Scoring Time:</w:t>
            </w:r>
            <w:r>
              <w:rPr>
                <w:rFonts w:cs="Calibri"/>
              </w:rPr>
              <w:t xml:space="preserve"> 10 minutes</w:t>
            </w:r>
            <w:r>
              <w:rPr>
                <w:rFonts w:cs="Calibri"/>
                <w:b/>
              </w:rPr>
              <w:t xml:space="preserve"> </w:t>
            </w:r>
          </w:p>
          <w:p w14:paraId="2936541A" w14:textId="77777777" w:rsidR="00BA090C" w:rsidRDefault="001256D0" w:rsidP="002A16BB">
            <w:pPr>
              <w:pBdr>
                <w:top w:val="nil"/>
                <w:left w:val="nil"/>
                <w:bottom w:val="nil"/>
                <w:right w:val="nil"/>
                <w:between w:val="nil"/>
              </w:pBdr>
              <w:spacing w:before="60" w:after="60"/>
              <w:rPr>
                <w:rFonts w:cs="Calibri"/>
                <w:b/>
              </w:rPr>
            </w:pPr>
            <w:r>
              <w:rPr>
                <w:rFonts w:cs="Calibri"/>
                <w:b/>
              </w:rPr>
              <w:t>Assessment Type(s)</w:t>
            </w:r>
          </w:p>
          <w:p w14:paraId="24453068" w14:textId="77777777" w:rsidR="00BA090C" w:rsidRDefault="001256D0" w:rsidP="002A16BB">
            <w:pPr>
              <w:pBdr>
                <w:top w:val="nil"/>
                <w:left w:val="nil"/>
                <w:bottom w:val="nil"/>
                <w:right w:val="nil"/>
                <w:between w:val="nil"/>
              </w:pBdr>
              <w:spacing w:before="60" w:after="60"/>
              <w:rPr>
                <w:rFonts w:cs="Calibri"/>
                <w:b/>
              </w:rPr>
            </w:pPr>
            <w:r>
              <w:rPr>
                <w:rFonts w:cs="Calibri"/>
              </w:rPr>
              <w:t>Informal - Classroom Check-In</w:t>
            </w:r>
          </w:p>
          <w:p w14:paraId="0D5EB9C9" w14:textId="77777777" w:rsidR="00BA090C" w:rsidRDefault="001256D0" w:rsidP="002A16BB">
            <w:pPr>
              <w:pBdr>
                <w:top w:val="nil"/>
                <w:left w:val="nil"/>
                <w:bottom w:val="nil"/>
                <w:right w:val="nil"/>
                <w:between w:val="nil"/>
              </w:pBdr>
              <w:spacing w:before="60" w:after="60"/>
              <w:rPr>
                <w:rFonts w:cs="Calibri"/>
                <w:b/>
              </w:rPr>
            </w:pPr>
            <w:r>
              <w:rPr>
                <w:rFonts w:cs="Calibri"/>
                <w:b/>
              </w:rPr>
              <w:t>Assessment Sub-Type(s)</w:t>
            </w:r>
          </w:p>
          <w:p w14:paraId="060A09BF" w14:textId="77777777" w:rsidR="00BA090C" w:rsidRDefault="001256D0" w:rsidP="002A16BB">
            <w:pPr>
              <w:pBdr>
                <w:top w:val="nil"/>
                <w:left w:val="nil"/>
                <w:bottom w:val="nil"/>
                <w:right w:val="nil"/>
                <w:between w:val="nil"/>
              </w:pBdr>
              <w:spacing w:before="60" w:after="60"/>
              <w:rPr>
                <w:rFonts w:cs="Calibri"/>
                <w:b/>
              </w:rPr>
            </w:pPr>
            <w:r>
              <w:rPr>
                <w:rFonts w:cs="Calibri"/>
              </w:rPr>
              <w:t>Discussion prompts</w:t>
            </w:r>
          </w:p>
          <w:p w14:paraId="4A24A0EE" w14:textId="77777777" w:rsidR="00BA090C" w:rsidRDefault="001256D0" w:rsidP="002A16BB">
            <w:pPr>
              <w:pBdr>
                <w:top w:val="nil"/>
                <w:left w:val="nil"/>
                <w:bottom w:val="nil"/>
                <w:right w:val="nil"/>
                <w:between w:val="nil"/>
              </w:pBdr>
              <w:spacing w:before="60" w:after="60"/>
              <w:rPr>
                <w:rFonts w:cs="Calibri"/>
                <w:b/>
              </w:rPr>
            </w:pPr>
            <w:r>
              <w:rPr>
                <w:rFonts w:cs="Calibri"/>
              </w:rPr>
              <w:t>Other</w:t>
            </w:r>
          </w:p>
          <w:p w14:paraId="7A3E9B4E" w14:textId="77777777" w:rsidR="00BA090C" w:rsidRDefault="00BA090C" w:rsidP="002A16BB">
            <w:pPr>
              <w:pBdr>
                <w:top w:val="nil"/>
                <w:left w:val="nil"/>
                <w:bottom w:val="nil"/>
                <w:right w:val="nil"/>
                <w:between w:val="nil"/>
              </w:pBdr>
              <w:spacing w:before="60" w:after="60"/>
              <w:rPr>
                <w:rFonts w:cs="Calibri"/>
              </w:rPr>
            </w:pPr>
          </w:p>
        </w:tc>
      </w:tr>
      <w:tr w:rsidR="00684430" w14:paraId="74FACC72"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69E3DAC3" w14:textId="77777777" w:rsidR="00684430" w:rsidRDefault="00684430" w:rsidP="00684430">
            <w:pPr>
              <w:pBdr>
                <w:top w:val="nil"/>
                <w:left w:val="nil"/>
                <w:bottom w:val="nil"/>
                <w:right w:val="nil"/>
                <w:between w:val="nil"/>
              </w:pBdr>
              <w:spacing w:before="60" w:after="60"/>
              <w:rPr>
                <w:rFonts w:cs="Calibri"/>
                <w:b/>
              </w:rPr>
            </w:pPr>
            <w:r>
              <w:rPr>
                <w:rFonts w:cs="Calibri"/>
                <w:b/>
              </w:rPr>
              <w:lastRenderedPageBreak/>
              <w:t>These assessments will assess students’ ability to:</w:t>
            </w:r>
          </w:p>
          <w:p w14:paraId="49ABE909" w14:textId="77777777" w:rsidR="00684430" w:rsidRPr="00684430" w:rsidRDefault="00684430" w:rsidP="00684430">
            <w:pPr>
              <w:numPr>
                <w:ilvl w:val="0"/>
                <w:numId w:val="21"/>
              </w:numPr>
              <w:pBdr>
                <w:top w:val="nil"/>
                <w:left w:val="nil"/>
                <w:bottom w:val="nil"/>
                <w:right w:val="nil"/>
                <w:between w:val="nil"/>
              </w:pBdr>
              <w:spacing w:before="60" w:after="60"/>
              <w:ind w:left="350" w:hanging="350"/>
              <w:rPr>
                <w:rFonts w:cs="Calibri"/>
                <w:highlight w:val="white"/>
              </w:rPr>
            </w:pPr>
            <w:r>
              <w:rPr>
                <w:rFonts w:cs="Calibri"/>
                <w:highlight w:val="white"/>
              </w:rPr>
              <w:t>Accurately identify and/or describe the information in a model that supports the idea that a given substance in two different quantities is made up of the same particles that are too small to be seen.</w:t>
            </w:r>
          </w:p>
          <w:p w14:paraId="43502727" w14:textId="6B662BD1" w:rsidR="00684430" w:rsidRPr="00684430" w:rsidRDefault="00684430" w:rsidP="00684430">
            <w:pPr>
              <w:numPr>
                <w:ilvl w:val="0"/>
                <w:numId w:val="21"/>
              </w:numPr>
              <w:pBdr>
                <w:top w:val="nil"/>
                <w:left w:val="nil"/>
                <w:bottom w:val="nil"/>
                <w:right w:val="nil"/>
                <w:between w:val="nil"/>
              </w:pBdr>
              <w:spacing w:before="60" w:after="60"/>
              <w:ind w:left="350" w:hanging="350"/>
              <w:rPr>
                <w:rFonts w:cs="Calibri"/>
                <w:highlight w:val="white"/>
              </w:rPr>
            </w:pPr>
            <w:r w:rsidRPr="00684430">
              <w:rPr>
                <w:rFonts w:cs="Calibri"/>
              </w:rPr>
              <w:t>Use the information provided in a model to accurately explain that a given substance in two different quantities is made up of the same particles that are too small to be seen.</w:t>
            </w:r>
          </w:p>
        </w:tc>
      </w:tr>
      <w:tr w:rsidR="00BA090C" w14:paraId="2579C084"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75C1C399" w14:textId="77777777" w:rsidR="00BA090C" w:rsidRDefault="001256D0" w:rsidP="002A16BB">
            <w:pPr>
              <w:pBdr>
                <w:top w:val="nil"/>
                <w:left w:val="nil"/>
                <w:bottom w:val="nil"/>
                <w:right w:val="nil"/>
                <w:between w:val="nil"/>
              </w:pBdr>
              <w:spacing w:before="60" w:after="60"/>
              <w:rPr>
                <w:rFonts w:cs="Calibri"/>
                <w:b/>
              </w:rPr>
            </w:pPr>
            <w:r>
              <w:rPr>
                <w:rFonts w:cs="Calibri"/>
                <w:b/>
              </w:rPr>
              <w:t>Stage 1 &amp; Stage 3 Associations:</w:t>
            </w:r>
          </w:p>
        </w:tc>
      </w:tr>
      <w:tr w:rsidR="001D1896" w14:paraId="24E81431" w14:textId="77777777" w:rsidTr="00400037">
        <w:trPr>
          <w:trHeight w:val="1323"/>
        </w:trPr>
        <w:tc>
          <w:tcPr>
            <w:tcW w:w="1233" w:type="pct"/>
            <w:tcBorders>
              <w:top w:val="nil"/>
              <w:left w:val="single" w:sz="4" w:space="0" w:color="000000"/>
              <w:bottom w:val="single" w:sz="4" w:space="0" w:color="000000"/>
              <w:right w:val="nil"/>
            </w:tcBorders>
            <w:shd w:val="clear" w:color="auto" w:fill="auto"/>
          </w:tcPr>
          <w:p w14:paraId="4ADB4C36"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 xml:space="preserve">Stage 3 Connection(s): </w:t>
            </w:r>
          </w:p>
          <w:p w14:paraId="5A079FAA" w14:textId="77777777" w:rsidR="00BA090C" w:rsidRDefault="001256D0" w:rsidP="002A16BB">
            <w:pPr>
              <w:numPr>
                <w:ilvl w:val="0"/>
                <w:numId w:val="28"/>
              </w:numPr>
              <w:pBdr>
                <w:top w:val="nil"/>
                <w:left w:val="nil"/>
                <w:bottom w:val="nil"/>
                <w:right w:val="nil"/>
                <w:between w:val="nil"/>
              </w:pBdr>
              <w:spacing w:before="60" w:after="60"/>
              <w:rPr>
                <w:rFonts w:cs="Calibri"/>
                <w:sz w:val="18"/>
                <w:szCs w:val="18"/>
              </w:rPr>
            </w:pPr>
            <w:r>
              <w:rPr>
                <w:rFonts w:cs="Calibri"/>
                <w:sz w:val="18"/>
                <w:szCs w:val="18"/>
              </w:rPr>
              <w:t>Where Did it Go?</w:t>
            </w:r>
          </w:p>
          <w:p w14:paraId="718513BF" w14:textId="77777777" w:rsidR="00BA090C" w:rsidRDefault="001256D0" w:rsidP="002A16BB">
            <w:pPr>
              <w:numPr>
                <w:ilvl w:val="0"/>
                <w:numId w:val="28"/>
              </w:numPr>
              <w:pBdr>
                <w:top w:val="nil"/>
                <w:left w:val="nil"/>
                <w:bottom w:val="nil"/>
                <w:right w:val="nil"/>
                <w:between w:val="nil"/>
              </w:pBdr>
              <w:spacing w:before="60" w:after="60"/>
              <w:rPr>
                <w:rFonts w:cs="Calibri"/>
                <w:sz w:val="18"/>
                <w:szCs w:val="18"/>
              </w:rPr>
            </w:pPr>
            <w:r>
              <w:rPr>
                <w:rFonts w:cs="Calibri"/>
                <w:sz w:val="18"/>
                <w:szCs w:val="18"/>
              </w:rPr>
              <w:t xml:space="preserve">What </w:t>
            </w:r>
            <w:r>
              <w:rPr>
                <w:rFonts w:cs="Calibri"/>
                <w:sz w:val="18"/>
                <w:szCs w:val="18"/>
              </w:rPr>
              <w:t>Happened?</w:t>
            </w:r>
          </w:p>
          <w:p w14:paraId="1953822C" w14:textId="77777777" w:rsidR="00BA090C" w:rsidRDefault="001256D0" w:rsidP="002A16BB">
            <w:pPr>
              <w:numPr>
                <w:ilvl w:val="0"/>
                <w:numId w:val="28"/>
              </w:numPr>
              <w:pBdr>
                <w:top w:val="nil"/>
                <w:left w:val="nil"/>
                <w:bottom w:val="nil"/>
                <w:right w:val="nil"/>
                <w:between w:val="nil"/>
              </w:pBdr>
              <w:spacing w:before="60" w:after="60"/>
              <w:rPr>
                <w:rFonts w:cs="Calibri"/>
                <w:sz w:val="16"/>
                <w:szCs w:val="16"/>
              </w:rPr>
            </w:pPr>
            <w:r>
              <w:rPr>
                <w:rFonts w:cs="Calibri"/>
                <w:sz w:val="18"/>
                <w:szCs w:val="18"/>
              </w:rPr>
              <w:t>Modeling New Substance Formation</w:t>
            </w:r>
          </w:p>
        </w:tc>
        <w:tc>
          <w:tcPr>
            <w:tcW w:w="860" w:type="pct"/>
            <w:tcBorders>
              <w:top w:val="nil"/>
              <w:left w:val="nil"/>
              <w:bottom w:val="single" w:sz="4" w:space="0" w:color="000000"/>
              <w:right w:val="nil"/>
            </w:tcBorders>
            <w:shd w:val="clear" w:color="auto" w:fill="auto"/>
          </w:tcPr>
          <w:p w14:paraId="33B58829"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ff8"/>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55D35896" w14:textId="77777777" w:rsidTr="005467D3">
              <w:tc>
                <w:tcPr>
                  <w:tcW w:w="1228" w:type="dxa"/>
                </w:tcPr>
                <w:p w14:paraId="56354CE2"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5-PS1-4</w:t>
                  </w:r>
                </w:p>
              </w:tc>
            </w:tr>
          </w:tbl>
          <w:p w14:paraId="27FA4E35" w14:textId="77777777" w:rsidR="00BA090C" w:rsidRDefault="00BA090C" w:rsidP="002A16BB">
            <w:pPr>
              <w:pBdr>
                <w:top w:val="nil"/>
                <w:left w:val="nil"/>
                <w:bottom w:val="nil"/>
                <w:right w:val="nil"/>
                <w:between w:val="nil"/>
              </w:pBdr>
              <w:spacing w:before="60" w:after="60"/>
              <w:rPr>
                <w:rFonts w:cs="Calibri"/>
                <w:b/>
              </w:rPr>
            </w:pPr>
          </w:p>
        </w:tc>
        <w:tc>
          <w:tcPr>
            <w:tcW w:w="864" w:type="pct"/>
            <w:tcBorders>
              <w:top w:val="nil"/>
              <w:left w:val="nil"/>
              <w:bottom w:val="single" w:sz="4" w:space="0" w:color="000000"/>
              <w:right w:val="nil"/>
            </w:tcBorders>
            <w:shd w:val="clear" w:color="auto" w:fill="auto"/>
          </w:tcPr>
          <w:p w14:paraId="48970751"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ff9"/>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6235F654" w14:textId="77777777" w:rsidTr="005467D3">
              <w:tc>
                <w:tcPr>
                  <w:tcW w:w="1228" w:type="dxa"/>
                </w:tcPr>
                <w:p w14:paraId="650093E0"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W.5.8</w:t>
                  </w:r>
                </w:p>
              </w:tc>
            </w:tr>
            <w:tr w:rsidR="00BA090C" w14:paraId="38E5945C" w14:textId="77777777" w:rsidTr="005467D3">
              <w:tc>
                <w:tcPr>
                  <w:tcW w:w="1228" w:type="dxa"/>
                </w:tcPr>
                <w:p w14:paraId="4B37DB51"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MP.2</w:t>
                  </w:r>
                </w:p>
              </w:tc>
            </w:tr>
          </w:tbl>
          <w:p w14:paraId="5A795068" w14:textId="77777777" w:rsidR="00BA090C" w:rsidRDefault="00BA090C" w:rsidP="002A16BB">
            <w:pPr>
              <w:pBdr>
                <w:top w:val="nil"/>
                <w:left w:val="nil"/>
                <w:bottom w:val="nil"/>
                <w:right w:val="nil"/>
                <w:between w:val="nil"/>
              </w:pBdr>
              <w:spacing w:before="60" w:after="60"/>
              <w:rPr>
                <w:rFonts w:cs="Calibri"/>
                <w:b/>
              </w:rPr>
            </w:pPr>
          </w:p>
        </w:tc>
        <w:tc>
          <w:tcPr>
            <w:tcW w:w="1115" w:type="pct"/>
            <w:gridSpan w:val="3"/>
            <w:tcBorders>
              <w:top w:val="nil"/>
              <w:left w:val="nil"/>
              <w:bottom w:val="single" w:sz="4" w:space="0" w:color="000000"/>
              <w:right w:val="nil"/>
            </w:tcBorders>
            <w:shd w:val="clear" w:color="auto" w:fill="auto"/>
          </w:tcPr>
          <w:p w14:paraId="7B0E8E74"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ffa"/>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45860A11" w14:textId="77777777" w:rsidTr="005467D3">
              <w:tc>
                <w:tcPr>
                  <w:tcW w:w="1228" w:type="dxa"/>
                </w:tcPr>
                <w:p w14:paraId="787BEED3"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EU2/EQ2</w:t>
                  </w:r>
                </w:p>
              </w:tc>
            </w:tr>
            <w:tr w:rsidR="00BA090C" w14:paraId="384CEB70" w14:textId="77777777" w:rsidTr="005467D3">
              <w:tc>
                <w:tcPr>
                  <w:tcW w:w="1228" w:type="dxa"/>
                </w:tcPr>
                <w:p w14:paraId="423CF9EE"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EU3/EQ3</w:t>
                  </w:r>
                </w:p>
              </w:tc>
            </w:tr>
          </w:tbl>
          <w:p w14:paraId="79F10891" w14:textId="77777777" w:rsidR="00BA090C" w:rsidRDefault="00BA090C" w:rsidP="002A16BB">
            <w:pPr>
              <w:pBdr>
                <w:top w:val="nil"/>
                <w:left w:val="nil"/>
                <w:bottom w:val="nil"/>
                <w:right w:val="nil"/>
                <w:between w:val="nil"/>
              </w:pBdr>
              <w:spacing w:before="60" w:after="60"/>
              <w:rPr>
                <w:rFonts w:cs="Calibri"/>
                <w:b/>
              </w:rPr>
            </w:pPr>
          </w:p>
        </w:tc>
        <w:tc>
          <w:tcPr>
            <w:tcW w:w="923" w:type="pct"/>
            <w:tcBorders>
              <w:top w:val="nil"/>
              <w:left w:val="nil"/>
              <w:bottom w:val="single" w:sz="4" w:space="0" w:color="000000"/>
              <w:right w:val="single" w:sz="4" w:space="0" w:color="000000"/>
            </w:tcBorders>
            <w:shd w:val="clear" w:color="auto" w:fill="auto"/>
          </w:tcPr>
          <w:p w14:paraId="2EE29D8F"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fb"/>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4D5E2E4C" w14:textId="77777777" w:rsidTr="005467D3">
              <w:tc>
                <w:tcPr>
                  <w:tcW w:w="1228" w:type="dxa"/>
                </w:tcPr>
                <w:p w14:paraId="46C34C98"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A19</w:t>
                  </w:r>
                </w:p>
              </w:tc>
            </w:tr>
          </w:tbl>
          <w:p w14:paraId="3122F399" w14:textId="77777777" w:rsidR="00BA090C" w:rsidRDefault="00BA090C" w:rsidP="002A16BB">
            <w:pPr>
              <w:pBdr>
                <w:top w:val="nil"/>
                <w:left w:val="nil"/>
                <w:bottom w:val="nil"/>
                <w:right w:val="nil"/>
                <w:between w:val="nil"/>
              </w:pBdr>
              <w:spacing w:before="60" w:after="60"/>
              <w:rPr>
                <w:rFonts w:cs="Calibri"/>
                <w:b/>
              </w:rPr>
            </w:pPr>
          </w:p>
        </w:tc>
      </w:tr>
      <w:tr w:rsidR="00BA090C" w14:paraId="4AF20379" w14:textId="77777777" w:rsidTr="00400037">
        <w:trPr>
          <w:trHeight w:val="60"/>
        </w:trPr>
        <w:tc>
          <w:tcPr>
            <w:tcW w:w="4995" w:type="pct"/>
            <w:gridSpan w:val="7"/>
            <w:tcBorders>
              <w:top w:val="single" w:sz="4" w:space="0" w:color="000000"/>
              <w:left w:val="single" w:sz="4" w:space="0" w:color="000000"/>
              <w:bottom w:val="nil"/>
              <w:right w:val="single" w:sz="4" w:space="0" w:color="000000"/>
            </w:tcBorders>
            <w:shd w:val="clear" w:color="auto" w:fill="auto"/>
          </w:tcPr>
          <w:p w14:paraId="765B6CF2" w14:textId="77777777" w:rsidR="00BA090C" w:rsidRDefault="001256D0" w:rsidP="002A16BB">
            <w:pPr>
              <w:pBdr>
                <w:top w:val="nil"/>
                <w:left w:val="nil"/>
                <w:bottom w:val="nil"/>
                <w:right w:val="nil"/>
                <w:between w:val="nil"/>
              </w:pBdr>
              <w:spacing w:before="60" w:after="60"/>
              <w:rPr>
                <w:rFonts w:cs="Calibri"/>
                <w:b/>
              </w:rPr>
            </w:pPr>
            <w:r>
              <w:rPr>
                <w:rFonts w:cs="Calibri"/>
                <w:b/>
              </w:rPr>
              <w:t>Formal Assessment: How Did the Balloon Fill?</w:t>
            </w:r>
          </w:p>
          <w:p w14:paraId="2C6F7541" w14:textId="6317DEB3" w:rsidR="00BA090C" w:rsidRDefault="001256D0" w:rsidP="002A16BB">
            <w:pPr>
              <w:pBdr>
                <w:top w:val="nil"/>
                <w:left w:val="nil"/>
                <w:bottom w:val="nil"/>
                <w:right w:val="nil"/>
                <w:between w:val="nil"/>
              </w:pBdr>
              <w:spacing w:before="60" w:after="60"/>
              <w:rPr>
                <w:rFonts w:cs="Calibri"/>
              </w:rPr>
            </w:pPr>
            <w:r>
              <w:rPr>
                <w:rFonts w:cs="Calibri"/>
              </w:rPr>
              <w:t xml:space="preserve">The teacher demonstrates to students a chemical reaction in which a balloon is </w:t>
            </w:r>
            <w:r>
              <w:rPr>
                <w:rFonts w:cs="Calibri"/>
              </w:rPr>
              <w:t>filled with carbon dioxide by a reaction of baking soda and an acid such as vinegar. Students gather observational and numeric data during the demonstration and then conduct additional research to understand the process of a chemical reaction that leads to</w:t>
            </w:r>
            <w:r>
              <w:rPr>
                <w:rFonts w:cs="Calibri"/>
              </w:rPr>
              <w:t xml:space="preserve"> the formation of products such as carbon dioxide. Students use their data and evidence from their research to write an explanation of the phenomenon and make connections back to the anchoring phenomenon.</w:t>
            </w:r>
          </w:p>
        </w:tc>
      </w:tr>
      <w:tr w:rsidR="00BA090C" w14:paraId="1FE8AF52" w14:textId="77777777" w:rsidTr="00400037">
        <w:trPr>
          <w:trHeight w:val="79"/>
        </w:trPr>
        <w:tc>
          <w:tcPr>
            <w:tcW w:w="2957" w:type="pct"/>
            <w:gridSpan w:val="3"/>
            <w:tcBorders>
              <w:top w:val="nil"/>
              <w:left w:val="single" w:sz="4" w:space="0" w:color="000000"/>
              <w:bottom w:val="nil"/>
              <w:right w:val="nil"/>
            </w:tcBorders>
            <w:shd w:val="clear" w:color="auto" w:fill="auto"/>
          </w:tcPr>
          <w:p w14:paraId="417C1006" w14:textId="77777777" w:rsidR="00BA090C" w:rsidRDefault="001256D0" w:rsidP="002A16BB">
            <w:pPr>
              <w:pBdr>
                <w:top w:val="nil"/>
                <w:left w:val="nil"/>
                <w:bottom w:val="nil"/>
                <w:right w:val="nil"/>
                <w:between w:val="nil"/>
              </w:pBdr>
              <w:spacing w:before="60" w:after="60"/>
              <w:rPr>
                <w:rFonts w:cs="Calibri"/>
                <w:b/>
              </w:rPr>
            </w:pPr>
            <w:r>
              <w:rPr>
                <w:rFonts w:cs="Calibri"/>
                <w:b/>
              </w:rPr>
              <w:t>Assessment Purpose and Use</w:t>
            </w:r>
          </w:p>
          <w:p w14:paraId="4F7F9291" w14:textId="77777777" w:rsidR="00BA090C" w:rsidRDefault="001256D0" w:rsidP="002A16BB">
            <w:pPr>
              <w:numPr>
                <w:ilvl w:val="0"/>
                <w:numId w:val="2"/>
              </w:numPr>
              <w:pBdr>
                <w:top w:val="nil"/>
                <w:left w:val="nil"/>
                <w:bottom w:val="nil"/>
                <w:right w:val="nil"/>
                <w:between w:val="nil"/>
              </w:pBdr>
              <w:shd w:val="clear" w:color="auto" w:fill="FFFFFF"/>
              <w:spacing w:before="60" w:after="60"/>
              <w:ind w:left="350" w:hanging="350"/>
              <w:rPr>
                <w:rFonts w:cs="Calibri"/>
              </w:rPr>
            </w:pPr>
            <w:r>
              <w:rPr>
                <w:rFonts w:cs="Calibri"/>
              </w:rPr>
              <w:t xml:space="preserve">Provide opportunities for students to engage with the practices of the discipline along with the content. </w:t>
            </w:r>
          </w:p>
          <w:p w14:paraId="36EA6033" w14:textId="43E5A508" w:rsidR="00BA090C" w:rsidRPr="00F60401" w:rsidRDefault="001256D0" w:rsidP="00F60401">
            <w:pPr>
              <w:numPr>
                <w:ilvl w:val="0"/>
                <w:numId w:val="2"/>
              </w:numPr>
              <w:pBdr>
                <w:top w:val="nil"/>
                <w:left w:val="nil"/>
                <w:bottom w:val="nil"/>
                <w:right w:val="nil"/>
                <w:between w:val="nil"/>
              </w:pBdr>
              <w:shd w:val="clear" w:color="auto" w:fill="FFFFFF"/>
              <w:spacing w:before="60" w:after="60"/>
              <w:ind w:left="350" w:hanging="350"/>
              <w:rPr>
                <w:rFonts w:cs="Calibri"/>
              </w:rPr>
            </w:pPr>
            <w:r>
              <w:rPr>
                <w:rFonts w:cs="Calibri"/>
              </w:rPr>
              <w:t>Measure how well students perform when provided more complex tasks and opportunities to engage in a meaningful way with the content in the curriculum</w:t>
            </w:r>
            <w:r>
              <w:rPr>
                <w:rFonts w:cs="Calibri"/>
              </w:rPr>
              <w:t>.</w:t>
            </w:r>
          </w:p>
        </w:tc>
        <w:tc>
          <w:tcPr>
            <w:tcW w:w="2038" w:type="pct"/>
            <w:gridSpan w:val="4"/>
            <w:tcBorders>
              <w:top w:val="nil"/>
              <w:left w:val="nil"/>
              <w:bottom w:val="nil"/>
              <w:right w:val="single" w:sz="4" w:space="0" w:color="000000"/>
            </w:tcBorders>
            <w:shd w:val="clear" w:color="auto" w:fill="auto"/>
          </w:tcPr>
          <w:p w14:paraId="5879427E" w14:textId="77777777" w:rsidR="00BA090C" w:rsidRDefault="001256D0" w:rsidP="002A16BB">
            <w:pPr>
              <w:pBdr>
                <w:top w:val="nil"/>
                <w:left w:val="nil"/>
                <w:bottom w:val="nil"/>
                <w:right w:val="nil"/>
                <w:between w:val="nil"/>
              </w:pBdr>
              <w:spacing w:before="60" w:after="60"/>
              <w:rPr>
                <w:rFonts w:cs="Calibri"/>
              </w:rPr>
            </w:pPr>
            <w:r>
              <w:rPr>
                <w:rFonts w:cs="Calibri"/>
                <w:b/>
              </w:rPr>
              <w:t xml:space="preserve">Administration Time: </w:t>
            </w:r>
            <w:r>
              <w:rPr>
                <w:rFonts w:cs="Calibri"/>
              </w:rPr>
              <w:t>50 minutes</w:t>
            </w:r>
          </w:p>
          <w:p w14:paraId="3EF8BDEE" w14:textId="77777777" w:rsidR="00BA090C" w:rsidRDefault="001256D0" w:rsidP="002A16BB">
            <w:pPr>
              <w:pBdr>
                <w:top w:val="nil"/>
                <w:left w:val="nil"/>
                <w:bottom w:val="nil"/>
                <w:right w:val="nil"/>
                <w:between w:val="nil"/>
              </w:pBdr>
              <w:spacing w:before="60" w:after="60"/>
              <w:rPr>
                <w:rFonts w:cs="Calibri"/>
                <w:b/>
              </w:rPr>
            </w:pPr>
            <w:r>
              <w:rPr>
                <w:rFonts w:cs="Calibri"/>
                <w:b/>
              </w:rPr>
              <w:t>Scoring Time:</w:t>
            </w:r>
            <w:r>
              <w:rPr>
                <w:rFonts w:cs="Calibri"/>
              </w:rPr>
              <w:t xml:space="preserve"> 30 minutes</w:t>
            </w:r>
            <w:r>
              <w:rPr>
                <w:rFonts w:cs="Calibri"/>
                <w:b/>
              </w:rPr>
              <w:t xml:space="preserve"> </w:t>
            </w:r>
          </w:p>
          <w:p w14:paraId="679B2B5A" w14:textId="77777777" w:rsidR="00BA090C" w:rsidRDefault="001256D0" w:rsidP="002A16BB">
            <w:pPr>
              <w:pBdr>
                <w:top w:val="nil"/>
                <w:left w:val="nil"/>
                <w:bottom w:val="nil"/>
                <w:right w:val="nil"/>
                <w:between w:val="nil"/>
              </w:pBdr>
              <w:spacing w:before="60" w:after="60"/>
              <w:rPr>
                <w:rFonts w:cs="Calibri"/>
                <w:b/>
              </w:rPr>
            </w:pPr>
            <w:r>
              <w:rPr>
                <w:rFonts w:cs="Calibri"/>
                <w:b/>
              </w:rPr>
              <w:t>Assessment Type(s)</w:t>
            </w:r>
          </w:p>
          <w:p w14:paraId="46DAF802" w14:textId="77777777" w:rsidR="00BA090C" w:rsidRDefault="001256D0" w:rsidP="002A16BB">
            <w:pPr>
              <w:pBdr>
                <w:top w:val="nil"/>
                <w:left w:val="nil"/>
                <w:bottom w:val="nil"/>
                <w:right w:val="nil"/>
                <w:between w:val="nil"/>
              </w:pBdr>
              <w:spacing w:before="60" w:after="60"/>
              <w:rPr>
                <w:rFonts w:cs="Calibri"/>
                <w:b/>
              </w:rPr>
            </w:pPr>
            <w:r>
              <w:rPr>
                <w:rFonts w:cs="Calibri"/>
              </w:rPr>
              <w:t>Formal - Short Performance Task</w:t>
            </w:r>
          </w:p>
          <w:p w14:paraId="5969362C" w14:textId="77777777" w:rsidR="00BA090C" w:rsidRDefault="001256D0" w:rsidP="002A16BB">
            <w:pPr>
              <w:pBdr>
                <w:top w:val="nil"/>
                <w:left w:val="nil"/>
                <w:bottom w:val="nil"/>
                <w:right w:val="nil"/>
                <w:between w:val="nil"/>
              </w:pBdr>
              <w:spacing w:before="60" w:after="60"/>
              <w:rPr>
                <w:rFonts w:cs="Calibri"/>
                <w:b/>
              </w:rPr>
            </w:pPr>
            <w:r>
              <w:rPr>
                <w:rFonts w:cs="Calibri"/>
                <w:b/>
              </w:rPr>
              <w:t>Assessment Sub-Type(s)</w:t>
            </w:r>
          </w:p>
          <w:p w14:paraId="008BEA5B" w14:textId="77777777" w:rsidR="00BA090C" w:rsidRDefault="001256D0" w:rsidP="002A16BB">
            <w:pPr>
              <w:pBdr>
                <w:top w:val="nil"/>
                <w:left w:val="nil"/>
                <w:bottom w:val="nil"/>
                <w:right w:val="nil"/>
                <w:between w:val="nil"/>
              </w:pBdr>
              <w:spacing w:before="60" w:after="60"/>
              <w:rPr>
                <w:rFonts w:cs="Calibri"/>
              </w:rPr>
            </w:pPr>
            <w:r>
              <w:rPr>
                <w:rFonts w:cs="Calibri"/>
              </w:rPr>
              <w:t>Scenario/Phenomena-based Assessment Task</w:t>
            </w:r>
          </w:p>
          <w:p w14:paraId="188E2330" w14:textId="0C003011" w:rsidR="00F27DBB" w:rsidRPr="00F60401" w:rsidRDefault="00F27DBB" w:rsidP="002A16BB">
            <w:pPr>
              <w:pBdr>
                <w:top w:val="nil"/>
                <w:left w:val="nil"/>
                <w:bottom w:val="nil"/>
                <w:right w:val="nil"/>
                <w:between w:val="nil"/>
              </w:pBdr>
              <w:spacing w:before="60" w:after="60"/>
              <w:rPr>
                <w:rFonts w:cs="Calibri"/>
                <w:b/>
              </w:rPr>
            </w:pPr>
            <w:r w:rsidRPr="00F27DBB">
              <w:rPr>
                <w:rFonts w:cs="Calibri"/>
                <w:b/>
                <w:bCs/>
              </w:rPr>
              <w:t>Sample Instructionally-embedded Assessment Task:</w:t>
            </w:r>
            <w:r>
              <w:rPr>
                <w:rFonts w:cs="Calibri"/>
              </w:rPr>
              <w:t xml:space="preserve"> </w:t>
            </w:r>
            <w:hyperlink r:id="rId16" w:history="1">
              <w:r w:rsidRPr="005F6831">
                <w:rPr>
                  <w:rStyle w:val="Hyperlink"/>
                  <w:rFonts w:cs="Calibri"/>
                </w:rPr>
                <w:t>“How Did the Balloon Fill?”</w:t>
              </w:r>
            </w:hyperlink>
          </w:p>
        </w:tc>
      </w:tr>
      <w:tr w:rsidR="009F71A8" w14:paraId="432153BB"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5504ADE6" w14:textId="77777777" w:rsidR="00F60401" w:rsidRDefault="00F60401" w:rsidP="00F60401">
            <w:pPr>
              <w:pBdr>
                <w:top w:val="nil"/>
                <w:left w:val="nil"/>
                <w:bottom w:val="nil"/>
                <w:right w:val="nil"/>
                <w:between w:val="nil"/>
              </w:pBdr>
              <w:spacing w:before="60" w:after="60"/>
              <w:rPr>
                <w:rFonts w:cs="Calibri"/>
                <w:b/>
              </w:rPr>
            </w:pPr>
            <w:r>
              <w:rPr>
                <w:rFonts w:cs="Calibri"/>
                <w:b/>
              </w:rPr>
              <w:t>These assessments will assess students’ ability to:</w:t>
            </w:r>
          </w:p>
          <w:p w14:paraId="4058F06C" w14:textId="77777777" w:rsidR="00F60401" w:rsidRDefault="00F60401" w:rsidP="00F60401">
            <w:pPr>
              <w:numPr>
                <w:ilvl w:val="0"/>
                <w:numId w:val="2"/>
              </w:numPr>
              <w:pBdr>
                <w:top w:val="nil"/>
                <w:left w:val="nil"/>
                <w:bottom w:val="nil"/>
                <w:right w:val="nil"/>
                <w:between w:val="nil"/>
              </w:pBdr>
              <w:shd w:val="clear" w:color="auto" w:fill="FFFFFF"/>
              <w:spacing w:before="60" w:after="60"/>
              <w:ind w:left="350" w:hanging="350"/>
              <w:rPr>
                <w:rFonts w:cs="Calibri"/>
              </w:rPr>
            </w:pPr>
            <w:r>
              <w:rPr>
                <w:rFonts w:cs="Calibri"/>
              </w:rPr>
              <w:t>Accurately identify and/or describe the evidence that supports a claim about whether or not mixing two substances results in a new substance.</w:t>
            </w:r>
          </w:p>
          <w:p w14:paraId="0D885B40" w14:textId="716810C9" w:rsidR="009F71A8" w:rsidRPr="00F60401" w:rsidRDefault="00F60401" w:rsidP="00F60401">
            <w:pPr>
              <w:numPr>
                <w:ilvl w:val="0"/>
                <w:numId w:val="2"/>
              </w:numPr>
              <w:pBdr>
                <w:top w:val="nil"/>
                <w:left w:val="nil"/>
                <w:bottom w:val="nil"/>
                <w:right w:val="nil"/>
                <w:between w:val="nil"/>
              </w:pBdr>
              <w:shd w:val="clear" w:color="auto" w:fill="FFFFFF"/>
              <w:spacing w:before="60" w:after="60"/>
              <w:ind w:left="350" w:hanging="350"/>
              <w:rPr>
                <w:rFonts w:cs="Calibri"/>
              </w:rPr>
            </w:pPr>
            <w:r w:rsidRPr="00F60401">
              <w:rPr>
                <w:rFonts w:cs="Calibri"/>
              </w:rPr>
              <w:t>Construct an appropriate explanation to support a claim about whether or not mixing two substances results in a new substance.</w:t>
            </w:r>
          </w:p>
        </w:tc>
      </w:tr>
      <w:tr w:rsidR="00BA090C" w14:paraId="1565DB49"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3C9AB02F" w14:textId="77777777" w:rsidR="00BA090C" w:rsidRDefault="001256D0" w:rsidP="002A16BB">
            <w:pPr>
              <w:pBdr>
                <w:top w:val="nil"/>
                <w:left w:val="nil"/>
                <w:bottom w:val="nil"/>
                <w:right w:val="nil"/>
                <w:between w:val="nil"/>
              </w:pBdr>
              <w:spacing w:before="60" w:after="60"/>
              <w:rPr>
                <w:rFonts w:cs="Calibri"/>
                <w:b/>
              </w:rPr>
            </w:pPr>
            <w:r>
              <w:rPr>
                <w:rFonts w:cs="Calibri"/>
                <w:b/>
              </w:rPr>
              <w:t>Stage 1 &amp; Stage 3 Associations:</w:t>
            </w:r>
          </w:p>
        </w:tc>
      </w:tr>
      <w:tr w:rsidR="001D1896" w14:paraId="4D0DA3AF" w14:textId="77777777" w:rsidTr="00400037">
        <w:trPr>
          <w:trHeight w:val="1323"/>
        </w:trPr>
        <w:tc>
          <w:tcPr>
            <w:tcW w:w="1233" w:type="pct"/>
            <w:tcBorders>
              <w:top w:val="nil"/>
              <w:left w:val="single" w:sz="4" w:space="0" w:color="000000"/>
              <w:bottom w:val="single" w:sz="4" w:space="0" w:color="000000"/>
              <w:right w:val="nil"/>
            </w:tcBorders>
            <w:shd w:val="clear" w:color="auto" w:fill="auto"/>
          </w:tcPr>
          <w:p w14:paraId="7F9A3BAF"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lastRenderedPageBreak/>
              <w:t xml:space="preserve">Stage 3 Connection(s): </w:t>
            </w:r>
          </w:p>
          <w:p w14:paraId="5CB5D58E" w14:textId="2A87F98A" w:rsidR="00BA090C" w:rsidRPr="00F60401" w:rsidRDefault="00F60401" w:rsidP="002A16BB">
            <w:pPr>
              <w:numPr>
                <w:ilvl w:val="0"/>
                <w:numId w:val="28"/>
              </w:numPr>
              <w:pBdr>
                <w:top w:val="nil"/>
                <w:left w:val="nil"/>
                <w:bottom w:val="nil"/>
                <w:right w:val="nil"/>
                <w:between w:val="nil"/>
              </w:pBdr>
              <w:spacing w:before="60" w:after="60"/>
              <w:rPr>
                <w:rFonts w:cs="Calibri"/>
                <w:sz w:val="12"/>
                <w:szCs w:val="12"/>
              </w:rPr>
            </w:pPr>
            <w:r w:rsidRPr="00F60401">
              <w:rPr>
                <w:sz w:val="18"/>
                <w:szCs w:val="18"/>
              </w:rPr>
              <w:t>Where Did it Go?</w:t>
            </w:r>
          </w:p>
          <w:p w14:paraId="46CE89D8" w14:textId="0B343DEA" w:rsidR="00BA090C" w:rsidRPr="00627DD5" w:rsidRDefault="00F60401" w:rsidP="002A16BB">
            <w:pPr>
              <w:numPr>
                <w:ilvl w:val="0"/>
                <w:numId w:val="28"/>
              </w:numPr>
              <w:pBdr>
                <w:top w:val="nil"/>
                <w:left w:val="nil"/>
                <w:bottom w:val="nil"/>
                <w:right w:val="nil"/>
                <w:between w:val="nil"/>
              </w:pBdr>
              <w:spacing w:before="60" w:after="60"/>
              <w:rPr>
                <w:sz w:val="18"/>
                <w:szCs w:val="18"/>
              </w:rPr>
            </w:pPr>
            <w:r>
              <w:rPr>
                <w:sz w:val="18"/>
                <w:szCs w:val="18"/>
              </w:rPr>
              <w:t>What Happened?</w:t>
            </w:r>
          </w:p>
        </w:tc>
        <w:tc>
          <w:tcPr>
            <w:tcW w:w="860" w:type="pct"/>
            <w:tcBorders>
              <w:top w:val="nil"/>
              <w:left w:val="nil"/>
              <w:bottom w:val="single" w:sz="4" w:space="0" w:color="000000"/>
              <w:right w:val="nil"/>
            </w:tcBorders>
            <w:shd w:val="clear" w:color="auto" w:fill="auto"/>
          </w:tcPr>
          <w:p w14:paraId="7C8AF476"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ffc"/>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7074F3CD" w14:textId="77777777" w:rsidTr="005467D3">
              <w:tc>
                <w:tcPr>
                  <w:tcW w:w="1228" w:type="dxa"/>
                </w:tcPr>
                <w:p w14:paraId="79D160A1"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5-PS-1-4</w:t>
                  </w:r>
                </w:p>
              </w:tc>
            </w:tr>
          </w:tbl>
          <w:p w14:paraId="51B9EE4A" w14:textId="77777777" w:rsidR="00BA090C" w:rsidRDefault="00BA090C" w:rsidP="002A16BB">
            <w:pPr>
              <w:pBdr>
                <w:top w:val="nil"/>
                <w:left w:val="nil"/>
                <w:bottom w:val="nil"/>
                <w:right w:val="nil"/>
                <w:between w:val="nil"/>
              </w:pBdr>
              <w:spacing w:before="60" w:after="60"/>
              <w:rPr>
                <w:rFonts w:cs="Calibri"/>
                <w:b/>
              </w:rPr>
            </w:pPr>
          </w:p>
        </w:tc>
        <w:tc>
          <w:tcPr>
            <w:tcW w:w="864" w:type="pct"/>
            <w:tcBorders>
              <w:top w:val="nil"/>
              <w:left w:val="nil"/>
              <w:bottom w:val="single" w:sz="4" w:space="0" w:color="000000"/>
              <w:right w:val="nil"/>
            </w:tcBorders>
            <w:shd w:val="clear" w:color="auto" w:fill="auto"/>
          </w:tcPr>
          <w:p w14:paraId="64F77F99"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ffd"/>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07431CD5" w14:textId="77777777" w:rsidTr="005467D3">
              <w:tc>
                <w:tcPr>
                  <w:tcW w:w="1228" w:type="dxa"/>
                </w:tcPr>
                <w:p w14:paraId="05E6EDF2"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RI.5.7</w:t>
                  </w:r>
                </w:p>
              </w:tc>
            </w:tr>
            <w:tr w:rsidR="00BA090C" w14:paraId="3CDAE93D" w14:textId="77777777" w:rsidTr="005467D3">
              <w:tc>
                <w:tcPr>
                  <w:tcW w:w="1228" w:type="dxa"/>
                </w:tcPr>
                <w:p w14:paraId="34B5C888"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W.5.8</w:t>
                  </w:r>
                </w:p>
              </w:tc>
            </w:tr>
            <w:tr w:rsidR="00BA090C" w14:paraId="74789397" w14:textId="77777777" w:rsidTr="005467D3">
              <w:tc>
                <w:tcPr>
                  <w:tcW w:w="1228" w:type="dxa"/>
                </w:tcPr>
                <w:p w14:paraId="3532AF37"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W.5.9</w:t>
                  </w:r>
                </w:p>
              </w:tc>
            </w:tr>
          </w:tbl>
          <w:p w14:paraId="50C2F40D" w14:textId="77777777" w:rsidR="00BA090C" w:rsidRDefault="00BA090C" w:rsidP="002A16BB">
            <w:pPr>
              <w:pBdr>
                <w:top w:val="nil"/>
                <w:left w:val="nil"/>
                <w:bottom w:val="nil"/>
                <w:right w:val="nil"/>
                <w:between w:val="nil"/>
              </w:pBdr>
              <w:spacing w:before="60" w:after="60"/>
              <w:rPr>
                <w:rFonts w:cs="Calibri"/>
                <w:b/>
              </w:rPr>
            </w:pPr>
          </w:p>
        </w:tc>
        <w:tc>
          <w:tcPr>
            <w:tcW w:w="1115" w:type="pct"/>
            <w:gridSpan w:val="3"/>
            <w:tcBorders>
              <w:top w:val="nil"/>
              <w:left w:val="nil"/>
              <w:bottom w:val="single" w:sz="4" w:space="0" w:color="000000"/>
              <w:right w:val="nil"/>
            </w:tcBorders>
            <w:shd w:val="clear" w:color="auto" w:fill="auto"/>
          </w:tcPr>
          <w:p w14:paraId="62197BA6"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ffe"/>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300D75C1" w14:textId="77777777" w:rsidTr="005467D3">
              <w:tc>
                <w:tcPr>
                  <w:tcW w:w="1228" w:type="dxa"/>
                </w:tcPr>
                <w:p w14:paraId="06A982D9"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EU2/EQ2</w:t>
                  </w:r>
                </w:p>
              </w:tc>
            </w:tr>
            <w:tr w:rsidR="00BA090C" w14:paraId="225FA6E0" w14:textId="77777777" w:rsidTr="005467D3">
              <w:tc>
                <w:tcPr>
                  <w:tcW w:w="1228" w:type="dxa"/>
                </w:tcPr>
                <w:p w14:paraId="0F6B4C6D"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EU3/EQ3</w:t>
                  </w:r>
                </w:p>
              </w:tc>
            </w:tr>
            <w:tr w:rsidR="00BA090C" w14:paraId="4E931D2B" w14:textId="77777777" w:rsidTr="005467D3">
              <w:tc>
                <w:tcPr>
                  <w:tcW w:w="1228" w:type="dxa"/>
                </w:tcPr>
                <w:p w14:paraId="4A919878"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EU4/EQ4</w:t>
                  </w:r>
                </w:p>
              </w:tc>
            </w:tr>
          </w:tbl>
          <w:p w14:paraId="7CD2D1D6" w14:textId="77777777" w:rsidR="00BA090C" w:rsidRDefault="00BA090C" w:rsidP="002A16BB">
            <w:pPr>
              <w:pBdr>
                <w:top w:val="nil"/>
                <w:left w:val="nil"/>
                <w:bottom w:val="nil"/>
                <w:right w:val="nil"/>
                <w:between w:val="nil"/>
              </w:pBdr>
              <w:spacing w:before="60" w:after="60"/>
              <w:rPr>
                <w:rFonts w:cs="Calibri"/>
                <w:b/>
              </w:rPr>
            </w:pPr>
          </w:p>
        </w:tc>
        <w:tc>
          <w:tcPr>
            <w:tcW w:w="923" w:type="pct"/>
            <w:tcBorders>
              <w:top w:val="nil"/>
              <w:left w:val="nil"/>
              <w:bottom w:val="single" w:sz="4" w:space="0" w:color="000000"/>
              <w:right w:val="single" w:sz="4" w:space="0" w:color="000000"/>
            </w:tcBorders>
            <w:shd w:val="clear" w:color="auto" w:fill="auto"/>
          </w:tcPr>
          <w:p w14:paraId="3EC8E911"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ff"/>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2E1D7AAE" w14:textId="77777777" w:rsidTr="005467D3">
              <w:tc>
                <w:tcPr>
                  <w:tcW w:w="1228" w:type="dxa"/>
                </w:tcPr>
                <w:p w14:paraId="3CA2016D"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A14*</w:t>
                  </w:r>
                </w:p>
              </w:tc>
            </w:tr>
            <w:tr w:rsidR="00BA090C" w14:paraId="3C1678BA" w14:textId="77777777" w:rsidTr="005467D3">
              <w:tc>
                <w:tcPr>
                  <w:tcW w:w="1228" w:type="dxa"/>
                </w:tcPr>
                <w:p w14:paraId="3BF83503"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A17</w:t>
                  </w:r>
                </w:p>
              </w:tc>
            </w:tr>
          </w:tbl>
          <w:p w14:paraId="452239BB" w14:textId="77777777" w:rsidR="00BA090C" w:rsidRDefault="00BA090C" w:rsidP="002A16BB">
            <w:pPr>
              <w:pBdr>
                <w:top w:val="nil"/>
                <w:left w:val="nil"/>
                <w:bottom w:val="nil"/>
                <w:right w:val="nil"/>
                <w:between w:val="nil"/>
              </w:pBdr>
              <w:spacing w:before="60" w:after="60"/>
              <w:rPr>
                <w:rFonts w:cs="Calibri"/>
                <w:b/>
              </w:rPr>
            </w:pPr>
          </w:p>
        </w:tc>
      </w:tr>
      <w:tr w:rsidR="00BA090C" w14:paraId="6B302BD1" w14:textId="77777777" w:rsidTr="00400037">
        <w:trPr>
          <w:trHeight w:val="60"/>
        </w:trPr>
        <w:tc>
          <w:tcPr>
            <w:tcW w:w="4995" w:type="pct"/>
            <w:gridSpan w:val="7"/>
            <w:tcBorders>
              <w:top w:val="single" w:sz="4" w:space="0" w:color="000000"/>
              <w:left w:val="single" w:sz="4" w:space="0" w:color="000000"/>
              <w:bottom w:val="nil"/>
              <w:right w:val="single" w:sz="4" w:space="0" w:color="000000"/>
            </w:tcBorders>
            <w:shd w:val="clear" w:color="auto" w:fill="auto"/>
          </w:tcPr>
          <w:p w14:paraId="1F4D47DE" w14:textId="77777777" w:rsidR="00BA090C" w:rsidRDefault="001256D0" w:rsidP="002A16BB">
            <w:pPr>
              <w:pBdr>
                <w:top w:val="nil"/>
                <w:left w:val="nil"/>
                <w:bottom w:val="nil"/>
                <w:right w:val="nil"/>
                <w:between w:val="nil"/>
              </w:pBdr>
              <w:spacing w:before="60" w:after="60"/>
              <w:rPr>
                <w:rFonts w:cs="Calibri"/>
                <w:b/>
              </w:rPr>
            </w:pPr>
            <w:r>
              <w:rPr>
                <w:rFonts w:cs="Calibri"/>
                <w:b/>
              </w:rPr>
              <w:t>Formal Assessment: Physical Change or Chemical Change?</w:t>
            </w:r>
          </w:p>
          <w:p w14:paraId="72CADA93" w14:textId="77777777" w:rsidR="00BA090C" w:rsidRDefault="001256D0" w:rsidP="002A16BB">
            <w:pPr>
              <w:pBdr>
                <w:top w:val="nil"/>
                <w:left w:val="nil"/>
                <w:bottom w:val="nil"/>
                <w:right w:val="nil"/>
                <w:between w:val="nil"/>
              </w:pBdr>
              <w:spacing w:before="60" w:after="60"/>
              <w:rPr>
                <w:rFonts w:cs="Calibri"/>
              </w:rPr>
            </w:pPr>
            <w:r>
              <w:rPr>
                <w:rFonts w:cs="Calibri"/>
              </w:rPr>
              <w:t>Students are presented with several different scenarios which are examples of physical changes or chemical changes. Students are presented with data about physical properties, weights, and representations of what occurred when the substances were mixed. St</w:t>
            </w:r>
            <w:r>
              <w:rPr>
                <w:rFonts w:cs="Calibri"/>
              </w:rPr>
              <w:t>udents are tasked with determining the type of change that occurred and citing evidence from what was provided to support that answer.</w:t>
            </w:r>
          </w:p>
        </w:tc>
      </w:tr>
      <w:tr w:rsidR="00BA090C" w14:paraId="3A639C93" w14:textId="77777777" w:rsidTr="00400037">
        <w:trPr>
          <w:trHeight w:val="79"/>
        </w:trPr>
        <w:tc>
          <w:tcPr>
            <w:tcW w:w="2957" w:type="pct"/>
            <w:gridSpan w:val="3"/>
            <w:tcBorders>
              <w:top w:val="nil"/>
              <w:left w:val="single" w:sz="4" w:space="0" w:color="000000"/>
              <w:bottom w:val="nil"/>
              <w:right w:val="nil"/>
            </w:tcBorders>
            <w:shd w:val="clear" w:color="auto" w:fill="auto"/>
          </w:tcPr>
          <w:p w14:paraId="320DD8DA" w14:textId="77777777" w:rsidR="00BA090C" w:rsidRDefault="001256D0" w:rsidP="002A16BB">
            <w:pPr>
              <w:pBdr>
                <w:top w:val="nil"/>
                <w:left w:val="nil"/>
                <w:bottom w:val="nil"/>
                <w:right w:val="nil"/>
                <w:between w:val="nil"/>
              </w:pBdr>
              <w:spacing w:before="60" w:after="60"/>
              <w:rPr>
                <w:rFonts w:cs="Calibri"/>
                <w:b/>
              </w:rPr>
            </w:pPr>
            <w:r>
              <w:rPr>
                <w:rFonts w:cs="Calibri"/>
                <w:b/>
              </w:rPr>
              <w:t>Assessment Purpose and Use</w:t>
            </w:r>
          </w:p>
          <w:p w14:paraId="5844FAA3" w14:textId="77777777" w:rsidR="00BA090C" w:rsidRDefault="001256D0" w:rsidP="002A16BB">
            <w:pPr>
              <w:numPr>
                <w:ilvl w:val="0"/>
                <w:numId w:val="14"/>
              </w:numPr>
              <w:pBdr>
                <w:top w:val="nil"/>
                <w:left w:val="nil"/>
                <w:bottom w:val="nil"/>
                <w:right w:val="nil"/>
                <w:between w:val="nil"/>
              </w:pBdr>
              <w:spacing w:before="60" w:after="60"/>
              <w:rPr>
                <w:rFonts w:cs="Calibri"/>
                <w:b/>
              </w:rPr>
            </w:pPr>
            <w:r>
              <w:rPr>
                <w:rFonts w:cs="Calibri"/>
                <w:highlight w:val="white"/>
              </w:rPr>
              <w:t xml:space="preserve">Provide a measure of how well students are able to engage with the concepts taught in the </w:t>
            </w:r>
            <w:r>
              <w:rPr>
                <w:rFonts w:cs="Calibri"/>
                <w:highlight w:val="white"/>
              </w:rPr>
              <w:t>curriculum.</w:t>
            </w:r>
          </w:p>
          <w:p w14:paraId="69501814" w14:textId="77777777" w:rsidR="00BA090C" w:rsidRDefault="001256D0" w:rsidP="002A16BB">
            <w:pPr>
              <w:numPr>
                <w:ilvl w:val="0"/>
                <w:numId w:val="14"/>
              </w:numPr>
              <w:pBdr>
                <w:top w:val="nil"/>
                <w:left w:val="nil"/>
                <w:bottom w:val="nil"/>
                <w:right w:val="nil"/>
                <w:between w:val="nil"/>
              </w:pBdr>
              <w:spacing w:before="60" w:after="60"/>
              <w:rPr>
                <w:rFonts w:cs="Calibri"/>
                <w:b/>
              </w:rPr>
            </w:pPr>
            <w:r>
              <w:rPr>
                <w:rFonts w:cs="Calibri"/>
                <w:highlight w:val="white"/>
              </w:rPr>
              <w:t xml:space="preserve">Questions are generally tied closely to the concepts as they are taught in the curriculum. </w:t>
            </w:r>
          </w:p>
          <w:p w14:paraId="77627554" w14:textId="5A72C035" w:rsidR="00BA090C" w:rsidRPr="00F277ED" w:rsidRDefault="001256D0" w:rsidP="00F277ED">
            <w:pPr>
              <w:numPr>
                <w:ilvl w:val="0"/>
                <w:numId w:val="14"/>
              </w:numPr>
              <w:pBdr>
                <w:top w:val="nil"/>
                <w:left w:val="nil"/>
                <w:bottom w:val="nil"/>
                <w:right w:val="nil"/>
                <w:between w:val="nil"/>
              </w:pBdr>
              <w:spacing w:before="60" w:after="60"/>
              <w:rPr>
                <w:rFonts w:cs="Calibri"/>
                <w:b/>
              </w:rPr>
            </w:pPr>
            <w:r>
              <w:rPr>
                <w:rFonts w:cs="Calibri"/>
                <w:highlight w:val="white"/>
              </w:rPr>
              <w:t xml:space="preserve">While they can provide formative information, they are generally not designed to provide in-depth information for each of the concepts and </w:t>
            </w:r>
            <w:r>
              <w:rPr>
                <w:rFonts w:cs="Calibri"/>
                <w:highlight w:val="white"/>
              </w:rPr>
              <w:t>instead provide an overview of student performance across a range of concepts.</w:t>
            </w:r>
          </w:p>
        </w:tc>
        <w:tc>
          <w:tcPr>
            <w:tcW w:w="2038" w:type="pct"/>
            <w:gridSpan w:val="4"/>
            <w:tcBorders>
              <w:top w:val="nil"/>
              <w:left w:val="nil"/>
              <w:bottom w:val="nil"/>
              <w:right w:val="single" w:sz="4" w:space="0" w:color="000000"/>
            </w:tcBorders>
            <w:shd w:val="clear" w:color="auto" w:fill="auto"/>
          </w:tcPr>
          <w:p w14:paraId="173C092F" w14:textId="77777777" w:rsidR="00BA090C" w:rsidRDefault="001256D0" w:rsidP="002A16BB">
            <w:pPr>
              <w:pBdr>
                <w:top w:val="nil"/>
                <w:left w:val="nil"/>
                <w:bottom w:val="nil"/>
                <w:right w:val="nil"/>
                <w:between w:val="nil"/>
              </w:pBdr>
              <w:spacing w:before="60" w:after="60"/>
              <w:rPr>
                <w:rFonts w:cs="Calibri"/>
              </w:rPr>
            </w:pPr>
            <w:r>
              <w:rPr>
                <w:rFonts w:cs="Calibri"/>
                <w:b/>
              </w:rPr>
              <w:t xml:space="preserve">Administration Time: </w:t>
            </w:r>
            <w:r>
              <w:rPr>
                <w:rFonts w:cs="Calibri"/>
              </w:rPr>
              <w:t>20 minutes</w:t>
            </w:r>
          </w:p>
          <w:p w14:paraId="753918AD" w14:textId="77777777" w:rsidR="00BA090C" w:rsidRDefault="001256D0" w:rsidP="002A16BB">
            <w:pPr>
              <w:pBdr>
                <w:top w:val="nil"/>
                <w:left w:val="nil"/>
                <w:bottom w:val="nil"/>
                <w:right w:val="nil"/>
                <w:between w:val="nil"/>
              </w:pBdr>
              <w:spacing w:before="60" w:after="60"/>
              <w:rPr>
                <w:rFonts w:cs="Calibri"/>
                <w:b/>
              </w:rPr>
            </w:pPr>
            <w:r>
              <w:rPr>
                <w:rFonts w:cs="Calibri"/>
                <w:b/>
              </w:rPr>
              <w:t>Scoring Time:</w:t>
            </w:r>
            <w:r>
              <w:rPr>
                <w:rFonts w:cs="Calibri"/>
              </w:rPr>
              <w:t xml:space="preserve"> 10-15 minutes</w:t>
            </w:r>
            <w:r>
              <w:rPr>
                <w:rFonts w:cs="Calibri"/>
                <w:b/>
              </w:rPr>
              <w:t xml:space="preserve"> </w:t>
            </w:r>
          </w:p>
          <w:p w14:paraId="2A74A56D" w14:textId="77777777" w:rsidR="00BA090C" w:rsidRDefault="001256D0" w:rsidP="002A16BB">
            <w:pPr>
              <w:pBdr>
                <w:top w:val="nil"/>
                <w:left w:val="nil"/>
                <w:bottom w:val="nil"/>
                <w:right w:val="nil"/>
                <w:between w:val="nil"/>
              </w:pBdr>
              <w:spacing w:before="60" w:after="60"/>
              <w:rPr>
                <w:rFonts w:cs="Calibri"/>
                <w:b/>
              </w:rPr>
            </w:pPr>
            <w:r>
              <w:rPr>
                <w:rFonts w:cs="Calibri"/>
                <w:b/>
              </w:rPr>
              <w:t>Assessment Type(s)</w:t>
            </w:r>
          </w:p>
          <w:p w14:paraId="57FB14BF" w14:textId="77777777" w:rsidR="00BA090C" w:rsidRDefault="001256D0" w:rsidP="002A16BB">
            <w:pPr>
              <w:pBdr>
                <w:top w:val="nil"/>
                <w:left w:val="nil"/>
                <w:bottom w:val="nil"/>
                <w:right w:val="nil"/>
                <w:between w:val="nil"/>
              </w:pBdr>
              <w:spacing w:before="60" w:after="60"/>
              <w:rPr>
                <w:rFonts w:cs="Calibri"/>
                <w:b/>
              </w:rPr>
            </w:pPr>
            <w:r>
              <w:rPr>
                <w:rFonts w:cs="Calibri"/>
              </w:rPr>
              <w:t>Formal - Quiz</w:t>
            </w:r>
          </w:p>
          <w:p w14:paraId="5657CE88" w14:textId="77777777" w:rsidR="00BA090C" w:rsidRDefault="001256D0" w:rsidP="002A16BB">
            <w:pPr>
              <w:pBdr>
                <w:top w:val="nil"/>
                <w:left w:val="nil"/>
                <w:bottom w:val="nil"/>
                <w:right w:val="nil"/>
                <w:between w:val="nil"/>
              </w:pBdr>
              <w:spacing w:before="60" w:after="60"/>
              <w:rPr>
                <w:rFonts w:cs="Calibri"/>
                <w:b/>
              </w:rPr>
            </w:pPr>
            <w:r>
              <w:rPr>
                <w:rFonts w:cs="Calibri"/>
                <w:b/>
              </w:rPr>
              <w:t>Assessment Sub-Type(s)</w:t>
            </w:r>
          </w:p>
          <w:p w14:paraId="019B2DDF" w14:textId="77777777" w:rsidR="00BA090C" w:rsidRDefault="001256D0" w:rsidP="002A16BB">
            <w:pPr>
              <w:pBdr>
                <w:top w:val="nil"/>
                <w:left w:val="nil"/>
                <w:bottom w:val="nil"/>
                <w:right w:val="nil"/>
                <w:between w:val="nil"/>
              </w:pBdr>
              <w:spacing w:before="60" w:after="60"/>
              <w:rPr>
                <w:rFonts w:cs="Calibri"/>
                <w:b/>
              </w:rPr>
            </w:pPr>
            <w:r>
              <w:rPr>
                <w:rFonts w:cs="Calibri"/>
              </w:rPr>
              <w:t>Scenario/Phenomena-based Assessment Task</w:t>
            </w:r>
          </w:p>
          <w:p w14:paraId="393B7E28" w14:textId="77777777" w:rsidR="00BA090C" w:rsidRDefault="00BA090C" w:rsidP="002A16BB">
            <w:pPr>
              <w:pBdr>
                <w:top w:val="nil"/>
                <w:left w:val="nil"/>
                <w:bottom w:val="nil"/>
                <w:right w:val="nil"/>
                <w:between w:val="nil"/>
              </w:pBdr>
              <w:spacing w:before="60" w:after="60"/>
              <w:rPr>
                <w:rFonts w:cs="Calibri"/>
              </w:rPr>
            </w:pPr>
          </w:p>
        </w:tc>
      </w:tr>
      <w:tr w:rsidR="00F277ED" w14:paraId="1E2FC019"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7F448F49" w14:textId="77777777" w:rsidR="00F277ED" w:rsidRDefault="00F277ED" w:rsidP="00F277ED">
            <w:pPr>
              <w:pBdr>
                <w:top w:val="nil"/>
                <w:left w:val="nil"/>
                <w:bottom w:val="nil"/>
                <w:right w:val="nil"/>
                <w:between w:val="nil"/>
              </w:pBdr>
              <w:spacing w:before="60" w:after="60"/>
              <w:rPr>
                <w:rFonts w:cs="Calibri"/>
                <w:b/>
              </w:rPr>
            </w:pPr>
            <w:r>
              <w:rPr>
                <w:rFonts w:cs="Calibri"/>
                <w:b/>
              </w:rPr>
              <w:t>These assessments will assess students’ ability to:</w:t>
            </w:r>
          </w:p>
          <w:p w14:paraId="1F585BA4" w14:textId="77777777" w:rsidR="00F277ED" w:rsidRPr="00F277ED" w:rsidRDefault="00F277ED" w:rsidP="00F277ED">
            <w:pPr>
              <w:numPr>
                <w:ilvl w:val="0"/>
                <w:numId w:val="33"/>
              </w:numPr>
              <w:pBdr>
                <w:top w:val="nil"/>
                <w:left w:val="nil"/>
                <w:bottom w:val="nil"/>
                <w:right w:val="nil"/>
                <w:between w:val="nil"/>
              </w:pBdr>
              <w:spacing w:before="60" w:after="60"/>
            </w:pPr>
            <w:r>
              <w:rPr>
                <w:rFonts w:cs="Calibri"/>
                <w:highlight w:val="white"/>
              </w:rPr>
              <w:t>Accurately compare and contrast properties of matter before and after combining substances.</w:t>
            </w:r>
          </w:p>
          <w:p w14:paraId="4405663B" w14:textId="26803405" w:rsidR="00F277ED" w:rsidRPr="00F277ED" w:rsidRDefault="00F277ED" w:rsidP="00F277ED">
            <w:pPr>
              <w:numPr>
                <w:ilvl w:val="0"/>
                <w:numId w:val="33"/>
              </w:numPr>
              <w:pBdr>
                <w:top w:val="nil"/>
                <w:left w:val="nil"/>
                <w:bottom w:val="nil"/>
                <w:right w:val="nil"/>
                <w:between w:val="nil"/>
              </w:pBdr>
              <w:spacing w:before="60" w:after="60"/>
            </w:pPr>
            <w:r w:rsidRPr="00F277ED">
              <w:rPr>
                <w:rFonts w:cs="Calibri"/>
                <w:highlight w:val="white"/>
              </w:rPr>
              <w:t>Accurately identify and/or describe the evidence that supports a claim about whether or not mixing two substances results in a new substance.</w:t>
            </w:r>
          </w:p>
        </w:tc>
      </w:tr>
      <w:tr w:rsidR="00BA090C" w14:paraId="68F6E74C" w14:textId="77777777" w:rsidTr="00400037">
        <w:trPr>
          <w:trHeight w:val="233"/>
        </w:trPr>
        <w:tc>
          <w:tcPr>
            <w:tcW w:w="4995" w:type="pct"/>
            <w:gridSpan w:val="7"/>
            <w:tcBorders>
              <w:top w:val="nil"/>
              <w:left w:val="single" w:sz="4" w:space="0" w:color="000000"/>
              <w:bottom w:val="nil"/>
              <w:right w:val="single" w:sz="4" w:space="0" w:color="000000"/>
            </w:tcBorders>
            <w:shd w:val="clear" w:color="auto" w:fill="auto"/>
            <w:vAlign w:val="center"/>
          </w:tcPr>
          <w:p w14:paraId="1A7A82C1" w14:textId="77777777" w:rsidR="00BA090C" w:rsidRDefault="001256D0" w:rsidP="002A16BB">
            <w:pPr>
              <w:pBdr>
                <w:top w:val="nil"/>
                <w:left w:val="nil"/>
                <w:bottom w:val="nil"/>
                <w:right w:val="nil"/>
                <w:between w:val="nil"/>
              </w:pBdr>
              <w:spacing w:before="60" w:after="60"/>
              <w:rPr>
                <w:rFonts w:cs="Calibri"/>
                <w:b/>
              </w:rPr>
            </w:pPr>
            <w:r>
              <w:rPr>
                <w:rFonts w:cs="Calibri"/>
                <w:b/>
              </w:rPr>
              <w:t>Stage 1 &amp; Stage 3 Associations:</w:t>
            </w:r>
          </w:p>
        </w:tc>
      </w:tr>
      <w:tr w:rsidR="001D1896" w14:paraId="6CFD7AEF" w14:textId="77777777" w:rsidTr="00400037">
        <w:trPr>
          <w:trHeight w:val="1083"/>
        </w:trPr>
        <w:tc>
          <w:tcPr>
            <w:tcW w:w="1233" w:type="pct"/>
            <w:tcBorders>
              <w:top w:val="nil"/>
              <w:left w:val="single" w:sz="4" w:space="0" w:color="000000"/>
              <w:bottom w:val="single" w:sz="4" w:space="0" w:color="000000"/>
              <w:right w:val="nil"/>
            </w:tcBorders>
            <w:shd w:val="clear" w:color="auto" w:fill="auto"/>
          </w:tcPr>
          <w:p w14:paraId="63144FDC"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 xml:space="preserve">Stage 3 Connection(s): </w:t>
            </w:r>
          </w:p>
          <w:p w14:paraId="1D48916D" w14:textId="77777777" w:rsidR="00BA090C" w:rsidRDefault="001256D0" w:rsidP="002A16BB">
            <w:pPr>
              <w:numPr>
                <w:ilvl w:val="0"/>
                <w:numId w:val="28"/>
              </w:numPr>
              <w:pBdr>
                <w:top w:val="nil"/>
                <w:left w:val="nil"/>
                <w:bottom w:val="nil"/>
                <w:right w:val="nil"/>
                <w:between w:val="nil"/>
              </w:pBdr>
              <w:spacing w:before="60" w:after="60"/>
              <w:rPr>
                <w:rFonts w:cs="Calibri"/>
                <w:sz w:val="18"/>
                <w:szCs w:val="18"/>
              </w:rPr>
            </w:pPr>
            <w:proofErr w:type="spellStart"/>
            <w:r>
              <w:rPr>
                <w:rFonts w:cs="Calibri"/>
                <w:sz w:val="18"/>
                <w:szCs w:val="18"/>
              </w:rPr>
              <w:t>Messin</w:t>
            </w:r>
            <w:proofErr w:type="spellEnd"/>
            <w:r>
              <w:rPr>
                <w:rFonts w:cs="Calibri"/>
                <w:sz w:val="18"/>
                <w:szCs w:val="18"/>
              </w:rPr>
              <w:t>’ with Mixtures (Segment 3)</w:t>
            </w:r>
          </w:p>
          <w:p w14:paraId="03FFC8A9" w14:textId="77777777" w:rsidR="00BA090C" w:rsidRDefault="001256D0" w:rsidP="002A16BB">
            <w:pPr>
              <w:numPr>
                <w:ilvl w:val="0"/>
                <w:numId w:val="28"/>
              </w:numPr>
              <w:pBdr>
                <w:top w:val="nil"/>
                <w:left w:val="nil"/>
                <w:bottom w:val="nil"/>
                <w:right w:val="nil"/>
                <w:between w:val="nil"/>
              </w:pBdr>
              <w:spacing w:before="60" w:after="60"/>
              <w:rPr>
                <w:rFonts w:cs="Calibri"/>
                <w:sz w:val="18"/>
                <w:szCs w:val="18"/>
              </w:rPr>
            </w:pPr>
            <w:r>
              <w:rPr>
                <w:rFonts w:cs="Calibri"/>
                <w:sz w:val="18"/>
                <w:szCs w:val="18"/>
              </w:rPr>
              <w:t xml:space="preserve">Why Did it </w:t>
            </w:r>
            <w:sdt>
              <w:sdtPr>
                <w:tag w:val="goog_rdk_179"/>
                <w:id w:val="1087659869"/>
              </w:sdtPr>
              <w:sdtEndPr/>
              <w:sdtContent>
                <w:proofErr w:type="spellStart"/>
                <w:r>
                  <w:rPr>
                    <w:rFonts w:cs="Calibri"/>
                    <w:sz w:val="18"/>
                    <w:szCs w:val="18"/>
                  </w:rPr>
                  <w:t>Mooove</w:t>
                </w:r>
                <w:proofErr w:type="spellEnd"/>
              </w:sdtContent>
            </w:sdt>
            <w:r>
              <w:rPr>
                <w:rFonts w:cs="Calibri"/>
                <w:sz w:val="18"/>
                <w:szCs w:val="18"/>
              </w:rPr>
              <w:t>? (Segment 3)</w:t>
            </w:r>
          </w:p>
          <w:p w14:paraId="06C1A881" w14:textId="77777777" w:rsidR="00BA090C" w:rsidRDefault="001256D0" w:rsidP="002A16BB">
            <w:pPr>
              <w:numPr>
                <w:ilvl w:val="0"/>
                <w:numId w:val="28"/>
              </w:numPr>
              <w:pBdr>
                <w:top w:val="nil"/>
                <w:left w:val="nil"/>
                <w:bottom w:val="nil"/>
                <w:right w:val="nil"/>
                <w:between w:val="nil"/>
              </w:pBdr>
              <w:spacing w:before="60" w:after="60"/>
              <w:rPr>
                <w:rFonts w:cs="Calibri"/>
                <w:sz w:val="18"/>
                <w:szCs w:val="18"/>
              </w:rPr>
            </w:pPr>
            <w:r>
              <w:rPr>
                <w:rFonts w:cs="Calibri"/>
                <w:sz w:val="18"/>
                <w:szCs w:val="18"/>
              </w:rPr>
              <w:t>Where Did it Go?</w:t>
            </w:r>
          </w:p>
          <w:p w14:paraId="4E6A1DAD" w14:textId="77777777" w:rsidR="00BA090C" w:rsidRDefault="001256D0" w:rsidP="002A16BB">
            <w:pPr>
              <w:numPr>
                <w:ilvl w:val="0"/>
                <w:numId w:val="28"/>
              </w:numPr>
              <w:pBdr>
                <w:top w:val="nil"/>
                <w:left w:val="nil"/>
                <w:bottom w:val="nil"/>
                <w:right w:val="nil"/>
                <w:between w:val="nil"/>
              </w:pBdr>
              <w:spacing w:before="60" w:after="60"/>
              <w:rPr>
                <w:rFonts w:cs="Calibri"/>
                <w:sz w:val="18"/>
                <w:szCs w:val="18"/>
              </w:rPr>
            </w:pPr>
            <w:r>
              <w:rPr>
                <w:rFonts w:cs="Calibri"/>
                <w:sz w:val="18"/>
                <w:szCs w:val="18"/>
              </w:rPr>
              <w:t>What Happened?</w:t>
            </w:r>
          </w:p>
          <w:p w14:paraId="460A3CB8" w14:textId="1B13EDFB" w:rsidR="00BA090C" w:rsidRPr="0059132A" w:rsidRDefault="001256D0" w:rsidP="002A16BB">
            <w:pPr>
              <w:numPr>
                <w:ilvl w:val="0"/>
                <w:numId w:val="28"/>
              </w:numPr>
              <w:pBdr>
                <w:top w:val="nil"/>
                <w:left w:val="nil"/>
                <w:bottom w:val="nil"/>
                <w:right w:val="nil"/>
                <w:between w:val="nil"/>
              </w:pBdr>
              <w:spacing w:before="60" w:after="60"/>
              <w:rPr>
                <w:rFonts w:cs="Calibri"/>
                <w:sz w:val="18"/>
                <w:szCs w:val="18"/>
              </w:rPr>
            </w:pPr>
            <w:sdt>
              <w:sdtPr>
                <w:tag w:val="goog_rdk_181"/>
                <w:id w:val="-788579217"/>
              </w:sdtPr>
              <w:sdtEndPr/>
              <w:sdtContent>
                <w:r>
                  <w:rPr>
                    <w:rFonts w:cs="Calibri"/>
                    <w:sz w:val="18"/>
                    <w:szCs w:val="18"/>
                  </w:rPr>
                  <w:t>Modeling</w:t>
                </w:r>
              </w:sdtContent>
            </w:sdt>
            <w:r>
              <w:rPr>
                <w:rFonts w:cs="Calibri"/>
                <w:sz w:val="18"/>
                <w:szCs w:val="18"/>
              </w:rPr>
              <w:t xml:space="preserve"> New Substance Formation</w:t>
            </w:r>
          </w:p>
        </w:tc>
        <w:tc>
          <w:tcPr>
            <w:tcW w:w="860" w:type="pct"/>
            <w:tcBorders>
              <w:top w:val="nil"/>
              <w:left w:val="nil"/>
              <w:bottom w:val="single" w:sz="4" w:space="0" w:color="000000"/>
              <w:right w:val="nil"/>
            </w:tcBorders>
            <w:shd w:val="clear" w:color="auto" w:fill="auto"/>
          </w:tcPr>
          <w:p w14:paraId="11C84965"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fff0"/>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62C97EE4" w14:textId="77777777" w:rsidTr="005467D3">
              <w:tc>
                <w:tcPr>
                  <w:tcW w:w="1228" w:type="dxa"/>
                </w:tcPr>
                <w:p w14:paraId="4BB46668"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5-PS1-2</w:t>
                  </w:r>
                </w:p>
              </w:tc>
            </w:tr>
            <w:tr w:rsidR="00BA090C" w14:paraId="4F1499DB" w14:textId="77777777" w:rsidTr="005467D3">
              <w:tc>
                <w:tcPr>
                  <w:tcW w:w="1228" w:type="dxa"/>
                </w:tcPr>
                <w:p w14:paraId="6715EC3C"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5-PS1-4</w:t>
                  </w:r>
                </w:p>
              </w:tc>
            </w:tr>
          </w:tbl>
          <w:p w14:paraId="645F3B27" w14:textId="77777777" w:rsidR="00BA090C" w:rsidRDefault="00BA090C" w:rsidP="002A16BB">
            <w:pPr>
              <w:pBdr>
                <w:top w:val="nil"/>
                <w:left w:val="nil"/>
                <w:bottom w:val="nil"/>
                <w:right w:val="nil"/>
                <w:between w:val="nil"/>
              </w:pBdr>
              <w:spacing w:before="60" w:after="60"/>
              <w:rPr>
                <w:rFonts w:cs="Calibri"/>
                <w:b/>
              </w:rPr>
            </w:pPr>
          </w:p>
        </w:tc>
        <w:tc>
          <w:tcPr>
            <w:tcW w:w="864" w:type="pct"/>
            <w:tcBorders>
              <w:top w:val="nil"/>
              <w:left w:val="nil"/>
              <w:bottom w:val="single" w:sz="4" w:space="0" w:color="000000"/>
              <w:right w:val="nil"/>
            </w:tcBorders>
            <w:shd w:val="clear" w:color="auto" w:fill="auto"/>
          </w:tcPr>
          <w:p w14:paraId="346D23C8"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fff1"/>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2B8D3F66" w14:textId="77777777" w:rsidTr="005467D3">
              <w:tc>
                <w:tcPr>
                  <w:tcW w:w="1228" w:type="dxa"/>
                </w:tcPr>
                <w:p w14:paraId="5A02769D"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MP2</w:t>
                  </w:r>
                </w:p>
              </w:tc>
            </w:tr>
            <w:tr w:rsidR="00BA090C" w14:paraId="1C332FFC" w14:textId="77777777" w:rsidTr="005467D3">
              <w:tc>
                <w:tcPr>
                  <w:tcW w:w="1228" w:type="dxa"/>
                </w:tcPr>
                <w:p w14:paraId="64C60824"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W.5.8</w:t>
                  </w:r>
                </w:p>
              </w:tc>
            </w:tr>
          </w:tbl>
          <w:p w14:paraId="72C4A764" w14:textId="77777777" w:rsidR="00BA090C" w:rsidRDefault="00BA090C" w:rsidP="002A16BB">
            <w:pPr>
              <w:pBdr>
                <w:top w:val="nil"/>
                <w:left w:val="nil"/>
                <w:bottom w:val="nil"/>
                <w:right w:val="nil"/>
                <w:between w:val="nil"/>
              </w:pBdr>
              <w:spacing w:before="60" w:after="60"/>
              <w:rPr>
                <w:rFonts w:cs="Calibri"/>
                <w:b/>
              </w:rPr>
            </w:pPr>
          </w:p>
        </w:tc>
        <w:tc>
          <w:tcPr>
            <w:tcW w:w="1115" w:type="pct"/>
            <w:gridSpan w:val="3"/>
            <w:tcBorders>
              <w:top w:val="nil"/>
              <w:left w:val="nil"/>
              <w:bottom w:val="single" w:sz="4" w:space="0" w:color="000000"/>
              <w:right w:val="nil"/>
            </w:tcBorders>
            <w:shd w:val="clear" w:color="auto" w:fill="auto"/>
          </w:tcPr>
          <w:p w14:paraId="7D56A727"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fff2"/>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37AB2D05" w14:textId="77777777" w:rsidTr="005467D3">
              <w:tc>
                <w:tcPr>
                  <w:tcW w:w="1228" w:type="dxa"/>
                </w:tcPr>
                <w:p w14:paraId="00577EE1"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EU2/EQ2</w:t>
                  </w:r>
                </w:p>
              </w:tc>
            </w:tr>
            <w:tr w:rsidR="00BA090C" w14:paraId="1A35B092" w14:textId="77777777" w:rsidTr="005467D3">
              <w:tc>
                <w:tcPr>
                  <w:tcW w:w="1228" w:type="dxa"/>
                </w:tcPr>
                <w:p w14:paraId="3CEAE3E6"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EU3/EQ3</w:t>
                  </w:r>
                </w:p>
              </w:tc>
            </w:tr>
            <w:tr w:rsidR="00BA090C" w14:paraId="1FE4EBF2" w14:textId="77777777" w:rsidTr="005467D3">
              <w:tc>
                <w:tcPr>
                  <w:tcW w:w="1228" w:type="dxa"/>
                </w:tcPr>
                <w:p w14:paraId="18C3857E"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EU4/EQ4</w:t>
                  </w:r>
                </w:p>
              </w:tc>
            </w:tr>
          </w:tbl>
          <w:p w14:paraId="2C3C6D18" w14:textId="77777777" w:rsidR="00BA090C" w:rsidRDefault="00BA090C" w:rsidP="002A16BB">
            <w:pPr>
              <w:pBdr>
                <w:top w:val="nil"/>
                <w:left w:val="nil"/>
                <w:bottom w:val="nil"/>
                <w:right w:val="nil"/>
                <w:between w:val="nil"/>
              </w:pBdr>
              <w:spacing w:before="60" w:after="60"/>
              <w:rPr>
                <w:rFonts w:cs="Calibri"/>
                <w:b/>
              </w:rPr>
            </w:pPr>
          </w:p>
        </w:tc>
        <w:tc>
          <w:tcPr>
            <w:tcW w:w="923" w:type="pct"/>
            <w:tcBorders>
              <w:top w:val="nil"/>
              <w:left w:val="nil"/>
              <w:bottom w:val="single" w:sz="4" w:space="0" w:color="000000"/>
              <w:right w:val="single" w:sz="4" w:space="0" w:color="000000"/>
            </w:tcBorders>
            <w:shd w:val="clear" w:color="auto" w:fill="auto"/>
          </w:tcPr>
          <w:p w14:paraId="253204D1"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ff3"/>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2297F8FE" w14:textId="77777777" w:rsidTr="005467D3">
              <w:tc>
                <w:tcPr>
                  <w:tcW w:w="1228" w:type="dxa"/>
                </w:tcPr>
                <w:p w14:paraId="0AEF8A44"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A12</w:t>
                  </w:r>
                </w:p>
              </w:tc>
            </w:tr>
            <w:tr w:rsidR="00BA090C" w14:paraId="6DAA903B" w14:textId="77777777" w:rsidTr="005467D3">
              <w:tc>
                <w:tcPr>
                  <w:tcW w:w="1228" w:type="dxa"/>
                </w:tcPr>
                <w:p w14:paraId="3B37FB25"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A14*</w:t>
                  </w:r>
                </w:p>
              </w:tc>
            </w:tr>
            <w:tr w:rsidR="00BA090C" w14:paraId="2719CB50" w14:textId="77777777" w:rsidTr="005467D3">
              <w:tc>
                <w:tcPr>
                  <w:tcW w:w="1228" w:type="dxa"/>
                </w:tcPr>
                <w:p w14:paraId="436C26D0"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A18</w:t>
                  </w:r>
                </w:p>
              </w:tc>
            </w:tr>
            <w:tr w:rsidR="00BA090C" w14:paraId="5152E78D" w14:textId="77777777" w:rsidTr="005467D3">
              <w:tc>
                <w:tcPr>
                  <w:tcW w:w="1228" w:type="dxa"/>
                </w:tcPr>
                <w:p w14:paraId="2399760F"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A19*</w:t>
                  </w:r>
                </w:p>
              </w:tc>
            </w:tr>
          </w:tbl>
          <w:p w14:paraId="7489FEB6" w14:textId="77777777" w:rsidR="00BA090C" w:rsidRDefault="00BA090C" w:rsidP="002A16BB">
            <w:pPr>
              <w:pBdr>
                <w:top w:val="nil"/>
                <w:left w:val="nil"/>
                <w:bottom w:val="nil"/>
                <w:right w:val="nil"/>
                <w:between w:val="nil"/>
              </w:pBdr>
              <w:spacing w:before="60" w:after="60"/>
              <w:rPr>
                <w:rFonts w:cs="Calibri"/>
                <w:b/>
              </w:rPr>
            </w:pPr>
          </w:p>
        </w:tc>
      </w:tr>
      <w:tr w:rsidR="00BA090C" w14:paraId="7D77A3EB" w14:textId="77777777" w:rsidTr="00400037">
        <w:trPr>
          <w:trHeight w:val="60"/>
        </w:trPr>
        <w:tc>
          <w:tcPr>
            <w:tcW w:w="4995" w:type="pct"/>
            <w:gridSpan w:val="7"/>
            <w:tcBorders>
              <w:top w:val="single" w:sz="4" w:space="0" w:color="000000"/>
              <w:left w:val="single" w:sz="4" w:space="0" w:color="000000"/>
              <w:bottom w:val="nil"/>
              <w:right w:val="single" w:sz="4" w:space="0" w:color="000000"/>
            </w:tcBorders>
            <w:shd w:val="clear" w:color="auto" w:fill="auto"/>
          </w:tcPr>
          <w:p w14:paraId="5362158A" w14:textId="77777777" w:rsidR="00BA090C" w:rsidRDefault="001256D0" w:rsidP="002A16BB">
            <w:pPr>
              <w:pBdr>
                <w:top w:val="nil"/>
                <w:left w:val="nil"/>
                <w:bottom w:val="nil"/>
                <w:right w:val="nil"/>
                <w:between w:val="nil"/>
              </w:pBdr>
              <w:spacing w:before="60" w:after="60"/>
              <w:rPr>
                <w:rFonts w:cs="Calibri"/>
                <w:b/>
              </w:rPr>
            </w:pPr>
            <w:r>
              <w:rPr>
                <w:rFonts w:cs="Calibri"/>
                <w:b/>
              </w:rPr>
              <w:t>Formal Assessment: What Happened in The Anchoring Phenomenon</w:t>
            </w:r>
          </w:p>
          <w:p w14:paraId="74E12C91" w14:textId="77777777" w:rsidR="00BA090C" w:rsidRDefault="001256D0" w:rsidP="002A16BB">
            <w:pPr>
              <w:pBdr>
                <w:top w:val="nil"/>
                <w:left w:val="nil"/>
                <w:bottom w:val="nil"/>
                <w:right w:val="nil"/>
                <w:between w:val="nil"/>
              </w:pBdr>
              <w:spacing w:before="60" w:after="60"/>
              <w:rPr>
                <w:rFonts w:cs="Calibri"/>
              </w:rPr>
            </w:pPr>
            <w:r>
              <w:rPr>
                <w:rFonts w:cs="Calibri"/>
              </w:rPr>
              <w:t>After completing the various learning experiences in the unit, students return to the anchoring phenomenon to create a multimodal scientific explanation based on a claim they have that explains what occurred in the anchoring phenomenon. For example, studen</w:t>
            </w:r>
            <w:r>
              <w:rPr>
                <w:rFonts w:cs="Calibri"/>
              </w:rPr>
              <w:t>ts develop a claim to answer the question, what went wrong when baking the bread? Students then use evidence gathered over the course of the unit to explain what occurred for the particular phenomenon, connecting the evidence to their claim using logic and</w:t>
            </w:r>
            <w:r>
              <w:rPr>
                <w:rFonts w:cs="Calibri"/>
              </w:rPr>
              <w:t xml:space="preserve"> reasoning. </w:t>
            </w:r>
          </w:p>
        </w:tc>
      </w:tr>
      <w:tr w:rsidR="00BA090C" w14:paraId="677BD022" w14:textId="77777777" w:rsidTr="00400037">
        <w:trPr>
          <w:trHeight w:val="79"/>
        </w:trPr>
        <w:tc>
          <w:tcPr>
            <w:tcW w:w="2957" w:type="pct"/>
            <w:gridSpan w:val="3"/>
            <w:tcBorders>
              <w:top w:val="nil"/>
              <w:left w:val="single" w:sz="4" w:space="0" w:color="000000"/>
              <w:bottom w:val="nil"/>
              <w:right w:val="nil"/>
            </w:tcBorders>
            <w:shd w:val="clear" w:color="auto" w:fill="auto"/>
          </w:tcPr>
          <w:p w14:paraId="71D86847" w14:textId="77777777" w:rsidR="00BA090C" w:rsidRDefault="001256D0" w:rsidP="002A16BB">
            <w:pPr>
              <w:pBdr>
                <w:top w:val="nil"/>
                <w:left w:val="nil"/>
                <w:bottom w:val="nil"/>
                <w:right w:val="nil"/>
                <w:between w:val="nil"/>
              </w:pBdr>
              <w:spacing w:before="60" w:after="60"/>
              <w:rPr>
                <w:rFonts w:cs="Calibri"/>
                <w:b/>
              </w:rPr>
            </w:pPr>
            <w:r>
              <w:rPr>
                <w:rFonts w:cs="Calibri"/>
                <w:b/>
              </w:rPr>
              <w:lastRenderedPageBreak/>
              <w:t>Assessment Purpose and Use</w:t>
            </w:r>
          </w:p>
          <w:p w14:paraId="16255A04" w14:textId="77777777" w:rsidR="00BA090C" w:rsidRDefault="001256D0" w:rsidP="002A16BB">
            <w:pPr>
              <w:numPr>
                <w:ilvl w:val="0"/>
                <w:numId w:val="3"/>
              </w:numPr>
              <w:pBdr>
                <w:top w:val="nil"/>
                <w:left w:val="nil"/>
                <w:bottom w:val="nil"/>
                <w:right w:val="nil"/>
                <w:between w:val="nil"/>
              </w:pBdr>
              <w:spacing w:before="60" w:after="60"/>
              <w:ind w:left="350" w:hanging="350"/>
              <w:rPr>
                <w:rFonts w:cs="Calibri"/>
                <w:b/>
              </w:rPr>
            </w:pPr>
            <w:r>
              <w:rPr>
                <w:rFonts w:cs="Calibri"/>
                <w:highlight w:val="white"/>
              </w:rPr>
              <w:t>Provide a measure of how well students are able to engage with the concepts taught in the curriculum.</w:t>
            </w:r>
          </w:p>
          <w:p w14:paraId="31FB066C" w14:textId="77777777" w:rsidR="00BA090C" w:rsidRDefault="001256D0" w:rsidP="002A16BB">
            <w:pPr>
              <w:numPr>
                <w:ilvl w:val="0"/>
                <w:numId w:val="3"/>
              </w:numPr>
              <w:pBdr>
                <w:top w:val="nil"/>
                <w:left w:val="nil"/>
                <w:bottom w:val="nil"/>
                <w:right w:val="nil"/>
                <w:between w:val="nil"/>
              </w:pBdr>
              <w:spacing w:before="60" w:after="60"/>
              <w:ind w:left="350" w:hanging="350"/>
              <w:rPr>
                <w:rFonts w:cs="Calibri"/>
                <w:b/>
              </w:rPr>
            </w:pPr>
            <w:r>
              <w:rPr>
                <w:rFonts w:cs="Calibri"/>
                <w:highlight w:val="white"/>
              </w:rPr>
              <w:t xml:space="preserve">Questions are generally tied closely to the concepts as they are taught in the curriculum. </w:t>
            </w:r>
          </w:p>
          <w:p w14:paraId="2A3B3CCE" w14:textId="0087A909" w:rsidR="00BA090C" w:rsidRPr="00511DDF" w:rsidRDefault="001256D0" w:rsidP="00511DDF">
            <w:pPr>
              <w:numPr>
                <w:ilvl w:val="0"/>
                <w:numId w:val="3"/>
              </w:numPr>
              <w:pBdr>
                <w:top w:val="nil"/>
                <w:left w:val="nil"/>
                <w:bottom w:val="nil"/>
                <w:right w:val="nil"/>
                <w:between w:val="nil"/>
              </w:pBdr>
              <w:spacing w:before="60" w:after="60"/>
              <w:ind w:left="350" w:hanging="350"/>
              <w:rPr>
                <w:rFonts w:cs="Calibri"/>
                <w:b/>
              </w:rPr>
            </w:pPr>
            <w:r>
              <w:rPr>
                <w:rFonts w:cs="Calibri"/>
                <w:highlight w:val="white"/>
              </w:rPr>
              <w:t>While they can provide formative information, they are generally not designed to provide in-depth information for each of the concepts and instead provide an overvi</w:t>
            </w:r>
            <w:r>
              <w:rPr>
                <w:rFonts w:cs="Calibri"/>
                <w:highlight w:val="white"/>
              </w:rPr>
              <w:t>ew of student performance across a range of concepts.</w:t>
            </w:r>
          </w:p>
        </w:tc>
        <w:tc>
          <w:tcPr>
            <w:tcW w:w="2038" w:type="pct"/>
            <w:gridSpan w:val="4"/>
            <w:tcBorders>
              <w:top w:val="nil"/>
              <w:left w:val="nil"/>
              <w:bottom w:val="nil"/>
              <w:right w:val="single" w:sz="4" w:space="0" w:color="000000"/>
            </w:tcBorders>
            <w:shd w:val="clear" w:color="auto" w:fill="auto"/>
          </w:tcPr>
          <w:p w14:paraId="3D987F48" w14:textId="77777777" w:rsidR="00BA090C" w:rsidRDefault="001256D0" w:rsidP="002A16BB">
            <w:pPr>
              <w:pBdr>
                <w:top w:val="nil"/>
                <w:left w:val="nil"/>
                <w:bottom w:val="nil"/>
                <w:right w:val="nil"/>
                <w:between w:val="nil"/>
              </w:pBdr>
              <w:spacing w:before="60" w:after="60"/>
              <w:rPr>
                <w:rFonts w:cs="Calibri"/>
              </w:rPr>
            </w:pPr>
            <w:r>
              <w:rPr>
                <w:rFonts w:cs="Calibri"/>
                <w:b/>
              </w:rPr>
              <w:t xml:space="preserve">Administration Time: </w:t>
            </w:r>
            <w:r>
              <w:rPr>
                <w:rFonts w:cs="Calibri"/>
              </w:rPr>
              <w:t>50 – 100 min</w:t>
            </w:r>
          </w:p>
          <w:p w14:paraId="1E57BBD5" w14:textId="77777777" w:rsidR="00BA090C" w:rsidRDefault="001256D0" w:rsidP="002A16BB">
            <w:pPr>
              <w:pBdr>
                <w:top w:val="nil"/>
                <w:left w:val="nil"/>
                <w:bottom w:val="nil"/>
                <w:right w:val="nil"/>
                <w:between w:val="nil"/>
              </w:pBdr>
              <w:spacing w:before="60" w:after="60"/>
              <w:rPr>
                <w:rFonts w:cs="Calibri"/>
                <w:b/>
              </w:rPr>
            </w:pPr>
            <w:r>
              <w:rPr>
                <w:rFonts w:cs="Calibri"/>
                <w:b/>
              </w:rPr>
              <w:t>Scoring Time:</w:t>
            </w:r>
            <w:r>
              <w:rPr>
                <w:rFonts w:cs="Calibri"/>
              </w:rPr>
              <w:t xml:space="preserve"> 30 min</w:t>
            </w:r>
            <w:r>
              <w:rPr>
                <w:rFonts w:cs="Calibri"/>
                <w:b/>
              </w:rPr>
              <w:t xml:space="preserve"> </w:t>
            </w:r>
          </w:p>
          <w:p w14:paraId="26CDA994" w14:textId="77777777" w:rsidR="00BA090C" w:rsidRDefault="001256D0" w:rsidP="002A16BB">
            <w:pPr>
              <w:pBdr>
                <w:top w:val="nil"/>
                <w:left w:val="nil"/>
                <w:bottom w:val="nil"/>
                <w:right w:val="nil"/>
                <w:between w:val="nil"/>
              </w:pBdr>
              <w:spacing w:before="60" w:after="60"/>
              <w:rPr>
                <w:rFonts w:cs="Calibri"/>
                <w:b/>
              </w:rPr>
            </w:pPr>
            <w:r>
              <w:rPr>
                <w:rFonts w:cs="Calibri"/>
                <w:b/>
              </w:rPr>
              <w:t>Assessment Type(s)</w:t>
            </w:r>
          </w:p>
          <w:p w14:paraId="3AEF6C61" w14:textId="77777777" w:rsidR="00BA090C" w:rsidRDefault="001256D0" w:rsidP="002A16BB">
            <w:pPr>
              <w:pBdr>
                <w:top w:val="nil"/>
                <w:left w:val="nil"/>
                <w:bottom w:val="nil"/>
                <w:right w:val="nil"/>
                <w:between w:val="nil"/>
              </w:pBdr>
              <w:spacing w:before="60" w:after="60"/>
              <w:rPr>
                <w:rFonts w:cs="Calibri"/>
                <w:b/>
              </w:rPr>
            </w:pPr>
            <w:r>
              <w:rPr>
                <w:rFonts w:cs="Calibri"/>
              </w:rPr>
              <w:t>Formal - Extended Performance Task</w:t>
            </w:r>
          </w:p>
          <w:p w14:paraId="0E1DA85F" w14:textId="77777777" w:rsidR="00BA090C" w:rsidRDefault="001256D0" w:rsidP="002A16BB">
            <w:pPr>
              <w:pBdr>
                <w:top w:val="nil"/>
                <w:left w:val="nil"/>
                <w:bottom w:val="nil"/>
                <w:right w:val="nil"/>
                <w:between w:val="nil"/>
              </w:pBdr>
              <w:spacing w:before="60" w:after="60"/>
              <w:rPr>
                <w:rFonts w:cs="Calibri"/>
                <w:b/>
              </w:rPr>
            </w:pPr>
            <w:r>
              <w:rPr>
                <w:rFonts w:cs="Calibri"/>
                <w:b/>
              </w:rPr>
              <w:t>Assessment Sub-Type(s)</w:t>
            </w:r>
          </w:p>
          <w:p w14:paraId="22D103E7" w14:textId="77777777" w:rsidR="00BA090C" w:rsidRDefault="001256D0" w:rsidP="002A16BB">
            <w:pPr>
              <w:pBdr>
                <w:top w:val="nil"/>
                <w:left w:val="nil"/>
                <w:bottom w:val="nil"/>
                <w:right w:val="nil"/>
                <w:between w:val="nil"/>
              </w:pBdr>
              <w:spacing w:before="60" w:after="60"/>
              <w:rPr>
                <w:rFonts w:cs="Calibri"/>
                <w:b/>
              </w:rPr>
            </w:pPr>
            <w:r>
              <w:rPr>
                <w:rFonts w:cs="Calibri"/>
              </w:rPr>
              <w:t>Scenario/Phenomena-based Assessment Task</w:t>
            </w:r>
          </w:p>
          <w:p w14:paraId="478F8205" w14:textId="77777777" w:rsidR="00BA090C" w:rsidRDefault="00BA090C" w:rsidP="002A16BB">
            <w:pPr>
              <w:pBdr>
                <w:top w:val="nil"/>
                <w:left w:val="nil"/>
                <w:bottom w:val="nil"/>
                <w:right w:val="nil"/>
                <w:between w:val="nil"/>
              </w:pBdr>
              <w:spacing w:before="60" w:after="60"/>
              <w:rPr>
                <w:rFonts w:cs="Calibri"/>
              </w:rPr>
            </w:pPr>
          </w:p>
        </w:tc>
      </w:tr>
      <w:tr w:rsidR="00511DDF" w14:paraId="68612699" w14:textId="77777777" w:rsidTr="00E77224">
        <w:trPr>
          <w:trHeight w:val="233"/>
        </w:trPr>
        <w:tc>
          <w:tcPr>
            <w:tcW w:w="4995" w:type="pct"/>
            <w:gridSpan w:val="7"/>
            <w:tcBorders>
              <w:top w:val="nil"/>
              <w:left w:val="single" w:sz="4" w:space="0" w:color="000000"/>
              <w:bottom w:val="single" w:sz="4" w:space="0" w:color="000000" w:themeColor="text1"/>
              <w:right w:val="single" w:sz="4" w:space="0" w:color="000000"/>
            </w:tcBorders>
            <w:shd w:val="clear" w:color="auto" w:fill="auto"/>
            <w:vAlign w:val="center"/>
          </w:tcPr>
          <w:p w14:paraId="516546F4" w14:textId="77777777" w:rsidR="00511DDF" w:rsidRDefault="00511DDF" w:rsidP="00511DDF">
            <w:pPr>
              <w:pBdr>
                <w:top w:val="nil"/>
                <w:left w:val="nil"/>
                <w:bottom w:val="nil"/>
                <w:right w:val="nil"/>
                <w:between w:val="nil"/>
              </w:pBdr>
              <w:spacing w:before="60" w:after="60"/>
              <w:rPr>
                <w:rFonts w:cs="Calibri"/>
                <w:b/>
              </w:rPr>
            </w:pPr>
            <w:r>
              <w:rPr>
                <w:rFonts w:cs="Calibri"/>
                <w:b/>
              </w:rPr>
              <w:t>These assessments will assess students’ ability to:</w:t>
            </w:r>
          </w:p>
          <w:p w14:paraId="355FD4A9" w14:textId="77777777" w:rsidR="00511DDF" w:rsidRDefault="00511DDF" w:rsidP="00511DDF">
            <w:pPr>
              <w:numPr>
                <w:ilvl w:val="0"/>
                <w:numId w:val="3"/>
              </w:numPr>
              <w:pBdr>
                <w:top w:val="nil"/>
                <w:left w:val="nil"/>
                <w:bottom w:val="nil"/>
                <w:right w:val="nil"/>
                <w:between w:val="nil"/>
              </w:pBdr>
              <w:spacing w:before="60" w:after="60"/>
              <w:ind w:left="350" w:hanging="350"/>
              <w:rPr>
                <w:rFonts w:cs="Calibri"/>
                <w:highlight w:val="white"/>
              </w:rPr>
            </w:pPr>
            <w:r>
              <w:rPr>
                <w:rFonts w:cs="Calibri"/>
                <w:highlight w:val="white"/>
              </w:rPr>
              <w:t>Accurately identify and/or describe the evidence that supports a claim that a given substance in two different quantities is still made up of the same particles that are too small to be seen.</w:t>
            </w:r>
          </w:p>
          <w:p w14:paraId="386E1EF4" w14:textId="77777777" w:rsidR="00511DDF" w:rsidRDefault="00511DDF" w:rsidP="00511DDF">
            <w:pPr>
              <w:numPr>
                <w:ilvl w:val="0"/>
                <w:numId w:val="3"/>
              </w:numPr>
              <w:pBdr>
                <w:top w:val="nil"/>
                <w:left w:val="nil"/>
                <w:bottom w:val="nil"/>
                <w:right w:val="nil"/>
                <w:between w:val="nil"/>
              </w:pBdr>
              <w:spacing w:before="60" w:after="60"/>
              <w:ind w:left="350" w:hanging="350"/>
              <w:rPr>
                <w:rFonts w:cs="Calibri"/>
                <w:highlight w:val="white"/>
              </w:rPr>
            </w:pPr>
            <w:r>
              <w:rPr>
                <w:rFonts w:cs="Calibri"/>
                <w:highlight w:val="white"/>
              </w:rPr>
              <w:t>Construct an appropriate explanation and identify the evidence to support a claim about whether or not mixing two substances results in a new substance.</w:t>
            </w:r>
          </w:p>
          <w:p w14:paraId="15987149" w14:textId="77777777" w:rsidR="00511DDF" w:rsidRPr="00D533EC" w:rsidRDefault="00D533EC" w:rsidP="00511DDF">
            <w:pPr>
              <w:numPr>
                <w:ilvl w:val="0"/>
                <w:numId w:val="3"/>
              </w:numPr>
              <w:pBdr>
                <w:top w:val="nil"/>
                <w:left w:val="nil"/>
                <w:bottom w:val="nil"/>
                <w:right w:val="nil"/>
                <w:between w:val="nil"/>
              </w:pBdr>
              <w:spacing w:before="60" w:after="60"/>
              <w:ind w:left="350" w:hanging="350"/>
              <w:rPr>
                <w:rFonts w:cs="Calibri"/>
              </w:rPr>
            </w:pPr>
            <w:r>
              <w:t>Accurately identify and/or describe properties of matter after combining substances.</w:t>
            </w:r>
          </w:p>
          <w:p w14:paraId="0AC5FBFF" w14:textId="43CA2344" w:rsidR="00D533EC" w:rsidRPr="00D533EC" w:rsidRDefault="00D533EC" w:rsidP="00511DDF">
            <w:pPr>
              <w:numPr>
                <w:ilvl w:val="0"/>
                <w:numId w:val="3"/>
              </w:numPr>
              <w:pBdr>
                <w:top w:val="nil"/>
                <w:left w:val="nil"/>
                <w:bottom w:val="nil"/>
                <w:right w:val="nil"/>
                <w:between w:val="nil"/>
              </w:pBdr>
              <w:spacing w:before="60" w:after="60"/>
              <w:ind w:left="350" w:hanging="350"/>
              <w:rPr>
                <w:rFonts w:cs="Calibri"/>
              </w:rPr>
            </w:pPr>
            <w:r>
              <w:t>Accurately compare and contrast properties of matter before and after combining substances.</w:t>
            </w:r>
          </w:p>
        </w:tc>
      </w:tr>
      <w:tr w:rsidR="00BA090C" w14:paraId="74BB52EB" w14:textId="77777777" w:rsidTr="00E77224">
        <w:trPr>
          <w:trHeight w:val="233"/>
        </w:trPr>
        <w:tc>
          <w:tcPr>
            <w:tcW w:w="4995" w:type="pct"/>
            <w:gridSpan w:val="7"/>
            <w:tcBorders>
              <w:top w:val="single" w:sz="4" w:space="0" w:color="000000" w:themeColor="text1"/>
              <w:left w:val="single" w:sz="4" w:space="0" w:color="000000"/>
              <w:bottom w:val="nil"/>
              <w:right w:val="single" w:sz="4" w:space="0" w:color="000000"/>
            </w:tcBorders>
            <w:shd w:val="clear" w:color="auto" w:fill="auto"/>
            <w:vAlign w:val="center"/>
          </w:tcPr>
          <w:p w14:paraId="13EC8BC9" w14:textId="77777777" w:rsidR="00BA090C" w:rsidRDefault="001256D0" w:rsidP="00AE25EA">
            <w:pPr>
              <w:pBdr>
                <w:top w:val="nil"/>
                <w:left w:val="nil"/>
                <w:right w:val="nil"/>
                <w:between w:val="nil"/>
              </w:pBdr>
              <w:spacing w:before="60" w:after="60"/>
              <w:rPr>
                <w:rFonts w:cs="Calibri"/>
                <w:b/>
              </w:rPr>
            </w:pPr>
            <w:r>
              <w:rPr>
                <w:rFonts w:cs="Calibri"/>
                <w:b/>
              </w:rPr>
              <w:t>Stage 1 &amp; Stage 3 Associations:</w:t>
            </w:r>
          </w:p>
        </w:tc>
      </w:tr>
      <w:tr w:rsidR="001F647C" w14:paraId="13AC5149" w14:textId="77777777" w:rsidTr="00E77224">
        <w:trPr>
          <w:trHeight w:val="1323"/>
        </w:trPr>
        <w:tc>
          <w:tcPr>
            <w:tcW w:w="1233" w:type="pct"/>
            <w:tcBorders>
              <w:top w:val="nil"/>
              <w:left w:val="single" w:sz="4" w:space="0" w:color="000000" w:themeColor="text1"/>
              <w:bottom w:val="single" w:sz="4" w:space="0" w:color="000000" w:themeColor="text1"/>
              <w:right w:val="nil"/>
            </w:tcBorders>
            <w:shd w:val="clear" w:color="auto" w:fill="auto"/>
          </w:tcPr>
          <w:p w14:paraId="5168E45A" w14:textId="77777777" w:rsidR="00BA090C" w:rsidRDefault="001256D0" w:rsidP="00E77224">
            <w:pPr>
              <w:pBdr>
                <w:left w:val="nil"/>
                <w:bottom w:val="nil"/>
                <w:right w:val="nil"/>
                <w:between w:val="nil"/>
              </w:pBdr>
              <w:spacing w:before="60" w:after="60"/>
              <w:rPr>
                <w:rFonts w:cs="Calibri"/>
                <w:b/>
                <w:sz w:val="18"/>
                <w:szCs w:val="18"/>
              </w:rPr>
            </w:pPr>
            <w:r>
              <w:rPr>
                <w:rFonts w:cs="Calibri"/>
                <w:b/>
                <w:sz w:val="18"/>
                <w:szCs w:val="18"/>
              </w:rPr>
              <w:t xml:space="preserve">Stage 3 Connection(s): </w:t>
            </w:r>
          </w:p>
          <w:p w14:paraId="400D2896" w14:textId="77777777" w:rsidR="00BA090C" w:rsidRDefault="001256D0" w:rsidP="00E77224">
            <w:pPr>
              <w:numPr>
                <w:ilvl w:val="0"/>
                <w:numId w:val="28"/>
              </w:numPr>
              <w:pBdr>
                <w:left w:val="nil"/>
                <w:bottom w:val="nil"/>
                <w:right w:val="nil"/>
                <w:between w:val="nil"/>
              </w:pBdr>
              <w:spacing w:before="60" w:after="60"/>
              <w:rPr>
                <w:rFonts w:cs="Calibri"/>
                <w:sz w:val="18"/>
                <w:szCs w:val="18"/>
              </w:rPr>
            </w:pPr>
            <w:r>
              <w:rPr>
                <w:rFonts w:cs="Calibri"/>
                <w:sz w:val="18"/>
                <w:szCs w:val="18"/>
              </w:rPr>
              <w:t>What Went Right?</w:t>
            </w:r>
          </w:p>
          <w:p w14:paraId="53DADECE" w14:textId="77777777" w:rsidR="00BA090C" w:rsidRDefault="001256D0" w:rsidP="00E77224">
            <w:pPr>
              <w:numPr>
                <w:ilvl w:val="0"/>
                <w:numId w:val="28"/>
              </w:numPr>
              <w:pBdr>
                <w:left w:val="nil"/>
                <w:bottom w:val="nil"/>
                <w:right w:val="nil"/>
                <w:between w:val="nil"/>
              </w:pBdr>
              <w:spacing w:before="60" w:after="60"/>
              <w:rPr>
                <w:rFonts w:cs="Calibri"/>
                <w:sz w:val="16"/>
                <w:szCs w:val="16"/>
              </w:rPr>
            </w:pPr>
            <w:r>
              <w:rPr>
                <w:rFonts w:cs="Calibri"/>
                <w:sz w:val="18"/>
                <w:szCs w:val="18"/>
              </w:rPr>
              <w:t>What Went Wrong?</w:t>
            </w:r>
          </w:p>
        </w:tc>
        <w:tc>
          <w:tcPr>
            <w:tcW w:w="860" w:type="pct"/>
            <w:tcBorders>
              <w:top w:val="nil"/>
              <w:left w:val="nil"/>
              <w:bottom w:val="single" w:sz="4" w:space="0" w:color="000000" w:themeColor="text1"/>
              <w:right w:val="nil"/>
            </w:tcBorders>
            <w:shd w:val="clear" w:color="auto" w:fill="auto"/>
          </w:tcPr>
          <w:p w14:paraId="0EA25649"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fff4"/>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787B47F3" w14:textId="77777777" w:rsidTr="005467D3">
              <w:tc>
                <w:tcPr>
                  <w:tcW w:w="1228" w:type="dxa"/>
                </w:tcPr>
                <w:p w14:paraId="04D4F302"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5-PS1-1</w:t>
                  </w:r>
                </w:p>
              </w:tc>
            </w:tr>
            <w:tr w:rsidR="00BA090C" w14:paraId="64BCFB9B" w14:textId="77777777" w:rsidTr="005467D3">
              <w:tc>
                <w:tcPr>
                  <w:tcW w:w="1228" w:type="dxa"/>
                </w:tcPr>
                <w:p w14:paraId="2C842645"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5-PS-1-4</w:t>
                  </w:r>
                </w:p>
              </w:tc>
            </w:tr>
          </w:tbl>
          <w:p w14:paraId="410D61A5" w14:textId="77777777" w:rsidR="00BA090C" w:rsidRDefault="00BA090C" w:rsidP="002A16BB">
            <w:pPr>
              <w:pBdr>
                <w:top w:val="nil"/>
                <w:left w:val="nil"/>
                <w:bottom w:val="nil"/>
                <w:right w:val="nil"/>
                <w:between w:val="nil"/>
              </w:pBdr>
              <w:spacing w:before="60" w:after="60"/>
              <w:rPr>
                <w:rFonts w:cs="Calibri"/>
                <w:b/>
              </w:rPr>
            </w:pPr>
          </w:p>
        </w:tc>
        <w:tc>
          <w:tcPr>
            <w:tcW w:w="864" w:type="pct"/>
            <w:tcBorders>
              <w:top w:val="nil"/>
              <w:left w:val="nil"/>
              <w:bottom w:val="single" w:sz="4" w:space="0" w:color="000000" w:themeColor="text1"/>
              <w:right w:val="nil"/>
            </w:tcBorders>
            <w:shd w:val="clear" w:color="auto" w:fill="auto"/>
          </w:tcPr>
          <w:p w14:paraId="3967C5D7"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fff5"/>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568ABDDE" w14:textId="77777777" w:rsidTr="005467D3">
              <w:tc>
                <w:tcPr>
                  <w:tcW w:w="1228" w:type="dxa"/>
                </w:tcPr>
                <w:p w14:paraId="5D1DAD35"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MP.2</w:t>
                  </w:r>
                </w:p>
              </w:tc>
            </w:tr>
            <w:tr w:rsidR="00BA090C" w14:paraId="385B661B" w14:textId="77777777" w:rsidTr="005467D3">
              <w:tc>
                <w:tcPr>
                  <w:tcW w:w="1228" w:type="dxa"/>
                </w:tcPr>
                <w:p w14:paraId="23A2D1E8"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W.5.8</w:t>
                  </w:r>
                </w:p>
              </w:tc>
            </w:tr>
          </w:tbl>
          <w:p w14:paraId="2568F5D3" w14:textId="77777777" w:rsidR="00BA090C" w:rsidRDefault="00BA090C" w:rsidP="002A16BB">
            <w:pPr>
              <w:pBdr>
                <w:top w:val="nil"/>
                <w:left w:val="nil"/>
                <w:bottom w:val="nil"/>
                <w:right w:val="nil"/>
                <w:between w:val="nil"/>
              </w:pBdr>
              <w:spacing w:before="60" w:after="60"/>
              <w:rPr>
                <w:rFonts w:cs="Calibri"/>
                <w:b/>
              </w:rPr>
            </w:pPr>
          </w:p>
        </w:tc>
        <w:tc>
          <w:tcPr>
            <w:tcW w:w="1115" w:type="pct"/>
            <w:gridSpan w:val="3"/>
            <w:tcBorders>
              <w:top w:val="nil"/>
              <w:left w:val="nil"/>
              <w:bottom w:val="single" w:sz="4" w:space="0" w:color="000000" w:themeColor="text1"/>
              <w:right w:val="nil"/>
            </w:tcBorders>
            <w:shd w:val="clear" w:color="auto" w:fill="auto"/>
          </w:tcPr>
          <w:p w14:paraId="46AB553A"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fff6"/>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090AC3BA" w14:textId="77777777" w:rsidTr="005467D3">
              <w:tc>
                <w:tcPr>
                  <w:tcW w:w="1228" w:type="dxa"/>
                </w:tcPr>
                <w:p w14:paraId="35F1670A"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EU2/EQ2</w:t>
                  </w:r>
                </w:p>
              </w:tc>
            </w:tr>
            <w:tr w:rsidR="00BA090C" w14:paraId="06DD01FA" w14:textId="77777777" w:rsidTr="005467D3">
              <w:tc>
                <w:tcPr>
                  <w:tcW w:w="1228" w:type="dxa"/>
                </w:tcPr>
                <w:p w14:paraId="7D0368EB"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EU3/EQ3</w:t>
                  </w:r>
                </w:p>
              </w:tc>
            </w:tr>
            <w:tr w:rsidR="00BA090C" w14:paraId="3885DAAA" w14:textId="77777777" w:rsidTr="005467D3">
              <w:tc>
                <w:tcPr>
                  <w:tcW w:w="1228" w:type="dxa"/>
                </w:tcPr>
                <w:p w14:paraId="67A17802"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EU4/EQ4</w:t>
                  </w:r>
                </w:p>
              </w:tc>
            </w:tr>
          </w:tbl>
          <w:p w14:paraId="022281DB" w14:textId="77777777" w:rsidR="00BA090C" w:rsidRDefault="00BA090C" w:rsidP="002A16BB">
            <w:pPr>
              <w:pBdr>
                <w:top w:val="nil"/>
                <w:left w:val="nil"/>
                <w:bottom w:val="nil"/>
                <w:right w:val="nil"/>
                <w:between w:val="nil"/>
              </w:pBdr>
              <w:spacing w:before="60" w:after="60"/>
              <w:rPr>
                <w:rFonts w:cs="Calibri"/>
                <w:b/>
              </w:rPr>
            </w:pPr>
          </w:p>
        </w:tc>
        <w:tc>
          <w:tcPr>
            <w:tcW w:w="923" w:type="pct"/>
            <w:tcBorders>
              <w:top w:val="nil"/>
              <w:left w:val="nil"/>
              <w:bottom w:val="single" w:sz="4" w:space="0" w:color="000000" w:themeColor="text1"/>
              <w:right w:val="single" w:sz="4" w:space="0" w:color="000000" w:themeColor="text1"/>
            </w:tcBorders>
            <w:shd w:val="clear" w:color="auto" w:fill="auto"/>
          </w:tcPr>
          <w:p w14:paraId="00DC56B9" w14:textId="77777777" w:rsidR="00BA090C" w:rsidRDefault="001256D0" w:rsidP="002A16BB">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ff7"/>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BA090C" w14:paraId="7D6CCC72" w14:textId="77777777" w:rsidTr="005467D3">
              <w:tc>
                <w:tcPr>
                  <w:tcW w:w="1228" w:type="dxa"/>
                </w:tcPr>
                <w:p w14:paraId="1FF7B879"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w:t>
                  </w:r>
                </w:p>
              </w:tc>
            </w:tr>
            <w:tr w:rsidR="00BA090C" w14:paraId="6A45BE21" w14:textId="77777777" w:rsidTr="005467D3">
              <w:tc>
                <w:tcPr>
                  <w:tcW w:w="1228" w:type="dxa"/>
                </w:tcPr>
                <w:p w14:paraId="51EC1DF2"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A10</w:t>
                  </w:r>
                </w:p>
              </w:tc>
            </w:tr>
            <w:tr w:rsidR="00BA090C" w14:paraId="4771054C" w14:textId="77777777" w:rsidTr="005467D3">
              <w:tc>
                <w:tcPr>
                  <w:tcW w:w="1228" w:type="dxa"/>
                </w:tcPr>
                <w:p w14:paraId="109BE370"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A12</w:t>
                  </w:r>
                </w:p>
              </w:tc>
            </w:tr>
            <w:tr w:rsidR="00BA090C" w14:paraId="4DEF9464" w14:textId="77777777" w:rsidTr="005467D3">
              <w:tc>
                <w:tcPr>
                  <w:tcW w:w="1228" w:type="dxa"/>
                </w:tcPr>
                <w:p w14:paraId="55E504A2" w14:textId="77777777" w:rsidR="00BA090C" w:rsidRDefault="001256D0" w:rsidP="00D94C86">
                  <w:pPr>
                    <w:framePr w:hSpace="180" w:wrap="around" w:vAnchor="text" w:hAnchor="text" w:y="1"/>
                    <w:pBdr>
                      <w:top w:val="nil"/>
                      <w:left w:val="nil"/>
                      <w:bottom w:val="nil"/>
                      <w:right w:val="nil"/>
                      <w:between w:val="nil"/>
                    </w:pBdr>
                    <w:spacing w:before="60" w:after="60"/>
                    <w:suppressOverlap/>
                    <w:rPr>
                      <w:rFonts w:cs="Calibri"/>
                      <w:sz w:val="18"/>
                      <w:szCs w:val="18"/>
                    </w:rPr>
                  </w:pPr>
                  <w:r>
                    <w:rPr>
                      <w:rFonts w:cs="Calibri"/>
                      <w:sz w:val="18"/>
                      <w:szCs w:val="18"/>
                    </w:rPr>
                    <w:t>A17</w:t>
                  </w:r>
                </w:p>
              </w:tc>
            </w:tr>
          </w:tbl>
          <w:p w14:paraId="7B1C9C7D" w14:textId="77777777" w:rsidR="00BA090C" w:rsidRDefault="00BA090C" w:rsidP="002A16BB">
            <w:pPr>
              <w:pBdr>
                <w:top w:val="nil"/>
                <w:left w:val="nil"/>
                <w:bottom w:val="nil"/>
                <w:right w:val="nil"/>
                <w:between w:val="nil"/>
              </w:pBdr>
              <w:spacing w:before="60" w:after="60"/>
              <w:rPr>
                <w:rFonts w:cs="Calibri"/>
                <w:b/>
              </w:rPr>
            </w:pPr>
          </w:p>
        </w:tc>
      </w:tr>
      <w:tr w:rsidR="00BA090C" w14:paraId="11DF6C99" w14:textId="77777777" w:rsidTr="00400037">
        <w:trPr>
          <w:trHeight w:val="305"/>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FFF8F"/>
          </w:tcPr>
          <w:p w14:paraId="54B72A52" w14:textId="77777777" w:rsidR="00BA090C" w:rsidRDefault="001256D0" w:rsidP="002A16BB">
            <w:pPr>
              <w:pStyle w:val="Heading1"/>
              <w:tabs>
                <w:tab w:val="left" w:pos="1605"/>
                <w:tab w:val="center" w:pos="4807"/>
              </w:tabs>
              <w:spacing w:before="60" w:after="60"/>
              <w:jc w:val="center"/>
              <w:rPr>
                <w:i/>
                <w:sz w:val="22"/>
              </w:rPr>
            </w:pPr>
            <w:bookmarkStart w:id="19" w:name="_heading=h.1ksv4uv" w:colFirst="0" w:colLast="0"/>
            <w:bookmarkStart w:id="20" w:name="_Guidance_for_Equitable"/>
            <w:bookmarkEnd w:id="19"/>
            <w:bookmarkEnd w:id="20"/>
            <w:r>
              <w:rPr>
                <w:i/>
                <w:sz w:val="24"/>
                <w:szCs w:val="24"/>
              </w:rPr>
              <w:t>Guidance for Equitable Assessments for Diverse Learners</w:t>
            </w:r>
          </w:p>
        </w:tc>
      </w:tr>
      <w:tr w:rsidR="00BA090C" w14:paraId="53F6AD1D" w14:textId="77777777" w:rsidTr="00400037">
        <w:trPr>
          <w:trHeight w:val="2687"/>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5F722" w14:textId="32B98312" w:rsidR="00BA090C" w:rsidRDefault="001256D0" w:rsidP="002A16BB">
            <w:pPr>
              <w:spacing w:before="60" w:after="60"/>
              <w:rPr>
                <w:color w:val="0000FF"/>
                <w:u w:val="single"/>
              </w:rPr>
            </w:pPr>
            <w:bookmarkStart w:id="21" w:name="_heading=h.44sinio" w:colFirst="0" w:colLast="0"/>
            <w:bookmarkEnd w:id="21"/>
            <w:r>
              <w:t xml:space="preserve">How do we optimize accessibility for diverse learners and why is this important? </w:t>
            </w:r>
            <w:hyperlink r:id="rId17" w:history="1">
              <w:r w:rsidRPr="00DC234F">
                <w:rPr>
                  <w:rStyle w:val="Hyperlink"/>
                </w:rPr>
                <w:t>De</w:t>
              </w:r>
              <w:r w:rsidRPr="00DC234F">
                <w:rPr>
                  <w:rStyle w:val="Hyperlink"/>
                </w:rPr>
                <w:t>s</w:t>
              </w:r>
              <w:r w:rsidRPr="00DC234F">
                <w:rPr>
                  <w:rStyle w:val="Hyperlink"/>
                </w:rPr>
                <w:t>igning Equitable Assessments for Diverse Learners</w:t>
              </w:r>
            </w:hyperlink>
            <w:r>
              <w:t xml:space="preserve"> provides steps to planning and developing equitable assessments that incorporate the principles of </w:t>
            </w:r>
            <w:hyperlink r:id="rId18">
              <w:r>
                <w:rPr>
                  <w:color w:val="0000FF"/>
                  <w:u w:val="single"/>
                </w:rPr>
                <w:t>Universal Design for Learning</w:t>
              </w:r>
            </w:hyperlink>
            <w:r>
              <w:t xml:space="preserve"> (UDL) and the elements of </w:t>
            </w:r>
            <w:hyperlink r:id="rId19">
              <w:r>
                <w:rPr>
                  <w:color w:val="0000FF"/>
                  <w:u w:val="single"/>
                </w:rPr>
                <w:t>Universally Designed Assessments</w:t>
              </w:r>
            </w:hyperlink>
            <w:r>
              <w:t xml:space="preserve"> (UDA). Both UDL and UDA are designed to promote access to instruction and/or assessment to the widest range of students. This includes, but is not limited to, students </w:t>
            </w:r>
            <w:r>
              <w:t xml:space="preserve">with varying abilities, cultures, primary languages, background knowledge, and interests. For more information about equitable assessment design and use, and why it is important, view </w:t>
            </w:r>
            <w:r>
              <w:rPr>
                <w:i/>
              </w:rPr>
              <w:t>Chapter 4: Fairness and Accessibility</w:t>
            </w:r>
            <w:r>
              <w:t xml:space="preserve"> of the Strengthening Claims-based </w:t>
            </w:r>
            <w:r>
              <w:t xml:space="preserve">Interpretations and Uses of Local and Large-scale Science Assessment Scores (SCILLSS) </w:t>
            </w:r>
            <w:hyperlink r:id="rId20">
              <w:r>
                <w:rPr>
                  <w:color w:val="0000FF"/>
                  <w:u w:val="single"/>
                </w:rPr>
                <w:t>Digital Workbook on Educational Assessment Design and Evaluation: Creating and Evaluating Ef</w:t>
              </w:r>
              <w:r>
                <w:rPr>
                  <w:color w:val="0000FF"/>
                  <w:u w:val="single"/>
                </w:rPr>
                <w:t>fective Educational Assessments</w:t>
              </w:r>
            </w:hyperlink>
            <w:r>
              <w:t>.</w:t>
            </w:r>
          </w:p>
        </w:tc>
      </w:tr>
      <w:tr w:rsidR="002A16BB" w14:paraId="61AE40FF" w14:textId="77777777" w:rsidTr="00400037">
        <w:trPr>
          <w:trHeight w:val="470"/>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FFF8F"/>
          </w:tcPr>
          <w:p w14:paraId="7461A971" w14:textId="68F995D8" w:rsidR="002A16BB" w:rsidRDefault="002A16BB" w:rsidP="002A16BB">
            <w:pPr>
              <w:spacing w:before="60" w:after="60"/>
              <w:jc w:val="center"/>
            </w:pPr>
            <w:bookmarkStart w:id="22" w:name="AR" w:colFirst="0" w:colLast="0"/>
            <w:r w:rsidRPr="000F063E">
              <w:rPr>
                <w:b/>
                <w:bCs/>
                <w:i/>
                <w:iCs/>
              </w:rPr>
              <w:t>Assessment Resources</w:t>
            </w:r>
          </w:p>
        </w:tc>
      </w:tr>
      <w:bookmarkEnd w:id="22"/>
      <w:tr w:rsidR="002A16BB" w14:paraId="21415BAA" w14:textId="77777777" w:rsidTr="00400037">
        <w:trPr>
          <w:trHeight w:val="470"/>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007942" w14:textId="71C6401A" w:rsidR="002A16BB" w:rsidRDefault="002A16BB" w:rsidP="002A16BB">
            <w:pPr>
              <w:keepNext/>
              <w:pBdr>
                <w:top w:val="nil"/>
                <w:left w:val="nil"/>
                <w:bottom w:val="nil"/>
                <w:right w:val="nil"/>
                <w:between w:val="nil"/>
              </w:pBdr>
              <w:spacing w:before="60" w:after="60" w:line="259" w:lineRule="auto"/>
              <w:rPr>
                <w:rFonts w:cs="Calibri"/>
              </w:rPr>
            </w:pPr>
            <w:r>
              <w:rPr>
                <w:rFonts w:cs="Calibri"/>
              </w:rPr>
              <w:t xml:space="preserve">Stage 2 Instructionally-embedded Classroom Assessment Resources: </w:t>
            </w:r>
          </w:p>
          <w:p w14:paraId="3A38C3D3" w14:textId="77777777" w:rsidR="002A16BB" w:rsidRDefault="002A16BB" w:rsidP="002A16BB">
            <w:pPr>
              <w:keepNext/>
              <w:pBdr>
                <w:top w:val="nil"/>
                <w:left w:val="nil"/>
                <w:bottom w:val="nil"/>
                <w:right w:val="nil"/>
                <w:between w:val="nil"/>
              </w:pBdr>
              <w:spacing w:before="60" w:after="60" w:line="259" w:lineRule="auto"/>
              <w:rPr>
                <w:rFonts w:cs="Calibri"/>
                <w:b/>
              </w:rPr>
            </w:pPr>
            <w:r>
              <w:rPr>
                <w:rFonts w:cs="Calibri"/>
                <w:b/>
              </w:rPr>
              <w:t>Segment 2</w:t>
            </w:r>
          </w:p>
          <w:p w14:paraId="2EBD5064" w14:textId="77777777" w:rsidR="002A16BB" w:rsidRDefault="001256D0" w:rsidP="002A16BB">
            <w:pPr>
              <w:keepNext/>
              <w:numPr>
                <w:ilvl w:val="0"/>
                <w:numId w:val="17"/>
              </w:numPr>
              <w:pBdr>
                <w:top w:val="nil"/>
                <w:left w:val="nil"/>
                <w:bottom w:val="nil"/>
                <w:right w:val="nil"/>
                <w:between w:val="nil"/>
              </w:pBdr>
              <w:spacing w:before="60" w:after="60" w:line="259" w:lineRule="auto"/>
              <w:rPr>
                <w:rFonts w:cs="Calibri"/>
                <w:color w:val="0000FF"/>
                <w:u w:val="single"/>
              </w:rPr>
            </w:pPr>
            <w:hyperlink r:id="rId21">
              <w:r w:rsidR="002A16BB">
                <w:rPr>
                  <w:rFonts w:cs="Calibri"/>
                  <w:color w:val="0000FF"/>
                  <w:u w:val="single"/>
                </w:rPr>
                <w:t>Performance Assessment Resource Bank Performance Tasks Gr5</w:t>
              </w:r>
            </w:hyperlink>
          </w:p>
          <w:p w14:paraId="2FC1E4E5" w14:textId="77777777" w:rsidR="002A16BB" w:rsidRDefault="002A16BB" w:rsidP="002A16BB">
            <w:pPr>
              <w:keepNext/>
              <w:pBdr>
                <w:top w:val="nil"/>
                <w:left w:val="nil"/>
                <w:bottom w:val="nil"/>
                <w:right w:val="nil"/>
                <w:between w:val="nil"/>
              </w:pBdr>
              <w:spacing w:before="60" w:after="60" w:line="259" w:lineRule="auto"/>
              <w:ind w:left="360"/>
              <w:rPr>
                <w:rFonts w:cs="Calibri"/>
              </w:rPr>
            </w:pPr>
            <w:r>
              <w:rPr>
                <w:rFonts w:cs="Calibri"/>
              </w:rPr>
              <w:lastRenderedPageBreak/>
              <w:t>[https://www.performanceassessmentresourcebank.org/bin/performance-tasks]</w:t>
            </w:r>
          </w:p>
          <w:p w14:paraId="3C76F37E" w14:textId="77777777" w:rsidR="002A16BB" w:rsidRDefault="001256D0" w:rsidP="002A16BB">
            <w:pPr>
              <w:numPr>
                <w:ilvl w:val="0"/>
                <w:numId w:val="17"/>
              </w:numPr>
              <w:pBdr>
                <w:top w:val="nil"/>
                <w:left w:val="nil"/>
                <w:bottom w:val="nil"/>
                <w:right w:val="nil"/>
                <w:between w:val="nil"/>
              </w:pBdr>
              <w:spacing w:before="60" w:after="60"/>
              <w:rPr>
                <w:rFonts w:cs="Calibri"/>
                <w:color w:val="0000FF"/>
                <w:u w:val="single"/>
              </w:rPr>
            </w:pPr>
            <w:hyperlink r:id="rId22">
              <w:r w:rsidR="002A16BB">
                <w:rPr>
                  <w:rFonts w:cs="Calibri"/>
                  <w:color w:val="0000FF"/>
                  <w:u w:val="single"/>
                </w:rPr>
                <w:t>Wonder of Science Assessment Drafts Gr5</w:t>
              </w:r>
            </w:hyperlink>
          </w:p>
          <w:p w14:paraId="3A67FB7F" w14:textId="77777777" w:rsidR="002A16BB" w:rsidRDefault="002A16BB" w:rsidP="002A16BB">
            <w:pPr>
              <w:pBdr>
                <w:top w:val="nil"/>
                <w:left w:val="nil"/>
                <w:bottom w:val="nil"/>
                <w:right w:val="nil"/>
                <w:between w:val="nil"/>
              </w:pBdr>
              <w:spacing w:before="60" w:after="60"/>
              <w:ind w:left="360" w:hanging="30"/>
              <w:rPr>
                <w:rFonts w:cs="Calibri"/>
              </w:rPr>
            </w:pPr>
            <w:r>
              <w:rPr>
                <w:rFonts w:cs="Calibri"/>
              </w:rPr>
              <w:t>[https://thewonderofscience.com/draft-assessment]</w:t>
            </w:r>
          </w:p>
          <w:p w14:paraId="4227FEFE" w14:textId="77777777" w:rsidR="002A16BB" w:rsidRDefault="001256D0" w:rsidP="002A16BB">
            <w:pPr>
              <w:numPr>
                <w:ilvl w:val="0"/>
                <w:numId w:val="17"/>
              </w:numPr>
              <w:pBdr>
                <w:top w:val="nil"/>
                <w:left w:val="nil"/>
                <w:bottom w:val="nil"/>
                <w:right w:val="nil"/>
                <w:between w:val="nil"/>
              </w:pBdr>
              <w:spacing w:before="60" w:after="60"/>
              <w:rPr>
                <w:rFonts w:cs="Calibri"/>
                <w:color w:val="0000FF"/>
                <w:u w:val="single"/>
              </w:rPr>
            </w:pPr>
            <w:hyperlink r:id="rId23">
              <w:r w:rsidR="002A16BB">
                <w:rPr>
                  <w:rFonts w:cs="Calibri"/>
                  <w:color w:val="0000FF"/>
                  <w:u w:val="single"/>
                </w:rPr>
                <w:t xml:space="preserve">KY Through Course Task Example Gr5 Matter Models </w:t>
              </w:r>
            </w:hyperlink>
            <w:hyperlink r:id="rId24">
              <w:sdt>
                <w:sdtPr>
                  <w:tag w:val="goog_rdk_190"/>
                  <w:id w:val="-732229700"/>
                </w:sdtPr>
                <w:sdtEndPr/>
                <w:sdtContent>
                  <w:proofErr w:type="spellStart"/>
                  <w:r w:rsidR="002A16BB">
                    <w:rPr>
                      <w:rFonts w:cs="Calibri"/>
                      <w:color w:val="0000FF"/>
                      <w:u w:val="single"/>
                    </w:rPr>
                    <w:t>Evap</w:t>
                  </w:r>
                  <w:proofErr w:type="spellEnd"/>
                </w:sdtContent>
              </w:sdt>
            </w:hyperlink>
            <w:hyperlink r:id="rId25">
              <w:r w:rsidR="002A16BB">
                <w:rPr>
                  <w:rFonts w:cs="Calibri"/>
                  <w:color w:val="0000FF"/>
                  <w:u w:val="single"/>
                </w:rPr>
                <w:t xml:space="preserve"> of Water</w:t>
              </w:r>
            </w:hyperlink>
          </w:p>
          <w:p w14:paraId="136E3789" w14:textId="77777777" w:rsidR="002A16BB" w:rsidRDefault="002A16BB" w:rsidP="002A16BB">
            <w:pPr>
              <w:pBdr>
                <w:top w:val="nil"/>
                <w:left w:val="nil"/>
                <w:bottom w:val="nil"/>
                <w:right w:val="nil"/>
                <w:between w:val="nil"/>
              </w:pBdr>
              <w:spacing w:before="60" w:after="60"/>
              <w:ind w:left="360" w:hanging="30"/>
              <w:rPr>
                <w:rFonts w:cs="Calibri"/>
              </w:rPr>
            </w:pPr>
            <w:r>
              <w:rPr>
                <w:rFonts w:cs="Calibri"/>
              </w:rPr>
              <w:t>[https://education.ky.gov/curriculum/conpro/science/Documents/Matter_Models_TCT.pdf]</w:t>
            </w:r>
          </w:p>
          <w:p w14:paraId="06552D68" w14:textId="77777777" w:rsidR="002A16BB" w:rsidRDefault="001256D0" w:rsidP="002A16BB">
            <w:pPr>
              <w:numPr>
                <w:ilvl w:val="0"/>
                <w:numId w:val="17"/>
              </w:numPr>
              <w:pBdr>
                <w:top w:val="nil"/>
                <w:left w:val="nil"/>
                <w:bottom w:val="nil"/>
                <w:right w:val="nil"/>
                <w:between w:val="nil"/>
              </w:pBdr>
              <w:spacing w:before="60" w:after="60"/>
              <w:rPr>
                <w:rFonts w:cs="Calibri"/>
                <w:color w:val="0000FF"/>
                <w:u w:val="single"/>
              </w:rPr>
            </w:pPr>
            <w:hyperlink r:id="rId26">
              <w:r w:rsidR="002A16BB">
                <w:rPr>
                  <w:rFonts w:cs="Calibri"/>
                  <w:color w:val="0000FF"/>
                  <w:u w:val="single"/>
                </w:rPr>
                <w:t>Wisconsin Assessment Ex 5</w:t>
              </w:r>
            </w:hyperlink>
            <w:hyperlink r:id="rId27">
              <w:r w:rsidR="002A16BB">
                <w:rPr>
                  <w:rFonts w:cs="Calibri"/>
                  <w:color w:val="0000FF"/>
                  <w:u w:val="single"/>
                  <w:vertAlign w:val="superscript"/>
                </w:rPr>
                <w:t>th</w:t>
              </w:r>
            </w:hyperlink>
            <w:hyperlink r:id="rId28">
              <w:r w:rsidR="002A16BB">
                <w:rPr>
                  <w:rFonts w:cs="Calibri"/>
                  <w:color w:val="0000FF"/>
                  <w:u w:val="single"/>
                </w:rPr>
                <w:t xml:space="preserve"> Grade Matter Task</w:t>
              </w:r>
            </w:hyperlink>
          </w:p>
          <w:p w14:paraId="017E3E64" w14:textId="77777777" w:rsidR="002A16BB" w:rsidRDefault="002A16BB" w:rsidP="002A16BB">
            <w:pPr>
              <w:pBdr>
                <w:top w:val="nil"/>
                <w:left w:val="nil"/>
                <w:bottom w:val="nil"/>
                <w:right w:val="nil"/>
                <w:between w:val="nil"/>
              </w:pBdr>
              <w:spacing w:before="60" w:after="60"/>
              <w:ind w:left="360" w:hanging="30"/>
              <w:rPr>
                <w:rFonts w:cs="Calibri"/>
              </w:rPr>
            </w:pPr>
            <w:r>
              <w:rPr>
                <w:rFonts w:cs="Calibri"/>
              </w:rPr>
              <w:t>[https://dpi.wi.gov/science/assessment/examples]</w:t>
            </w:r>
          </w:p>
          <w:p w14:paraId="632C252B" w14:textId="77777777" w:rsidR="002A16BB" w:rsidRDefault="001256D0" w:rsidP="002A16BB">
            <w:pPr>
              <w:numPr>
                <w:ilvl w:val="0"/>
                <w:numId w:val="17"/>
              </w:numPr>
              <w:pBdr>
                <w:top w:val="nil"/>
                <w:left w:val="nil"/>
                <w:bottom w:val="nil"/>
                <w:right w:val="nil"/>
                <w:between w:val="nil"/>
              </w:pBdr>
              <w:spacing w:before="60" w:after="60"/>
              <w:rPr>
                <w:rFonts w:cs="Calibri"/>
                <w:color w:val="0000FF"/>
                <w:u w:val="single"/>
              </w:rPr>
            </w:pPr>
            <w:hyperlink r:id="rId29">
              <w:r w:rsidR="002A16BB">
                <w:rPr>
                  <w:rFonts w:cs="Calibri"/>
                  <w:color w:val="0000FF"/>
                  <w:u w:val="single"/>
                </w:rPr>
                <w:t>Stanford Assessment Ex’s Instructionally Embedded Tasks</w:t>
              </w:r>
            </w:hyperlink>
          </w:p>
          <w:p w14:paraId="2F9ACE38" w14:textId="77777777" w:rsidR="002A16BB" w:rsidRDefault="002A16BB" w:rsidP="001D1896">
            <w:pPr>
              <w:pBdr>
                <w:top w:val="nil"/>
                <w:left w:val="nil"/>
                <w:bottom w:val="nil"/>
                <w:right w:val="nil"/>
                <w:between w:val="nil"/>
              </w:pBdr>
              <w:spacing w:before="60" w:after="60"/>
              <w:ind w:left="360" w:hanging="30"/>
              <w:rPr>
                <w:rFonts w:cs="Calibri"/>
              </w:rPr>
            </w:pPr>
            <w:r>
              <w:rPr>
                <w:rFonts w:cs="Calibri"/>
              </w:rPr>
              <w:t>[https://scienceeducation.stanford.edu/snap/assessments/instructionally-embedded-assessments]</w:t>
            </w:r>
          </w:p>
          <w:p w14:paraId="60E6195A" w14:textId="77777777" w:rsidR="002A16BB" w:rsidRDefault="001256D0" w:rsidP="002A16BB">
            <w:pPr>
              <w:numPr>
                <w:ilvl w:val="0"/>
                <w:numId w:val="17"/>
              </w:numPr>
              <w:pBdr>
                <w:top w:val="nil"/>
                <w:left w:val="nil"/>
                <w:bottom w:val="nil"/>
                <w:right w:val="nil"/>
                <w:between w:val="nil"/>
              </w:pBdr>
              <w:spacing w:before="60" w:after="60"/>
              <w:rPr>
                <w:rFonts w:cs="Calibri"/>
                <w:color w:val="0000FF"/>
                <w:u w:val="single"/>
              </w:rPr>
            </w:pPr>
            <w:hyperlink r:id="rId30">
              <w:r w:rsidR="002A16BB">
                <w:rPr>
                  <w:rFonts w:cs="Calibri"/>
                  <w:color w:val="0000FF"/>
                  <w:u w:val="single"/>
                </w:rPr>
                <w:t>Stanford Assessment Ex’s Short Performance Assessments</w:t>
              </w:r>
            </w:hyperlink>
          </w:p>
          <w:p w14:paraId="766777D2" w14:textId="77777777" w:rsidR="002A16BB" w:rsidRDefault="002A16BB" w:rsidP="001D1896">
            <w:pPr>
              <w:pBdr>
                <w:top w:val="nil"/>
                <w:left w:val="nil"/>
                <w:bottom w:val="nil"/>
                <w:right w:val="nil"/>
                <w:between w:val="nil"/>
              </w:pBdr>
              <w:spacing w:before="60" w:after="60"/>
              <w:ind w:left="360" w:hanging="30"/>
              <w:rPr>
                <w:rFonts w:cs="Calibri"/>
              </w:rPr>
            </w:pPr>
            <w:r>
              <w:rPr>
                <w:rFonts w:cs="Calibri"/>
              </w:rPr>
              <w:t>[https://scienceeducation.stanford.edu/snap/assessments/short-performance-assessments]</w:t>
            </w:r>
          </w:p>
          <w:p w14:paraId="7A6CA33B" w14:textId="77777777" w:rsidR="002A16BB" w:rsidRDefault="001256D0" w:rsidP="002A16BB">
            <w:pPr>
              <w:numPr>
                <w:ilvl w:val="0"/>
                <w:numId w:val="17"/>
              </w:numPr>
              <w:pBdr>
                <w:top w:val="nil"/>
                <w:left w:val="nil"/>
                <w:bottom w:val="nil"/>
                <w:right w:val="nil"/>
                <w:between w:val="nil"/>
              </w:pBdr>
              <w:spacing w:before="60" w:after="60"/>
              <w:rPr>
                <w:rFonts w:cs="Calibri"/>
                <w:color w:val="0000FF"/>
                <w:u w:val="single"/>
              </w:rPr>
            </w:pPr>
            <w:hyperlink r:id="rId31">
              <w:r w:rsidR="002A16BB">
                <w:rPr>
                  <w:rFonts w:cs="Calibri"/>
                  <w:color w:val="0000FF"/>
                  <w:u w:val="single"/>
                </w:rPr>
                <w:t>Exemplars Sample Performance Tasks Gr3-5</w:t>
              </w:r>
            </w:hyperlink>
          </w:p>
          <w:p w14:paraId="34BEF6A9" w14:textId="77777777" w:rsidR="002A16BB" w:rsidRDefault="002A16BB" w:rsidP="001D1896">
            <w:pPr>
              <w:pBdr>
                <w:top w:val="nil"/>
                <w:left w:val="nil"/>
                <w:bottom w:val="nil"/>
                <w:right w:val="nil"/>
                <w:between w:val="nil"/>
              </w:pBdr>
              <w:spacing w:before="60" w:after="60"/>
              <w:ind w:left="360" w:hanging="30"/>
              <w:rPr>
                <w:rFonts w:cs="Calibri"/>
              </w:rPr>
            </w:pPr>
            <w:r>
              <w:rPr>
                <w:rFonts w:cs="Calibri"/>
              </w:rPr>
              <w:t>[https://exemplars.com/sample-performance-tasks/ngss-science-samples]</w:t>
            </w:r>
          </w:p>
          <w:p w14:paraId="1D097E59" w14:textId="77777777" w:rsidR="002A16BB" w:rsidRDefault="001256D0" w:rsidP="002A16BB">
            <w:pPr>
              <w:numPr>
                <w:ilvl w:val="0"/>
                <w:numId w:val="17"/>
              </w:numPr>
              <w:pBdr>
                <w:top w:val="nil"/>
                <w:left w:val="nil"/>
                <w:bottom w:val="nil"/>
                <w:right w:val="nil"/>
                <w:between w:val="nil"/>
              </w:pBdr>
              <w:spacing w:before="60" w:after="60"/>
              <w:rPr>
                <w:rFonts w:cs="Calibri"/>
                <w:color w:val="0000FF"/>
                <w:u w:val="single"/>
              </w:rPr>
            </w:pPr>
            <w:hyperlink r:id="rId32">
              <w:r w:rsidR="002A16BB">
                <w:rPr>
                  <w:rFonts w:cs="Calibri"/>
                  <w:color w:val="0000FF"/>
                  <w:u w:val="single"/>
                </w:rPr>
                <w:t>TGR Foundation Design Challenge Tasks</w:t>
              </w:r>
            </w:hyperlink>
          </w:p>
          <w:p w14:paraId="1040E4B7" w14:textId="77777777" w:rsidR="002A16BB" w:rsidRDefault="002A16BB" w:rsidP="001D1896">
            <w:pPr>
              <w:pBdr>
                <w:top w:val="nil"/>
                <w:left w:val="nil"/>
                <w:bottom w:val="nil"/>
                <w:right w:val="nil"/>
                <w:between w:val="nil"/>
              </w:pBdr>
              <w:spacing w:before="60" w:after="60"/>
              <w:ind w:left="360" w:hanging="30"/>
              <w:rPr>
                <w:rFonts w:cs="Calibri"/>
              </w:rPr>
            </w:pPr>
            <w:r>
              <w:rPr>
                <w:rFonts w:cs="Calibri"/>
              </w:rPr>
              <w:t>[https://tgrfoundation.org/designchallenges/]</w:t>
            </w:r>
          </w:p>
          <w:p w14:paraId="249305CB" w14:textId="77777777" w:rsidR="002A16BB" w:rsidRDefault="001256D0" w:rsidP="002A16BB">
            <w:pPr>
              <w:numPr>
                <w:ilvl w:val="0"/>
                <w:numId w:val="17"/>
              </w:numPr>
              <w:pBdr>
                <w:top w:val="nil"/>
                <w:left w:val="nil"/>
                <w:bottom w:val="nil"/>
                <w:right w:val="nil"/>
                <w:between w:val="nil"/>
              </w:pBdr>
              <w:spacing w:before="60" w:after="60"/>
              <w:rPr>
                <w:rFonts w:cs="Calibri"/>
                <w:color w:val="0000FF"/>
                <w:u w:val="single"/>
              </w:rPr>
            </w:pPr>
            <w:hyperlink r:id="rId33">
              <w:proofErr w:type="spellStart"/>
              <w:r w:rsidR="002A16BB">
                <w:rPr>
                  <w:rFonts w:cs="Calibri"/>
                  <w:color w:val="0000FF"/>
                  <w:u w:val="single"/>
                </w:rPr>
                <w:t>TeachEngineering</w:t>
              </w:r>
              <w:proofErr w:type="spellEnd"/>
              <w:r w:rsidR="002A16BB">
                <w:rPr>
                  <w:rFonts w:cs="Calibri"/>
                  <w:color w:val="0000FF"/>
                  <w:u w:val="single"/>
                </w:rPr>
                <w:t xml:space="preserve"> STEM K12 </w:t>
              </w:r>
              <w:proofErr w:type="spellStart"/>
              <w:r w:rsidR="002A16BB">
                <w:rPr>
                  <w:rFonts w:cs="Calibri"/>
                  <w:color w:val="0000FF"/>
                  <w:u w:val="single"/>
                </w:rPr>
                <w:t>EditorsPicksProjects</w:t>
              </w:r>
              <w:proofErr w:type="spellEnd"/>
            </w:hyperlink>
          </w:p>
          <w:p w14:paraId="3751F0E6" w14:textId="57F6ABEB" w:rsidR="002A16BB" w:rsidRDefault="00A20A39" w:rsidP="00A20A39">
            <w:pPr>
              <w:pBdr>
                <w:top w:val="nil"/>
                <w:left w:val="nil"/>
                <w:bottom w:val="nil"/>
                <w:right w:val="nil"/>
                <w:between w:val="nil"/>
              </w:pBdr>
              <w:spacing w:before="60" w:after="60"/>
              <w:ind w:left="360" w:hanging="30"/>
              <w:rPr>
                <w:rFonts w:cs="Calibri"/>
              </w:rPr>
            </w:pPr>
            <w:r>
              <w:rPr>
                <w:rFonts w:cs="Calibri"/>
              </w:rPr>
              <w:t>[</w:t>
            </w:r>
            <w:r w:rsidR="002A16BB">
              <w:rPr>
                <w:rFonts w:cs="Calibri"/>
              </w:rPr>
              <w:t>https://www.teachengineering.org/editorspicks</w:t>
            </w:r>
          </w:p>
          <w:p w14:paraId="4725BE7C" w14:textId="77777777" w:rsidR="002A16BB" w:rsidRDefault="002A16BB" w:rsidP="003C7A8A">
            <w:pPr>
              <w:spacing w:before="60" w:after="60"/>
              <w:ind w:left="19"/>
              <w:rPr>
                <w:b/>
              </w:rPr>
            </w:pPr>
            <w:r>
              <w:rPr>
                <w:b/>
              </w:rPr>
              <w:t>Segment 3</w:t>
            </w:r>
          </w:p>
          <w:p w14:paraId="09CAFFD6" w14:textId="77777777" w:rsidR="00273649" w:rsidRDefault="001256D0" w:rsidP="00273649">
            <w:pPr>
              <w:keepNext/>
              <w:numPr>
                <w:ilvl w:val="0"/>
                <w:numId w:val="17"/>
              </w:numPr>
              <w:pBdr>
                <w:top w:val="nil"/>
                <w:left w:val="nil"/>
                <w:bottom w:val="nil"/>
                <w:right w:val="nil"/>
                <w:between w:val="nil"/>
              </w:pBdr>
              <w:spacing w:before="60" w:after="60" w:line="259" w:lineRule="auto"/>
              <w:rPr>
                <w:rFonts w:cs="Calibri"/>
                <w:color w:val="0000FF"/>
                <w:u w:val="single"/>
              </w:rPr>
            </w:pPr>
            <w:hyperlink r:id="rId34">
              <w:r w:rsidR="00273649">
                <w:rPr>
                  <w:rFonts w:cs="Calibri"/>
                  <w:color w:val="0000FF"/>
                  <w:u w:val="single"/>
                </w:rPr>
                <w:t>Ambitious Science Teaching Guide-Face-to-Face-Tools.pdf</w:t>
              </w:r>
            </w:hyperlink>
          </w:p>
          <w:p w14:paraId="4BC56884" w14:textId="77777777" w:rsidR="00273649" w:rsidRDefault="00273649" w:rsidP="00273649">
            <w:pPr>
              <w:keepNext/>
              <w:pBdr>
                <w:top w:val="nil"/>
                <w:left w:val="nil"/>
                <w:bottom w:val="nil"/>
                <w:right w:val="nil"/>
                <w:between w:val="nil"/>
              </w:pBdr>
              <w:spacing w:before="60" w:after="60" w:line="259" w:lineRule="auto"/>
              <w:ind w:left="360"/>
              <w:rPr>
                <w:rFonts w:cs="Calibri"/>
              </w:rPr>
            </w:pPr>
            <w:r>
              <w:rPr>
                <w:rFonts w:cs="Calibri"/>
              </w:rPr>
              <w:t>[http://ambitiousscienceteaching.org/wp-content/uploads/2014/08/Guide-Face-to-Face-Tools.pdf]</w:t>
            </w:r>
          </w:p>
          <w:p w14:paraId="6F477D7F" w14:textId="77777777" w:rsidR="00273649" w:rsidRDefault="001256D0" w:rsidP="00273649">
            <w:pPr>
              <w:keepNext/>
              <w:numPr>
                <w:ilvl w:val="0"/>
                <w:numId w:val="17"/>
              </w:numPr>
              <w:pBdr>
                <w:top w:val="nil"/>
                <w:left w:val="nil"/>
                <w:bottom w:val="nil"/>
                <w:right w:val="nil"/>
                <w:between w:val="nil"/>
              </w:pBdr>
              <w:spacing w:before="60" w:after="60" w:line="259" w:lineRule="auto"/>
              <w:rPr>
                <w:rFonts w:cs="Calibri"/>
                <w:color w:val="0000FF"/>
                <w:u w:val="single"/>
              </w:rPr>
            </w:pPr>
            <w:hyperlink r:id="rId35">
              <w:r w:rsidR="00273649">
                <w:rPr>
                  <w:rFonts w:cs="Calibri"/>
                  <w:color w:val="0000FF"/>
                  <w:u w:val="single"/>
                </w:rPr>
                <w:t>Ambitious Science Teaching Tools Face to Face Website</w:t>
              </w:r>
            </w:hyperlink>
          </w:p>
          <w:p w14:paraId="24A66068" w14:textId="77777777" w:rsidR="00273649" w:rsidRDefault="00273649" w:rsidP="00273649">
            <w:pPr>
              <w:keepNext/>
              <w:pBdr>
                <w:top w:val="nil"/>
                <w:left w:val="nil"/>
                <w:bottom w:val="nil"/>
                <w:right w:val="nil"/>
                <w:between w:val="nil"/>
              </w:pBdr>
              <w:spacing w:before="60" w:after="60" w:line="259" w:lineRule="auto"/>
              <w:ind w:left="360"/>
              <w:rPr>
                <w:rFonts w:cs="Calibri"/>
              </w:rPr>
            </w:pPr>
            <w:r>
              <w:rPr>
                <w:rFonts w:cs="Calibri"/>
              </w:rPr>
              <w:t>[https://ambitiousscienceteaching.org/tools-face-to-face/]</w:t>
            </w:r>
          </w:p>
          <w:p w14:paraId="1DCD4595" w14:textId="77777777" w:rsidR="00273649" w:rsidRDefault="001256D0" w:rsidP="00273649">
            <w:pPr>
              <w:keepNext/>
              <w:numPr>
                <w:ilvl w:val="0"/>
                <w:numId w:val="17"/>
              </w:numPr>
              <w:pBdr>
                <w:top w:val="nil"/>
                <w:left w:val="nil"/>
                <w:bottom w:val="nil"/>
                <w:right w:val="nil"/>
                <w:between w:val="nil"/>
              </w:pBdr>
              <w:spacing w:before="60" w:after="60" w:line="259" w:lineRule="auto"/>
              <w:rPr>
                <w:rFonts w:cs="Calibri"/>
                <w:color w:val="0000FF"/>
                <w:u w:val="single"/>
              </w:rPr>
            </w:pPr>
            <w:hyperlink r:id="rId36">
              <w:r w:rsidR="00273649">
                <w:rPr>
                  <w:rFonts w:cs="Calibri"/>
                  <w:color w:val="0000FF"/>
                  <w:u w:val="single"/>
                </w:rPr>
                <w:t>Uncovering Student Ideas Through Formative Assessment</w:t>
              </w:r>
            </w:hyperlink>
            <w:r w:rsidR="00273649">
              <w:rPr>
                <w:rFonts w:cs="Calibri"/>
                <w:color w:val="0000FF"/>
                <w:u w:val="single"/>
              </w:rPr>
              <w:t xml:space="preserve"> (Page Keely)</w:t>
            </w:r>
          </w:p>
          <w:p w14:paraId="66F329C3" w14:textId="77777777" w:rsidR="00273649" w:rsidRDefault="00273649" w:rsidP="00273649">
            <w:pPr>
              <w:keepNext/>
              <w:pBdr>
                <w:top w:val="nil"/>
                <w:left w:val="nil"/>
                <w:bottom w:val="nil"/>
                <w:right w:val="nil"/>
                <w:between w:val="nil"/>
              </w:pBdr>
              <w:spacing w:before="60" w:after="60" w:line="259" w:lineRule="auto"/>
              <w:ind w:left="360"/>
              <w:rPr>
                <w:rFonts w:cs="Calibri"/>
              </w:rPr>
            </w:pPr>
            <w:r>
              <w:rPr>
                <w:rFonts w:cs="Calibri"/>
              </w:rPr>
              <w:t>[https://www.uncoveringstudentideas.org/]</w:t>
            </w:r>
          </w:p>
          <w:p w14:paraId="1996065E" w14:textId="77777777" w:rsidR="00273649" w:rsidRDefault="001256D0" w:rsidP="00273649">
            <w:pPr>
              <w:keepNext/>
              <w:numPr>
                <w:ilvl w:val="0"/>
                <w:numId w:val="17"/>
              </w:numPr>
              <w:pBdr>
                <w:top w:val="nil"/>
                <w:left w:val="nil"/>
                <w:bottom w:val="nil"/>
                <w:right w:val="nil"/>
                <w:between w:val="nil"/>
              </w:pBdr>
              <w:spacing w:before="60" w:after="60" w:line="259" w:lineRule="auto"/>
              <w:rPr>
                <w:rFonts w:cs="Calibri"/>
                <w:color w:val="0000FF"/>
                <w:u w:val="single"/>
              </w:rPr>
            </w:pPr>
            <w:hyperlink r:id="rId37">
              <w:r w:rsidR="00273649">
                <w:rPr>
                  <w:rFonts w:cs="Calibri"/>
                  <w:color w:val="0000FF"/>
                  <w:u w:val="single"/>
                </w:rPr>
                <w:t xml:space="preserve">Science 3D Rubrics for </w:t>
              </w:r>
            </w:hyperlink>
            <w:hyperlink r:id="rId38">
              <w:sdt>
                <w:sdtPr>
                  <w:tag w:val="goog_rdk_191"/>
                  <w:id w:val="470954573"/>
                </w:sdtPr>
                <w:sdtEndPr/>
                <w:sdtContent>
                  <w:r w:rsidR="00273649">
                    <w:rPr>
                      <w:rFonts w:cs="Calibri"/>
                      <w:color w:val="0000FF"/>
                      <w:u w:val="single"/>
                    </w:rPr>
                    <w:t>Arapaho</w:t>
                  </w:r>
                </w:sdtContent>
              </w:sdt>
            </w:hyperlink>
            <w:hyperlink r:id="rId39">
              <w:r w:rsidR="00273649">
                <w:rPr>
                  <w:rFonts w:cs="Calibri"/>
                  <w:color w:val="0000FF"/>
                  <w:u w:val="single"/>
                </w:rPr>
                <w:t xml:space="preserve"> CO</w:t>
              </w:r>
            </w:hyperlink>
          </w:p>
          <w:p w14:paraId="2B7F0689" w14:textId="77777777" w:rsidR="00273649" w:rsidRDefault="00273649" w:rsidP="00273649">
            <w:pPr>
              <w:keepNext/>
              <w:pBdr>
                <w:top w:val="nil"/>
                <w:left w:val="nil"/>
                <w:bottom w:val="nil"/>
                <w:right w:val="nil"/>
                <w:between w:val="nil"/>
              </w:pBdr>
              <w:spacing w:before="60" w:after="60" w:line="259" w:lineRule="auto"/>
              <w:ind w:left="360"/>
              <w:rPr>
                <w:rFonts w:cs="Calibri"/>
              </w:rPr>
            </w:pPr>
            <w:r>
              <w:rPr>
                <w:rFonts w:cs="Calibri"/>
              </w:rPr>
              <w:t>[https://arapahoe.adams12.org/sites/arapahoe.d7sb.adams12.org/files/attachments/Science GRC.pdf]</w:t>
            </w:r>
          </w:p>
          <w:p w14:paraId="432A8D10" w14:textId="77777777" w:rsidR="00273649" w:rsidRDefault="001256D0" w:rsidP="00273649">
            <w:pPr>
              <w:keepNext/>
              <w:numPr>
                <w:ilvl w:val="0"/>
                <w:numId w:val="17"/>
              </w:numPr>
              <w:pBdr>
                <w:top w:val="nil"/>
                <w:left w:val="nil"/>
                <w:bottom w:val="nil"/>
                <w:right w:val="nil"/>
                <w:between w:val="nil"/>
              </w:pBdr>
              <w:spacing w:before="60" w:after="60" w:line="259" w:lineRule="auto"/>
              <w:rPr>
                <w:rFonts w:cs="Calibri"/>
                <w:color w:val="0000FF"/>
                <w:u w:val="single"/>
              </w:rPr>
            </w:pPr>
            <w:hyperlink r:id="rId40">
              <w:r w:rsidR="00273649">
                <w:rPr>
                  <w:rFonts w:cs="Calibri"/>
                  <w:color w:val="0000FF"/>
                  <w:u w:val="single"/>
                </w:rPr>
                <w:t>GTS Rubric for Explanations</w:t>
              </w:r>
            </w:hyperlink>
          </w:p>
          <w:p w14:paraId="527269BD" w14:textId="77777777" w:rsidR="00273649" w:rsidRDefault="00273649" w:rsidP="00273649">
            <w:pPr>
              <w:keepNext/>
              <w:pBdr>
                <w:top w:val="nil"/>
                <w:left w:val="nil"/>
                <w:bottom w:val="nil"/>
                <w:right w:val="nil"/>
                <w:between w:val="nil"/>
              </w:pBdr>
              <w:spacing w:before="60" w:after="60" w:line="259" w:lineRule="auto"/>
              <w:ind w:left="360"/>
              <w:rPr>
                <w:rFonts w:cs="Calibri"/>
              </w:rPr>
            </w:pPr>
            <w:r>
              <w:rPr>
                <w:rFonts w:cs="Calibri"/>
              </w:rPr>
              <w:t>[https://docs.google.com/document/d/1MuZSdFCgGaObNxyPTQnfNoN4twptJA6hvKMjZ2pyzoc/edit]</w:t>
            </w:r>
          </w:p>
          <w:p w14:paraId="0A4F6A14" w14:textId="77777777" w:rsidR="00273649" w:rsidRDefault="001256D0" w:rsidP="00273649">
            <w:pPr>
              <w:keepNext/>
              <w:numPr>
                <w:ilvl w:val="0"/>
                <w:numId w:val="17"/>
              </w:numPr>
              <w:pBdr>
                <w:top w:val="nil"/>
                <w:left w:val="nil"/>
                <w:bottom w:val="nil"/>
                <w:right w:val="nil"/>
                <w:between w:val="nil"/>
              </w:pBdr>
              <w:spacing w:before="60" w:after="60" w:line="259" w:lineRule="auto"/>
              <w:rPr>
                <w:rFonts w:cs="Calibri"/>
                <w:color w:val="0000FF"/>
                <w:u w:val="single"/>
              </w:rPr>
            </w:pPr>
            <w:hyperlink r:id="rId41">
              <w:r w:rsidR="00273649">
                <w:rPr>
                  <w:rFonts w:cs="Calibri"/>
                  <w:color w:val="0000FF"/>
                  <w:u w:val="single"/>
                </w:rPr>
                <w:t>Science Practices Continuums by Science Practices Leadership</w:t>
              </w:r>
            </w:hyperlink>
          </w:p>
          <w:p w14:paraId="23A542C1" w14:textId="77777777" w:rsidR="00273649" w:rsidRDefault="00273649" w:rsidP="00273649">
            <w:pPr>
              <w:keepNext/>
              <w:pBdr>
                <w:top w:val="nil"/>
                <w:left w:val="nil"/>
                <w:bottom w:val="nil"/>
                <w:right w:val="nil"/>
                <w:between w:val="nil"/>
              </w:pBdr>
              <w:spacing w:before="60" w:after="60" w:line="259" w:lineRule="auto"/>
              <w:ind w:left="360"/>
              <w:rPr>
                <w:rFonts w:cs="Calibri"/>
              </w:rPr>
            </w:pPr>
            <w:r>
              <w:rPr>
                <w:rFonts w:cs="Calibri"/>
              </w:rPr>
              <w:t>[C:\Users\ErinBuchanan\AppData\Local\Box\Box Edit\Documents\n4YLwIXNf0qJpqDmcAhmig==\temp]</w:t>
            </w:r>
          </w:p>
          <w:p w14:paraId="15FEB684" w14:textId="77777777" w:rsidR="00273649" w:rsidRDefault="001256D0" w:rsidP="00273649">
            <w:pPr>
              <w:keepNext/>
              <w:numPr>
                <w:ilvl w:val="0"/>
                <w:numId w:val="17"/>
              </w:numPr>
              <w:pBdr>
                <w:top w:val="nil"/>
                <w:left w:val="nil"/>
                <w:bottom w:val="nil"/>
                <w:right w:val="nil"/>
                <w:between w:val="nil"/>
              </w:pBdr>
              <w:spacing w:before="60" w:after="60" w:line="259" w:lineRule="auto"/>
              <w:rPr>
                <w:rFonts w:cs="Calibri"/>
                <w:color w:val="0000FF"/>
                <w:u w:val="single"/>
              </w:rPr>
            </w:pPr>
            <w:hyperlink r:id="rId42">
              <w:r w:rsidR="00273649">
                <w:rPr>
                  <w:rFonts w:cs="Calibri"/>
                  <w:color w:val="0000FF"/>
                  <w:u w:val="single"/>
                </w:rPr>
                <w:t>CCSSO Using Crosscutting Concepts to Prompt Student Responses</w:t>
              </w:r>
            </w:hyperlink>
          </w:p>
          <w:p w14:paraId="67AC959B" w14:textId="77777777" w:rsidR="00273649" w:rsidRDefault="00273649" w:rsidP="00273649">
            <w:pPr>
              <w:keepNext/>
              <w:pBdr>
                <w:top w:val="nil"/>
                <w:left w:val="nil"/>
                <w:bottom w:val="nil"/>
                <w:right w:val="nil"/>
                <w:between w:val="nil"/>
              </w:pBdr>
              <w:spacing w:before="60" w:after="60" w:line="259" w:lineRule="auto"/>
              <w:ind w:left="360"/>
              <w:rPr>
                <w:rFonts w:cs="Calibri"/>
              </w:rPr>
            </w:pPr>
            <w:r>
              <w:rPr>
                <w:rFonts w:cs="Calibri"/>
              </w:rPr>
              <w:t>[https://ccsso.org/sites/default/files/2018-06/Using Crosscutting Concepts To Prompt Student Responses Science.pdf]</w:t>
            </w:r>
          </w:p>
          <w:p w14:paraId="62F4493A" w14:textId="77777777" w:rsidR="00273649" w:rsidRDefault="001256D0" w:rsidP="00273649">
            <w:pPr>
              <w:keepNext/>
              <w:numPr>
                <w:ilvl w:val="0"/>
                <w:numId w:val="17"/>
              </w:numPr>
              <w:pBdr>
                <w:top w:val="nil"/>
                <w:left w:val="nil"/>
                <w:bottom w:val="nil"/>
                <w:right w:val="nil"/>
                <w:between w:val="nil"/>
              </w:pBdr>
              <w:spacing w:before="60" w:after="60" w:line="259" w:lineRule="auto"/>
              <w:rPr>
                <w:rFonts w:cs="Calibri"/>
                <w:color w:val="0000FF"/>
                <w:u w:val="single"/>
              </w:rPr>
            </w:pPr>
            <w:hyperlink r:id="rId43">
              <w:r w:rsidR="00273649">
                <w:rPr>
                  <w:rFonts w:cs="Calibri"/>
                  <w:color w:val="0000FF"/>
                  <w:u w:val="single"/>
                </w:rPr>
                <w:t xml:space="preserve">Integrating Science Practices in Assessment StemTeachTool30 </w:t>
              </w:r>
            </w:hyperlink>
          </w:p>
          <w:p w14:paraId="50AA21D1" w14:textId="77777777" w:rsidR="00273649" w:rsidRDefault="00273649" w:rsidP="00273649">
            <w:pPr>
              <w:keepNext/>
              <w:pBdr>
                <w:top w:val="nil"/>
                <w:left w:val="nil"/>
                <w:bottom w:val="nil"/>
                <w:right w:val="nil"/>
                <w:between w:val="nil"/>
              </w:pBdr>
              <w:spacing w:before="60" w:after="60" w:line="259" w:lineRule="auto"/>
              <w:ind w:left="360"/>
              <w:rPr>
                <w:rFonts w:cs="Calibri"/>
              </w:rPr>
            </w:pPr>
            <w:r>
              <w:rPr>
                <w:rFonts w:cs="Calibri"/>
              </w:rPr>
              <w:lastRenderedPageBreak/>
              <w:t>[http://stemteachingtools.org/assets/landscapes/STEM-Teaching-Tool-30-Task-Formats-for-3D-Assessment-Design-v2_a11y.pdf]</w:t>
            </w:r>
          </w:p>
          <w:p w14:paraId="29E03069" w14:textId="77777777" w:rsidR="00273649" w:rsidRDefault="001256D0" w:rsidP="00273649">
            <w:pPr>
              <w:keepNext/>
              <w:numPr>
                <w:ilvl w:val="0"/>
                <w:numId w:val="17"/>
              </w:numPr>
              <w:pBdr>
                <w:top w:val="nil"/>
                <w:left w:val="nil"/>
                <w:bottom w:val="nil"/>
                <w:right w:val="nil"/>
                <w:between w:val="nil"/>
              </w:pBdr>
              <w:spacing w:before="60" w:after="60" w:line="259" w:lineRule="auto"/>
              <w:rPr>
                <w:rFonts w:cs="Calibri"/>
                <w:color w:val="0000FF"/>
                <w:u w:val="single"/>
              </w:rPr>
            </w:pPr>
            <w:hyperlink r:id="rId44">
              <w:r w:rsidR="00273649">
                <w:rPr>
                  <w:rFonts w:cs="Calibri"/>
                  <w:color w:val="0000FF"/>
                  <w:u w:val="single"/>
                </w:rPr>
                <w:t>Integrating Crosscutting Concepts in Assessment StemTeachingTool41</w:t>
              </w:r>
            </w:hyperlink>
          </w:p>
          <w:p w14:paraId="18ADEBB0" w14:textId="77777777" w:rsidR="00273649" w:rsidRDefault="00273649" w:rsidP="00273649">
            <w:pPr>
              <w:keepNext/>
              <w:pBdr>
                <w:top w:val="nil"/>
                <w:left w:val="nil"/>
                <w:bottom w:val="nil"/>
                <w:right w:val="nil"/>
                <w:between w:val="nil"/>
              </w:pBdr>
              <w:spacing w:before="60" w:after="60" w:line="259" w:lineRule="auto"/>
              <w:ind w:left="360"/>
              <w:rPr>
                <w:rFonts w:cs="Calibri"/>
              </w:rPr>
            </w:pPr>
            <w:r>
              <w:rPr>
                <w:rFonts w:cs="Calibri"/>
              </w:rPr>
              <w:t>[http://stemteachingtools.org/assets/landscapes/STEM-Teaching-Tool-41-CrossCuttingConceptsRPC.pdf]</w:t>
            </w:r>
          </w:p>
          <w:p w14:paraId="6337739C" w14:textId="77777777" w:rsidR="00273649" w:rsidRDefault="001256D0" w:rsidP="00273649">
            <w:pPr>
              <w:keepNext/>
              <w:numPr>
                <w:ilvl w:val="0"/>
                <w:numId w:val="17"/>
              </w:numPr>
              <w:pBdr>
                <w:top w:val="nil"/>
                <w:left w:val="nil"/>
                <w:bottom w:val="nil"/>
                <w:right w:val="nil"/>
                <w:between w:val="nil"/>
              </w:pBdr>
              <w:spacing w:before="60" w:after="60" w:line="259" w:lineRule="auto"/>
              <w:rPr>
                <w:rFonts w:cs="Calibri"/>
                <w:color w:val="0000FF"/>
                <w:u w:val="single"/>
              </w:rPr>
            </w:pPr>
            <w:hyperlink r:id="rId45">
              <w:r w:rsidR="00273649">
                <w:rPr>
                  <w:rFonts w:cs="Calibri"/>
                  <w:color w:val="0000FF"/>
                  <w:u w:val="single"/>
                </w:rPr>
                <w:t>Informal Formative Assessment Cycle StemTeachingTool16</w:t>
              </w:r>
            </w:hyperlink>
          </w:p>
          <w:p w14:paraId="615B1C1C" w14:textId="77777777" w:rsidR="00273649" w:rsidRDefault="00273649" w:rsidP="00273649">
            <w:pPr>
              <w:keepNext/>
              <w:pBdr>
                <w:top w:val="nil"/>
                <w:left w:val="nil"/>
                <w:bottom w:val="nil"/>
                <w:right w:val="nil"/>
                <w:between w:val="nil"/>
              </w:pBdr>
              <w:spacing w:before="60" w:after="60" w:line="259" w:lineRule="auto"/>
              <w:ind w:left="360"/>
              <w:rPr>
                <w:rFonts w:cs="Calibri"/>
              </w:rPr>
            </w:pPr>
            <w:r>
              <w:rPr>
                <w:rFonts w:cs="Calibri"/>
              </w:rPr>
              <w:t>[http://stemteachingtools.org/brief/16]</w:t>
            </w:r>
          </w:p>
          <w:p w14:paraId="7F524259" w14:textId="77777777" w:rsidR="00273649" w:rsidRDefault="001256D0" w:rsidP="00273649">
            <w:pPr>
              <w:keepNext/>
              <w:numPr>
                <w:ilvl w:val="0"/>
                <w:numId w:val="17"/>
              </w:numPr>
              <w:pBdr>
                <w:top w:val="nil"/>
                <w:left w:val="nil"/>
                <w:bottom w:val="nil"/>
                <w:right w:val="nil"/>
                <w:between w:val="nil"/>
              </w:pBdr>
              <w:spacing w:before="60" w:after="60" w:line="259" w:lineRule="auto"/>
              <w:rPr>
                <w:rFonts w:cs="Calibri"/>
                <w:color w:val="0000FF"/>
                <w:u w:val="single"/>
              </w:rPr>
            </w:pPr>
            <w:hyperlink r:id="rId46">
              <w:r w:rsidR="00273649">
                <w:rPr>
                  <w:rFonts w:cs="Calibri"/>
                  <w:color w:val="0000FF"/>
                  <w:u w:val="single"/>
                </w:rPr>
                <w:t xml:space="preserve">Classroom Talk Formative Assessment </w:t>
              </w:r>
              <w:proofErr w:type="spellStart"/>
              <w:r w:rsidR="00273649">
                <w:rPr>
                  <w:rFonts w:cs="Calibri"/>
                  <w:color w:val="0000FF"/>
                  <w:u w:val="single"/>
                </w:rPr>
                <w:t>StemTeachingTool</w:t>
              </w:r>
              <w:proofErr w:type="spellEnd"/>
            </w:hyperlink>
          </w:p>
          <w:p w14:paraId="11C84AEB" w14:textId="77777777" w:rsidR="00273649" w:rsidRDefault="00273649" w:rsidP="00273649">
            <w:pPr>
              <w:keepNext/>
              <w:pBdr>
                <w:top w:val="nil"/>
                <w:left w:val="nil"/>
                <w:bottom w:val="nil"/>
                <w:right w:val="nil"/>
                <w:between w:val="nil"/>
              </w:pBdr>
              <w:spacing w:before="60" w:after="60" w:line="259" w:lineRule="auto"/>
              <w:ind w:left="360"/>
              <w:rPr>
                <w:rFonts w:cs="Calibri"/>
              </w:rPr>
            </w:pPr>
            <w:r>
              <w:rPr>
                <w:rFonts w:cs="Calibri"/>
              </w:rPr>
              <w:t>[http://stemteachingtools.org/sp/talk-resource-tool-classroom-talk-as-a-formative-assessment-opportunity]</w:t>
            </w:r>
          </w:p>
          <w:p w14:paraId="4BEED324" w14:textId="77777777" w:rsidR="00273649" w:rsidRDefault="001256D0" w:rsidP="00273649">
            <w:pPr>
              <w:keepNext/>
              <w:numPr>
                <w:ilvl w:val="0"/>
                <w:numId w:val="17"/>
              </w:numPr>
              <w:pBdr>
                <w:top w:val="nil"/>
                <w:left w:val="nil"/>
                <w:bottom w:val="nil"/>
                <w:right w:val="nil"/>
                <w:between w:val="nil"/>
              </w:pBdr>
              <w:spacing w:before="60" w:after="60" w:line="259" w:lineRule="auto"/>
              <w:rPr>
                <w:rFonts w:cs="Calibri"/>
                <w:color w:val="0000FF"/>
                <w:u w:val="single"/>
              </w:rPr>
            </w:pPr>
            <w:hyperlink r:id="rId47">
              <w:sdt>
                <w:sdtPr>
                  <w:tag w:val="goog_rdk_192"/>
                  <w:id w:val="240831759"/>
                </w:sdtPr>
                <w:sdtEndPr/>
                <w:sdtContent>
                  <w:r w:rsidR="00273649">
                    <w:rPr>
                      <w:rFonts w:cs="Calibri"/>
                      <w:color w:val="0000FF"/>
                      <w:u w:val="single"/>
                    </w:rPr>
                    <w:t>Teachers</w:t>
                  </w:r>
                </w:sdtContent>
              </w:sdt>
            </w:hyperlink>
            <w:hyperlink r:id="rId48">
              <w:r w:rsidR="00273649">
                <w:rPr>
                  <w:rFonts w:cs="Calibri"/>
                  <w:color w:val="0000FF"/>
                  <w:u w:val="single"/>
                </w:rPr>
                <w:t xml:space="preserve"> Guide Classroom Conversation StemTeachingTool48</w:t>
              </w:r>
            </w:hyperlink>
          </w:p>
          <w:p w14:paraId="2426E7A4" w14:textId="77777777" w:rsidR="00273649" w:rsidRDefault="00273649" w:rsidP="00273649">
            <w:pPr>
              <w:keepNext/>
              <w:pBdr>
                <w:top w:val="nil"/>
                <w:left w:val="nil"/>
                <w:bottom w:val="nil"/>
                <w:right w:val="nil"/>
                <w:between w:val="nil"/>
              </w:pBdr>
              <w:spacing w:before="60" w:after="60" w:line="259" w:lineRule="auto"/>
              <w:ind w:left="360"/>
              <w:rPr>
                <w:rFonts w:cs="Calibri"/>
              </w:rPr>
            </w:pPr>
            <w:r>
              <w:rPr>
                <w:rFonts w:cs="Calibri"/>
              </w:rPr>
              <w:t>[http://stemteachingtools.org/brief/48]</w:t>
            </w:r>
          </w:p>
          <w:p w14:paraId="03915713" w14:textId="77777777" w:rsidR="00273649" w:rsidRDefault="001256D0" w:rsidP="00273649">
            <w:pPr>
              <w:keepNext/>
              <w:numPr>
                <w:ilvl w:val="0"/>
                <w:numId w:val="17"/>
              </w:numPr>
              <w:pBdr>
                <w:top w:val="nil"/>
                <w:left w:val="nil"/>
                <w:bottom w:val="nil"/>
                <w:right w:val="nil"/>
                <w:between w:val="nil"/>
              </w:pBdr>
              <w:spacing w:before="60" w:after="60" w:line="259" w:lineRule="auto"/>
              <w:rPr>
                <w:rFonts w:cs="Calibri"/>
                <w:color w:val="0000FF"/>
                <w:u w:val="single"/>
              </w:rPr>
            </w:pPr>
            <w:hyperlink r:id="rId49">
              <w:r w:rsidR="00273649">
                <w:rPr>
                  <w:rFonts w:cs="Calibri"/>
                  <w:color w:val="0000FF"/>
                  <w:u w:val="single"/>
                </w:rPr>
                <w:t>Arguing From Evidence for Sensemaking StemTeachingTool72</w:t>
              </w:r>
            </w:hyperlink>
          </w:p>
          <w:p w14:paraId="79C614DE" w14:textId="77777777" w:rsidR="00273649" w:rsidRDefault="00273649" w:rsidP="00273649">
            <w:pPr>
              <w:keepNext/>
              <w:pBdr>
                <w:top w:val="nil"/>
                <w:left w:val="nil"/>
                <w:bottom w:val="nil"/>
                <w:right w:val="nil"/>
                <w:between w:val="nil"/>
              </w:pBdr>
              <w:spacing w:before="60" w:after="60" w:line="259" w:lineRule="auto"/>
              <w:ind w:left="360"/>
              <w:rPr>
                <w:rFonts w:cs="Calibri"/>
              </w:rPr>
            </w:pPr>
            <w:r>
              <w:rPr>
                <w:rFonts w:cs="Calibri"/>
              </w:rPr>
              <w:t>[http://stemteachingtools.org/brief/72]</w:t>
            </w:r>
          </w:p>
          <w:p w14:paraId="3F1B85DB" w14:textId="77777777" w:rsidR="00273649" w:rsidRDefault="001256D0" w:rsidP="00273649">
            <w:pPr>
              <w:keepNext/>
              <w:numPr>
                <w:ilvl w:val="0"/>
                <w:numId w:val="17"/>
              </w:numPr>
              <w:pBdr>
                <w:top w:val="nil"/>
                <w:left w:val="nil"/>
                <w:bottom w:val="nil"/>
                <w:right w:val="nil"/>
                <w:between w:val="nil"/>
              </w:pBdr>
              <w:spacing w:before="60" w:after="60" w:line="259" w:lineRule="auto"/>
              <w:rPr>
                <w:rFonts w:cs="Calibri"/>
                <w:color w:val="0000FF"/>
                <w:u w:val="single"/>
              </w:rPr>
            </w:pPr>
            <w:hyperlink r:id="rId50">
              <w:r w:rsidR="00273649">
                <w:rPr>
                  <w:rFonts w:cs="Calibri"/>
                  <w:color w:val="0000FF"/>
                  <w:u w:val="single"/>
                </w:rPr>
                <w:t>Thinking Science by Bristol UK</w:t>
              </w:r>
            </w:hyperlink>
          </w:p>
          <w:p w14:paraId="1DEAEA1E" w14:textId="77777777" w:rsidR="00273649" w:rsidRDefault="00273649" w:rsidP="00273649">
            <w:pPr>
              <w:keepNext/>
              <w:pBdr>
                <w:top w:val="nil"/>
                <w:left w:val="nil"/>
                <w:bottom w:val="nil"/>
                <w:right w:val="nil"/>
                <w:between w:val="nil"/>
              </w:pBdr>
              <w:spacing w:before="60" w:after="60" w:line="259" w:lineRule="auto"/>
              <w:ind w:left="360"/>
              <w:rPr>
                <w:rFonts w:cs="Calibri"/>
              </w:rPr>
            </w:pPr>
            <w:r>
              <w:rPr>
                <w:rFonts w:cs="Calibri"/>
              </w:rPr>
              <w:t>[https://www.stem.org.uk/system/files/elibrary-resources/2018/11/THINKING SCIENCE.pdf]</w:t>
            </w:r>
          </w:p>
          <w:p w14:paraId="58244648" w14:textId="77777777" w:rsidR="00273649" w:rsidRDefault="001256D0" w:rsidP="00273649">
            <w:pPr>
              <w:keepNext/>
              <w:numPr>
                <w:ilvl w:val="0"/>
                <w:numId w:val="17"/>
              </w:numPr>
              <w:pBdr>
                <w:top w:val="nil"/>
                <w:left w:val="nil"/>
                <w:bottom w:val="nil"/>
                <w:right w:val="nil"/>
                <w:between w:val="nil"/>
              </w:pBdr>
              <w:spacing w:before="60" w:after="60" w:line="259" w:lineRule="auto"/>
              <w:rPr>
                <w:rFonts w:cs="Calibri"/>
                <w:color w:val="0000FF"/>
                <w:u w:val="single"/>
              </w:rPr>
            </w:pPr>
            <w:hyperlink r:id="rId51">
              <w:r w:rsidR="00273649">
                <w:rPr>
                  <w:rFonts w:cs="Calibri"/>
                  <w:color w:val="0000FF"/>
                  <w:u w:val="single"/>
                </w:rPr>
                <w:t>Exit Tickets by NSTA</w:t>
              </w:r>
            </w:hyperlink>
          </w:p>
          <w:p w14:paraId="02A919A4" w14:textId="77777777" w:rsidR="00273649" w:rsidRDefault="00273649" w:rsidP="00273649">
            <w:pPr>
              <w:keepNext/>
              <w:pBdr>
                <w:top w:val="nil"/>
                <w:left w:val="nil"/>
                <w:bottom w:val="nil"/>
                <w:right w:val="nil"/>
                <w:between w:val="nil"/>
              </w:pBdr>
              <w:spacing w:before="60" w:after="60" w:line="259" w:lineRule="auto"/>
              <w:ind w:left="360"/>
              <w:rPr>
                <w:rFonts w:cs="Calibri"/>
              </w:rPr>
            </w:pPr>
            <w:r>
              <w:rPr>
                <w:rFonts w:cs="Calibri"/>
              </w:rPr>
              <w:t>[https://www.nsta.org/exit-tickets]</w:t>
            </w:r>
          </w:p>
          <w:p w14:paraId="2C49681E" w14:textId="77777777" w:rsidR="00273649" w:rsidRDefault="001256D0" w:rsidP="00273649">
            <w:pPr>
              <w:keepNext/>
              <w:numPr>
                <w:ilvl w:val="0"/>
                <w:numId w:val="17"/>
              </w:numPr>
              <w:pBdr>
                <w:top w:val="nil"/>
                <w:left w:val="nil"/>
                <w:bottom w:val="nil"/>
                <w:right w:val="nil"/>
                <w:between w:val="nil"/>
              </w:pBdr>
              <w:spacing w:before="60" w:after="60" w:line="259" w:lineRule="auto"/>
              <w:rPr>
                <w:rFonts w:cs="Calibri"/>
                <w:color w:val="0000FF"/>
                <w:u w:val="single"/>
              </w:rPr>
            </w:pPr>
            <w:hyperlink r:id="rId52">
              <w:r w:rsidR="00273649">
                <w:rPr>
                  <w:rFonts w:cs="Calibri"/>
                  <w:color w:val="0000FF"/>
                  <w:u w:val="single"/>
                </w:rPr>
                <w:t xml:space="preserve">Six Types Socratic Questions by </w:t>
              </w:r>
              <w:proofErr w:type="spellStart"/>
              <w:r w:rsidR="00273649">
                <w:rPr>
                  <w:rFonts w:cs="Calibri"/>
                  <w:color w:val="0000FF"/>
                  <w:u w:val="single"/>
                </w:rPr>
                <w:t>Umich</w:t>
              </w:r>
              <w:proofErr w:type="spellEnd"/>
            </w:hyperlink>
          </w:p>
          <w:p w14:paraId="172C21F1" w14:textId="77777777" w:rsidR="00273649" w:rsidRDefault="00273649" w:rsidP="00273649">
            <w:pPr>
              <w:keepNext/>
              <w:pBdr>
                <w:top w:val="nil"/>
                <w:left w:val="nil"/>
                <w:bottom w:val="nil"/>
                <w:right w:val="nil"/>
                <w:between w:val="nil"/>
              </w:pBdr>
              <w:spacing w:before="60" w:after="60" w:line="259" w:lineRule="auto"/>
              <w:ind w:left="360"/>
              <w:rPr>
                <w:rFonts w:cs="Calibri"/>
              </w:rPr>
            </w:pPr>
            <w:r>
              <w:rPr>
                <w:rFonts w:cs="Calibri"/>
              </w:rPr>
              <w:t>[http://www.umich.edu/~elements/probsolv/strategy/cthinking.htm]</w:t>
            </w:r>
          </w:p>
          <w:p w14:paraId="131ED945" w14:textId="77777777" w:rsidR="00273649" w:rsidRDefault="001256D0" w:rsidP="00273649">
            <w:pPr>
              <w:keepNext/>
              <w:numPr>
                <w:ilvl w:val="0"/>
                <w:numId w:val="17"/>
              </w:numPr>
              <w:pBdr>
                <w:top w:val="nil"/>
                <w:left w:val="nil"/>
                <w:bottom w:val="nil"/>
                <w:right w:val="nil"/>
                <w:between w:val="nil"/>
              </w:pBdr>
              <w:spacing w:before="60" w:after="60" w:line="259" w:lineRule="auto"/>
              <w:rPr>
                <w:rFonts w:cs="Calibri"/>
                <w:color w:val="0000FF"/>
                <w:u w:val="single"/>
              </w:rPr>
            </w:pPr>
            <w:hyperlink r:id="rId53">
              <w:proofErr w:type="spellStart"/>
              <w:r w:rsidR="00273649">
                <w:rPr>
                  <w:rFonts w:cs="Calibri"/>
                  <w:color w:val="0000FF"/>
                  <w:u w:val="single"/>
                </w:rPr>
                <w:t>KnowAtom</w:t>
              </w:r>
              <w:proofErr w:type="spellEnd"/>
              <w:r w:rsidR="00273649">
                <w:rPr>
                  <w:rFonts w:cs="Calibri"/>
                  <w:color w:val="0000FF"/>
                  <w:u w:val="single"/>
                </w:rPr>
                <w:t xml:space="preserve"> Blogs 3D Assessments</w:t>
              </w:r>
            </w:hyperlink>
          </w:p>
          <w:p w14:paraId="2181E0D1" w14:textId="77777777" w:rsidR="00273649" w:rsidRDefault="00273649" w:rsidP="00273649">
            <w:pPr>
              <w:keepNext/>
              <w:pBdr>
                <w:top w:val="nil"/>
                <w:left w:val="nil"/>
                <w:bottom w:val="nil"/>
                <w:right w:val="nil"/>
                <w:between w:val="nil"/>
              </w:pBdr>
              <w:spacing w:before="60" w:after="60" w:line="259" w:lineRule="auto"/>
              <w:ind w:left="360"/>
              <w:rPr>
                <w:rFonts w:cs="Calibri"/>
              </w:rPr>
            </w:pPr>
            <w:r>
              <w:rPr>
                <w:rFonts w:cs="Calibri"/>
              </w:rPr>
              <w:t>[https://www.knowatom.com/blog/topic/next-generation-assessments]</w:t>
            </w:r>
          </w:p>
          <w:p w14:paraId="0E9A86F9" w14:textId="77777777" w:rsidR="00273649" w:rsidRDefault="00273649" w:rsidP="00273649">
            <w:pPr>
              <w:spacing w:before="60" w:after="60"/>
              <w:ind w:left="19"/>
              <w:rPr>
                <w:b/>
              </w:rPr>
            </w:pPr>
            <w:r>
              <w:rPr>
                <w:b/>
              </w:rPr>
              <w:t>Segment 4</w:t>
            </w:r>
          </w:p>
          <w:p w14:paraId="5938B827" w14:textId="77777777" w:rsidR="00273649" w:rsidRDefault="001256D0" w:rsidP="00273649">
            <w:pPr>
              <w:keepNext/>
              <w:numPr>
                <w:ilvl w:val="0"/>
                <w:numId w:val="17"/>
              </w:numPr>
              <w:pBdr>
                <w:top w:val="nil"/>
                <w:left w:val="nil"/>
                <w:bottom w:val="nil"/>
                <w:right w:val="nil"/>
                <w:between w:val="nil"/>
              </w:pBdr>
              <w:spacing w:before="60" w:after="60" w:line="259" w:lineRule="auto"/>
              <w:rPr>
                <w:rFonts w:cs="Calibri"/>
                <w:color w:val="0000FF"/>
                <w:u w:val="single"/>
              </w:rPr>
            </w:pPr>
            <w:hyperlink r:id="rId54">
              <w:r w:rsidR="00273649">
                <w:rPr>
                  <w:rFonts w:cs="Calibri"/>
                  <w:color w:val="0000FF"/>
                  <w:u w:val="single"/>
                </w:rPr>
                <w:t>Thinking Science: Questions to Provoke Thinking and Discussion</w:t>
              </w:r>
            </w:hyperlink>
            <w:r w:rsidR="00273649">
              <w:rPr>
                <w:rFonts w:cs="Calibri"/>
                <w:color w:val="0000FF"/>
                <w:u w:val="single"/>
              </w:rPr>
              <w:t xml:space="preserve"> </w:t>
            </w:r>
          </w:p>
          <w:p w14:paraId="6FFD84C2" w14:textId="77777777" w:rsidR="00273649" w:rsidRDefault="00273649" w:rsidP="00273649">
            <w:pPr>
              <w:keepNext/>
              <w:pBdr>
                <w:top w:val="nil"/>
                <w:left w:val="nil"/>
                <w:bottom w:val="nil"/>
                <w:right w:val="nil"/>
                <w:between w:val="nil"/>
              </w:pBdr>
              <w:spacing w:before="60" w:after="60" w:line="259" w:lineRule="auto"/>
              <w:ind w:left="360"/>
              <w:rPr>
                <w:rFonts w:cs="Calibri"/>
              </w:rPr>
            </w:pPr>
            <w:r>
              <w:rPr>
                <w:rFonts w:cs="Calibri"/>
              </w:rPr>
              <w:t>[</w:t>
            </w:r>
            <w:hyperlink r:id="rId55">
              <w:r>
                <w:rPr>
                  <w:rFonts w:cs="Calibri"/>
                </w:rPr>
                <w:t>https://www.stem.org.uk/system/files/elibrary-resources/2018/11/THINKING%20SCIENCE.pdf</w:t>
              </w:r>
            </w:hyperlink>
            <w:r>
              <w:rPr>
                <w:rFonts w:cs="Calibri"/>
              </w:rPr>
              <w:t>]</w:t>
            </w:r>
          </w:p>
          <w:p w14:paraId="6BDB0973" w14:textId="77777777" w:rsidR="00273649" w:rsidRDefault="001256D0" w:rsidP="00273649">
            <w:pPr>
              <w:keepNext/>
              <w:numPr>
                <w:ilvl w:val="0"/>
                <w:numId w:val="17"/>
              </w:numPr>
              <w:pBdr>
                <w:top w:val="nil"/>
                <w:left w:val="nil"/>
                <w:bottom w:val="nil"/>
                <w:right w:val="nil"/>
                <w:between w:val="nil"/>
              </w:pBdr>
              <w:spacing w:before="60" w:after="60" w:line="259" w:lineRule="auto"/>
              <w:rPr>
                <w:rFonts w:cs="Calibri"/>
                <w:color w:val="0000FF"/>
                <w:u w:val="single"/>
              </w:rPr>
            </w:pPr>
            <w:hyperlink r:id="rId56">
              <w:r w:rsidR="00273649">
                <w:rPr>
                  <w:rFonts w:cs="Calibri"/>
                  <w:color w:val="0000FF"/>
                  <w:u w:val="single"/>
                </w:rPr>
                <w:t>Exit Tickets by NSTA</w:t>
              </w:r>
            </w:hyperlink>
          </w:p>
          <w:p w14:paraId="4D066E19" w14:textId="77777777" w:rsidR="00273649" w:rsidRDefault="00273649" w:rsidP="00273649">
            <w:pPr>
              <w:keepNext/>
              <w:pBdr>
                <w:top w:val="nil"/>
                <w:left w:val="nil"/>
                <w:bottom w:val="nil"/>
                <w:right w:val="nil"/>
                <w:between w:val="nil"/>
              </w:pBdr>
              <w:spacing w:before="60" w:after="60" w:line="259" w:lineRule="auto"/>
              <w:ind w:left="360"/>
              <w:rPr>
                <w:rFonts w:cs="Calibri"/>
              </w:rPr>
            </w:pPr>
            <w:r>
              <w:rPr>
                <w:rFonts w:cs="Calibri"/>
              </w:rPr>
              <w:t>[https://www.nsta.org/exit-tickets]</w:t>
            </w:r>
          </w:p>
          <w:p w14:paraId="0ABA8F86" w14:textId="77777777" w:rsidR="00273649" w:rsidRDefault="001256D0" w:rsidP="00273649">
            <w:pPr>
              <w:keepNext/>
              <w:numPr>
                <w:ilvl w:val="0"/>
                <w:numId w:val="17"/>
              </w:numPr>
              <w:pBdr>
                <w:top w:val="nil"/>
                <w:left w:val="nil"/>
                <w:bottom w:val="nil"/>
                <w:right w:val="nil"/>
                <w:between w:val="nil"/>
              </w:pBdr>
              <w:spacing w:before="60" w:after="60" w:line="259" w:lineRule="auto"/>
              <w:rPr>
                <w:rFonts w:cs="Calibri"/>
                <w:color w:val="0000FF"/>
                <w:u w:val="single"/>
              </w:rPr>
            </w:pPr>
            <w:hyperlink r:id="rId57">
              <w:r w:rsidR="00273649">
                <w:rPr>
                  <w:rFonts w:cs="Calibri"/>
                  <w:color w:val="0000FF"/>
                  <w:u w:val="single"/>
                </w:rPr>
                <w:t>Constructivism In the Classroom: Concept Mapping for NGSS</w:t>
              </w:r>
            </w:hyperlink>
          </w:p>
          <w:p w14:paraId="4938C098" w14:textId="3220C45F" w:rsidR="00273649" w:rsidRPr="003C7A8A" w:rsidRDefault="00273649" w:rsidP="00A20A39">
            <w:pPr>
              <w:spacing w:before="60" w:after="60"/>
              <w:ind w:left="330"/>
              <w:rPr>
                <w:b/>
              </w:rPr>
            </w:pPr>
            <w:r>
              <w:rPr>
                <w:rFonts w:cs="Calibri"/>
              </w:rPr>
              <w:t>[https://www.knowatom.com/blog/constructivism-in-the-classroom-concept-mapping-for-ngss-standards-mastery]</w:t>
            </w:r>
          </w:p>
        </w:tc>
      </w:tr>
    </w:tbl>
    <w:p w14:paraId="1D06BACB" w14:textId="2177A9F4" w:rsidR="00BA090C" w:rsidRPr="001757CA" w:rsidRDefault="001256D0">
      <w:pPr>
        <w:rPr>
          <w:sz w:val="2"/>
          <w:szCs w:val="2"/>
        </w:rPr>
      </w:pPr>
      <w:r w:rsidRPr="001757CA">
        <w:rPr>
          <w:sz w:val="2"/>
          <w:szCs w:val="2"/>
        </w:rPr>
        <w:lastRenderedPageBreak/>
        <w:br w:type="page"/>
      </w:r>
    </w:p>
    <w:tbl>
      <w:tblPr>
        <w:tblStyle w:val="affff9"/>
        <w:tblpPr w:leftFromText="180" w:rightFromText="180" w:vertAnchor="text" w:tblpY="1"/>
        <w:tblOverlap w:val="never"/>
        <w:tblW w:w="5000" w:type="pct"/>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00" w:firstRow="0" w:lastRow="0" w:firstColumn="0" w:lastColumn="0" w:noHBand="0" w:noVBand="1"/>
      </w:tblPr>
      <w:tblGrid>
        <w:gridCol w:w="1990"/>
        <w:gridCol w:w="7360"/>
      </w:tblGrid>
      <w:tr w:rsidR="00BA090C" w14:paraId="6A3E0EFF" w14:textId="77777777" w:rsidTr="008E34E6">
        <w:trPr>
          <w:trHeight w:val="467"/>
        </w:trPr>
        <w:tc>
          <w:tcPr>
            <w:tcW w:w="5000" w:type="pct"/>
            <w:gridSpan w:val="2"/>
            <w:tcBorders>
              <w:top w:val="single" w:sz="4" w:space="0" w:color="000000" w:themeColor="text1"/>
              <w:bottom w:val="single" w:sz="4" w:space="0" w:color="000000" w:themeColor="text1"/>
            </w:tcBorders>
            <w:shd w:val="clear" w:color="auto" w:fill="5B9BD5"/>
            <w:vAlign w:val="center"/>
          </w:tcPr>
          <w:p w14:paraId="2638C082" w14:textId="77777777" w:rsidR="00BA090C" w:rsidRDefault="001256D0" w:rsidP="008E34E6">
            <w:pPr>
              <w:keepNext/>
              <w:widowControl w:val="0"/>
              <w:pBdr>
                <w:between w:val="nil"/>
              </w:pBdr>
              <w:spacing w:before="120" w:after="120"/>
              <w:jc w:val="center"/>
              <w:rPr>
                <w:rFonts w:cs="Calibri"/>
                <w:b/>
                <w:color w:val="FFFFFF"/>
                <w:sz w:val="28"/>
                <w:szCs w:val="28"/>
              </w:rPr>
            </w:pPr>
            <w:bookmarkStart w:id="23" w:name="S3LPR" w:colFirst="0" w:colLast="0"/>
            <w:r>
              <w:rPr>
                <w:rFonts w:cs="Calibri"/>
                <w:b/>
                <w:color w:val="FFFFFF"/>
                <w:sz w:val="28"/>
                <w:szCs w:val="28"/>
              </w:rPr>
              <w:lastRenderedPageBreak/>
              <w:t>Stage 3 – Learning Plan</w:t>
            </w:r>
          </w:p>
        </w:tc>
      </w:tr>
      <w:tr w:rsidR="00BA090C" w14:paraId="3E882314" w14:textId="77777777" w:rsidTr="008E34E6">
        <w:tc>
          <w:tcPr>
            <w:tcW w:w="5000" w:type="pct"/>
            <w:gridSpan w:val="2"/>
            <w:tcBorders>
              <w:top w:val="single" w:sz="4" w:space="0" w:color="000000" w:themeColor="text1"/>
              <w:bottom w:val="single" w:sz="4" w:space="0" w:color="000000" w:themeColor="text1"/>
            </w:tcBorders>
            <w:shd w:val="clear" w:color="auto" w:fill="C0D8EE"/>
            <w:vAlign w:val="center"/>
          </w:tcPr>
          <w:p w14:paraId="69D22952" w14:textId="77777777" w:rsidR="00BA090C" w:rsidRDefault="001256D0" w:rsidP="008E34E6">
            <w:pPr>
              <w:keepNext/>
              <w:widowControl w:val="0"/>
              <w:pBdr>
                <w:top w:val="nil"/>
                <w:left w:val="nil"/>
                <w:bottom w:val="nil"/>
                <w:right w:val="nil"/>
                <w:between w:val="nil"/>
              </w:pBdr>
              <w:spacing w:before="60" w:after="60"/>
              <w:jc w:val="center"/>
              <w:rPr>
                <w:rFonts w:cs="Calibri"/>
                <w:b/>
                <w:i/>
              </w:rPr>
            </w:pPr>
            <w:r>
              <w:rPr>
                <w:rFonts w:cs="Calibri"/>
                <w:b/>
                <w:i/>
              </w:rPr>
              <w:t>Learning Plan Rationale</w:t>
            </w:r>
          </w:p>
        </w:tc>
      </w:tr>
      <w:bookmarkEnd w:id="23"/>
      <w:tr w:rsidR="00BA090C" w14:paraId="013933B1" w14:textId="77777777" w:rsidTr="008E34E6">
        <w:tc>
          <w:tcPr>
            <w:tcW w:w="5000" w:type="pct"/>
            <w:gridSpan w:val="2"/>
            <w:tcBorders>
              <w:top w:val="single" w:sz="4" w:space="0" w:color="000000" w:themeColor="text1"/>
            </w:tcBorders>
            <w:shd w:val="clear" w:color="auto" w:fill="auto"/>
            <w:vAlign w:val="center"/>
          </w:tcPr>
          <w:p w14:paraId="07B68C83" w14:textId="77777777" w:rsidR="00BA090C" w:rsidRDefault="001256D0" w:rsidP="008E34E6">
            <w:pPr>
              <w:keepNext/>
              <w:pBdr>
                <w:top w:val="nil"/>
                <w:left w:val="nil"/>
                <w:bottom w:val="nil"/>
                <w:right w:val="nil"/>
                <w:between w:val="nil"/>
              </w:pBdr>
              <w:spacing w:before="60" w:after="60"/>
              <w:rPr>
                <w:rFonts w:cs="Calibri"/>
              </w:rPr>
            </w:pPr>
            <w:r>
              <w:rPr>
                <w:rFonts w:cs="Calibri"/>
              </w:rPr>
              <w:t xml:space="preserve">The learning plan is based on an articulation of learning goals (i.e., </w:t>
            </w:r>
            <w:r>
              <w:rPr>
                <w:rFonts w:cs="Calibri"/>
              </w:rPr>
              <w:t>NGSS PEs, CCSS, EUs/EQs, and acquisition goals (defined in Stage 1) distributed over four instructional segments. These learning goals are used in Stage 2 to identify and describe the assessments that will be used to assess (to collect evidence of) student</w:t>
            </w:r>
            <w:r>
              <w:rPr>
                <w:rFonts w:cs="Calibri"/>
              </w:rPr>
              <w:t>s’ learning throughout the course of the unit and instruction. The lessons in Instructional Segments 1 through 4 are designed to ensure students have opportunities to acquire and apply the learning goals in Stage 1. The instructional segments in both Stage</w:t>
            </w:r>
            <w:r>
              <w:rPr>
                <w:rFonts w:cs="Calibri"/>
              </w:rPr>
              <w:t xml:space="preserve"> 2 and Stage 3 are similar in terms of the learning goals they represent. Assessments listed in Stage 2 for a segment might use (assess) fewer learning goals than are present in the respective Stage 3 but will not use additional learning goals (unless they</w:t>
            </w:r>
            <w:r>
              <w:rPr>
                <w:rFonts w:cs="Calibri"/>
              </w:rPr>
              <w:t xml:space="preserve"> were taught in a prior segment).</w:t>
            </w:r>
          </w:p>
        </w:tc>
      </w:tr>
      <w:tr w:rsidR="0054098C" w14:paraId="2F1881A6" w14:textId="77777777" w:rsidTr="008E34E6">
        <w:tc>
          <w:tcPr>
            <w:tcW w:w="5000" w:type="pct"/>
            <w:gridSpan w:val="2"/>
            <w:tcBorders>
              <w:top w:val="single" w:sz="4" w:space="0" w:color="000000" w:themeColor="text1"/>
              <w:bottom w:val="single" w:sz="4" w:space="0" w:color="000000" w:themeColor="text1"/>
            </w:tcBorders>
            <w:shd w:val="clear" w:color="auto" w:fill="C0D8EE"/>
            <w:vAlign w:val="center"/>
          </w:tcPr>
          <w:p w14:paraId="4F19E2A4" w14:textId="5FEC7EB8" w:rsidR="0054098C" w:rsidRPr="00771A08" w:rsidRDefault="0054098C" w:rsidP="008E34E6">
            <w:pPr>
              <w:keepNext/>
              <w:widowControl w:val="0"/>
              <w:pBdr>
                <w:top w:val="nil"/>
                <w:left w:val="nil"/>
                <w:bottom w:val="nil"/>
                <w:right w:val="nil"/>
                <w:between w:val="nil"/>
              </w:pBdr>
              <w:shd w:val="clear" w:color="auto" w:fill="C0D8EE"/>
              <w:spacing w:before="60" w:after="60"/>
              <w:jc w:val="center"/>
              <w:rPr>
                <w:rFonts w:cs="Calibri"/>
                <w:b/>
                <w:bCs/>
                <w:sz w:val="24"/>
                <w:szCs w:val="24"/>
              </w:rPr>
            </w:pPr>
            <w:bookmarkStart w:id="24" w:name="UE" w:colFirst="0" w:colLast="0"/>
            <w:r>
              <w:rPr>
                <w:rFonts w:cs="Calibri"/>
                <w:b/>
                <w:i/>
              </w:rPr>
              <w:t>Unit Entrance</w:t>
            </w:r>
          </w:p>
        </w:tc>
      </w:tr>
      <w:bookmarkEnd w:id="24"/>
      <w:tr w:rsidR="0054098C" w14:paraId="40C0D48A" w14:textId="77777777" w:rsidTr="008E34E6">
        <w:tc>
          <w:tcPr>
            <w:tcW w:w="5000" w:type="pct"/>
            <w:gridSpan w:val="2"/>
            <w:tcBorders>
              <w:top w:val="single" w:sz="4" w:space="0" w:color="000000" w:themeColor="text1"/>
              <w:bottom w:val="single" w:sz="4" w:space="0" w:color="000000" w:themeColor="text1"/>
            </w:tcBorders>
            <w:shd w:val="clear" w:color="auto" w:fill="auto"/>
            <w:vAlign w:val="center"/>
          </w:tcPr>
          <w:p w14:paraId="5A328F80" w14:textId="77777777" w:rsidR="0054098C" w:rsidRDefault="0054098C" w:rsidP="008E34E6">
            <w:pPr>
              <w:pBdr>
                <w:top w:val="nil"/>
                <w:left w:val="nil"/>
                <w:bottom w:val="nil"/>
                <w:right w:val="nil"/>
                <w:between w:val="nil"/>
              </w:pBdr>
              <w:spacing w:before="60" w:after="60" w:line="259" w:lineRule="auto"/>
              <w:rPr>
                <w:rFonts w:cs="Calibri"/>
                <w:b/>
                <w:sz w:val="24"/>
                <w:szCs w:val="24"/>
              </w:rPr>
            </w:pPr>
            <w:r>
              <w:rPr>
                <w:rFonts w:cs="Calibri"/>
                <w:b/>
                <w:sz w:val="24"/>
                <w:szCs w:val="24"/>
              </w:rPr>
              <w:t>Anchor Phenomenon</w:t>
            </w:r>
          </w:p>
          <w:p w14:paraId="60B8054E" w14:textId="10DED05D" w:rsidR="0054098C" w:rsidRDefault="0054098C" w:rsidP="008E34E6">
            <w:pPr>
              <w:keepNext/>
              <w:widowControl w:val="0"/>
              <w:spacing w:before="60" w:after="60" w:line="257" w:lineRule="auto"/>
            </w:pPr>
            <w:r>
              <w:t xml:space="preserve">An anchoring phenomenon should be relevant to the student population. For this unit, we use a scenario involving baking soda bread, but </w:t>
            </w:r>
            <w:r>
              <w:rPr>
                <w:sz w:val="24"/>
                <w:szCs w:val="24"/>
              </w:rPr>
              <w:t>a different</w:t>
            </w:r>
            <w:r>
              <w:t xml:space="preserve"> phenomenon could be used instead. For example, you may want to select a different </w:t>
            </w:r>
            <w:r w:rsidR="000D43D5">
              <w:t xml:space="preserve">yeast-less bread </w:t>
            </w:r>
            <w:r>
              <w:t xml:space="preserve">that is relevant to the local population. It is essential that it uses a chemical leavening agent, such as baking soda, to support making the chemical connections later in the unit (frybread, cornbread, banana bread for example). As </w:t>
            </w:r>
            <w:proofErr w:type="spellStart"/>
            <w:r>
              <w:t>students</w:t>
            </w:r>
            <w:proofErr w:type="spellEnd"/>
            <w:r>
              <w:t xml:space="preserve"> progress through the unit, they revisit their explanation of the anchoring phenomenon to explain what occurred and why it occurred. </w:t>
            </w:r>
          </w:p>
          <w:p w14:paraId="0EB05915" w14:textId="77777777" w:rsidR="0054098C" w:rsidRDefault="0054098C" w:rsidP="008E34E6">
            <w:pPr>
              <w:keepNext/>
              <w:widowControl w:val="0"/>
              <w:spacing w:before="60" w:after="60" w:line="257" w:lineRule="auto"/>
              <w:rPr>
                <w:b/>
                <w:sz w:val="24"/>
                <w:szCs w:val="24"/>
              </w:rPr>
            </w:pPr>
            <w:r>
              <w:rPr>
                <w:b/>
                <w:sz w:val="24"/>
                <w:szCs w:val="24"/>
              </w:rPr>
              <w:t>Unit Framing</w:t>
            </w:r>
          </w:p>
          <w:p w14:paraId="1E5622A5" w14:textId="77777777" w:rsidR="0054098C" w:rsidRDefault="0054098C" w:rsidP="008E34E6">
            <w:pPr>
              <w:pStyle w:val="Heading3"/>
              <w:spacing w:before="60"/>
            </w:pPr>
            <w:r>
              <w:t>Framing for SIPS Instructional Framework</w:t>
            </w:r>
          </w:p>
          <w:p w14:paraId="697BC744" w14:textId="09BA207F" w:rsidR="0054098C" w:rsidRDefault="0054098C" w:rsidP="008E34E6">
            <w:pPr>
              <w:keepNext/>
              <w:widowControl w:val="0"/>
              <w:spacing w:before="60" w:after="60"/>
              <w:rPr>
                <w:rFonts w:cs="Calibri"/>
              </w:rPr>
            </w:pPr>
            <w:r>
              <w:rPr>
                <w:rFonts w:cs="Calibri"/>
              </w:rPr>
              <w:t xml:space="preserve">Using baking bread (or another relevant phenomenon) as an example, the class examines the impacts of physical and chemical changes, explores the properties of different substances, and gathers </w:t>
            </w:r>
            <w:r w:rsidR="000D43D5">
              <w:rPr>
                <w:rFonts w:cs="Calibri"/>
              </w:rPr>
              <w:t>additional information to explain</w:t>
            </w:r>
            <w:r>
              <w:rPr>
                <w:rFonts w:cs="Calibri"/>
              </w:rPr>
              <w:t xml:space="preserve"> the anchoring phenomenon using evidence and reasoning.</w:t>
            </w:r>
          </w:p>
          <w:p w14:paraId="4C9865CD" w14:textId="77777777" w:rsidR="0054098C" w:rsidRDefault="0054098C" w:rsidP="008E34E6">
            <w:pPr>
              <w:keepNext/>
              <w:widowControl w:val="0"/>
              <w:spacing w:before="60" w:after="60"/>
              <w:rPr>
                <w:rFonts w:cs="Calibri"/>
                <w:b/>
                <w:i/>
                <w:color w:val="808080"/>
              </w:rPr>
            </w:pPr>
            <w:r>
              <w:rPr>
                <w:rFonts w:cs="Calibri"/>
                <w:b/>
                <w:i/>
                <w:color w:val="808080"/>
              </w:rPr>
              <w:t>Example Driving Questions</w:t>
            </w:r>
          </w:p>
          <w:p w14:paraId="0D864B1C" w14:textId="77777777" w:rsidR="0054098C" w:rsidRDefault="0054098C" w:rsidP="008E34E6">
            <w:pPr>
              <w:pBdr>
                <w:top w:val="nil"/>
                <w:left w:val="nil"/>
                <w:bottom w:val="nil"/>
                <w:right w:val="nil"/>
                <w:between w:val="nil"/>
              </w:pBdr>
              <w:spacing w:before="60" w:after="60" w:line="259" w:lineRule="auto"/>
              <w:rPr>
                <w:rFonts w:cs="Calibri"/>
              </w:rPr>
            </w:pPr>
            <w:r>
              <w:rPr>
                <w:rFonts w:cs="Calibri"/>
              </w:rPr>
              <w:t>Potential/example driving questions that students might generate, based on their observations of this anchor phenomenon include:</w:t>
            </w:r>
          </w:p>
          <w:p w14:paraId="73FC1848" w14:textId="77777777" w:rsidR="0054098C" w:rsidRDefault="0054098C" w:rsidP="008E34E6">
            <w:pPr>
              <w:keepNext/>
              <w:numPr>
                <w:ilvl w:val="0"/>
                <w:numId w:val="13"/>
              </w:numPr>
              <w:pBdr>
                <w:top w:val="nil"/>
                <w:left w:val="nil"/>
                <w:bottom w:val="nil"/>
                <w:right w:val="nil"/>
                <w:between w:val="nil"/>
              </w:pBdr>
              <w:spacing w:before="60" w:after="60"/>
              <w:rPr>
                <w:rFonts w:cs="Calibri"/>
                <w:b/>
              </w:rPr>
            </w:pPr>
            <w:r>
              <w:rPr>
                <w:rFonts w:cs="Calibri"/>
              </w:rPr>
              <w:t>How did the air bubbles and gaps form in the bread?</w:t>
            </w:r>
          </w:p>
          <w:p w14:paraId="293C7B51" w14:textId="77777777" w:rsidR="0054098C" w:rsidRDefault="0054098C" w:rsidP="008E34E6">
            <w:pPr>
              <w:keepNext/>
              <w:numPr>
                <w:ilvl w:val="0"/>
                <w:numId w:val="13"/>
              </w:numPr>
              <w:pBdr>
                <w:top w:val="nil"/>
                <w:left w:val="nil"/>
                <w:bottom w:val="nil"/>
                <w:right w:val="nil"/>
                <w:between w:val="nil"/>
              </w:pBdr>
              <w:spacing w:before="60" w:after="60"/>
              <w:rPr>
                <w:rFonts w:cs="Calibri"/>
                <w:b/>
              </w:rPr>
            </w:pPr>
            <w:r>
              <w:rPr>
                <w:rFonts w:cs="Calibri"/>
              </w:rPr>
              <w:t xml:space="preserve">What were the ingredients that were mixed? </w:t>
            </w:r>
          </w:p>
          <w:p w14:paraId="1053A154" w14:textId="77777777" w:rsidR="0054098C" w:rsidRDefault="0054098C" w:rsidP="008E34E6">
            <w:pPr>
              <w:keepNext/>
              <w:numPr>
                <w:ilvl w:val="0"/>
                <w:numId w:val="13"/>
              </w:numPr>
              <w:pBdr>
                <w:top w:val="nil"/>
                <w:left w:val="nil"/>
                <w:bottom w:val="nil"/>
                <w:right w:val="nil"/>
                <w:between w:val="nil"/>
              </w:pBdr>
              <w:spacing w:before="60" w:after="60"/>
              <w:rPr>
                <w:rFonts w:cs="Calibri"/>
                <w:b/>
              </w:rPr>
            </w:pPr>
            <w:r>
              <w:rPr>
                <w:rFonts w:cs="Calibri"/>
              </w:rPr>
              <w:t>Why did the bread grow when it was baked?</w:t>
            </w:r>
          </w:p>
          <w:p w14:paraId="7360D141" w14:textId="77777777" w:rsidR="0054098C" w:rsidRDefault="0054098C" w:rsidP="008E34E6">
            <w:pPr>
              <w:keepNext/>
              <w:numPr>
                <w:ilvl w:val="0"/>
                <w:numId w:val="13"/>
              </w:numPr>
              <w:pBdr>
                <w:top w:val="nil"/>
                <w:left w:val="nil"/>
                <w:bottom w:val="nil"/>
                <w:right w:val="nil"/>
                <w:between w:val="nil"/>
              </w:pBdr>
              <w:spacing w:before="60" w:after="60"/>
              <w:rPr>
                <w:rFonts w:cs="Calibri"/>
                <w:b/>
              </w:rPr>
            </w:pPr>
            <w:r>
              <w:rPr>
                <w:rFonts w:cs="Calibri"/>
              </w:rPr>
              <w:t>What was the mistake and what went wrong?</w:t>
            </w:r>
          </w:p>
          <w:p w14:paraId="64489E3A" w14:textId="77777777" w:rsidR="0054098C" w:rsidRDefault="0054098C" w:rsidP="008E34E6">
            <w:pPr>
              <w:pBdr>
                <w:top w:val="nil"/>
                <w:left w:val="nil"/>
                <w:bottom w:val="nil"/>
                <w:right w:val="nil"/>
                <w:between w:val="nil"/>
              </w:pBdr>
              <w:spacing w:before="60" w:after="60"/>
              <w:rPr>
                <w:rFonts w:cs="Calibri"/>
                <w:b/>
                <w:i/>
                <w:color w:val="808080"/>
              </w:rPr>
            </w:pPr>
            <w:r>
              <w:rPr>
                <w:rFonts w:cs="Calibri"/>
                <w:b/>
                <w:i/>
                <w:color w:val="808080"/>
              </w:rPr>
              <w:t>Potential Investigative Phenomena (Scaffolded by having a Common Point of Exploration)</w:t>
            </w:r>
          </w:p>
          <w:p w14:paraId="50EAFB66" w14:textId="4EEC325C" w:rsidR="0054098C" w:rsidRDefault="0054098C" w:rsidP="008E34E6">
            <w:pPr>
              <w:pBdr>
                <w:top w:val="nil"/>
                <w:left w:val="nil"/>
                <w:bottom w:val="nil"/>
                <w:right w:val="nil"/>
                <w:between w:val="nil"/>
              </w:pBdr>
              <w:spacing w:before="60" w:after="60" w:line="259" w:lineRule="auto"/>
              <w:rPr>
                <w:rFonts w:cs="Calibri"/>
              </w:rPr>
            </w:pPr>
            <w:r>
              <w:rPr>
                <w:rFonts w:cs="Calibri"/>
              </w:rPr>
              <w:t xml:space="preserve">Throughout this unit, students are seeking to explain a relevant phenomenon that involves molecules, changes of state, and physical and chemical changes. Students experience other smaller </w:t>
            </w:r>
            <w:sdt>
              <w:sdtPr>
                <w:tag w:val="goog_rdk_199"/>
                <w:id w:val="-28730159"/>
              </w:sdtPr>
              <w:sdtEndPr/>
              <w:sdtContent>
                <w:r>
                  <w:rPr>
                    <w:rFonts w:cs="Calibri"/>
                  </w:rPr>
                  <w:t>phenomena</w:t>
                </w:r>
                <w:r>
                  <w:t xml:space="preserve"> </w:t>
                </w:r>
              </w:sdtContent>
            </w:sdt>
            <w:r>
              <w:rPr>
                <w:rFonts w:cs="Calibri"/>
              </w:rPr>
              <w:t xml:space="preserve">that relate to these concepts and then apply their learning around those smaller-scale phenomena to the larger anchoring phenomenon. </w:t>
            </w:r>
          </w:p>
          <w:p w14:paraId="61BB5A36" w14:textId="77777777" w:rsidR="0054098C" w:rsidRDefault="0054098C" w:rsidP="008E34E6">
            <w:pPr>
              <w:keepNext/>
              <w:numPr>
                <w:ilvl w:val="0"/>
                <w:numId w:val="13"/>
              </w:numPr>
              <w:pBdr>
                <w:top w:val="nil"/>
                <w:left w:val="nil"/>
                <w:bottom w:val="nil"/>
                <w:right w:val="nil"/>
                <w:between w:val="nil"/>
              </w:pBdr>
              <w:spacing w:before="60" w:after="60"/>
              <w:rPr>
                <w:rFonts w:cs="Calibri"/>
              </w:rPr>
            </w:pPr>
            <w:r>
              <w:rPr>
                <w:rFonts w:cs="Calibri"/>
              </w:rPr>
              <w:t>Why does cutting onions make you cry?</w:t>
            </w:r>
          </w:p>
          <w:p w14:paraId="6B80A181" w14:textId="6EFA20F7" w:rsidR="0054098C" w:rsidRDefault="0054098C" w:rsidP="008E34E6">
            <w:pPr>
              <w:keepNext/>
              <w:numPr>
                <w:ilvl w:val="0"/>
                <w:numId w:val="13"/>
              </w:numPr>
              <w:pBdr>
                <w:top w:val="nil"/>
                <w:left w:val="nil"/>
                <w:bottom w:val="nil"/>
                <w:right w:val="nil"/>
                <w:between w:val="nil"/>
              </w:pBdr>
              <w:spacing w:before="60" w:after="60"/>
              <w:rPr>
                <w:rFonts w:cs="Calibri"/>
              </w:rPr>
            </w:pPr>
            <w:r>
              <w:rPr>
                <w:rFonts w:cs="Calibri"/>
              </w:rPr>
              <w:lastRenderedPageBreak/>
              <w:t xml:space="preserve">How can we make our own salad dressing that will </w:t>
            </w:r>
            <w:sdt>
              <w:sdtPr>
                <w:tag w:val="goog_rdk_201"/>
                <w:id w:val="-345170272"/>
              </w:sdtPr>
              <w:sdtEndPr/>
              <w:sdtContent>
                <w:r>
                  <w:rPr>
                    <w:rFonts w:cs="Calibri"/>
                  </w:rPr>
                  <w:t>last</w:t>
                </w:r>
                <w:r>
                  <w:t xml:space="preserve"> </w:t>
                </w:r>
              </w:sdtContent>
            </w:sdt>
            <w:r>
              <w:rPr>
                <w:rFonts w:cs="Calibri"/>
              </w:rPr>
              <w:t>over time?</w:t>
            </w:r>
          </w:p>
        </w:tc>
      </w:tr>
      <w:tr w:rsidR="0054098C" w14:paraId="4F12AF9D" w14:textId="77777777" w:rsidTr="008E34E6">
        <w:tc>
          <w:tcPr>
            <w:tcW w:w="5000" w:type="pct"/>
            <w:gridSpan w:val="2"/>
            <w:tcBorders>
              <w:top w:val="single" w:sz="4" w:space="0" w:color="000000" w:themeColor="text1"/>
              <w:bottom w:val="single" w:sz="4" w:space="0" w:color="000000" w:themeColor="text1"/>
            </w:tcBorders>
            <w:shd w:val="clear" w:color="auto" w:fill="C0D8EE"/>
          </w:tcPr>
          <w:p w14:paraId="40A68395" w14:textId="77777777" w:rsidR="0054098C" w:rsidRDefault="0054098C" w:rsidP="008E34E6">
            <w:pPr>
              <w:pStyle w:val="Heading2"/>
              <w:spacing w:before="60"/>
              <w:jc w:val="center"/>
              <w:rPr>
                <w:i/>
                <w:sz w:val="22"/>
                <w:szCs w:val="22"/>
              </w:rPr>
            </w:pPr>
            <w:bookmarkStart w:id="25" w:name="_heading=h.1y810tw" w:colFirst="0" w:colLast="0"/>
            <w:bookmarkStart w:id="26" w:name="_Instructional_Segment_1"/>
            <w:bookmarkEnd w:id="25"/>
            <w:bookmarkEnd w:id="26"/>
            <w:r>
              <w:lastRenderedPageBreak/>
              <w:t>Instructional Segment 1</w:t>
            </w:r>
          </w:p>
        </w:tc>
      </w:tr>
      <w:tr w:rsidR="0054098C" w14:paraId="4FA068C1" w14:textId="77777777" w:rsidTr="008E34E6">
        <w:tc>
          <w:tcPr>
            <w:tcW w:w="5000" w:type="pct"/>
            <w:gridSpan w:val="2"/>
            <w:tcBorders>
              <w:top w:val="single" w:sz="4" w:space="0" w:color="000000" w:themeColor="text1"/>
              <w:bottom w:val="single" w:sz="4" w:space="0" w:color="000000" w:themeColor="text1"/>
            </w:tcBorders>
            <w:shd w:val="clear" w:color="auto" w:fill="F2F2F2"/>
          </w:tcPr>
          <w:p w14:paraId="1AE7F4A0" w14:textId="77777777" w:rsidR="0054098C" w:rsidRDefault="0054098C" w:rsidP="008E34E6">
            <w:pPr>
              <w:pStyle w:val="Heading2"/>
              <w:spacing w:before="60"/>
              <w:jc w:val="center"/>
              <w:rPr>
                <w:i/>
                <w:sz w:val="22"/>
                <w:szCs w:val="22"/>
              </w:rPr>
            </w:pPr>
            <w:r>
              <w:rPr>
                <w:i/>
                <w:sz w:val="22"/>
                <w:szCs w:val="22"/>
              </w:rPr>
              <w:t>Learning Investigations and Sample Lessons</w:t>
            </w:r>
          </w:p>
        </w:tc>
      </w:tr>
      <w:tr w:rsidR="0054098C" w14:paraId="2E0924D9" w14:textId="77777777" w:rsidTr="008E34E6">
        <w:trPr>
          <w:trHeight w:val="70"/>
        </w:trPr>
        <w:tc>
          <w:tcPr>
            <w:tcW w:w="1002" w:type="pct"/>
            <w:tcBorders>
              <w:top w:val="single" w:sz="4" w:space="0" w:color="000000" w:themeColor="text1"/>
              <w:bottom w:val="single" w:sz="4" w:space="0" w:color="000000" w:themeColor="text1"/>
            </w:tcBorders>
            <w:shd w:val="clear" w:color="auto" w:fill="auto"/>
          </w:tcPr>
          <w:p w14:paraId="57DF8AA8" w14:textId="77777777" w:rsidR="0054098C" w:rsidRDefault="0054098C" w:rsidP="008E34E6">
            <w:pPr>
              <w:pBdr>
                <w:top w:val="nil"/>
                <w:left w:val="nil"/>
                <w:bottom w:val="nil"/>
                <w:right w:val="nil"/>
                <w:between w:val="nil"/>
              </w:pBdr>
              <w:spacing w:before="60" w:after="60"/>
              <w:rPr>
                <w:rFonts w:cs="Calibri"/>
                <w:b/>
                <w:sz w:val="18"/>
                <w:szCs w:val="18"/>
              </w:rPr>
            </w:pPr>
            <w:r>
              <w:rPr>
                <w:rFonts w:cs="Calibri"/>
                <w:b/>
                <w:sz w:val="18"/>
                <w:szCs w:val="18"/>
              </w:rPr>
              <w:t>Stage 1 Associations</w:t>
            </w:r>
          </w:p>
          <w:p w14:paraId="35D72101" w14:textId="77777777" w:rsidR="0054098C" w:rsidRDefault="0054098C" w:rsidP="008E34E6">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fffa"/>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54098C" w14:paraId="136FD872" w14:textId="77777777" w:rsidTr="00A20A39">
              <w:tc>
                <w:tcPr>
                  <w:tcW w:w="1228" w:type="dxa"/>
                </w:tcPr>
                <w:p w14:paraId="1919F244"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5-PS1-1</w:t>
                  </w:r>
                </w:p>
              </w:tc>
            </w:tr>
            <w:tr w:rsidR="0054098C" w14:paraId="336365CE" w14:textId="77777777" w:rsidTr="00A20A39">
              <w:tc>
                <w:tcPr>
                  <w:tcW w:w="1228" w:type="dxa"/>
                </w:tcPr>
                <w:p w14:paraId="6C311E46"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5-PS1-3</w:t>
                  </w:r>
                </w:p>
              </w:tc>
            </w:tr>
          </w:tbl>
          <w:p w14:paraId="07456BC7" w14:textId="77777777" w:rsidR="0054098C" w:rsidRDefault="0054098C" w:rsidP="008E34E6">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fffb"/>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54098C" w14:paraId="131FD3A6" w14:textId="77777777" w:rsidTr="00A20A39">
              <w:tc>
                <w:tcPr>
                  <w:tcW w:w="1228" w:type="dxa"/>
                </w:tcPr>
                <w:p w14:paraId="0D445FE7" w14:textId="77777777" w:rsidR="0054098C" w:rsidRDefault="0054098C" w:rsidP="00D94C86">
                  <w:pPr>
                    <w:framePr w:hSpace="180" w:wrap="around" w:vAnchor="text" w:hAnchor="text" w:y="1"/>
                    <w:pBdr>
                      <w:top w:val="nil"/>
                      <w:left w:val="nil"/>
                      <w:bottom w:val="nil"/>
                      <w:right w:val="nil"/>
                      <w:between w:val="nil"/>
                    </w:pBdr>
                    <w:spacing w:before="60" w:after="60" w:line="259" w:lineRule="auto"/>
                    <w:suppressOverlap/>
                    <w:rPr>
                      <w:rFonts w:cs="Calibri"/>
                      <w:b/>
                    </w:rPr>
                  </w:pPr>
                  <w:r>
                    <w:rPr>
                      <w:rFonts w:cs="Calibri"/>
                      <w:b/>
                      <w:sz w:val="18"/>
                      <w:szCs w:val="18"/>
                    </w:rPr>
                    <w:t>MP.2</w:t>
                  </w:r>
                </w:p>
              </w:tc>
            </w:tr>
            <w:tr w:rsidR="0054098C" w14:paraId="7B3BBE44" w14:textId="77777777" w:rsidTr="00A20A39">
              <w:tc>
                <w:tcPr>
                  <w:tcW w:w="1228" w:type="dxa"/>
                </w:tcPr>
                <w:p w14:paraId="470739A8"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MP.4</w:t>
                  </w:r>
                </w:p>
              </w:tc>
            </w:tr>
            <w:tr w:rsidR="0054098C" w14:paraId="009CEE9E" w14:textId="77777777" w:rsidTr="00A20A39">
              <w:tc>
                <w:tcPr>
                  <w:tcW w:w="1228" w:type="dxa"/>
                </w:tcPr>
                <w:p w14:paraId="3DFF278C"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MP.5</w:t>
                  </w:r>
                </w:p>
              </w:tc>
            </w:tr>
            <w:tr w:rsidR="0054098C" w14:paraId="48B72859" w14:textId="77777777" w:rsidTr="00A20A39">
              <w:tc>
                <w:tcPr>
                  <w:tcW w:w="1228" w:type="dxa"/>
                </w:tcPr>
                <w:p w14:paraId="1F7AE530"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RI.5.7</w:t>
                  </w:r>
                </w:p>
              </w:tc>
            </w:tr>
            <w:tr w:rsidR="0054098C" w14:paraId="7DBB80D0" w14:textId="77777777" w:rsidTr="00A20A39">
              <w:tc>
                <w:tcPr>
                  <w:tcW w:w="1228" w:type="dxa"/>
                </w:tcPr>
                <w:p w14:paraId="3593AF5E"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W.5.7</w:t>
                  </w:r>
                </w:p>
              </w:tc>
            </w:tr>
            <w:tr w:rsidR="0054098C" w14:paraId="2B8C2FC4" w14:textId="77777777" w:rsidTr="00A20A39">
              <w:tc>
                <w:tcPr>
                  <w:tcW w:w="1228" w:type="dxa"/>
                </w:tcPr>
                <w:p w14:paraId="1D499956"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W.5.8</w:t>
                  </w:r>
                </w:p>
              </w:tc>
            </w:tr>
            <w:tr w:rsidR="0054098C" w14:paraId="7C4C0E6F" w14:textId="77777777" w:rsidTr="00A20A39">
              <w:tc>
                <w:tcPr>
                  <w:tcW w:w="1228" w:type="dxa"/>
                </w:tcPr>
                <w:p w14:paraId="3C113C88"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W.5.9</w:t>
                  </w:r>
                </w:p>
              </w:tc>
            </w:tr>
          </w:tbl>
          <w:p w14:paraId="0CD2C126" w14:textId="77777777" w:rsidR="0054098C" w:rsidRDefault="0054098C" w:rsidP="008E34E6">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fffc"/>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54098C" w14:paraId="52E36B09" w14:textId="77777777" w:rsidTr="00A20A39">
              <w:tc>
                <w:tcPr>
                  <w:tcW w:w="1228" w:type="dxa"/>
                </w:tcPr>
                <w:p w14:paraId="0C4875FF"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EU1/EQ1</w:t>
                  </w:r>
                </w:p>
              </w:tc>
            </w:tr>
            <w:tr w:rsidR="0054098C" w14:paraId="5DD4A5C0" w14:textId="77777777" w:rsidTr="00A20A39">
              <w:tc>
                <w:tcPr>
                  <w:tcW w:w="1228" w:type="dxa"/>
                </w:tcPr>
                <w:p w14:paraId="798E2955"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EU2/EQ2</w:t>
                  </w:r>
                </w:p>
              </w:tc>
            </w:tr>
            <w:tr w:rsidR="0054098C" w14:paraId="6F969501" w14:textId="77777777" w:rsidTr="00A20A39">
              <w:tc>
                <w:tcPr>
                  <w:tcW w:w="1228" w:type="dxa"/>
                </w:tcPr>
                <w:p w14:paraId="41E7AAF7"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EU3/EQ3</w:t>
                  </w:r>
                </w:p>
              </w:tc>
            </w:tr>
            <w:tr w:rsidR="0054098C" w14:paraId="520C4DFF" w14:textId="77777777" w:rsidTr="00A20A39">
              <w:tc>
                <w:tcPr>
                  <w:tcW w:w="1228" w:type="dxa"/>
                </w:tcPr>
                <w:p w14:paraId="7EDF27F1"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EU4/EQ4</w:t>
                  </w:r>
                </w:p>
              </w:tc>
            </w:tr>
          </w:tbl>
          <w:p w14:paraId="3D191CCF" w14:textId="77777777" w:rsidR="0054098C" w:rsidRDefault="0054098C" w:rsidP="008E34E6">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ffd"/>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54098C" w14:paraId="6178C774" w14:textId="77777777" w:rsidTr="00A20A39">
              <w:tc>
                <w:tcPr>
                  <w:tcW w:w="1228" w:type="dxa"/>
                </w:tcPr>
                <w:p w14:paraId="0772FDA1" w14:textId="77777777" w:rsidR="0054098C" w:rsidRDefault="0054098C" w:rsidP="00D94C86">
                  <w:pPr>
                    <w:framePr w:hSpace="180" w:wrap="around" w:vAnchor="text" w:hAnchor="text" w:y="1"/>
                    <w:pBdr>
                      <w:top w:val="nil"/>
                      <w:left w:val="nil"/>
                      <w:bottom w:val="nil"/>
                      <w:right w:val="nil"/>
                      <w:between w:val="nil"/>
                    </w:pBdr>
                    <w:spacing w:before="60" w:after="60" w:line="259" w:lineRule="auto"/>
                    <w:suppressOverlap/>
                    <w:rPr>
                      <w:rFonts w:cs="Calibri"/>
                      <w:b/>
                      <w:sz w:val="18"/>
                      <w:szCs w:val="18"/>
                    </w:rPr>
                  </w:pPr>
                  <w:r>
                    <w:rPr>
                      <w:rFonts w:cs="Calibri"/>
                      <w:b/>
                      <w:sz w:val="18"/>
                      <w:szCs w:val="18"/>
                    </w:rPr>
                    <w:t>A4</w:t>
                  </w:r>
                </w:p>
              </w:tc>
            </w:tr>
            <w:tr w:rsidR="0054098C" w14:paraId="1EEE2E81" w14:textId="77777777" w:rsidTr="00A20A39">
              <w:tc>
                <w:tcPr>
                  <w:tcW w:w="1228" w:type="dxa"/>
                </w:tcPr>
                <w:p w14:paraId="71888F4B" w14:textId="77777777" w:rsidR="0054098C" w:rsidRDefault="0054098C" w:rsidP="00D94C86">
                  <w:pPr>
                    <w:framePr w:hSpace="180" w:wrap="around" w:vAnchor="text" w:hAnchor="text" w:y="1"/>
                    <w:pBdr>
                      <w:top w:val="nil"/>
                      <w:left w:val="nil"/>
                      <w:bottom w:val="nil"/>
                      <w:right w:val="nil"/>
                      <w:between w:val="nil"/>
                    </w:pBdr>
                    <w:spacing w:before="60" w:after="60" w:line="259" w:lineRule="auto"/>
                    <w:suppressOverlap/>
                    <w:rPr>
                      <w:rFonts w:cs="Calibri"/>
                      <w:b/>
                      <w:sz w:val="18"/>
                      <w:szCs w:val="18"/>
                    </w:rPr>
                  </w:pPr>
                  <w:r>
                    <w:rPr>
                      <w:rFonts w:cs="Calibri"/>
                      <w:b/>
                      <w:sz w:val="18"/>
                      <w:szCs w:val="18"/>
                    </w:rPr>
                    <w:t>A5</w:t>
                  </w:r>
                </w:p>
              </w:tc>
            </w:tr>
            <w:tr w:rsidR="0054098C" w14:paraId="2A469CE2" w14:textId="77777777" w:rsidTr="004C07EF">
              <w:trPr>
                <w:trHeight w:val="317"/>
              </w:trPr>
              <w:tc>
                <w:tcPr>
                  <w:tcW w:w="1228" w:type="dxa"/>
                </w:tcPr>
                <w:p w14:paraId="327AC0E3" w14:textId="77777777" w:rsidR="0054098C" w:rsidRDefault="0054098C" w:rsidP="00D94C86">
                  <w:pPr>
                    <w:framePr w:hSpace="180" w:wrap="around" w:vAnchor="text" w:hAnchor="text" w:y="1"/>
                    <w:pBdr>
                      <w:top w:val="nil"/>
                      <w:left w:val="nil"/>
                      <w:bottom w:val="nil"/>
                      <w:right w:val="nil"/>
                      <w:between w:val="nil"/>
                    </w:pBdr>
                    <w:spacing w:before="60" w:after="60" w:line="259" w:lineRule="auto"/>
                    <w:suppressOverlap/>
                    <w:rPr>
                      <w:rFonts w:cs="Calibri"/>
                      <w:b/>
                      <w:sz w:val="18"/>
                      <w:szCs w:val="18"/>
                    </w:rPr>
                  </w:pPr>
                  <w:r>
                    <w:rPr>
                      <w:rFonts w:cs="Calibri"/>
                      <w:b/>
                      <w:sz w:val="18"/>
                      <w:szCs w:val="18"/>
                    </w:rPr>
                    <w:t>A6*</w:t>
                  </w:r>
                </w:p>
              </w:tc>
            </w:tr>
            <w:tr w:rsidR="0054098C" w14:paraId="1D1E9232" w14:textId="77777777" w:rsidTr="00A20A39">
              <w:tc>
                <w:tcPr>
                  <w:tcW w:w="1228" w:type="dxa"/>
                </w:tcPr>
                <w:p w14:paraId="71FD4A76"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A7</w:t>
                  </w:r>
                </w:p>
              </w:tc>
            </w:tr>
            <w:tr w:rsidR="0054098C" w14:paraId="5082B21B" w14:textId="77777777" w:rsidTr="00A20A39">
              <w:trPr>
                <w:trHeight w:val="242"/>
              </w:trPr>
              <w:tc>
                <w:tcPr>
                  <w:tcW w:w="1228" w:type="dxa"/>
                </w:tcPr>
                <w:p w14:paraId="38DB4F6C"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A8</w:t>
                  </w:r>
                </w:p>
              </w:tc>
            </w:tr>
            <w:tr w:rsidR="0054098C" w14:paraId="77EC3B55" w14:textId="77777777" w:rsidTr="00A20A39">
              <w:tc>
                <w:tcPr>
                  <w:tcW w:w="1228" w:type="dxa"/>
                </w:tcPr>
                <w:p w14:paraId="40F7A7C6"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A10</w:t>
                  </w:r>
                </w:p>
              </w:tc>
            </w:tr>
            <w:tr w:rsidR="0054098C" w14:paraId="570B9B35" w14:textId="77777777" w:rsidTr="00A20A39">
              <w:trPr>
                <w:trHeight w:val="89"/>
              </w:trPr>
              <w:tc>
                <w:tcPr>
                  <w:tcW w:w="1228" w:type="dxa"/>
                </w:tcPr>
                <w:p w14:paraId="3CAD1501"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A13</w:t>
                  </w:r>
                </w:p>
              </w:tc>
            </w:tr>
          </w:tbl>
          <w:p w14:paraId="734E23E8" w14:textId="77777777" w:rsidR="0054098C" w:rsidRDefault="0054098C" w:rsidP="008E34E6">
            <w:pPr>
              <w:spacing w:before="60" w:after="60"/>
            </w:pPr>
          </w:p>
          <w:p w14:paraId="17C46B74" w14:textId="77777777" w:rsidR="0054098C" w:rsidRDefault="0054098C" w:rsidP="008E34E6">
            <w:pPr>
              <w:pStyle w:val="Heading2"/>
              <w:spacing w:before="60"/>
              <w:rPr>
                <w:b w:val="0"/>
                <w:i/>
                <w:color w:val="808080"/>
                <w:sz w:val="18"/>
                <w:szCs w:val="18"/>
              </w:rPr>
            </w:pPr>
          </w:p>
        </w:tc>
        <w:tc>
          <w:tcPr>
            <w:tcW w:w="3998" w:type="pct"/>
            <w:tcBorders>
              <w:top w:val="single" w:sz="4" w:space="0" w:color="000000" w:themeColor="text1"/>
              <w:bottom w:val="single" w:sz="4" w:space="0" w:color="000000" w:themeColor="text1"/>
            </w:tcBorders>
            <w:shd w:val="clear" w:color="auto" w:fill="auto"/>
          </w:tcPr>
          <w:p w14:paraId="655AF178" w14:textId="77777777" w:rsidR="0054098C" w:rsidRDefault="0054098C" w:rsidP="008E34E6">
            <w:pPr>
              <w:pBdr>
                <w:top w:val="nil"/>
                <w:left w:val="nil"/>
                <w:bottom w:val="nil"/>
                <w:right w:val="nil"/>
                <w:between w:val="nil"/>
              </w:pBdr>
              <w:spacing w:before="60" w:after="60"/>
              <w:rPr>
                <w:rFonts w:cs="Calibri"/>
                <w:b/>
              </w:rPr>
            </w:pPr>
            <w:r>
              <w:rPr>
                <w:rFonts w:cs="Calibri"/>
                <w:b/>
              </w:rPr>
              <w:t>Estimated Classroom Time: 300 minutes</w:t>
            </w:r>
          </w:p>
          <w:p w14:paraId="6CEE6880" w14:textId="77777777" w:rsidR="0054098C" w:rsidRDefault="0054098C" w:rsidP="008E34E6">
            <w:pPr>
              <w:pBdr>
                <w:top w:val="nil"/>
                <w:left w:val="nil"/>
                <w:bottom w:val="nil"/>
                <w:right w:val="nil"/>
                <w:between w:val="nil"/>
              </w:pBdr>
              <w:spacing w:before="60" w:after="60"/>
              <w:rPr>
                <w:rFonts w:cs="Calibri"/>
                <w:b/>
              </w:rPr>
            </w:pPr>
            <w:r>
              <w:rPr>
                <w:rFonts w:cs="Calibri"/>
                <w:b/>
              </w:rPr>
              <w:t>What Went Wrong?</w:t>
            </w:r>
          </w:p>
          <w:p w14:paraId="112BE386" w14:textId="77777777" w:rsidR="0054098C" w:rsidRDefault="0054098C" w:rsidP="008E34E6">
            <w:pPr>
              <w:numPr>
                <w:ilvl w:val="0"/>
                <w:numId w:val="4"/>
              </w:numPr>
              <w:pBdr>
                <w:top w:val="nil"/>
                <w:left w:val="nil"/>
                <w:bottom w:val="nil"/>
                <w:right w:val="nil"/>
                <w:between w:val="nil"/>
              </w:pBdr>
              <w:spacing w:before="60" w:after="60"/>
              <w:ind w:left="360"/>
            </w:pPr>
            <w:r>
              <w:rPr>
                <w:rFonts w:cs="Calibri"/>
              </w:rPr>
              <w:t>5Es: Engage</w:t>
            </w:r>
          </w:p>
          <w:p w14:paraId="5BC44A3E" w14:textId="77777777" w:rsidR="0054098C" w:rsidRDefault="0054098C" w:rsidP="008E34E6">
            <w:pPr>
              <w:numPr>
                <w:ilvl w:val="0"/>
                <w:numId w:val="4"/>
              </w:numPr>
              <w:pBdr>
                <w:top w:val="nil"/>
                <w:left w:val="nil"/>
                <w:bottom w:val="nil"/>
                <w:right w:val="nil"/>
                <w:between w:val="nil"/>
              </w:pBdr>
              <w:spacing w:before="60" w:after="60"/>
              <w:ind w:left="360"/>
            </w:pPr>
            <w:r>
              <w:rPr>
                <w:rFonts w:cs="Calibri"/>
              </w:rPr>
              <w:t>Estimated Time: 50 minutes</w:t>
            </w:r>
          </w:p>
          <w:p w14:paraId="14612011" w14:textId="77777777" w:rsidR="0054098C" w:rsidRDefault="0054098C" w:rsidP="008E34E6">
            <w:pPr>
              <w:numPr>
                <w:ilvl w:val="0"/>
                <w:numId w:val="4"/>
              </w:numPr>
              <w:pBdr>
                <w:top w:val="nil"/>
                <w:left w:val="nil"/>
                <w:bottom w:val="nil"/>
                <w:right w:val="nil"/>
                <w:between w:val="nil"/>
              </w:pBdr>
              <w:spacing w:before="60" w:after="60"/>
              <w:ind w:left="360"/>
            </w:pPr>
            <w:r>
              <w:rPr>
                <w:rFonts w:cs="Calibri"/>
              </w:rPr>
              <w:t>AGs: A8</w:t>
            </w:r>
          </w:p>
          <w:p w14:paraId="6D17E319" w14:textId="151F1682" w:rsidR="0054098C" w:rsidRDefault="0054098C" w:rsidP="008E34E6">
            <w:pPr>
              <w:keepNext/>
              <w:widowControl w:val="0"/>
              <w:spacing w:before="60" w:after="60" w:line="257" w:lineRule="auto"/>
            </w:pPr>
            <w:r>
              <w:t xml:space="preserve">Students are presented with the following scenario, and if possible, provided with samples for students to examine. The teacher explains how “Last night I was baking in preparation for a big dinner. I needed to bake two </w:t>
            </w:r>
            <w:sdt>
              <w:sdtPr>
                <w:tag w:val="goog_rdk_205"/>
                <w:id w:val="-1614357454"/>
              </w:sdtPr>
              <w:sdtEndPr/>
              <w:sdtContent>
                <w:r>
                  <w:t>loaves</w:t>
                </w:r>
              </w:sdtContent>
            </w:sdt>
            <w:r>
              <w:t xml:space="preserve"> of bread. Here is the recipe I needed to follow.” </w:t>
            </w:r>
            <w:r w:rsidR="00231B66">
              <w:t>The teacher p</w:t>
            </w:r>
            <w:r>
              <w:t>rovide</w:t>
            </w:r>
            <w:r w:rsidR="00231B66">
              <w:t>s</w:t>
            </w:r>
            <w:r>
              <w:t xml:space="preserve"> students with a recipe for soda bread, such as from </w:t>
            </w:r>
            <w:hyperlink r:id="rId58">
              <w:r>
                <w:rPr>
                  <w:color w:val="0000FF"/>
                  <w:u w:val="single"/>
                </w:rPr>
                <w:t>All Recipes</w:t>
              </w:r>
            </w:hyperlink>
            <w:r>
              <w:t>, and give</w:t>
            </w:r>
            <w:r w:rsidR="005D2212">
              <w:t>s</w:t>
            </w:r>
            <w:r>
              <w:t xml:space="preserve"> them time to look it over. </w:t>
            </w:r>
            <w:r w:rsidR="005D2212">
              <w:t>The teacher p</w:t>
            </w:r>
            <w:r>
              <w:t>rovide</w:t>
            </w:r>
            <w:r w:rsidR="005D2212">
              <w:t>s</w:t>
            </w:r>
            <w:r>
              <w:t xml:space="preserve"> only the recipe today, </w:t>
            </w:r>
            <w:r w:rsidR="003021BA">
              <w:t xml:space="preserve">and </w:t>
            </w:r>
            <w:r>
              <w:t>later in the unit students look for additional information.</w:t>
            </w:r>
            <w:r w:rsidR="00187987">
              <w:t xml:space="preserve"> </w:t>
            </w:r>
            <w:r w:rsidR="005D2212">
              <w:t>The teacher says</w:t>
            </w:r>
            <w:r w:rsidR="00187987">
              <w:t>,</w:t>
            </w:r>
            <w:r>
              <w:t xml:space="preserve"> “For the first loaf of bread I followed the recipe, but something went wrong with the second recipe, </w:t>
            </w:r>
            <w:r w:rsidR="00E61B44">
              <w:t>and</w:t>
            </w:r>
            <w:r>
              <w:t xml:space="preserve"> I’m not sure what.” </w:t>
            </w:r>
            <w:r w:rsidR="00187987">
              <w:t>The teacher s</w:t>
            </w:r>
            <w:r>
              <w:t>how</w:t>
            </w:r>
            <w:r w:rsidR="00187987">
              <w:t>s</w:t>
            </w:r>
            <w:r>
              <w:t xml:space="preserve"> students the two loaves of bread, one made with buttermilk, and one made with a switched ingredient that decreases the rise of the bread. To do this</w:t>
            </w:r>
            <w:r w:rsidR="003021BA">
              <w:t>,</w:t>
            </w:r>
            <w:r>
              <w:t xml:space="preserve"> </w:t>
            </w:r>
            <w:r w:rsidR="00187987">
              <w:t xml:space="preserve">the teacher </w:t>
            </w:r>
            <w:r>
              <w:t>switch</w:t>
            </w:r>
            <w:r w:rsidR="00187987">
              <w:t>es</w:t>
            </w:r>
            <w:r>
              <w:t xml:space="preserve"> whole milk for buttermilk. Switching out the milk changes the liquid from an acid (buttermilk) to a base (whole milk) removing the chemical reaction of the baking soda and the acidic buttermilk. The baking powder will still create some rise, but it should not be as much as it would otherwise be. </w:t>
            </w:r>
          </w:p>
          <w:p w14:paraId="48701564" w14:textId="5E2401BB" w:rsidR="0054098C" w:rsidRDefault="00187987" w:rsidP="008E34E6">
            <w:pPr>
              <w:keepNext/>
              <w:widowControl w:val="0"/>
              <w:spacing w:before="60" w:after="60" w:line="257" w:lineRule="auto"/>
            </w:pPr>
            <w:r>
              <w:t>The teacher p</w:t>
            </w:r>
            <w:r w:rsidR="0054098C">
              <w:t>rovide</w:t>
            </w:r>
            <w:r>
              <w:t>s</w:t>
            </w:r>
            <w:r w:rsidR="0054098C">
              <w:t xml:space="preserve"> students with the opportunity to examine the two bread loaves and record observations. Students can write a prediction and explanation of their prediction in their science notebook</w:t>
            </w:r>
            <w:r w:rsidR="00E61B44">
              <w:t>s</w:t>
            </w:r>
            <w:r w:rsidR="0054098C">
              <w:t xml:space="preserve">. </w:t>
            </w:r>
            <w:r w:rsidR="00C641C8">
              <w:t>The teacher e</w:t>
            </w:r>
            <w:r w:rsidR="0054098C">
              <w:t>ncourage</w:t>
            </w:r>
            <w:r w:rsidR="00C641C8">
              <w:t>s</w:t>
            </w:r>
            <w:r w:rsidR="0054098C">
              <w:t xml:space="preserve"> students to draw diagrams and add labels to their explanations.</w:t>
            </w:r>
          </w:p>
          <w:p w14:paraId="0EF178F8" w14:textId="500D4635" w:rsidR="0054098C" w:rsidRDefault="0054098C" w:rsidP="008E34E6">
            <w:pPr>
              <w:pBdr>
                <w:top w:val="nil"/>
                <w:left w:val="nil"/>
                <w:bottom w:val="nil"/>
                <w:right w:val="nil"/>
                <w:between w:val="nil"/>
              </w:pBdr>
              <w:spacing w:before="60" w:after="60" w:line="259" w:lineRule="auto"/>
              <w:rPr>
                <w:rFonts w:cs="Calibri"/>
              </w:rPr>
            </w:pPr>
            <w:r>
              <w:rPr>
                <w:rFonts w:cs="Calibri"/>
              </w:rPr>
              <w:t xml:space="preserve">To increase the relevancy and to support students in understanding the complex processes that are involved, </w:t>
            </w:r>
            <w:r w:rsidR="00C641C8">
              <w:rPr>
                <w:rFonts w:cs="Calibri"/>
              </w:rPr>
              <w:t xml:space="preserve">the teacher </w:t>
            </w:r>
            <w:r>
              <w:rPr>
                <w:rFonts w:cs="Calibri"/>
              </w:rPr>
              <w:t>encourage</w:t>
            </w:r>
            <w:r w:rsidR="00C641C8">
              <w:rPr>
                <w:rFonts w:cs="Calibri"/>
              </w:rPr>
              <w:t>s</w:t>
            </w:r>
            <w:r>
              <w:rPr>
                <w:rFonts w:cs="Calibri"/>
              </w:rPr>
              <w:t xml:space="preserve"> students to bake their own soda bread or some other </w:t>
            </w:r>
            <w:r w:rsidR="003021BA">
              <w:rPr>
                <w:rFonts w:cs="Calibri"/>
              </w:rPr>
              <w:t>yeast-less</w:t>
            </w:r>
            <w:r>
              <w:rPr>
                <w:rFonts w:cs="Calibri"/>
              </w:rPr>
              <w:t xml:space="preserve"> bread</w:t>
            </w:r>
            <w:r w:rsidR="00B30BAA">
              <w:rPr>
                <w:rFonts w:cs="Calibri"/>
              </w:rPr>
              <w:t>,</w:t>
            </w:r>
            <w:r>
              <w:rPr>
                <w:rFonts w:cs="Calibri"/>
              </w:rPr>
              <w:t xml:space="preserve"> and then write down what they notice as they are making the bread. If this is not an option, students could watch a video on baking soda bread to see changes from ingredients to the dough to bread, such as </w:t>
            </w:r>
            <w:hyperlink r:id="rId59">
              <w:r>
                <w:rPr>
                  <w:rFonts w:cs="Calibri"/>
                  <w:color w:val="0000FF"/>
                  <w:u w:val="single"/>
                </w:rPr>
                <w:t xml:space="preserve">How To Make </w:t>
              </w:r>
            </w:hyperlink>
            <w:sdt>
              <w:sdtPr>
                <w:tag w:val="goog_rdk_209"/>
                <w:id w:val="407270470"/>
              </w:sdtPr>
              <w:sdtEndPr/>
              <w:sdtContent>
                <w:hyperlink r:id="rId60" w:history="1">
                  <w:r>
                    <w:rPr>
                      <w:rFonts w:cs="Calibri"/>
                      <w:color w:val="0000FF"/>
                      <w:u w:val="single"/>
                    </w:rPr>
                    <w:t>Traditional</w:t>
                  </w:r>
                </w:hyperlink>
              </w:sdtContent>
            </w:sdt>
            <w:hyperlink r:id="rId61">
              <w:r>
                <w:rPr>
                  <w:rFonts w:cs="Calibri"/>
                  <w:color w:val="0000FF"/>
                  <w:u w:val="single"/>
                </w:rPr>
                <w:t xml:space="preserve"> Irish Soda Bread</w:t>
              </w:r>
            </w:hyperlink>
            <w:r>
              <w:rPr>
                <w:rFonts w:cs="Calibri"/>
              </w:rPr>
              <w:t>.</w:t>
            </w:r>
          </w:p>
          <w:p w14:paraId="60BA7B30" w14:textId="1479C493" w:rsidR="0054098C" w:rsidRDefault="0054098C" w:rsidP="008E34E6">
            <w:pPr>
              <w:pBdr>
                <w:top w:val="nil"/>
                <w:left w:val="nil"/>
                <w:bottom w:val="nil"/>
                <w:right w:val="nil"/>
                <w:between w:val="nil"/>
              </w:pBdr>
              <w:spacing w:before="60" w:after="60"/>
              <w:rPr>
                <w:rFonts w:cs="Calibri"/>
                <w:b/>
              </w:rPr>
            </w:pPr>
            <w:bookmarkStart w:id="27" w:name="WIA"/>
            <w:r>
              <w:rPr>
                <w:rFonts w:cs="Calibri"/>
                <w:b/>
              </w:rPr>
              <w:t xml:space="preserve">What is Air? </w:t>
            </w:r>
          </w:p>
          <w:bookmarkEnd w:id="27"/>
          <w:p w14:paraId="6D14CA02" w14:textId="77777777" w:rsidR="0054098C" w:rsidRDefault="0054098C" w:rsidP="008E34E6">
            <w:pPr>
              <w:numPr>
                <w:ilvl w:val="0"/>
                <w:numId w:val="34"/>
              </w:numPr>
              <w:pBdr>
                <w:top w:val="nil"/>
                <w:left w:val="nil"/>
                <w:bottom w:val="nil"/>
                <w:right w:val="nil"/>
                <w:between w:val="nil"/>
              </w:pBdr>
              <w:spacing w:before="60" w:after="60" w:line="259" w:lineRule="auto"/>
              <w:ind w:left="360"/>
              <w:rPr>
                <w:rFonts w:cs="Calibri"/>
              </w:rPr>
            </w:pPr>
            <w:r>
              <w:rPr>
                <w:rFonts w:cs="Calibri"/>
              </w:rPr>
              <w:t xml:space="preserve">5Es: Engage, Explore </w:t>
            </w:r>
          </w:p>
          <w:p w14:paraId="5196AC4E" w14:textId="77777777" w:rsidR="0054098C" w:rsidRDefault="0054098C" w:rsidP="008E34E6">
            <w:pPr>
              <w:numPr>
                <w:ilvl w:val="0"/>
                <w:numId w:val="34"/>
              </w:numPr>
              <w:pBdr>
                <w:top w:val="nil"/>
                <w:left w:val="nil"/>
                <w:bottom w:val="nil"/>
                <w:right w:val="nil"/>
                <w:between w:val="nil"/>
              </w:pBdr>
              <w:spacing w:before="60" w:after="60" w:line="259" w:lineRule="auto"/>
              <w:ind w:left="360"/>
            </w:pPr>
            <w:r>
              <w:rPr>
                <w:rFonts w:cs="Calibri"/>
              </w:rPr>
              <w:t>Estimated Time: 100 minutes</w:t>
            </w:r>
          </w:p>
          <w:p w14:paraId="1C5D16A9" w14:textId="3AAEB883" w:rsidR="0054098C" w:rsidRDefault="0054098C" w:rsidP="008E34E6">
            <w:pPr>
              <w:numPr>
                <w:ilvl w:val="0"/>
                <w:numId w:val="34"/>
              </w:numPr>
              <w:pBdr>
                <w:top w:val="nil"/>
                <w:left w:val="nil"/>
                <w:bottom w:val="nil"/>
                <w:right w:val="nil"/>
                <w:between w:val="nil"/>
              </w:pBdr>
              <w:spacing w:before="60" w:after="60" w:line="259" w:lineRule="auto"/>
              <w:ind w:left="360"/>
            </w:pPr>
            <w:r>
              <w:rPr>
                <w:rFonts w:cs="Calibri"/>
              </w:rPr>
              <w:t>AGs: A4, A5,</w:t>
            </w:r>
            <w:r w:rsidR="003021BA">
              <w:rPr>
                <w:rFonts w:cs="Calibri"/>
              </w:rPr>
              <w:t xml:space="preserve"> </w:t>
            </w:r>
            <w:r>
              <w:rPr>
                <w:rFonts w:cs="Calibri"/>
              </w:rPr>
              <w:t>A6*</w:t>
            </w:r>
            <w:r w:rsidR="004C07EF">
              <w:rPr>
                <w:rFonts w:cs="Calibri"/>
              </w:rPr>
              <w:t>,</w:t>
            </w:r>
            <w:r w:rsidR="003021BA">
              <w:rPr>
                <w:rFonts w:cs="Calibri"/>
              </w:rPr>
              <w:t xml:space="preserve"> </w:t>
            </w:r>
            <w:r>
              <w:rPr>
                <w:rFonts w:cs="Calibri"/>
              </w:rPr>
              <w:t>A7,</w:t>
            </w:r>
            <w:r w:rsidR="003021BA">
              <w:rPr>
                <w:rFonts w:cs="Calibri"/>
              </w:rPr>
              <w:t xml:space="preserve"> </w:t>
            </w:r>
            <w:r>
              <w:rPr>
                <w:rFonts w:cs="Calibri"/>
              </w:rPr>
              <w:t>A8</w:t>
            </w:r>
          </w:p>
          <w:p w14:paraId="3A3B2192" w14:textId="77777777" w:rsidR="0054098C" w:rsidRDefault="0054098C" w:rsidP="008E34E6">
            <w:pPr>
              <w:numPr>
                <w:ilvl w:val="0"/>
                <w:numId w:val="34"/>
              </w:numPr>
              <w:pBdr>
                <w:top w:val="nil"/>
                <w:left w:val="nil"/>
                <w:bottom w:val="nil"/>
                <w:right w:val="nil"/>
                <w:between w:val="nil"/>
              </w:pBdr>
              <w:spacing w:before="60" w:after="60" w:line="259" w:lineRule="auto"/>
              <w:ind w:left="360"/>
              <w:rPr>
                <w:rFonts w:cs="Calibri"/>
              </w:rPr>
            </w:pPr>
            <w:r>
              <w:rPr>
                <w:rFonts w:cs="Calibri"/>
              </w:rPr>
              <w:t>Model Lesson</w:t>
            </w:r>
          </w:p>
          <w:p w14:paraId="09839F28" w14:textId="0B16C29D" w:rsidR="0054098C" w:rsidRDefault="0054098C" w:rsidP="008E34E6">
            <w:pPr>
              <w:pBdr>
                <w:top w:val="nil"/>
                <w:left w:val="nil"/>
                <w:bottom w:val="nil"/>
                <w:right w:val="nil"/>
                <w:between w:val="nil"/>
              </w:pBdr>
              <w:spacing w:before="60" w:after="60"/>
              <w:rPr>
                <w:rFonts w:cs="Calibri"/>
              </w:rPr>
            </w:pPr>
            <w:r>
              <w:rPr>
                <w:rFonts w:cs="Calibri"/>
              </w:rPr>
              <w:t xml:space="preserve">For </w:t>
            </w:r>
            <w:r w:rsidR="007D5A14">
              <w:rPr>
                <w:rFonts w:cs="Calibri"/>
              </w:rPr>
              <w:t>S</w:t>
            </w:r>
            <w:r>
              <w:rPr>
                <w:rFonts w:cs="Calibri"/>
              </w:rPr>
              <w:t xml:space="preserve">egment </w:t>
            </w:r>
            <w:r w:rsidR="007D5A14">
              <w:rPr>
                <w:rFonts w:cs="Calibri"/>
              </w:rPr>
              <w:t>1</w:t>
            </w:r>
            <w:r>
              <w:rPr>
                <w:rFonts w:cs="Calibri"/>
              </w:rPr>
              <w:t xml:space="preserve">, students witness a phenomenon, then conduct research and investigations to explain how this “cloud” was able to form. They connect this </w:t>
            </w:r>
            <w:r>
              <w:rPr>
                <w:rFonts w:cs="Calibri"/>
              </w:rPr>
              <w:lastRenderedPageBreak/>
              <w:t xml:space="preserve">back to the anchoring phenomenon as they seek to explain the processes involved in baking soda bread (anchoring activity). </w:t>
            </w:r>
          </w:p>
          <w:p w14:paraId="197D6F17" w14:textId="566130C6" w:rsidR="0054098C" w:rsidRDefault="00EC3E19" w:rsidP="008E34E6">
            <w:pPr>
              <w:pBdr>
                <w:top w:val="nil"/>
                <w:left w:val="nil"/>
                <w:bottom w:val="nil"/>
                <w:right w:val="nil"/>
                <w:between w:val="nil"/>
              </w:pBdr>
              <w:spacing w:before="60" w:after="60"/>
              <w:rPr>
                <w:rFonts w:cs="Calibri"/>
              </w:rPr>
            </w:pPr>
            <w:r>
              <w:rPr>
                <w:rFonts w:cs="Calibri"/>
              </w:rPr>
              <w:t>The teacher b</w:t>
            </w:r>
            <w:r w:rsidR="0054098C">
              <w:rPr>
                <w:rFonts w:cs="Calibri"/>
              </w:rPr>
              <w:t>egin</w:t>
            </w:r>
            <w:r>
              <w:rPr>
                <w:rFonts w:cs="Calibri"/>
              </w:rPr>
              <w:t>s</w:t>
            </w:r>
            <w:r w:rsidR="0054098C">
              <w:rPr>
                <w:rFonts w:cs="Calibri"/>
              </w:rPr>
              <w:t xml:space="preserve"> by demonstrating to students how to make a cloud in their mouths. If </w:t>
            </w:r>
            <w:r>
              <w:rPr>
                <w:rFonts w:cs="Calibri"/>
              </w:rPr>
              <w:t>the teacher is</w:t>
            </w:r>
            <w:r w:rsidR="0054098C">
              <w:rPr>
                <w:rFonts w:cs="Calibri"/>
              </w:rPr>
              <w:t xml:space="preserve"> unable to conduct the demonstration in class, students could watch </w:t>
            </w:r>
            <w:hyperlink r:id="rId62">
              <w:r w:rsidR="0054098C">
                <w:rPr>
                  <w:rFonts w:cs="Calibri"/>
                  <w:color w:val="0000FF"/>
                  <w:u w:val="single"/>
                </w:rPr>
                <w:t>How to Make a Cloud in Your Mouth</w:t>
              </w:r>
            </w:hyperlink>
            <w:r w:rsidR="0054098C">
              <w:rPr>
                <w:rFonts w:cs="Calibri"/>
              </w:rPr>
              <w:t xml:space="preserve">, stopping at 1:13. It is important to stop at 1:13 because the video goes on to explain the phenomenon. After viewing the opening demonstration and trying it themselves, students generate questions about the phenomenon that they can answer </w:t>
            </w:r>
            <w:r w:rsidR="00B30BAA">
              <w:rPr>
                <w:rFonts w:cs="Calibri"/>
              </w:rPr>
              <w:t>and</w:t>
            </w:r>
            <w:r w:rsidR="0054098C">
              <w:rPr>
                <w:rFonts w:cs="Calibri"/>
              </w:rPr>
              <w:t xml:space="preserve"> will help them explain each of the steps of making the cloud.</w:t>
            </w:r>
          </w:p>
          <w:p w14:paraId="7C1B899D" w14:textId="11E161F9" w:rsidR="0054098C" w:rsidRDefault="0054098C" w:rsidP="008E34E6">
            <w:pPr>
              <w:pBdr>
                <w:top w:val="nil"/>
                <w:left w:val="nil"/>
                <w:bottom w:val="nil"/>
                <w:right w:val="nil"/>
                <w:between w:val="nil"/>
              </w:pBdr>
              <w:spacing w:before="60" w:after="60"/>
              <w:rPr>
                <w:rFonts w:cs="Calibri"/>
              </w:rPr>
            </w:pPr>
            <w:r>
              <w:rPr>
                <w:rFonts w:cs="Calibri"/>
              </w:rPr>
              <w:t>Next, students engage in a series of explorations related to air. These activities provide students with the chance to gather observations and data that show how air is made of matter and has weight, takes up space, and has certain properties. The teacher reminds students as they explore to connect the activities back to making a cloud in their mouths. First, students investigate air to determine if the air is in matter (investigation 13), then identify the properties of air (investigations 14 and 16)</w:t>
            </w:r>
            <w:r w:rsidR="00FF566C">
              <w:rPr>
                <w:rFonts w:cs="Calibri"/>
              </w:rPr>
              <w:t>.</w:t>
            </w:r>
            <w:r>
              <w:rPr>
                <w:rFonts w:cs="Calibri"/>
              </w:rPr>
              <w:t xml:space="preserve"> </w:t>
            </w:r>
            <w:r w:rsidR="00FF566C">
              <w:rPr>
                <w:rFonts w:cs="Calibri"/>
              </w:rPr>
              <w:t>I</w:t>
            </w:r>
            <w:r>
              <w:rPr>
                <w:rFonts w:cs="Calibri"/>
              </w:rPr>
              <w:t>f using these resources</w:t>
            </w:r>
            <w:r w:rsidR="00FF566C">
              <w:rPr>
                <w:rFonts w:cs="Calibri"/>
              </w:rPr>
              <w:t>,</w:t>
            </w:r>
            <w:r>
              <w:rPr>
                <w:rFonts w:cs="Calibri"/>
              </w:rPr>
              <w:t xml:space="preserve"> </w:t>
            </w:r>
            <w:r w:rsidR="00D26CC6">
              <w:rPr>
                <w:rFonts w:cs="Calibri"/>
              </w:rPr>
              <w:t xml:space="preserve">the teacher </w:t>
            </w:r>
            <w:r>
              <w:rPr>
                <w:rFonts w:cs="Calibri"/>
              </w:rPr>
              <w:t>skip</w:t>
            </w:r>
            <w:r w:rsidR="00D26CC6">
              <w:rPr>
                <w:rFonts w:cs="Calibri"/>
              </w:rPr>
              <w:t>s</w:t>
            </w:r>
            <w:r>
              <w:rPr>
                <w:rFonts w:cs="Calibri"/>
              </w:rPr>
              <w:t xml:space="preserve"> activities utilizing the particle magnifier at this time. </w:t>
            </w:r>
          </w:p>
          <w:p w14:paraId="477B3815" w14:textId="77777777" w:rsidR="0054098C" w:rsidRDefault="0054098C" w:rsidP="008E34E6">
            <w:pPr>
              <w:pBdr>
                <w:top w:val="nil"/>
                <w:left w:val="nil"/>
                <w:bottom w:val="nil"/>
                <w:right w:val="nil"/>
                <w:between w:val="nil"/>
              </w:pBdr>
              <w:spacing w:before="60" w:after="60"/>
              <w:rPr>
                <w:rFonts w:cs="Calibri"/>
              </w:rPr>
            </w:pPr>
            <w:r>
              <w:rPr>
                <w:rFonts w:cs="Calibri"/>
              </w:rPr>
              <w:t xml:space="preserve">Resources: </w:t>
            </w:r>
          </w:p>
          <w:p w14:paraId="5D2354C5" w14:textId="77777777" w:rsidR="0054098C" w:rsidRDefault="001256D0" w:rsidP="008E34E6">
            <w:pPr>
              <w:numPr>
                <w:ilvl w:val="0"/>
                <w:numId w:val="34"/>
              </w:numPr>
              <w:pBdr>
                <w:top w:val="nil"/>
                <w:left w:val="nil"/>
                <w:bottom w:val="nil"/>
                <w:right w:val="nil"/>
                <w:between w:val="nil"/>
              </w:pBdr>
              <w:spacing w:before="60" w:after="60"/>
              <w:ind w:left="360"/>
            </w:pPr>
            <w:hyperlink r:id="rId63">
              <w:r w:rsidR="0054098C">
                <w:rPr>
                  <w:rFonts w:cs="Calibri"/>
                  <w:color w:val="0000FF"/>
                  <w:u w:val="single"/>
                </w:rPr>
                <w:t>Air, a Gas: Investigation 13</w:t>
              </w:r>
            </w:hyperlink>
          </w:p>
          <w:p w14:paraId="2F77ECEC" w14:textId="77777777" w:rsidR="0054098C" w:rsidRDefault="0054098C" w:rsidP="008E34E6">
            <w:pPr>
              <w:pBdr>
                <w:top w:val="nil"/>
                <w:left w:val="nil"/>
                <w:bottom w:val="nil"/>
                <w:right w:val="nil"/>
                <w:between w:val="nil"/>
              </w:pBdr>
              <w:spacing w:before="60" w:after="60"/>
              <w:ind w:left="342"/>
              <w:rPr>
                <w:rFonts w:cs="Calibri"/>
              </w:rPr>
            </w:pPr>
            <w:r>
              <w:rPr>
                <w:rFonts w:cs="Calibri"/>
              </w:rPr>
              <w:t>[https://inquiryproject.terc.edu/curriculum/curriculum5/4_air/inv_13/index.html]</w:t>
            </w:r>
          </w:p>
          <w:p w14:paraId="26C8EE08" w14:textId="77777777" w:rsidR="0054098C" w:rsidRDefault="001256D0" w:rsidP="008E34E6">
            <w:pPr>
              <w:numPr>
                <w:ilvl w:val="0"/>
                <w:numId w:val="34"/>
              </w:numPr>
              <w:pBdr>
                <w:top w:val="nil"/>
                <w:left w:val="nil"/>
                <w:bottom w:val="nil"/>
                <w:right w:val="nil"/>
                <w:between w:val="nil"/>
              </w:pBdr>
              <w:spacing w:before="60" w:after="60"/>
              <w:ind w:left="360"/>
            </w:pPr>
            <w:hyperlink r:id="rId64">
              <w:r w:rsidR="0054098C">
                <w:rPr>
                  <w:rFonts w:cs="Calibri"/>
                  <w:color w:val="0000FF"/>
                  <w:u w:val="single"/>
                </w:rPr>
                <w:t>Air, a Gas: Investigation 14</w:t>
              </w:r>
            </w:hyperlink>
          </w:p>
          <w:p w14:paraId="056069A6" w14:textId="77777777" w:rsidR="0054098C" w:rsidRDefault="0054098C" w:rsidP="008E34E6">
            <w:pPr>
              <w:pBdr>
                <w:top w:val="nil"/>
                <w:left w:val="nil"/>
                <w:bottom w:val="nil"/>
                <w:right w:val="nil"/>
                <w:between w:val="nil"/>
              </w:pBdr>
              <w:spacing w:before="60" w:after="60"/>
              <w:ind w:left="342"/>
              <w:rPr>
                <w:rFonts w:cs="Calibri"/>
              </w:rPr>
            </w:pPr>
            <w:r>
              <w:rPr>
                <w:rFonts w:cs="Calibri"/>
              </w:rPr>
              <w:t>[https://inquiryproject.terc.edu/curriculum/curriculum5/4_air/inv_14/index.html]</w:t>
            </w:r>
          </w:p>
          <w:p w14:paraId="5EC1B662" w14:textId="77777777" w:rsidR="0054098C" w:rsidRDefault="001256D0" w:rsidP="008E34E6">
            <w:pPr>
              <w:numPr>
                <w:ilvl w:val="0"/>
                <w:numId w:val="34"/>
              </w:numPr>
              <w:pBdr>
                <w:top w:val="nil"/>
                <w:left w:val="nil"/>
                <w:bottom w:val="nil"/>
                <w:right w:val="nil"/>
                <w:between w:val="nil"/>
              </w:pBdr>
              <w:spacing w:before="60" w:after="60"/>
              <w:ind w:left="360"/>
            </w:pPr>
            <w:hyperlink r:id="rId65">
              <w:r w:rsidR="0054098C">
                <w:rPr>
                  <w:rFonts w:cs="Calibri"/>
                  <w:color w:val="0000FF"/>
                  <w:u w:val="single"/>
                </w:rPr>
                <w:t>Air, a Gas: Investigation 16</w:t>
              </w:r>
            </w:hyperlink>
          </w:p>
          <w:p w14:paraId="487EA677" w14:textId="77777777" w:rsidR="0054098C" w:rsidRDefault="0054098C" w:rsidP="008E34E6">
            <w:pPr>
              <w:pBdr>
                <w:top w:val="nil"/>
                <w:left w:val="nil"/>
                <w:bottom w:val="nil"/>
                <w:right w:val="nil"/>
                <w:between w:val="nil"/>
              </w:pBdr>
              <w:spacing w:before="60" w:after="60"/>
              <w:ind w:left="342"/>
              <w:rPr>
                <w:rFonts w:cs="Calibri"/>
              </w:rPr>
            </w:pPr>
            <w:r>
              <w:rPr>
                <w:rFonts w:cs="Calibri"/>
              </w:rPr>
              <w:t>[https://inquiryproject.terc.edu/curriculum/curriculum5/4_air/inv_16/index.html]</w:t>
            </w:r>
          </w:p>
          <w:p w14:paraId="3DC50D68" w14:textId="40A01E8E" w:rsidR="0054098C" w:rsidRDefault="0054098C" w:rsidP="008E34E6">
            <w:pPr>
              <w:pBdr>
                <w:top w:val="nil"/>
                <w:left w:val="nil"/>
                <w:bottom w:val="nil"/>
                <w:right w:val="nil"/>
                <w:between w:val="nil"/>
              </w:pBdr>
              <w:spacing w:before="60" w:after="60"/>
              <w:rPr>
                <w:rFonts w:cs="Calibri"/>
              </w:rPr>
            </w:pPr>
            <w:r>
              <w:rPr>
                <w:rFonts w:cs="Calibri"/>
              </w:rPr>
              <w:t xml:space="preserve">During the activities, students are introduced to the idea of creating </w:t>
            </w:r>
            <w:hyperlink r:id="rId66">
              <w:r>
                <w:rPr>
                  <w:rFonts w:cs="Calibri"/>
                  <w:color w:val="0000FF"/>
                  <w:u w:val="single"/>
                </w:rPr>
                <w:t>annotated drawings</w:t>
              </w:r>
            </w:hyperlink>
            <w:r>
              <w:rPr>
                <w:rFonts w:cs="Calibri"/>
              </w:rPr>
              <w:t xml:space="preserve"> of the different explorations, adding labels, arrows, and text to explain how they know that air is matter, why water is able to be compressed, and why it expands or contracts when heated or cooled. Students learn this skill in context with the learning as they utilize annotated drawings throughout the unit and future units as part of developing scientific explanations.</w:t>
            </w:r>
          </w:p>
          <w:p w14:paraId="5179BFD5" w14:textId="0EDC0619" w:rsidR="00207BDA" w:rsidRDefault="00207BDA" w:rsidP="008E34E6">
            <w:pPr>
              <w:pBdr>
                <w:top w:val="nil"/>
                <w:left w:val="nil"/>
                <w:bottom w:val="nil"/>
                <w:right w:val="nil"/>
                <w:between w:val="nil"/>
              </w:pBdr>
              <w:spacing w:before="60" w:after="60"/>
              <w:rPr>
                <w:rFonts w:cs="Calibri"/>
              </w:rPr>
            </w:pPr>
            <w:r w:rsidRPr="00207BDA">
              <w:rPr>
                <w:rFonts w:cs="Calibri"/>
                <w:b/>
                <w:bCs/>
              </w:rPr>
              <w:t>Sample Lesson:</w:t>
            </w:r>
            <w:r>
              <w:rPr>
                <w:rFonts w:cs="Calibri"/>
              </w:rPr>
              <w:t xml:space="preserve"> </w:t>
            </w:r>
            <w:hyperlink r:id="rId67" w:history="1">
              <w:r w:rsidRPr="003604E4">
                <w:rPr>
                  <w:rStyle w:val="Hyperlink"/>
                  <w:rFonts w:cs="Calibri"/>
                </w:rPr>
                <w:t>“What Is Air?”</w:t>
              </w:r>
            </w:hyperlink>
          </w:p>
          <w:p w14:paraId="4BA01104" w14:textId="77777777" w:rsidR="0054098C" w:rsidRDefault="0054098C" w:rsidP="008E34E6">
            <w:pPr>
              <w:pBdr>
                <w:top w:val="nil"/>
                <w:left w:val="nil"/>
                <w:bottom w:val="nil"/>
                <w:right w:val="nil"/>
                <w:between w:val="nil"/>
              </w:pBdr>
              <w:spacing w:before="60" w:after="60"/>
              <w:rPr>
                <w:rFonts w:cs="Calibri"/>
                <w:b/>
              </w:rPr>
            </w:pPr>
            <w:r>
              <w:rPr>
                <w:rFonts w:cs="Calibri"/>
                <w:b/>
              </w:rPr>
              <w:t>Zooming in on Air</w:t>
            </w:r>
          </w:p>
          <w:p w14:paraId="56B9B62C" w14:textId="77777777" w:rsidR="0054098C" w:rsidRDefault="0054098C" w:rsidP="008E34E6">
            <w:pPr>
              <w:numPr>
                <w:ilvl w:val="0"/>
                <w:numId w:val="34"/>
              </w:numPr>
              <w:pBdr>
                <w:top w:val="nil"/>
                <w:left w:val="nil"/>
                <w:bottom w:val="nil"/>
                <w:right w:val="nil"/>
                <w:between w:val="nil"/>
              </w:pBdr>
              <w:spacing w:before="60" w:after="60" w:line="259" w:lineRule="auto"/>
              <w:ind w:left="360"/>
              <w:rPr>
                <w:rFonts w:cs="Calibri"/>
              </w:rPr>
            </w:pPr>
            <w:r>
              <w:rPr>
                <w:rFonts w:cs="Calibri"/>
              </w:rPr>
              <w:t>5Es: Explore &amp; Explain</w:t>
            </w:r>
          </w:p>
          <w:p w14:paraId="2D8E8928" w14:textId="77777777" w:rsidR="0054098C" w:rsidRDefault="0054098C" w:rsidP="008E34E6">
            <w:pPr>
              <w:numPr>
                <w:ilvl w:val="0"/>
                <w:numId w:val="34"/>
              </w:numPr>
              <w:pBdr>
                <w:top w:val="nil"/>
                <w:left w:val="nil"/>
                <w:bottom w:val="nil"/>
                <w:right w:val="nil"/>
                <w:between w:val="nil"/>
              </w:pBdr>
              <w:spacing w:before="60" w:after="60" w:line="259" w:lineRule="auto"/>
              <w:ind w:left="360"/>
              <w:rPr>
                <w:rFonts w:cs="Calibri"/>
                <w:b/>
              </w:rPr>
            </w:pPr>
            <w:r>
              <w:rPr>
                <w:rFonts w:cs="Calibri"/>
              </w:rPr>
              <w:t>Estimated Time: 50 minutes</w:t>
            </w:r>
          </w:p>
          <w:p w14:paraId="50308ED5" w14:textId="77777777" w:rsidR="0054098C" w:rsidRDefault="0054098C" w:rsidP="008E34E6">
            <w:pPr>
              <w:numPr>
                <w:ilvl w:val="0"/>
                <w:numId w:val="34"/>
              </w:numPr>
              <w:pBdr>
                <w:top w:val="nil"/>
                <w:left w:val="nil"/>
                <w:bottom w:val="nil"/>
                <w:right w:val="nil"/>
                <w:between w:val="nil"/>
              </w:pBdr>
              <w:spacing w:before="60" w:after="60" w:line="259" w:lineRule="auto"/>
              <w:ind w:left="360"/>
              <w:rPr>
                <w:rFonts w:cs="Calibri"/>
              </w:rPr>
            </w:pPr>
            <w:r>
              <w:rPr>
                <w:rFonts w:cs="Calibri"/>
              </w:rPr>
              <w:t>AGs: A4, A5, A7</w:t>
            </w:r>
          </w:p>
          <w:p w14:paraId="71E47045" w14:textId="61B146FD" w:rsidR="0054098C" w:rsidRDefault="0054098C" w:rsidP="008E34E6">
            <w:pPr>
              <w:pBdr>
                <w:top w:val="nil"/>
                <w:left w:val="nil"/>
                <w:bottom w:val="nil"/>
                <w:right w:val="nil"/>
                <w:between w:val="nil"/>
              </w:pBdr>
              <w:spacing w:before="60" w:after="60"/>
              <w:rPr>
                <w:rFonts w:cs="Calibri"/>
              </w:rPr>
            </w:pPr>
            <w:r>
              <w:rPr>
                <w:rFonts w:cs="Calibri"/>
              </w:rPr>
              <w:t>In this lesson,</w:t>
            </w:r>
            <w:r w:rsidR="00D26CC6">
              <w:rPr>
                <w:rFonts w:cs="Calibri"/>
              </w:rPr>
              <w:t xml:space="preserve"> the teacher</w:t>
            </w:r>
            <w:r>
              <w:rPr>
                <w:rFonts w:cs="Calibri"/>
              </w:rPr>
              <w:t xml:space="preserve"> add</w:t>
            </w:r>
            <w:r w:rsidR="00D26CC6">
              <w:rPr>
                <w:rFonts w:cs="Calibri"/>
              </w:rPr>
              <w:t>s</w:t>
            </w:r>
            <w:r>
              <w:rPr>
                <w:rFonts w:cs="Calibri"/>
              </w:rPr>
              <w:t xml:space="preserve"> on to the data that they collect in the lesson </w:t>
            </w:r>
            <w:hyperlink w:anchor="WIA">
              <w:r>
                <w:rPr>
                  <w:rFonts w:cs="Calibri"/>
                  <w:i/>
                </w:rPr>
                <w:t>What is Air?</w:t>
              </w:r>
            </w:hyperlink>
            <w:r w:rsidR="002D0FF8" w:rsidRPr="002D0FF8">
              <w:rPr>
                <w:rFonts w:cs="Calibri"/>
                <w:iCs/>
              </w:rPr>
              <w:t>,</w:t>
            </w:r>
            <w:r>
              <w:rPr>
                <w:rFonts w:cs="Calibri"/>
              </w:rPr>
              <w:t xml:space="preserve"> using a simulation and other outside resources to refine these drawings before working to connect them back to the segment and anchoring phenomenon.</w:t>
            </w:r>
          </w:p>
          <w:p w14:paraId="63B400AC" w14:textId="59C129D3" w:rsidR="0054098C" w:rsidRDefault="002D0FF8" w:rsidP="008E34E6">
            <w:pPr>
              <w:pBdr>
                <w:top w:val="nil"/>
                <w:left w:val="nil"/>
                <w:bottom w:val="nil"/>
                <w:right w:val="nil"/>
                <w:between w:val="nil"/>
              </w:pBdr>
              <w:spacing w:before="60" w:after="60"/>
              <w:rPr>
                <w:rFonts w:cs="Calibri"/>
              </w:rPr>
            </w:pPr>
            <w:r>
              <w:rPr>
                <w:rFonts w:cs="Calibri"/>
              </w:rPr>
              <w:lastRenderedPageBreak/>
              <w:t>The teacher s</w:t>
            </w:r>
            <w:r w:rsidR="0054098C">
              <w:rPr>
                <w:rFonts w:cs="Calibri"/>
              </w:rPr>
              <w:t>tart</w:t>
            </w:r>
            <w:r>
              <w:rPr>
                <w:rFonts w:cs="Calibri"/>
              </w:rPr>
              <w:t>s</w:t>
            </w:r>
            <w:r w:rsidR="0054098C">
              <w:rPr>
                <w:rFonts w:cs="Calibri"/>
              </w:rPr>
              <w:t xml:space="preserve"> the lesson by having students review and discuss their annotated drawings in small groups. Students give each other feedback and then generate a list of questions that they still have or that they have come up with because of the explorations.</w:t>
            </w:r>
          </w:p>
          <w:p w14:paraId="0B8ABF33" w14:textId="71AF1E40" w:rsidR="0054098C" w:rsidRDefault="0054098C" w:rsidP="008E34E6">
            <w:pPr>
              <w:pBdr>
                <w:top w:val="nil"/>
                <w:left w:val="nil"/>
                <w:bottom w:val="nil"/>
                <w:right w:val="nil"/>
                <w:between w:val="nil"/>
              </w:pBdr>
              <w:spacing w:before="60" w:after="60"/>
              <w:rPr>
                <w:rFonts w:cs="Calibri"/>
              </w:rPr>
            </w:pPr>
            <w:r>
              <w:rPr>
                <w:rFonts w:cs="Calibri"/>
              </w:rPr>
              <w:t>Students explore a simulation where they can see particles of air moving around. As a class, they discuss the simulation and what it means that matter is made up of tiny particles which are too small to see. The class looks at different states of matter as part of the examination and considers how the molecules look in solids, liquids, and</w:t>
            </w:r>
            <w:r w:rsidR="00876AFE">
              <w:t xml:space="preserve"> gases</w:t>
            </w:r>
            <w:r>
              <w:rPr>
                <w:rFonts w:cs="Calibri"/>
              </w:rPr>
              <w:t xml:space="preserve"> (</w:t>
            </w:r>
            <w:r w:rsidR="00487120">
              <w:rPr>
                <w:rFonts w:cs="Calibri"/>
              </w:rPr>
              <w:t>i</w:t>
            </w:r>
            <w:r>
              <w:rPr>
                <w:rFonts w:cs="Calibri"/>
              </w:rPr>
              <w:t xml:space="preserve">nvestigation 15 and second half of 16). </w:t>
            </w:r>
          </w:p>
          <w:p w14:paraId="64D5AC8A" w14:textId="77777777" w:rsidR="0054098C" w:rsidRDefault="0054098C" w:rsidP="008E34E6">
            <w:pPr>
              <w:pBdr>
                <w:top w:val="nil"/>
                <w:left w:val="nil"/>
                <w:bottom w:val="nil"/>
                <w:right w:val="nil"/>
                <w:between w:val="nil"/>
              </w:pBdr>
              <w:spacing w:before="60" w:after="60"/>
              <w:rPr>
                <w:rFonts w:cs="Calibri"/>
              </w:rPr>
            </w:pPr>
            <w:r>
              <w:rPr>
                <w:rFonts w:cs="Calibri"/>
              </w:rPr>
              <w:t>Resources:</w:t>
            </w:r>
          </w:p>
          <w:p w14:paraId="74491FFE" w14:textId="77777777" w:rsidR="0054098C" w:rsidRDefault="001256D0" w:rsidP="008E34E6">
            <w:pPr>
              <w:numPr>
                <w:ilvl w:val="0"/>
                <w:numId w:val="34"/>
              </w:numPr>
              <w:pBdr>
                <w:top w:val="nil"/>
                <w:left w:val="nil"/>
                <w:bottom w:val="nil"/>
                <w:right w:val="nil"/>
                <w:between w:val="nil"/>
              </w:pBdr>
              <w:spacing w:before="60" w:after="60"/>
              <w:ind w:left="360"/>
            </w:pPr>
            <w:hyperlink r:id="rId68">
              <w:r w:rsidR="0054098C">
                <w:rPr>
                  <w:rFonts w:cs="Calibri"/>
                  <w:color w:val="0000FF"/>
                  <w:u w:val="single"/>
                </w:rPr>
                <w:t>Air, a Gas Investigation 15</w:t>
              </w:r>
            </w:hyperlink>
          </w:p>
          <w:p w14:paraId="345D48C3" w14:textId="77777777" w:rsidR="0054098C" w:rsidRDefault="0054098C" w:rsidP="008E34E6">
            <w:pPr>
              <w:pBdr>
                <w:top w:val="nil"/>
                <w:left w:val="nil"/>
                <w:bottom w:val="nil"/>
                <w:right w:val="nil"/>
                <w:between w:val="nil"/>
              </w:pBdr>
              <w:spacing w:before="60" w:after="60"/>
              <w:ind w:left="342"/>
              <w:rPr>
                <w:rFonts w:cs="Calibri"/>
              </w:rPr>
            </w:pPr>
            <w:r>
              <w:rPr>
                <w:rFonts w:cs="Calibri"/>
              </w:rPr>
              <w:t>[https://inquiryproject.terc.edu/curriculum/curriculum5/4_air/inv_15/index.html]</w:t>
            </w:r>
          </w:p>
          <w:p w14:paraId="79BD337C" w14:textId="77777777" w:rsidR="0054098C" w:rsidRDefault="001256D0" w:rsidP="008E34E6">
            <w:pPr>
              <w:numPr>
                <w:ilvl w:val="0"/>
                <w:numId w:val="34"/>
              </w:numPr>
              <w:pBdr>
                <w:top w:val="nil"/>
                <w:left w:val="nil"/>
                <w:bottom w:val="nil"/>
                <w:right w:val="nil"/>
                <w:between w:val="nil"/>
              </w:pBdr>
              <w:spacing w:before="60" w:after="60"/>
              <w:ind w:left="360"/>
            </w:pPr>
            <w:hyperlink r:id="rId69">
              <w:r w:rsidR="0054098C">
                <w:rPr>
                  <w:rFonts w:cs="Calibri"/>
                  <w:color w:val="0000FF"/>
                  <w:u w:val="single"/>
                </w:rPr>
                <w:t>Air, a Gas: Investigation 16</w:t>
              </w:r>
            </w:hyperlink>
          </w:p>
          <w:p w14:paraId="6A6D034C" w14:textId="77777777" w:rsidR="0054098C" w:rsidRDefault="0054098C" w:rsidP="008E34E6">
            <w:pPr>
              <w:pBdr>
                <w:top w:val="nil"/>
                <w:left w:val="nil"/>
                <w:bottom w:val="nil"/>
                <w:right w:val="nil"/>
                <w:between w:val="nil"/>
              </w:pBdr>
              <w:spacing w:before="60" w:after="60"/>
              <w:ind w:left="342"/>
              <w:rPr>
                <w:rFonts w:cs="Calibri"/>
              </w:rPr>
            </w:pPr>
            <w:r>
              <w:rPr>
                <w:rFonts w:cs="Calibri"/>
              </w:rPr>
              <w:t>[https://inquiryproject.terc.edu/curriculum/curriculum5/4_air/inv_16/index.html]</w:t>
            </w:r>
          </w:p>
          <w:p w14:paraId="73246022" w14:textId="77777777" w:rsidR="0054098C" w:rsidRDefault="001256D0" w:rsidP="008E34E6">
            <w:pPr>
              <w:numPr>
                <w:ilvl w:val="0"/>
                <w:numId w:val="34"/>
              </w:numPr>
              <w:pBdr>
                <w:top w:val="nil"/>
                <w:left w:val="nil"/>
                <w:bottom w:val="nil"/>
                <w:right w:val="nil"/>
                <w:between w:val="nil"/>
              </w:pBdr>
              <w:spacing w:before="60" w:after="60"/>
              <w:ind w:left="360"/>
            </w:pPr>
            <w:hyperlink r:id="rId70">
              <w:proofErr w:type="spellStart"/>
              <w:r w:rsidR="0054098C">
                <w:rPr>
                  <w:rFonts w:cs="Calibri"/>
                  <w:color w:val="0000FF"/>
                  <w:u w:val="single"/>
                </w:rPr>
                <w:t>PheT</w:t>
              </w:r>
              <w:proofErr w:type="spellEnd"/>
              <w:r w:rsidR="0054098C">
                <w:rPr>
                  <w:rFonts w:cs="Calibri"/>
                  <w:color w:val="0000FF"/>
                  <w:u w:val="single"/>
                </w:rPr>
                <w:t xml:space="preserve"> Simulation: States of Matter: Basics</w:t>
              </w:r>
            </w:hyperlink>
          </w:p>
          <w:p w14:paraId="5588FD46" w14:textId="77777777" w:rsidR="0054098C" w:rsidRDefault="0054098C" w:rsidP="008E34E6">
            <w:pPr>
              <w:pBdr>
                <w:top w:val="nil"/>
                <w:left w:val="nil"/>
                <w:bottom w:val="nil"/>
                <w:right w:val="nil"/>
                <w:between w:val="nil"/>
              </w:pBdr>
              <w:spacing w:before="60" w:after="60"/>
              <w:ind w:left="342"/>
              <w:rPr>
                <w:rFonts w:cs="Calibri"/>
              </w:rPr>
            </w:pPr>
            <w:r>
              <w:rPr>
                <w:rFonts w:cs="Calibri"/>
              </w:rPr>
              <w:t>[https://phet.colorado.edu/en/simulations/states-of-matter-basics]</w:t>
            </w:r>
          </w:p>
          <w:p w14:paraId="03694944" w14:textId="35964FF9" w:rsidR="0054098C" w:rsidRDefault="0054098C" w:rsidP="008E34E6">
            <w:pPr>
              <w:pBdr>
                <w:top w:val="nil"/>
                <w:left w:val="nil"/>
                <w:bottom w:val="nil"/>
                <w:right w:val="nil"/>
                <w:between w:val="nil"/>
              </w:pBdr>
              <w:spacing w:before="60" w:after="60"/>
              <w:rPr>
                <w:rFonts w:cs="Calibri"/>
              </w:rPr>
            </w:pPr>
            <w:r>
              <w:rPr>
                <w:rFonts w:cs="Calibri"/>
              </w:rPr>
              <w:t xml:space="preserve">Students revisit </w:t>
            </w:r>
            <w:r w:rsidR="00487120">
              <w:rPr>
                <w:rFonts w:cs="Calibri"/>
              </w:rPr>
              <w:t xml:space="preserve">and revise </w:t>
            </w:r>
            <w:r>
              <w:rPr>
                <w:rFonts w:cs="Calibri"/>
              </w:rPr>
              <w:t xml:space="preserve">their annotated drawings. Students share </w:t>
            </w:r>
            <w:r w:rsidR="00A87896">
              <w:rPr>
                <w:rFonts w:cs="Calibri"/>
              </w:rPr>
              <w:t xml:space="preserve">their annotated drawings </w:t>
            </w:r>
            <w:r>
              <w:rPr>
                <w:rFonts w:cs="Calibri"/>
              </w:rPr>
              <w:t>with their group members and make further revisions. Students consider what questions they still have.</w:t>
            </w:r>
          </w:p>
          <w:p w14:paraId="792C5937" w14:textId="16FC537B" w:rsidR="0054098C" w:rsidRDefault="0054098C" w:rsidP="008E34E6">
            <w:pPr>
              <w:pBdr>
                <w:top w:val="nil"/>
                <w:left w:val="nil"/>
                <w:bottom w:val="nil"/>
                <w:right w:val="nil"/>
                <w:between w:val="nil"/>
              </w:pBdr>
              <w:spacing w:before="60" w:after="60"/>
              <w:rPr>
                <w:rFonts w:cs="Calibri"/>
              </w:rPr>
            </w:pPr>
            <w:r>
              <w:rPr>
                <w:rFonts w:cs="Calibri"/>
              </w:rPr>
              <w:t xml:space="preserve">Next, students return to the anchoring phenomenon in their notebooks to connect their learning about air and molecules to the phenomenon. The teacher may need to support students through in the moment questions and guidance in helping them connect the heating/cooling of gases with the pressure in the mouth and to consider </w:t>
            </w:r>
            <w:r w:rsidR="00876AFE">
              <w:rPr>
                <w:rFonts w:cs="Calibri"/>
              </w:rPr>
              <w:t>the gases</w:t>
            </w:r>
            <w:r>
              <w:rPr>
                <w:rFonts w:cs="Calibri"/>
              </w:rPr>
              <w:t>.</w:t>
            </w:r>
          </w:p>
          <w:p w14:paraId="356796EE" w14:textId="6286C7DD" w:rsidR="0054098C" w:rsidRDefault="0054098C" w:rsidP="008E34E6">
            <w:pPr>
              <w:spacing w:before="60" w:after="60"/>
              <w:rPr>
                <w:b/>
              </w:rPr>
            </w:pPr>
            <w:bookmarkStart w:id="28" w:name="TS"/>
            <w:r>
              <w:rPr>
                <w:b/>
              </w:rPr>
              <w:t xml:space="preserve">Three States of Water: Ice, Steam, and Liquid. Are They All </w:t>
            </w:r>
            <w:r w:rsidR="00826E47">
              <w:rPr>
                <w:b/>
              </w:rPr>
              <w:t>the</w:t>
            </w:r>
            <w:r>
              <w:rPr>
                <w:b/>
              </w:rPr>
              <w:t xml:space="preserve"> Same? </w:t>
            </w:r>
          </w:p>
          <w:bookmarkEnd w:id="28"/>
          <w:p w14:paraId="6215FD5A" w14:textId="77777777" w:rsidR="0054098C" w:rsidRDefault="0054098C" w:rsidP="008E34E6">
            <w:pPr>
              <w:numPr>
                <w:ilvl w:val="0"/>
                <w:numId w:val="9"/>
              </w:numPr>
              <w:pBdr>
                <w:top w:val="nil"/>
                <w:left w:val="nil"/>
                <w:bottom w:val="nil"/>
                <w:right w:val="nil"/>
                <w:between w:val="nil"/>
              </w:pBdr>
              <w:spacing w:before="60" w:after="60" w:line="259" w:lineRule="auto"/>
              <w:rPr>
                <w:rFonts w:cs="Calibri"/>
              </w:rPr>
            </w:pPr>
            <w:r>
              <w:rPr>
                <w:rFonts w:cs="Calibri"/>
              </w:rPr>
              <w:t>5Es: Explain, Elaborate</w:t>
            </w:r>
          </w:p>
          <w:p w14:paraId="00A55E2F" w14:textId="77777777" w:rsidR="0054098C" w:rsidRDefault="0054098C" w:rsidP="008E34E6">
            <w:pPr>
              <w:numPr>
                <w:ilvl w:val="0"/>
                <w:numId w:val="9"/>
              </w:numPr>
              <w:pBdr>
                <w:top w:val="nil"/>
                <w:left w:val="nil"/>
                <w:bottom w:val="nil"/>
                <w:right w:val="nil"/>
                <w:between w:val="nil"/>
              </w:pBdr>
              <w:spacing w:before="60" w:after="60" w:line="259" w:lineRule="auto"/>
              <w:rPr>
                <w:rFonts w:cs="Calibri"/>
                <w:b/>
              </w:rPr>
            </w:pPr>
            <w:r>
              <w:rPr>
                <w:rFonts w:cs="Calibri"/>
              </w:rPr>
              <w:t>Estimated Time: 50 minutes</w:t>
            </w:r>
          </w:p>
          <w:p w14:paraId="631AE78C" w14:textId="77777777" w:rsidR="0054098C" w:rsidRDefault="0054098C" w:rsidP="008E34E6">
            <w:pPr>
              <w:numPr>
                <w:ilvl w:val="0"/>
                <w:numId w:val="9"/>
              </w:numPr>
              <w:pBdr>
                <w:top w:val="nil"/>
                <w:left w:val="nil"/>
                <w:bottom w:val="nil"/>
                <w:right w:val="nil"/>
                <w:between w:val="nil"/>
              </w:pBdr>
              <w:spacing w:before="60" w:after="60" w:line="259" w:lineRule="auto"/>
              <w:rPr>
                <w:rFonts w:cs="Calibri"/>
              </w:rPr>
            </w:pPr>
            <w:r>
              <w:rPr>
                <w:rFonts w:cs="Calibri"/>
              </w:rPr>
              <w:t xml:space="preserve">AGs: A4, A5, A7, A10, A13, </w:t>
            </w:r>
          </w:p>
          <w:p w14:paraId="1A31C1BA" w14:textId="51D1B089" w:rsidR="0054098C" w:rsidRDefault="009B4BC6" w:rsidP="008E34E6">
            <w:pPr>
              <w:spacing w:before="60" w:after="60"/>
            </w:pPr>
            <w:r>
              <w:t>The</w:t>
            </w:r>
            <w:r w:rsidR="00202D88">
              <w:t xml:space="preserve"> teacher b</w:t>
            </w:r>
            <w:r w:rsidR="0054098C">
              <w:t>egin</w:t>
            </w:r>
            <w:r w:rsidR="00202D88">
              <w:t>s</w:t>
            </w:r>
            <w:r w:rsidR="0054098C">
              <w:t xml:space="preserve"> the class by encouraging students to engage in a whole class discussion about what they have learned over the last several lessons related to matter and states of matter. </w:t>
            </w:r>
            <w:r w:rsidR="00680D03">
              <w:t>The teacher a</w:t>
            </w:r>
            <w:r w:rsidR="0054098C">
              <w:t>sk</w:t>
            </w:r>
            <w:r w:rsidR="00680D03">
              <w:t>s</w:t>
            </w:r>
            <w:r w:rsidR="0054098C">
              <w:t xml:space="preserve"> them to consider how this all connects back to understanding how we can make a cloud form in our mouths.</w:t>
            </w:r>
            <w:r w:rsidR="00676A9A">
              <w:t xml:space="preserve"> </w:t>
            </w:r>
            <w:r w:rsidR="001334CE">
              <w:t>The teacher a</w:t>
            </w:r>
            <w:r w:rsidR="0054098C">
              <w:t>sk</w:t>
            </w:r>
            <w:r w:rsidR="001334CE">
              <w:t>s</w:t>
            </w:r>
            <w:r w:rsidR="0054098C">
              <w:t xml:space="preserve"> them to consider, “If we want to explain what happened with this phenomenon, what else do we need to figure out?” </w:t>
            </w:r>
            <w:r w:rsidR="001334CE">
              <w:t>The teacher g</w:t>
            </w:r>
            <w:r w:rsidR="0054098C">
              <w:t>enerate</w:t>
            </w:r>
            <w:r w:rsidR="001334CE">
              <w:t>s</w:t>
            </w:r>
            <w:r w:rsidR="0054098C">
              <w:t xml:space="preserve"> a list of questions the class still has and wants to try and figure out. </w:t>
            </w:r>
          </w:p>
          <w:p w14:paraId="01E1AFAD" w14:textId="77777777" w:rsidR="0054098C" w:rsidRDefault="0054098C" w:rsidP="008E34E6">
            <w:pPr>
              <w:spacing w:before="60" w:after="60"/>
            </w:pPr>
            <w:r>
              <w:t xml:space="preserve">Depending on the student population, the class may want to conduct open research or more guided research. Guided research could utilize curated resources such as videos, core text passages, supplemental reading passages, additional simulations, or other additional resources. A list of additional resources is provided at the end of the instructional framework. Students utilize </w:t>
            </w:r>
            <w:r>
              <w:lastRenderedPageBreak/>
              <w:t>these resources to find information to help the class answer the questions they still have, and students share their findings in a community organizer as well as document their thinking in their notebooks.</w:t>
            </w:r>
          </w:p>
          <w:p w14:paraId="4A1D2EAD" w14:textId="56335082" w:rsidR="0054098C" w:rsidRDefault="0054098C" w:rsidP="008E34E6">
            <w:pPr>
              <w:spacing w:before="60" w:after="60"/>
              <w:rPr>
                <w:i/>
              </w:rPr>
            </w:pPr>
            <w:r>
              <w:t>To build on this learning and make connections to real-world systems, students explore and observe examples of real-world phenomena related to the states of water in the water cycle and discuss the phase changes of water during the water cycle, introducing relevant vocabulary such as evaporation, condensation, precipitation, etc. Then</w:t>
            </w:r>
            <w:r w:rsidR="004F6BA5">
              <w:t>,</w:t>
            </w:r>
            <w:r>
              <w:t xml:space="preserve"> students engage in a state of matter characteristic card sort. Each card displays a word or phrase related to a solid, liquid, or gas. Students discuss with their groups and arrange them on a sorting mat. The lesson continues with a visual card sort (images of solids, liquids, and </w:t>
            </w:r>
            <w:r w:rsidR="00876AFE">
              <w:t>gases</w:t>
            </w:r>
            <w:r>
              <w:t>). Students discuss characteristics from the previous activity to sort them into categories. Combining the two activities, students use a Frayer Model (graphic organizer) to define solid, liquid, and gas. Students discuss the particle nature of matter, create a visual model of the arrangement of particles in a solid, liquid, and gas, and construct a written explanation to support the claim that when matter changes state, it is still composed of the same particles.</w:t>
            </w:r>
            <w:r>
              <w:rPr>
                <w:i/>
              </w:rPr>
              <w:t xml:space="preserve"> </w:t>
            </w:r>
          </w:p>
          <w:p w14:paraId="5C9490D8" w14:textId="20C7DEF7" w:rsidR="0054098C" w:rsidRPr="00CE1E1D" w:rsidRDefault="0054098C" w:rsidP="008E34E6">
            <w:pPr>
              <w:spacing w:before="60" w:after="60"/>
              <w:rPr>
                <w:bCs/>
                <w:i/>
                <w:iCs/>
              </w:rPr>
            </w:pPr>
            <w:r>
              <w:t xml:space="preserve">Sample Lesson – </w:t>
            </w:r>
            <w:r w:rsidR="00CE1E1D" w:rsidRPr="00CE1E1D">
              <w:rPr>
                <w:bCs/>
                <w:i/>
                <w:iCs/>
              </w:rPr>
              <w:t>Three States of Water: Ice, Steam, and Liquid. Are They All the Same?</w:t>
            </w:r>
          </w:p>
          <w:p w14:paraId="4A8591D3" w14:textId="77777777" w:rsidR="0054098C" w:rsidRDefault="0054098C" w:rsidP="008E34E6">
            <w:pPr>
              <w:pBdr>
                <w:top w:val="nil"/>
                <w:left w:val="nil"/>
                <w:bottom w:val="nil"/>
                <w:right w:val="nil"/>
                <w:between w:val="nil"/>
              </w:pBdr>
              <w:spacing w:before="60" w:after="60"/>
              <w:rPr>
                <w:rFonts w:cs="Calibri"/>
                <w:b/>
              </w:rPr>
            </w:pPr>
            <w:r>
              <w:rPr>
                <w:rFonts w:cs="Calibri"/>
                <w:b/>
              </w:rPr>
              <w:t>How Did We Make a Cloud in Our Mouth?</w:t>
            </w:r>
          </w:p>
          <w:p w14:paraId="01381FF3" w14:textId="77777777" w:rsidR="0054098C" w:rsidRDefault="0054098C" w:rsidP="008E34E6">
            <w:pPr>
              <w:numPr>
                <w:ilvl w:val="0"/>
                <w:numId w:val="35"/>
              </w:numPr>
              <w:pBdr>
                <w:top w:val="nil"/>
                <w:left w:val="nil"/>
                <w:bottom w:val="nil"/>
                <w:right w:val="nil"/>
                <w:between w:val="nil"/>
              </w:pBdr>
              <w:spacing w:before="60" w:after="60"/>
              <w:ind w:left="360"/>
            </w:pPr>
            <w:r>
              <w:rPr>
                <w:rFonts w:cs="Calibri"/>
              </w:rPr>
              <w:t>Explain, Evaluate</w:t>
            </w:r>
          </w:p>
          <w:p w14:paraId="612E6E04" w14:textId="77777777" w:rsidR="0054098C" w:rsidRDefault="0054098C" w:rsidP="008E34E6">
            <w:pPr>
              <w:numPr>
                <w:ilvl w:val="0"/>
                <w:numId w:val="35"/>
              </w:numPr>
              <w:pBdr>
                <w:top w:val="nil"/>
                <w:left w:val="nil"/>
                <w:bottom w:val="nil"/>
                <w:right w:val="nil"/>
                <w:between w:val="nil"/>
              </w:pBdr>
              <w:spacing w:before="60" w:after="60"/>
              <w:ind w:left="360"/>
            </w:pPr>
            <w:r>
              <w:rPr>
                <w:rFonts w:cs="Calibri"/>
              </w:rPr>
              <w:t>Estimated Time: 50 minutes</w:t>
            </w:r>
          </w:p>
          <w:p w14:paraId="4D3F66E5" w14:textId="77777777" w:rsidR="0054098C" w:rsidRDefault="0054098C" w:rsidP="008E34E6">
            <w:pPr>
              <w:numPr>
                <w:ilvl w:val="0"/>
                <w:numId w:val="35"/>
              </w:numPr>
              <w:pBdr>
                <w:top w:val="nil"/>
                <w:left w:val="nil"/>
                <w:bottom w:val="nil"/>
                <w:right w:val="nil"/>
                <w:between w:val="nil"/>
              </w:pBdr>
              <w:spacing w:before="60" w:after="60"/>
              <w:ind w:left="360"/>
            </w:pPr>
            <w:r>
              <w:rPr>
                <w:rFonts w:cs="Calibri"/>
              </w:rPr>
              <w:t>AGs: A4, A5, A7, A10, A13</w:t>
            </w:r>
          </w:p>
          <w:p w14:paraId="145B4386" w14:textId="633D7DC0" w:rsidR="0054098C" w:rsidRDefault="0054098C" w:rsidP="008E34E6">
            <w:pPr>
              <w:spacing w:before="60" w:after="60"/>
            </w:pPr>
            <w:r>
              <w:t>In this lesson, students work as a class to create an explanatory</w:t>
            </w:r>
            <w:r w:rsidR="004F6BA5">
              <w:t xml:space="preserve"> </w:t>
            </w:r>
            <w:r>
              <w:t>model/explanation that uses their annotated drawings, observations, numeric data, and reasoning to start developing an explanation of what led to the cloud being formed in their mouth. For this topi</w:t>
            </w:r>
            <w:r w:rsidR="00922580">
              <w:t>c</w:t>
            </w:r>
            <w:r>
              <w:t xml:space="preserve">, work as a whole class to model the process of analyzing the data from all sources and then use that to develop an explanation </w:t>
            </w:r>
            <w:r w:rsidR="001A2493">
              <w:t>with</w:t>
            </w:r>
            <w:r>
              <w:t xml:space="preserve"> the evidence and reasoning to explain the physical processes that allow us to form a cloud in our mouth. </w:t>
            </w:r>
            <w:r w:rsidR="004F6BA5">
              <w:t>The teacher has</w:t>
            </w:r>
            <w:r>
              <w:t xml:space="preserve"> students evaluate the class explanation and model for students how to give constructive feedback. </w:t>
            </w:r>
          </w:p>
          <w:p w14:paraId="521EC218" w14:textId="77777777" w:rsidR="0054098C" w:rsidRDefault="0054098C" w:rsidP="008E34E6">
            <w:pPr>
              <w:spacing w:before="60" w:after="60"/>
            </w:pPr>
            <w:r>
              <w:t xml:space="preserve">After finishing the explanation, </w:t>
            </w:r>
            <w:r w:rsidR="00874DC3">
              <w:t xml:space="preserve">the teacher </w:t>
            </w:r>
            <w:r>
              <w:t>revisit</w:t>
            </w:r>
            <w:r w:rsidR="00874DC3">
              <w:t>s</w:t>
            </w:r>
            <w:r>
              <w:t xml:space="preserve"> </w:t>
            </w:r>
            <w:hyperlink r:id="rId71">
              <w:r>
                <w:rPr>
                  <w:color w:val="0000FF"/>
                  <w:u w:val="single"/>
                </w:rPr>
                <w:t>How to Make a Cloud in Your Mouth</w:t>
              </w:r>
            </w:hyperlink>
            <w:r>
              <w:t xml:space="preserve"> from </w:t>
            </w:r>
            <w:hyperlink w:anchor="WIA">
              <w:r>
                <w:rPr>
                  <w:i/>
                </w:rPr>
                <w:t>What is Air?,</w:t>
              </w:r>
            </w:hyperlink>
            <w:r>
              <w:t xml:space="preserve"> showing students the full video. </w:t>
            </w:r>
            <w:r w:rsidR="00874DC3">
              <w:t>The teacher a</w:t>
            </w:r>
            <w:r>
              <w:t>sk</w:t>
            </w:r>
            <w:r w:rsidR="00874DC3">
              <w:t>s</w:t>
            </w:r>
            <w:r>
              <w:t xml:space="preserve"> students to evaluate the video’s explanation, what information they left out, and what information they included that we did not. Finally,</w:t>
            </w:r>
            <w:r w:rsidR="00874DC3">
              <w:t xml:space="preserve"> the teacher</w:t>
            </w:r>
            <w:r>
              <w:t xml:space="preserve"> ask</w:t>
            </w:r>
            <w:r w:rsidR="00874DC3">
              <w:t>s</w:t>
            </w:r>
            <w:r>
              <w:t xml:space="preserve"> students to consider what and how all of this learning </w:t>
            </w:r>
            <w:r w:rsidR="00874DC3">
              <w:t>connects</w:t>
            </w:r>
            <w:r>
              <w:t xml:space="preserve"> back to </w:t>
            </w:r>
            <w:r w:rsidR="001A2493">
              <w:t>the</w:t>
            </w:r>
            <w:r>
              <w:t xml:space="preserve"> bread or another anchoring phenomenon. What have we learned that can help us explain what went wrong with the second loaf of bread? </w:t>
            </w:r>
            <w:r w:rsidR="00826E47">
              <w:t>Or</w:t>
            </w:r>
            <w:r>
              <w:t xml:space="preserve"> how does this help us explain another anchoring phenomenon?</w:t>
            </w:r>
          </w:p>
          <w:p w14:paraId="4D87C5B5" w14:textId="77777777" w:rsidR="00207BDA" w:rsidRDefault="00207BDA" w:rsidP="008E34E6">
            <w:pPr>
              <w:spacing w:before="60" w:after="60"/>
            </w:pPr>
          </w:p>
          <w:p w14:paraId="00C62E0C" w14:textId="77777777" w:rsidR="00207BDA" w:rsidRDefault="00207BDA" w:rsidP="008E34E6">
            <w:pPr>
              <w:spacing w:before="60" w:after="60"/>
            </w:pPr>
          </w:p>
          <w:p w14:paraId="0C3A277A" w14:textId="706435DC" w:rsidR="00207BDA" w:rsidRDefault="00207BDA" w:rsidP="008E34E6">
            <w:pPr>
              <w:spacing w:before="60" w:after="60"/>
            </w:pPr>
          </w:p>
        </w:tc>
      </w:tr>
      <w:tr w:rsidR="0054098C" w14:paraId="77B5DDE3" w14:textId="77777777" w:rsidTr="008E34E6">
        <w:trPr>
          <w:trHeight w:val="332"/>
        </w:trPr>
        <w:tc>
          <w:tcPr>
            <w:tcW w:w="5000" w:type="pct"/>
            <w:gridSpan w:val="2"/>
            <w:tcBorders>
              <w:top w:val="single" w:sz="4" w:space="0" w:color="000000" w:themeColor="text1"/>
              <w:bottom w:val="single" w:sz="4" w:space="0" w:color="000000" w:themeColor="text1"/>
            </w:tcBorders>
            <w:shd w:val="clear" w:color="auto" w:fill="C0D8EE"/>
          </w:tcPr>
          <w:p w14:paraId="2FD77525" w14:textId="77777777" w:rsidR="0054098C" w:rsidRDefault="0054098C" w:rsidP="008E34E6">
            <w:pPr>
              <w:pStyle w:val="Heading2"/>
              <w:spacing w:before="60"/>
              <w:jc w:val="center"/>
              <w:rPr>
                <w:b w:val="0"/>
              </w:rPr>
            </w:pPr>
            <w:bookmarkStart w:id="29" w:name="_heading=h.1ci93xb" w:colFirst="0" w:colLast="0"/>
            <w:bookmarkStart w:id="30" w:name="_Instructional_Segment_2"/>
            <w:bookmarkEnd w:id="29"/>
            <w:bookmarkEnd w:id="30"/>
            <w:r>
              <w:lastRenderedPageBreak/>
              <w:t>Instructional Segment 2</w:t>
            </w:r>
          </w:p>
        </w:tc>
      </w:tr>
      <w:tr w:rsidR="0054098C" w14:paraId="17932FCE" w14:textId="77777777" w:rsidTr="008E34E6">
        <w:trPr>
          <w:trHeight w:val="269"/>
        </w:trPr>
        <w:tc>
          <w:tcPr>
            <w:tcW w:w="5000" w:type="pct"/>
            <w:gridSpan w:val="2"/>
            <w:tcBorders>
              <w:top w:val="single" w:sz="4" w:space="0" w:color="000000" w:themeColor="text1"/>
              <w:bottom w:val="single" w:sz="4" w:space="0" w:color="000000" w:themeColor="text1"/>
            </w:tcBorders>
            <w:shd w:val="clear" w:color="auto" w:fill="F2F2F2"/>
          </w:tcPr>
          <w:p w14:paraId="170E3851" w14:textId="77777777" w:rsidR="0054098C" w:rsidRDefault="0054098C" w:rsidP="008E34E6">
            <w:pPr>
              <w:pStyle w:val="Heading2"/>
              <w:spacing w:before="60"/>
              <w:jc w:val="center"/>
              <w:rPr>
                <w:b w:val="0"/>
              </w:rPr>
            </w:pPr>
            <w:r>
              <w:rPr>
                <w:i/>
                <w:sz w:val="22"/>
                <w:szCs w:val="22"/>
              </w:rPr>
              <w:t xml:space="preserve">Learning Investigations and Sample Lessons </w:t>
            </w:r>
          </w:p>
        </w:tc>
      </w:tr>
      <w:tr w:rsidR="0054098C" w14:paraId="372F920C" w14:textId="77777777" w:rsidTr="008E34E6">
        <w:trPr>
          <w:trHeight w:val="1187"/>
        </w:trPr>
        <w:tc>
          <w:tcPr>
            <w:tcW w:w="1002" w:type="pct"/>
            <w:vMerge w:val="restart"/>
            <w:tcBorders>
              <w:top w:val="single" w:sz="4" w:space="0" w:color="000000" w:themeColor="text1"/>
            </w:tcBorders>
          </w:tcPr>
          <w:p w14:paraId="049DA40B" w14:textId="77777777" w:rsidR="0054098C" w:rsidRDefault="0054098C" w:rsidP="008E34E6">
            <w:pPr>
              <w:pBdr>
                <w:top w:val="nil"/>
                <w:left w:val="nil"/>
                <w:bottom w:val="nil"/>
                <w:right w:val="nil"/>
                <w:between w:val="nil"/>
              </w:pBdr>
              <w:spacing w:before="60" w:after="60"/>
              <w:rPr>
                <w:rFonts w:cs="Calibri"/>
                <w:b/>
                <w:sz w:val="18"/>
                <w:szCs w:val="18"/>
              </w:rPr>
            </w:pPr>
            <w:r>
              <w:rPr>
                <w:rFonts w:cs="Calibri"/>
                <w:b/>
                <w:sz w:val="18"/>
                <w:szCs w:val="18"/>
              </w:rPr>
              <w:t>Stage 1 Associations</w:t>
            </w:r>
          </w:p>
          <w:p w14:paraId="2EAAE1EF" w14:textId="77777777" w:rsidR="0054098C" w:rsidRDefault="0054098C" w:rsidP="008E34E6">
            <w:pPr>
              <w:pBdr>
                <w:top w:val="nil"/>
                <w:left w:val="nil"/>
                <w:bottom w:val="nil"/>
                <w:right w:val="nil"/>
                <w:between w:val="nil"/>
              </w:pBdr>
              <w:spacing w:before="60" w:after="60"/>
              <w:rPr>
                <w:rFonts w:cs="Calibri"/>
                <w:b/>
                <w:sz w:val="18"/>
                <w:szCs w:val="18"/>
              </w:rPr>
            </w:pPr>
            <w:bookmarkStart w:id="31" w:name="_heading=h.3whwml4" w:colFirst="0" w:colLast="0"/>
            <w:bookmarkEnd w:id="31"/>
            <w:r>
              <w:rPr>
                <w:rFonts w:cs="Calibri"/>
                <w:b/>
                <w:sz w:val="18"/>
                <w:szCs w:val="18"/>
              </w:rPr>
              <w:t>NGSS PEs:</w:t>
            </w:r>
          </w:p>
          <w:tbl>
            <w:tblPr>
              <w:tblStyle w:val="affffe"/>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54098C" w14:paraId="5F46A2B7" w14:textId="77777777" w:rsidTr="00A20A39">
              <w:tc>
                <w:tcPr>
                  <w:tcW w:w="1228" w:type="dxa"/>
                </w:tcPr>
                <w:p w14:paraId="6CAA608B"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5-PS1-1</w:t>
                  </w:r>
                </w:p>
              </w:tc>
            </w:tr>
            <w:tr w:rsidR="0054098C" w14:paraId="464D2E87" w14:textId="77777777" w:rsidTr="00A20A39">
              <w:tc>
                <w:tcPr>
                  <w:tcW w:w="1228" w:type="dxa"/>
                </w:tcPr>
                <w:p w14:paraId="33DD27D0"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5-PS1-3</w:t>
                  </w:r>
                </w:p>
              </w:tc>
            </w:tr>
          </w:tbl>
          <w:p w14:paraId="19FED453" w14:textId="77777777" w:rsidR="0054098C" w:rsidRDefault="0054098C" w:rsidP="008E34E6">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ffff"/>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54098C" w14:paraId="69F0D08A" w14:textId="77777777" w:rsidTr="00A20A39">
              <w:tc>
                <w:tcPr>
                  <w:tcW w:w="1228" w:type="dxa"/>
                </w:tcPr>
                <w:p w14:paraId="6024417A"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MP.2</w:t>
                  </w:r>
                </w:p>
              </w:tc>
            </w:tr>
            <w:tr w:rsidR="0054098C" w14:paraId="1D62DFB4" w14:textId="77777777" w:rsidTr="00A20A39">
              <w:tc>
                <w:tcPr>
                  <w:tcW w:w="1228" w:type="dxa"/>
                </w:tcPr>
                <w:p w14:paraId="567D3B90"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MP.5</w:t>
                  </w:r>
                </w:p>
              </w:tc>
            </w:tr>
            <w:tr w:rsidR="0054098C" w14:paraId="4E2D0BC7" w14:textId="77777777" w:rsidTr="00A20A39">
              <w:tc>
                <w:tcPr>
                  <w:tcW w:w="1228" w:type="dxa"/>
                </w:tcPr>
                <w:p w14:paraId="752CAE71"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5.MD.C3</w:t>
                  </w:r>
                </w:p>
              </w:tc>
            </w:tr>
            <w:tr w:rsidR="0054098C" w14:paraId="26C506F5" w14:textId="77777777" w:rsidTr="00A20A39">
              <w:tc>
                <w:tcPr>
                  <w:tcW w:w="1228" w:type="dxa"/>
                </w:tcPr>
                <w:p w14:paraId="3129AC55"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W.5.7</w:t>
                  </w:r>
                </w:p>
              </w:tc>
            </w:tr>
            <w:tr w:rsidR="0054098C" w14:paraId="337B2682" w14:textId="77777777" w:rsidTr="00A20A39">
              <w:tc>
                <w:tcPr>
                  <w:tcW w:w="1228" w:type="dxa"/>
                </w:tcPr>
                <w:p w14:paraId="6FA8A2D1"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W.5.8</w:t>
                  </w:r>
                </w:p>
              </w:tc>
            </w:tr>
            <w:tr w:rsidR="0054098C" w14:paraId="741C89FB" w14:textId="77777777" w:rsidTr="00A20A39">
              <w:tc>
                <w:tcPr>
                  <w:tcW w:w="1228" w:type="dxa"/>
                </w:tcPr>
                <w:p w14:paraId="1681295D"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W.5.9</w:t>
                  </w:r>
                </w:p>
              </w:tc>
            </w:tr>
          </w:tbl>
          <w:p w14:paraId="05E6610B" w14:textId="77777777" w:rsidR="0054098C" w:rsidRDefault="0054098C" w:rsidP="008E34E6">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ffff0"/>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54098C" w14:paraId="24475172" w14:textId="77777777" w:rsidTr="00A20A39">
              <w:tc>
                <w:tcPr>
                  <w:tcW w:w="1228" w:type="dxa"/>
                </w:tcPr>
                <w:p w14:paraId="72258409"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EU1/EQ1</w:t>
                  </w:r>
                </w:p>
              </w:tc>
            </w:tr>
            <w:tr w:rsidR="0054098C" w14:paraId="74DDA214" w14:textId="77777777" w:rsidTr="00A20A39">
              <w:tc>
                <w:tcPr>
                  <w:tcW w:w="1228" w:type="dxa"/>
                </w:tcPr>
                <w:p w14:paraId="5F0C45C6"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EU2/EQ2</w:t>
                  </w:r>
                </w:p>
              </w:tc>
            </w:tr>
            <w:tr w:rsidR="0054098C" w14:paraId="11A2D41E" w14:textId="77777777" w:rsidTr="00A20A39">
              <w:tc>
                <w:tcPr>
                  <w:tcW w:w="1228" w:type="dxa"/>
                </w:tcPr>
                <w:p w14:paraId="759FE1B5"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EU3/EQ3</w:t>
                  </w:r>
                </w:p>
              </w:tc>
            </w:tr>
            <w:tr w:rsidR="0054098C" w14:paraId="3B2DFB03" w14:textId="77777777" w:rsidTr="00A20A39">
              <w:tc>
                <w:tcPr>
                  <w:tcW w:w="1228" w:type="dxa"/>
                </w:tcPr>
                <w:p w14:paraId="2EB04403"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EU4/EQ4</w:t>
                  </w:r>
                </w:p>
              </w:tc>
            </w:tr>
          </w:tbl>
          <w:p w14:paraId="6E036659" w14:textId="77777777" w:rsidR="0054098C" w:rsidRDefault="0054098C" w:rsidP="008E34E6">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fff1"/>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54098C" w14:paraId="566A7061" w14:textId="77777777" w:rsidTr="00A20A39">
              <w:tc>
                <w:tcPr>
                  <w:tcW w:w="1228" w:type="dxa"/>
                </w:tcPr>
                <w:p w14:paraId="137A5062"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w:t>
                  </w:r>
                </w:p>
              </w:tc>
            </w:tr>
            <w:tr w:rsidR="0054098C" w14:paraId="0463C784" w14:textId="77777777" w:rsidTr="00A20A39">
              <w:tc>
                <w:tcPr>
                  <w:tcW w:w="1228" w:type="dxa"/>
                </w:tcPr>
                <w:p w14:paraId="4C661C98"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A2</w:t>
                  </w:r>
                </w:p>
              </w:tc>
            </w:tr>
            <w:tr w:rsidR="0054098C" w14:paraId="5F6B04BE" w14:textId="77777777" w:rsidTr="00A20A39">
              <w:tc>
                <w:tcPr>
                  <w:tcW w:w="1228" w:type="dxa"/>
                </w:tcPr>
                <w:p w14:paraId="02E9D3B2"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A3</w:t>
                  </w:r>
                </w:p>
              </w:tc>
            </w:tr>
            <w:tr w:rsidR="0054098C" w14:paraId="043196A5" w14:textId="77777777" w:rsidTr="00A20A39">
              <w:tc>
                <w:tcPr>
                  <w:tcW w:w="1228" w:type="dxa"/>
                </w:tcPr>
                <w:p w14:paraId="27A1C5E4"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A6</w:t>
                  </w:r>
                </w:p>
              </w:tc>
            </w:tr>
            <w:tr w:rsidR="0054098C" w14:paraId="576AAFB7" w14:textId="77777777" w:rsidTr="00A20A39">
              <w:tc>
                <w:tcPr>
                  <w:tcW w:w="1228" w:type="dxa"/>
                </w:tcPr>
                <w:p w14:paraId="7D6CF11C"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A8</w:t>
                  </w:r>
                </w:p>
              </w:tc>
            </w:tr>
            <w:tr w:rsidR="0054098C" w14:paraId="6917FBD7" w14:textId="77777777" w:rsidTr="00A20A39">
              <w:tc>
                <w:tcPr>
                  <w:tcW w:w="1228" w:type="dxa"/>
                </w:tcPr>
                <w:p w14:paraId="32E3D2BA"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A10*</w:t>
                  </w:r>
                </w:p>
              </w:tc>
            </w:tr>
            <w:tr w:rsidR="0054098C" w14:paraId="2AC2F85C" w14:textId="77777777" w:rsidTr="00A20A39">
              <w:tc>
                <w:tcPr>
                  <w:tcW w:w="1228" w:type="dxa"/>
                </w:tcPr>
                <w:p w14:paraId="582551E1"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A12</w:t>
                  </w:r>
                </w:p>
              </w:tc>
            </w:tr>
            <w:tr w:rsidR="0054098C" w14:paraId="72795E26" w14:textId="77777777" w:rsidTr="00A20A39">
              <w:tc>
                <w:tcPr>
                  <w:tcW w:w="1228" w:type="dxa"/>
                </w:tcPr>
                <w:p w14:paraId="14BEB02D"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A15*</w:t>
                  </w:r>
                </w:p>
              </w:tc>
            </w:tr>
            <w:tr w:rsidR="0054098C" w14:paraId="544DDDF9" w14:textId="77777777" w:rsidTr="00A20A39">
              <w:tc>
                <w:tcPr>
                  <w:tcW w:w="1228" w:type="dxa"/>
                </w:tcPr>
                <w:p w14:paraId="351DD3AA"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A16</w:t>
                  </w:r>
                </w:p>
              </w:tc>
            </w:tr>
            <w:tr w:rsidR="0054098C" w14:paraId="012641C6" w14:textId="77777777" w:rsidTr="00A20A39">
              <w:tc>
                <w:tcPr>
                  <w:tcW w:w="1228" w:type="dxa"/>
                </w:tcPr>
                <w:p w14:paraId="4A4982A8"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A18</w:t>
                  </w:r>
                </w:p>
              </w:tc>
            </w:tr>
            <w:tr w:rsidR="0054098C" w14:paraId="677015A7" w14:textId="77777777" w:rsidTr="00A20A39">
              <w:tc>
                <w:tcPr>
                  <w:tcW w:w="1228" w:type="dxa"/>
                </w:tcPr>
                <w:p w14:paraId="33B5FB22"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A20</w:t>
                  </w:r>
                </w:p>
              </w:tc>
            </w:tr>
          </w:tbl>
          <w:p w14:paraId="51FB85E4" w14:textId="77777777" w:rsidR="0054098C" w:rsidRDefault="0054098C" w:rsidP="008E34E6">
            <w:pPr>
              <w:pStyle w:val="Heading2"/>
              <w:spacing w:before="60"/>
              <w:rPr>
                <w:b w:val="0"/>
                <w:i/>
                <w:color w:val="808080"/>
                <w:sz w:val="18"/>
                <w:szCs w:val="18"/>
              </w:rPr>
            </w:pPr>
          </w:p>
        </w:tc>
        <w:tc>
          <w:tcPr>
            <w:tcW w:w="3998" w:type="pct"/>
            <w:tcBorders>
              <w:top w:val="single" w:sz="4" w:space="0" w:color="000000" w:themeColor="text1"/>
            </w:tcBorders>
          </w:tcPr>
          <w:p w14:paraId="394C524C" w14:textId="77777777" w:rsidR="0054098C" w:rsidRDefault="0054098C" w:rsidP="008E34E6">
            <w:pPr>
              <w:pBdr>
                <w:top w:val="nil"/>
                <w:left w:val="nil"/>
                <w:bottom w:val="nil"/>
                <w:right w:val="nil"/>
                <w:between w:val="nil"/>
              </w:pBdr>
              <w:spacing w:before="60" w:after="60"/>
              <w:rPr>
                <w:rFonts w:cs="Calibri"/>
                <w:b/>
              </w:rPr>
            </w:pPr>
            <w:r>
              <w:rPr>
                <w:rFonts w:cs="Calibri"/>
                <w:b/>
              </w:rPr>
              <w:t>Estimated Classroom Time: 175 minutes</w:t>
            </w:r>
          </w:p>
          <w:p w14:paraId="3FFDF89D" w14:textId="77777777" w:rsidR="0054098C" w:rsidRDefault="0054098C" w:rsidP="008E34E6">
            <w:pPr>
              <w:pBdr>
                <w:top w:val="nil"/>
                <w:left w:val="nil"/>
                <w:bottom w:val="nil"/>
                <w:right w:val="nil"/>
                <w:between w:val="nil"/>
              </w:pBdr>
              <w:spacing w:before="60" w:after="60"/>
              <w:rPr>
                <w:rFonts w:cs="Calibri"/>
                <w:b/>
              </w:rPr>
            </w:pPr>
            <w:bookmarkStart w:id="32" w:name="WIT"/>
            <w:r>
              <w:rPr>
                <w:rFonts w:cs="Calibri"/>
                <w:b/>
              </w:rPr>
              <w:t>What is This?</w:t>
            </w:r>
            <w:bookmarkEnd w:id="32"/>
          </w:p>
          <w:p w14:paraId="0D37720F" w14:textId="77777777" w:rsidR="0054098C" w:rsidRDefault="0054098C" w:rsidP="008E34E6">
            <w:pPr>
              <w:numPr>
                <w:ilvl w:val="0"/>
                <w:numId w:val="34"/>
              </w:numPr>
              <w:pBdr>
                <w:top w:val="nil"/>
                <w:left w:val="nil"/>
                <w:bottom w:val="nil"/>
                <w:right w:val="nil"/>
                <w:between w:val="nil"/>
              </w:pBdr>
              <w:spacing w:before="60" w:after="60" w:line="259" w:lineRule="auto"/>
              <w:ind w:left="360"/>
              <w:rPr>
                <w:rFonts w:cs="Calibri"/>
              </w:rPr>
            </w:pPr>
            <w:r>
              <w:rPr>
                <w:rFonts w:cs="Calibri"/>
              </w:rPr>
              <w:t>5Es: Engage, Explore</w:t>
            </w:r>
          </w:p>
          <w:p w14:paraId="231F66D1" w14:textId="77777777" w:rsidR="0054098C" w:rsidRDefault="0054098C" w:rsidP="008E34E6">
            <w:pPr>
              <w:numPr>
                <w:ilvl w:val="0"/>
                <w:numId w:val="34"/>
              </w:numPr>
              <w:pBdr>
                <w:top w:val="nil"/>
                <w:left w:val="nil"/>
                <w:bottom w:val="nil"/>
                <w:right w:val="nil"/>
                <w:between w:val="nil"/>
              </w:pBdr>
              <w:spacing w:before="60" w:after="60" w:line="259" w:lineRule="auto"/>
              <w:ind w:left="360"/>
              <w:rPr>
                <w:rFonts w:cs="Calibri"/>
                <w:b/>
              </w:rPr>
            </w:pPr>
            <w:r>
              <w:rPr>
                <w:rFonts w:cs="Calibri"/>
              </w:rPr>
              <w:t>Estimated Time: 50 minutes</w:t>
            </w:r>
          </w:p>
          <w:p w14:paraId="06B830B4" w14:textId="77777777" w:rsidR="0054098C" w:rsidRDefault="0054098C" w:rsidP="008E34E6">
            <w:pPr>
              <w:numPr>
                <w:ilvl w:val="0"/>
                <w:numId w:val="34"/>
              </w:numPr>
              <w:pBdr>
                <w:top w:val="nil"/>
                <w:left w:val="nil"/>
                <w:bottom w:val="nil"/>
                <w:right w:val="nil"/>
                <w:between w:val="nil"/>
              </w:pBdr>
              <w:spacing w:before="60" w:after="60" w:line="259" w:lineRule="auto"/>
              <w:ind w:left="360"/>
              <w:rPr>
                <w:rFonts w:cs="Calibri"/>
              </w:rPr>
            </w:pPr>
            <w:r>
              <w:rPr>
                <w:rFonts w:cs="Calibri"/>
              </w:rPr>
              <w:t>AGs: A1, A2, A3*, A6, A12</w:t>
            </w:r>
          </w:p>
          <w:p w14:paraId="63311586" w14:textId="59C100C1" w:rsidR="0054098C" w:rsidRDefault="0054098C" w:rsidP="008E34E6">
            <w:pPr>
              <w:pBdr>
                <w:top w:val="nil"/>
                <w:left w:val="nil"/>
                <w:bottom w:val="nil"/>
                <w:right w:val="nil"/>
                <w:between w:val="nil"/>
              </w:pBdr>
              <w:spacing w:before="60" w:after="60"/>
              <w:rPr>
                <w:rFonts w:cs="Calibri"/>
              </w:rPr>
            </w:pPr>
            <w:r>
              <w:rPr>
                <w:rFonts w:cs="Calibri"/>
              </w:rPr>
              <w:t xml:space="preserve">Students start by experimenting and testing a mystery matter, </w:t>
            </w:r>
            <w:hyperlink r:id="rId72">
              <w:r>
                <w:rPr>
                  <w:rFonts w:cs="Calibri"/>
                  <w:color w:val="0000FF"/>
                  <w:u w:val="single"/>
                </w:rPr>
                <w:t>magnetic slime</w:t>
              </w:r>
            </w:hyperlink>
            <w:r>
              <w:rPr>
                <w:rFonts w:cs="Calibri"/>
              </w:rPr>
              <w:t>, without knowing what it is or what it is made from. They record notes in their notebook</w:t>
            </w:r>
            <w:r w:rsidR="00D714B9">
              <w:rPr>
                <w:rFonts w:cs="Calibri"/>
              </w:rPr>
              <w:t>s</w:t>
            </w:r>
            <w:r>
              <w:rPr>
                <w:rFonts w:cs="Calibri"/>
              </w:rPr>
              <w:t xml:space="preserve"> on what they see and what the different properties of magnetic slime</w:t>
            </w:r>
            <w:r w:rsidR="00D714B9">
              <w:rPr>
                <w:rFonts w:cs="Calibri"/>
              </w:rPr>
              <w:t xml:space="preserve"> are</w:t>
            </w:r>
            <w:r>
              <w:rPr>
                <w:rFonts w:cs="Calibri"/>
              </w:rPr>
              <w:t xml:space="preserve">. </w:t>
            </w:r>
          </w:p>
          <w:p w14:paraId="6D138EFE" w14:textId="1D026237" w:rsidR="0054098C" w:rsidRDefault="0054098C" w:rsidP="008E34E6">
            <w:pPr>
              <w:pBdr>
                <w:top w:val="nil"/>
                <w:left w:val="nil"/>
                <w:bottom w:val="nil"/>
                <w:right w:val="nil"/>
                <w:between w:val="nil"/>
              </w:pBdr>
              <w:spacing w:before="60" w:after="60"/>
              <w:rPr>
                <w:rFonts w:cs="Calibri"/>
              </w:rPr>
            </w:pPr>
            <w:r>
              <w:rPr>
                <w:rFonts w:cs="Calibri"/>
              </w:rPr>
              <w:t>Next, students engage in a class discussion of the different types of properties that can be used to describe substances, including both characteristic properties (e.g., solubility, flammability, odor, heat conductivity, magnetism) and non-characteristic properties (e.g., weight, volume). Students plan an investigation to describe the properties of given substances by accurately describing which variables are investigated, which variables are controlled, the number of trials considered, the tools used, and the types of observations that will be made. The teacher may need to support students in creating a list by providing examples</w:t>
            </w:r>
            <w:r w:rsidR="00316620">
              <w:rPr>
                <w:rFonts w:cs="Calibri"/>
              </w:rPr>
              <w:t>. E</w:t>
            </w:r>
            <w:r>
              <w:rPr>
                <w:rFonts w:cs="Calibri"/>
              </w:rPr>
              <w:t xml:space="preserve">xamples should include the ingredients from the bread recipe (or other anchoring activity) as well as the ingredients for magnetic slime. Note: </w:t>
            </w:r>
            <w:r w:rsidR="00874DC3">
              <w:rPr>
                <w:rFonts w:cs="Calibri"/>
              </w:rPr>
              <w:t>l</w:t>
            </w:r>
            <w:r>
              <w:rPr>
                <w:rFonts w:cs="Calibri"/>
              </w:rPr>
              <w:t xml:space="preserve">ooking at materials/substances may include mixtures. </w:t>
            </w:r>
          </w:p>
          <w:p w14:paraId="226193E5" w14:textId="5613982F" w:rsidR="0054098C" w:rsidRDefault="0054098C" w:rsidP="008E34E6">
            <w:pPr>
              <w:pBdr>
                <w:top w:val="nil"/>
                <w:left w:val="nil"/>
                <w:bottom w:val="nil"/>
                <w:right w:val="nil"/>
                <w:between w:val="nil"/>
              </w:pBdr>
              <w:spacing w:before="60" w:after="60"/>
              <w:rPr>
                <w:rFonts w:cs="Calibri"/>
                <w:b/>
              </w:rPr>
            </w:pPr>
            <w:r>
              <w:rPr>
                <w:rFonts w:cs="Calibri"/>
                <w:b/>
              </w:rPr>
              <w:t xml:space="preserve">What Could </w:t>
            </w:r>
            <w:r w:rsidR="00826E47">
              <w:rPr>
                <w:rFonts w:cs="Calibri"/>
                <w:b/>
              </w:rPr>
              <w:t>i</w:t>
            </w:r>
            <w:r>
              <w:rPr>
                <w:rFonts w:cs="Calibri"/>
                <w:b/>
              </w:rPr>
              <w:t>t Be?</w:t>
            </w:r>
          </w:p>
          <w:p w14:paraId="14738825" w14:textId="77777777" w:rsidR="0054098C" w:rsidRDefault="0054098C" w:rsidP="008E34E6">
            <w:pPr>
              <w:numPr>
                <w:ilvl w:val="0"/>
                <w:numId w:val="5"/>
              </w:numPr>
              <w:pBdr>
                <w:top w:val="nil"/>
                <w:left w:val="nil"/>
                <w:bottom w:val="nil"/>
                <w:right w:val="nil"/>
                <w:between w:val="nil"/>
              </w:pBdr>
              <w:spacing w:before="60" w:after="60"/>
              <w:ind w:left="360"/>
            </w:pPr>
            <w:r>
              <w:rPr>
                <w:rFonts w:cs="Calibri"/>
              </w:rPr>
              <w:t>5Es: Explore</w:t>
            </w:r>
          </w:p>
          <w:p w14:paraId="2F3A9FA7" w14:textId="77777777" w:rsidR="0054098C" w:rsidRDefault="0054098C" w:rsidP="008E34E6">
            <w:pPr>
              <w:numPr>
                <w:ilvl w:val="0"/>
                <w:numId w:val="5"/>
              </w:numPr>
              <w:pBdr>
                <w:top w:val="nil"/>
                <w:left w:val="nil"/>
                <w:bottom w:val="nil"/>
                <w:right w:val="nil"/>
                <w:between w:val="nil"/>
              </w:pBdr>
              <w:spacing w:before="60" w:after="60"/>
              <w:ind w:left="360"/>
            </w:pPr>
            <w:r>
              <w:rPr>
                <w:rFonts w:cs="Calibri"/>
              </w:rPr>
              <w:t>Estimated Time: 50 minutes</w:t>
            </w:r>
          </w:p>
          <w:p w14:paraId="770B8396" w14:textId="77777777" w:rsidR="0054098C" w:rsidRDefault="0054098C" w:rsidP="008E34E6">
            <w:pPr>
              <w:numPr>
                <w:ilvl w:val="0"/>
                <w:numId w:val="5"/>
              </w:numPr>
              <w:pBdr>
                <w:top w:val="nil"/>
                <w:left w:val="nil"/>
                <w:bottom w:val="nil"/>
                <w:right w:val="nil"/>
                <w:between w:val="nil"/>
              </w:pBdr>
              <w:spacing w:before="60" w:after="60"/>
              <w:ind w:left="360"/>
            </w:pPr>
            <w:r>
              <w:rPr>
                <w:rFonts w:cs="Calibri"/>
              </w:rPr>
              <w:t>AGs: A1, A2, A3, A6, A12*</w:t>
            </w:r>
          </w:p>
          <w:p w14:paraId="0FC3FAFF" w14:textId="1AFEE055" w:rsidR="0054098C" w:rsidRDefault="0054098C" w:rsidP="008E34E6">
            <w:pPr>
              <w:keepNext/>
              <w:pBdr>
                <w:top w:val="nil"/>
                <w:left w:val="nil"/>
                <w:bottom w:val="nil"/>
                <w:right w:val="nil"/>
                <w:between w:val="nil"/>
              </w:pBdr>
              <w:tabs>
                <w:tab w:val="left" w:pos="180"/>
              </w:tabs>
              <w:spacing w:before="60" w:after="60"/>
              <w:rPr>
                <w:rFonts w:cs="Calibri"/>
              </w:rPr>
            </w:pPr>
            <w:r>
              <w:rPr>
                <w:rFonts w:cs="Calibri"/>
              </w:rPr>
              <w:t>Students carry out their planned investigation. Multiple stations are set up to investigate the properties of the chosen substances. For each station, students make observations and take measurements on different types of properties (e.g., magnetism, volume, weight, color, odor, solubility in water, etc.). Students record data in tables to organize the different properties of the different materials. After gathering the data</w:t>
            </w:r>
            <w:r w:rsidR="00316620">
              <w:rPr>
                <w:rFonts w:cs="Calibri"/>
              </w:rPr>
              <w:t>,</w:t>
            </w:r>
            <w:r>
              <w:rPr>
                <w:rFonts w:cs="Calibri"/>
              </w:rPr>
              <w:t xml:space="preserve"> students work in small groups to construct an explanation about how properties of matter can be used to compare and contrast materials by considering essential question 2: “How can I identify, describe, and categorize substances?”</w:t>
            </w:r>
          </w:p>
          <w:p w14:paraId="6C80B285" w14:textId="77777777" w:rsidR="0054098C" w:rsidRDefault="0054098C" w:rsidP="008E34E6">
            <w:pPr>
              <w:pBdr>
                <w:top w:val="nil"/>
                <w:left w:val="nil"/>
                <w:bottom w:val="nil"/>
                <w:right w:val="nil"/>
                <w:between w:val="nil"/>
              </w:pBdr>
              <w:spacing w:before="60" w:after="60"/>
              <w:rPr>
                <w:rFonts w:cs="Calibri"/>
                <w:b/>
              </w:rPr>
            </w:pPr>
            <w:bookmarkStart w:id="33" w:name="IMM"/>
            <w:r>
              <w:rPr>
                <w:rFonts w:cs="Calibri"/>
                <w:b/>
              </w:rPr>
              <w:t>Investigating the Mystery Matter</w:t>
            </w:r>
          </w:p>
          <w:bookmarkEnd w:id="33"/>
          <w:p w14:paraId="204D86C3" w14:textId="77777777" w:rsidR="0054098C" w:rsidRDefault="0054098C" w:rsidP="008E34E6">
            <w:pPr>
              <w:numPr>
                <w:ilvl w:val="0"/>
                <w:numId w:val="34"/>
              </w:numPr>
              <w:pBdr>
                <w:top w:val="nil"/>
                <w:left w:val="nil"/>
                <w:bottom w:val="nil"/>
                <w:right w:val="nil"/>
                <w:between w:val="nil"/>
              </w:pBdr>
              <w:spacing w:before="60" w:after="60" w:line="259" w:lineRule="auto"/>
              <w:ind w:left="360"/>
              <w:rPr>
                <w:rFonts w:cs="Calibri"/>
              </w:rPr>
            </w:pPr>
            <w:r>
              <w:rPr>
                <w:rFonts w:cs="Calibri"/>
              </w:rPr>
              <w:t>5Es: Explore, Explain</w:t>
            </w:r>
          </w:p>
          <w:p w14:paraId="5937B6CA" w14:textId="77777777" w:rsidR="0054098C" w:rsidRDefault="0054098C" w:rsidP="008E34E6">
            <w:pPr>
              <w:numPr>
                <w:ilvl w:val="0"/>
                <w:numId w:val="34"/>
              </w:numPr>
              <w:pBdr>
                <w:top w:val="nil"/>
                <w:left w:val="nil"/>
                <w:bottom w:val="nil"/>
                <w:right w:val="nil"/>
                <w:between w:val="nil"/>
              </w:pBdr>
              <w:spacing w:before="60" w:after="60" w:line="259" w:lineRule="auto"/>
              <w:ind w:left="360"/>
              <w:rPr>
                <w:rFonts w:cs="Calibri"/>
                <w:b/>
              </w:rPr>
            </w:pPr>
            <w:r>
              <w:rPr>
                <w:rFonts w:cs="Calibri"/>
              </w:rPr>
              <w:t>Estimated Time: 50 minutes</w:t>
            </w:r>
          </w:p>
          <w:p w14:paraId="496C35F4" w14:textId="4F96AEC7" w:rsidR="0054098C" w:rsidRDefault="0054098C" w:rsidP="008E34E6">
            <w:pPr>
              <w:numPr>
                <w:ilvl w:val="0"/>
                <w:numId w:val="34"/>
              </w:numPr>
              <w:pBdr>
                <w:top w:val="nil"/>
                <w:left w:val="nil"/>
                <w:bottom w:val="nil"/>
                <w:right w:val="nil"/>
                <w:between w:val="nil"/>
              </w:pBdr>
              <w:spacing w:before="60" w:after="60" w:line="259" w:lineRule="auto"/>
              <w:ind w:left="360"/>
              <w:rPr>
                <w:rFonts w:cs="Calibri"/>
              </w:rPr>
            </w:pPr>
            <w:r>
              <w:rPr>
                <w:rFonts w:cs="Calibri"/>
              </w:rPr>
              <w:t xml:space="preserve">AGs: A8, A12, </w:t>
            </w:r>
            <w:r w:rsidR="00316620">
              <w:rPr>
                <w:rFonts w:cs="Calibri"/>
              </w:rPr>
              <w:t>A</w:t>
            </w:r>
            <w:r>
              <w:rPr>
                <w:rFonts w:cs="Calibri"/>
              </w:rPr>
              <w:t>15*, A16, A18, A20</w:t>
            </w:r>
          </w:p>
          <w:p w14:paraId="575EB1EC" w14:textId="4C21CD34" w:rsidR="0054098C" w:rsidRDefault="0054098C" w:rsidP="008E34E6">
            <w:pPr>
              <w:pBdr>
                <w:top w:val="nil"/>
                <w:left w:val="nil"/>
                <w:bottom w:val="nil"/>
                <w:right w:val="nil"/>
                <w:between w:val="nil"/>
              </w:pBdr>
              <w:spacing w:before="60" w:after="60"/>
              <w:rPr>
                <w:rFonts w:cs="Calibri"/>
              </w:rPr>
            </w:pPr>
            <w:r>
              <w:rPr>
                <w:rFonts w:cs="Calibri"/>
              </w:rPr>
              <w:t xml:space="preserve">Students use properties of substances to determine if substances are the same or different before and after mixing. Students first make a hypothesis about </w:t>
            </w:r>
            <w:r>
              <w:rPr>
                <w:rFonts w:cs="Calibri"/>
              </w:rPr>
              <w:lastRenderedPageBreak/>
              <w:t xml:space="preserve">whether or not the substances before and after mixing are the same or different substances. They </w:t>
            </w:r>
            <w:r w:rsidR="00874DC3">
              <w:rPr>
                <w:rFonts w:cs="Calibri"/>
              </w:rPr>
              <w:t>begin</w:t>
            </w:r>
            <w:r>
              <w:rPr>
                <w:rFonts w:cs="Calibri"/>
              </w:rPr>
              <w:t xml:space="preserve"> conducting the investigation. </w:t>
            </w:r>
            <w:r w:rsidR="00874DC3">
              <w:rPr>
                <w:rFonts w:cs="Calibri"/>
              </w:rPr>
              <w:t>The teacher p</w:t>
            </w:r>
            <w:r>
              <w:rPr>
                <w:rFonts w:cs="Calibri"/>
              </w:rPr>
              <w:t>rovide</w:t>
            </w:r>
            <w:r w:rsidR="00874DC3">
              <w:rPr>
                <w:rFonts w:cs="Calibri"/>
              </w:rPr>
              <w:t>s</w:t>
            </w:r>
            <w:r>
              <w:rPr>
                <w:rFonts w:cs="Calibri"/>
              </w:rPr>
              <w:t xml:space="preserve"> students with several options to consider mixing, including materials that are used in making magnetic slime and the anchoring phenomenon. In the investigation, students identify and/or describe properties of matter before and after combining substances. Students do this identification by making observations and measurements for the properties of substances before and after mixing. They compare and contrast the data on the properties of matter before and after combining substances. Students support or refute their initial hypothesis with the evidence they have gathered from the investigation to determine whether the mystery matter is the same or different from the substances that were mixed. </w:t>
            </w:r>
          </w:p>
          <w:p w14:paraId="66DC943B" w14:textId="77777777" w:rsidR="0054098C" w:rsidRDefault="0054098C" w:rsidP="008E34E6">
            <w:pPr>
              <w:spacing w:before="60" w:after="60"/>
            </w:pPr>
            <w:r>
              <w:t xml:space="preserve">Sample Lesson – </w:t>
            </w:r>
            <w:r>
              <w:rPr>
                <w:i/>
              </w:rPr>
              <w:t>Mixing It Up</w:t>
            </w:r>
          </w:p>
        </w:tc>
      </w:tr>
      <w:tr w:rsidR="0054098C" w14:paraId="2C20DE7D" w14:textId="77777777" w:rsidTr="008E34E6">
        <w:trPr>
          <w:trHeight w:val="647"/>
        </w:trPr>
        <w:tc>
          <w:tcPr>
            <w:tcW w:w="1002" w:type="pct"/>
            <w:vMerge/>
            <w:tcBorders>
              <w:bottom w:val="single" w:sz="4" w:space="0" w:color="000000" w:themeColor="text1"/>
            </w:tcBorders>
          </w:tcPr>
          <w:p w14:paraId="37029E71" w14:textId="77777777" w:rsidR="0054098C" w:rsidRDefault="0054098C" w:rsidP="008E34E6">
            <w:pPr>
              <w:widowControl w:val="0"/>
              <w:pBdr>
                <w:top w:val="nil"/>
                <w:left w:val="nil"/>
                <w:bottom w:val="nil"/>
                <w:right w:val="nil"/>
                <w:between w:val="nil"/>
              </w:pBdr>
              <w:spacing w:after="0" w:line="276" w:lineRule="auto"/>
            </w:pPr>
          </w:p>
        </w:tc>
        <w:tc>
          <w:tcPr>
            <w:tcW w:w="3998" w:type="pct"/>
            <w:tcBorders>
              <w:bottom w:val="single" w:sz="4" w:space="0" w:color="000000" w:themeColor="text1"/>
            </w:tcBorders>
          </w:tcPr>
          <w:p w14:paraId="7A8524D9" w14:textId="77777777" w:rsidR="0054098C" w:rsidRDefault="0054098C" w:rsidP="008E34E6">
            <w:pPr>
              <w:spacing w:before="60" w:after="60"/>
              <w:rPr>
                <w:b/>
              </w:rPr>
            </w:pPr>
            <w:r>
              <w:rPr>
                <w:b/>
              </w:rPr>
              <w:t>What is the Mystery Matter?</w:t>
            </w:r>
          </w:p>
          <w:p w14:paraId="60E383D4" w14:textId="77777777" w:rsidR="0054098C" w:rsidRDefault="0054098C" w:rsidP="008E34E6">
            <w:pPr>
              <w:numPr>
                <w:ilvl w:val="0"/>
                <w:numId w:val="9"/>
              </w:numPr>
              <w:pBdr>
                <w:top w:val="nil"/>
                <w:left w:val="nil"/>
                <w:bottom w:val="nil"/>
                <w:right w:val="nil"/>
                <w:between w:val="nil"/>
              </w:pBdr>
              <w:spacing w:before="60" w:after="60" w:line="259" w:lineRule="auto"/>
              <w:rPr>
                <w:rFonts w:cs="Calibri"/>
              </w:rPr>
            </w:pPr>
            <w:r>
              <w:rPr>
                <w:rFonts w:cs="Calibri"/>
              </w:rPr>
              <w:t xml:space="preserve">5Es: Evaluate, Elaborate </w:t>
            </w:r>
          </w:p>
          <w:p w14:paraId="1345448B" w14:textId="77777777" w:rsidR="0054098C" w:rsidRDefault="0054098C" w:rsidP="008E34E6">
            <w:pPr>
              <w:numPr>
                <w:ilvl w:val="0"/>
                <w:numId w:val="9"/>
              </w:numPr>
              <w:pBdr>
                <w:top w:val="nil"/>
                <w:left w:val="nil"/>
                <w:bottom w:val="nil"/>
                <w:right w:val="nil"/>
                <w:between w:val="nil"/>
              </w:pBdr>
              <w:spacing w:before="60" w:after="60" w:line="259" w:lineRule="auto"/>
              <w:rPr>
                <w:rFonts w:cs="Calibri"/>
                <w:b/>
              </w:rPr>
            </w:pPr>
            <w:r>
              <w:rPr>
                <w:rFonts w:cs="Calibri"/>
              </w:rPr>
              <w:t>Estimated Time: 25 minutes</w:t>
            </w:r>
          </w:p>
          <w:p w14:paraId="63634AE1" w14:textId="77777777" w:rsidR="0054098C" w:rsidRDefault="0054098C" w:rsidP="008E34E6">
            <w:pPr>
              <w:numPr>
                <w:ilvl w:val="0"/>
                <w:numId w:val="9"/>
              </w:numPr>
              <w:pBdr>
                <w:top w:val="nil"/>
                <w:left w:val="nil"/>
                <w:bottom w:val="nil"/>
                <w:right w:val="nil"/>
                <w:between w:val="nil"/>
              </w:pBdr>
              <w:spacing w:before="60" w:after="60" w:line="259" w:lineRule="auto"/>
              <w:rPr>
                <w:rFonts w:cs="Calibri"/>
              </w:rPr>
            </w:pPr>
            <w:r>
              <w:rPr>
                <w:rFonts w:cs="Calibri"/>
              </w:rPr>
              <w:t>AGs: A2, A6, A12, A16</w:t>
            </w:r>
          </w:p>
          <w:p w14:paraId="733C9764" w14:textId="61B06CD4" w:rsidR="0054098C" w:rsidRDefault="0054098C" w:rsidP="008E34E6">
            <w:pPr>
              <w:spacing w:before="60" w:after="60"/>
            </w:pPr>
            <w:r>
              <w:t>Having collected evidence about different types of matter and what occurs when they are mixed together</w:t>
            </w:r>
            <w:r w:rsidR="00CE1943">
              <w:t>,</w:t>
            </w:r>
            <w:r>
              <w:t xml:space="preserve"> students revisit the mystery matter to explain what they think it is made of and provide evidence for that. Students make connections between the physical properties of the mystery matter and the physical properties that they have observed. </w:t>
            </w:r>
          </w:p>
          <w:p w14:paraId="7688C89E" w14:textId="6914B4EE" w:rsidR="0054098C" w:rsidRDefault="0054098C" w:rsidP="008E34E6">
            <w:pPr>
              <w:spacing w:before="60" w:after="60"/>
            </w:pPr>
            <w:r>
              <w:t xml:space="preserve">After everyone has shared their thinking, the teacher can share with students the recipe for magnetic slime and ask students to identify what physical characteristics of the slime connect with which ingredients. </w:t>
            </w:r>
          </w:p>
          <w:p w14:paraId="788547D0" w14:textId="21291475" w:rsidR="0054098C" w:rsidRDefault="0054098C" w:rsidP="008E34E6">
            <w:pPr>
              <w:spacing w:before="60" w:after="60"/>
              <w:rPr>
                <w:b/>
              </w:rPr>
            </w:pPr>
            <w:r>
              <w:t>Finally, students revisit the anchoring phenomenon and consider what physical properties are different between the two loaves and how bread may or may not be a mixture (or another anchoring phenomenon). Students revise their explanation to include new information added during Segment 2 and give each other feedback.</w:t>
            </w:r>
          </w:p>
        </w:tc>
      </w:tr>
      <w:tr w:rsidR="0054098C" w14:paraId="3105DC10" w14:textId="77777777" w:rsidTr="008E34E6">
        <w:trPr>
          <w:trHeight w:val="332"/>
        </w:trPr>
        <w:tc>
          <w:tcPr>
            <w:tcW w:w="5000" w:type="pct"/>
            <w:gridSpan w:val="2"/>
            <w:tcBorders>
              <w:top w:val="single" w:sz="4" w:space="0" w:color="000000" w:themeColor="text1"/>
              <w:bottom w:val="single" w:sz="4" w:space="0" w:color="000000" w:themeColor="text1"/>
            </w:tcBorders>
            <w:shd w:val="clear" w:color="auto" w:fill="C0D8EE"/>
          </w:tcPr>
          <w:p w14:paraId="040438DB" w14:textId="77777777" w:rsidR="0054098C" w:rsidRDefault="0054098C" w:rsidP="008E34E6">
            <w:pPr>
              <w:pStyle w:val="Heading2"/>
              <w:spacing w:before="60"/>
              <w:jc w:val="center"/>
              <w:rPr>
                <w:b w:val="0"/>
                <w:color w:val="C0D8EE"/>
              </w:rPr>
            </w:pPr>
            <w:bookmarkStart w:id="34" w:name="_heading=h.2bn6wsx" w:colFirst="0" w:colLast="0"/>
            <w:bookmarkStart w:id="35" w:name="_Instructional_Segment_3"/>
            <w:bookmarkEnd w:id="34"/>
            <w:bookmarkEnd w:id="35"/>
            <w:r>
              <w:t>Instructional Segment 3</w:t>
            </w:r>
          </w:p>
        </w:tc>
      </w:tr>
      <w:tr w:rsidR="0054098C" w14:paraId="24C25D5D" w14:textId="77777777" w:rsidTr="008E34E6">
        <w:trPr>
          <w:trHeight w:val="269"/>
        </w:trPr>
        <w:tc>
          <w:tcPr>
            <w:tcW w:w="5000" w:type="pct"/>
            <w:gridSpan w:val="2"/>
            <w:tcBorders>
              <w:top w:val="single" w:sz="4" w:space="0" w:color="000000" w:themeColor="text1"/>
              <w:bottom w:val="single" w:sz="4" w:space="0" w:color="000000" w:themeColor="text1"/>
            </w:tcBorders>
            <w:shd w:val="clear" w:color="auto" w:fill="F2F2F2"/>
          </w:tcPr>
          <w:p w14:paraId="48D8159F" w14:textId="77777777" w:rsidR="0054098C" w:rsidRDefault="0054098C" w:rsidP="008E34E6">
            <w:pPr>
              <w:pStyle w:val="Heading2"/>
              <w:spacing w:before="60"/>
              <w:jc w:val="center"/>
              <w:rPr>
                <w:b w:val="0"/>
              </w:rPr>
            </w:pPr>
            <w:r>
              <w:rPr>
                <w:i/>
                <w:sz w:val="22"/>
                <w:szCs w:val="22"/>
              </w:rPr>
              <w:t xml:space="preserve">Learning Investigations and Sample Lessons </w:t>
            </w:r>
          </w:p>
        </w:tc>
      </w:tr>
      <w:tr w:rsidR="0054098C" w14:paraId="3D97781E" w14:textId="77777777" w:rsidTr="008E34E6">
        <w:trPr>
          <w:trHeight w:val="98"/>
        </w:trPr>
        <w:tc>
          <w:tcPr>
            <w:tcW w:w="1002" w:type="pct"/>
            <w:vMerge w:val="restart"/>
            <w:tcBorders>
              <w:top w:val="single" w:sz="4" w:space="0" w:color="000000" w:themeColor="text1"/>
            </w:tcBorders>
          </w:tcPr>
          <w:p w14:paraId="4F848224" w14:textId="77777777" w:rsidR="0054098C" w:rsidRDefault="0054098C" w:rsidP="008E34E6">
            <w:pPr>
              <w:pBdr>
                <w:top w:val="nil"/>
                <w:left w:val="nil"/>
                <w:bottom w:val="nil"/>
                <w:right w:val="nil"/>
                <w:between w:val="nil"/>
              </w:pBdr>
              <w:spacing w:before="60" w:after="60"/>
              <w:rPr>
                <w:rFonts w:cs="Calibri"/>
                <w:b/>
                <w:sz w:val="18"/>
                <w:szCs w:val="18"/>
              </w:rPr>
            </w:pPr>
            <w:r>
              <w:rPr>
                <w:rFonts w:cs="Calibri"/>
                <w:b/>
                <w:sz w:val="18"/>
                <w:szCs w:val="18"/>
              </w:rPr>
              <w:t>Stage 1 Associations</w:t>
            </w:r>
          </w:p>
          <w:p w14:paraId="29817240" w14:textId="77777777" w:rsidR="0054098C" w:rsidRDefault="0054098C" w:rsidP="008E34E6">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ffff2"/>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54098C" w14:paraId="7A9C2C1D" w14:textId="77777777" w:rsidTr="00A20A39">
              <w:tc>
                <w:tcPr>
                  <w:tcW w:w="1228" w:type="dxa"/>
                </w:tcPr>
                <w:p w14:paraId="6608CC8D"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5-PS1-1</w:t>
                  </w:r>
                </w:p>
              </w:tc>
            </w:tr>
            <w:tr w:rsidR="0054098C" w14:paraId="67A3B3C9" w14:textId="77777777" w:rsidTr="00A20A39">
              <w:tc>
                <w:tcPr>
                  <w:tcW w:w="1228" w:type="dxa"/>
                </w:tcPr>
                <w:p w14:paraId="54554E25"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5-PS1-2</w:t>
                  </w:r>
                </w:p>
              </w:tc>
            </w:tr>
            <w:tr w:rsidR="0054098C" w14:paraId="25DD6357" w14:textId="77777777" w:rsidTr="00A20A39">
              <w:tc>
                <w:tcPr>
                  <w:tcW w:w="1228" w:type="dxa"/>
                </w:tcPr>
                <w:p w14:paraId="0E3517C4"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5-PS1-3</w:t>
                  </w:r>
                </w:p>
              </w:tc>
            </w:tr>
          </w:tbl>
          <w:p w14:paraId="58771404" w14:textId="77777777" w:rsidR="0054098C" w:rsidRDefault="0054098C" w:rsidP="008E34E6">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ffff3"/>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54098C" w14:paraId="3B0A3601" w14:textId="77777777" w:rsidTr="00A20A39">
              <w:tc>
                <w:tcPr>
                  <w:tcW w:w="1228" w:type="dxa"/>
                </w:tcPr>
                <w:p w14:paraId="6B47C2D4"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MP.2</w:t>
                  </w:r>
                </w:p>
              </w:tc>
            </w:tr>
            <w:tr w:rsidR="0054098C" w14:paraId="087FA74B" w14:textId="77777777" w:rsidTr="00A20A39">
              <w:tc>
                <w:tcPr>
                  <w:tcW w:w="1228" w:type="dxa"/>
                </w:tcPr>
                <w:p w14:paraId="11C688ED"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lastRenderedPageBreak/>
                    <w:t>MP.4</w:t>
                  </w:r>
                </w:p>
              </w:tc>
            </w:tr>
            <w:tr w:rsidR="0054098C" w14:paraId="06D9F909" w14:textId="77777777" w:rsidTr="00A20A39">
              <w:tc>
                <w:tcPr>
                  <w:tcW w:w="1228" w:type="dxa"/>
                </w:tcPr>
                <w:p w14:paraId="2441AEC1"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W.5.8</w:t>
                  </w:r>
                </w:p>
              </w:tc>
            </w:tr>
            <w:tr w:rsidR="0054098C" w14:paraId="185061B8" w14:textId="77777777" w:rsidTr="00A20A39">
              <w:tc>
                <w:tcPr>
                  <w:tcW w:w="1228" w:type="dxa"/>
                </w:tcPr>
                <w:p w14:paraId="7333765A"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W.5.9</w:t>
                  </w:r>
                </w:p>
              </w:tc>
            </w:tr>
            <w:tr w:rsidR="0054098C" w14:paraId="42AF1D40" w14:textId="77777777" w:rsidTr="00A20A39">
              <w:tc>
                <w:tcPr>
                  <w:tcW w:w="1228" w:type="dxa"/>
                </w:tcPr>
                <w:p w14:paraId="5EC18F9B"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RI.5.7</w:t>
                  </w:r>
                </w:p>
              </w:tc>
            </w:tr>
          </w:tbl>
          <w:p w14:paraId="53020853" w14:textId="77777777" w:rsidR="0054098C" w:rsidRDefault="0054098C" w:rsidP="008E34E6">
            <w:pPr>
              <w:pBdr>
                <w:top w:val="nil"/>
                <w:left w:val="nil"/>
                <w:bottom w:val="nil"/>
                <w:right w:val="nil"/>
                <w:between w:val="nil"/>
              </w:pBdr>
              <w:spacing w:before="60" w:after="60"/>
              <w:rPr>
                <w:rFonts w:cs="Calibri"/>
                <w:b/>
                <w:sz w:val="18"/>
                <w:szCs w:val="18"/>
              </w:rPr>
            </w:pPr>
            <w:r>
              <w:rPr>
                <w:rFonts w:cs="Calibri"/>
                <w:b/>
                <w:sz w:val="18"/>
                <w:szCs w:val="18"/>
              </w:rPr>
              <w:t>EUs/EQs:</w:t>
            </w:r>
          </w:p>
          <w:tbl>
            <w:tblPr>
              <w:tblStyle w:val="afffff4"/>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54098C" w14:paraId="5A707B28" w14:textId="77777777" w:rsidTr="00A20A39">
              <w:tc>
                <w:tcPr>
                  <w:tcW w:w="1228" w:type="dxa"/>
                </w:tcPr>
                <w:p w14:paraId="10063D75"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EU1/EQ1</w:t>
                  </w:r>
                </w:p>
              </w:tc>
            </w:tr>
            <w:tr w:rsidR="0054098C" w14:paraId="12509496" w14:textId="77777777" w:rsidTr="00A20A39">
              <w:tc>
                <w:tcPr>
                  <w:tcW w:w="1228" w:type="dxa"/>
                </w:tcPr>
                <w:p w14:paraId="28319C94"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EU2/EQ2</w:t>
                  </w:r>
                </w:p>
              </w:tc>
            </w:tr>
            <w:tr w:rsidR="0054098C" w14:paraId="7D90C1D6" w14:textId="77777777" w:rsidTr="00A20A39">
              <w:tc>
                <w:tcPr>
                  <w:tcW w:w="1228" w:type="dxa"/>
                </w:tcPr>
                <w:p w14:paraId="38610886"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EU3/EQ3</w:t>
                  </w:r>
                </w:p>
              </w:tc>
            </w:tr>
          </w:tbl>
          <w:p w14:paraId="356921AF" w14:textId="77777777" w:rsidR="0054098C" w:rsidRDefault="0054098C" w:rsidP="008E34E6">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fff5"/>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54098C" w14:paraId="6EF79BF9" w14:textId="77777777" w:rsidTr="00A20A39">
              <w:trPr>
                <w:trHeight w:val="227"/>
              </w:trPr>
              <w:tc>
                <w:tcPr>
                  <w:tcW w:w="1228" w:type="dxa"/>
                </w:tcPr>
                <w:p w14:paraId="1D3E02A1"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A4</w:t>
                  </w:r>
                </w:p>
              </w:tc>
            </w:tr>
            <w:tr w:rsidR="0054098C" w14:paraId="05BAB871" w14:textId="77777777" w:rsidTr="00A20A39">
              <w:trPr>
                <w:trHeight w:val="227"/>
              </w:trPr>
              <w:tc>
                <w:tcPr>
                  <w:tcW w:w="1228" w:type="dxa"/>
                </w:tcPr>
                <w:p w14:paraId="2C279638"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A5</w:t>
                  </w:r>
                </w:p>
              </w:tc>
            </w:tr>
            <w:tr w:rsidR="0054098C" w14:paraId="7AB1523D" w14:textId="77777777" w:rsidTr="00A20A39">
              <w:trPr>
                <w:trHeight w:val="227"/>
              </w:trPr>
              <w:tc>
                <w:tcPr>
                  <w:tcW w:w="1228" w:type="dxa"/>
                </w:tcPr>
                <w:p w14:paraId="67426F36"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A7</w:t>
                  </w:r>
                </w:p>
              </w:tc>
            </w:tr>
            <w:tr w:rsidR="0054098C" w14:paraId="2974C9C5" w14:textId="77777777" w:rsidTr="00A20A39">
              <w:trPr>
                <w:trHeight w:val="227"/>
              </w:trPr>
              <w:tc>
                <w:tcPr>
                  <w:tcW w:w="1228" w:type="dxa"/>
                </w:tcPr>
                <w:p w14:paraId="7FACF660"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A8</w:t>
                  </w:r>
                </w:p>
              </w:tc>
            </w:tr>
            <w:tr w:rsidR="0054098C" w14:paraId="7EE2C4C3" w14:textId="77777777" w:rsidTr="00A20A39">
              <w:trPr>
                <w:trHeight w:val="227"/>
              </w:trPr>
              <w:tc>
                <w:tcPr>
                  <w:tcW w:w="1228" w:type="dxa"/>
                </w:tcPr>
                <w:p w14:paraId="006D5F04"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A9</w:t>
                  </w:r>
                </w:p>
              </w:tc>
            </w:tr>
            <w:tr w:rsidR="0054098C" w14:paraId="0302EEA6" w14:textId="77777777" w:rsidTr="00A20A39">
              <w:trPr>
                <w:trHeight w:val="227"/>
              </w:trPr>
              <w:tc>
                <w:tcPr>
                  <w:tcW w:w="1228" w:type="dxa"/>
                </w:tcPr>
                <w:p w14:paraId="5CA36267"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A10</w:t>
                  </w:r>
                </w:p>
              </w:tc>
            </w:tr>
            <w:tr w:rsidR="0054098C" w14:paraId="26ED9514" w14:textId="77777777" w:rsidTr="00A20A39">
              <w:trPr>
                <w:trHeight w:val="227"/>
              </w:trPr>
              <w:tc>
                <w:tcPr>
                  <w:tcW w:w="1228" w:type="dxa"/>
                </w:tcPr>
                <w:p w14:paraId="228A18FE"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A11</w:t>
                  </w:r>
                </w:p>
              </w:tc>
            </w:tr>
            <w:tr w:rsidR="0054098C" w14:paraId="6B51BDF6" w14:textId="77777777" w:rsidTr="00A20A39">
              <w:trPr>
                <w:trHeight w:val="227"/>
              </w:trPr>
              <w:tc>
                <w:tcPr>
                  <w:tcW w:w="1228" w:type="dxa"/>
                </w:tcPr>
                <w:p w14:paraId="037CF1B7"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A12</w:t>
                  </w:r>
                </w:p>
              </w:tc>
            </w:tr>
            <w:tr w:rsidR="0054098C" w14:paraId="01E11F7F" w14:textId="77777777" w:rsidTr="00A20A39">
              <w:trPr>
                <w:trHeight w:val="227"/>
              </w:trPr>
              <w:tc>
                <w:tcPr>
                  <w:tcW w:w="1228" w:type="dxa"/>
                </w:tcPr>
                <w:p w14:paraId="39F18752"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A13</w:t>
                  </w:r>
                </w:p>
              </w:tc>
            </w:tr>
            <w:tr w:rsidR="0054098C" w14:paraId="7A9E785E" w14:textId="77777777" w:rsidTr="00A20A39">
              <w:trPr>
                <w:trHeight w:val="227"/>
              </w:trPr>
              <w:tc>
                <w:tcPr>
                  <w:tcW w:w="1228" w:type="dxa"/>
                </w:tcPr>
                <w:p w14:paraId="34820249"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A14*</w:t>
                  </w:r>
                </w:p>
              </w:tc>
            </w:tr>
            <w:tr w:rsidR="0054098C" w14:paraId="4816AEF9" w14:textId="77777777" w:rsidTr="00A20A39">
              <w:trPr>
                <w:trHeight w:val="227"/>
              </w:trPr>
              <w:tc>
                <w:tcPr>
                  <w:tcW w:w="1228" w:type="dxa"/>
                </w:tcPr>
                <w:p w14:paraId="2C7CBACA"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A15</w:t>
                  </w:r>
                </w:p>
              </w:tc>
            </w:tr>
            <w:tr w:rsidR="0054098C" w14:paraId="1AC35EE9" w14:textId="77777777" w:rsidTr="00A20A39">
              <w:trPr>
                <w:trHeight w:val="227"/>
              </w:trPr>
              <w:tc>
                <w:tcPr>
                  <w:tcW w:w="1228" w:type="dxa"/>
                </w:tcPr>
                <w:p w14:paraId="29436D43"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A16*</w:t>
                  </w:r>
                </w:p>
              </w:tc>
            </w:tr>
            <w:tr w:rsidR="0054098C" w14:paraId="70EFB029" w14:textId="77777777" w:rsidTr="00A20A39">
              <w:trPr>
                <w:trHeight w:val="243"/>
              </w:trPr>
              <w:tc>
                <w:tcPr>
                  <w:tcW w:w="1228" w:type="dxa"/>
                </w:tcPr>
                <w:p w14:paraId="541CD3A1"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A17</w:t>
                  </w:r>
                </w:p>
              </w:tc>
            </w:tr>
            <w:tr w:rsidR="0054098C" w14:paraId="3837222E" w14:textId="77777777" w:rsidTr="00A20A39">
              <w:trPr>
                <w:trHeight w:val="243"/>
              </w:trPr>
              <w:tc>
                <w:tcPr>
                  <w:tcW w:w="1228" w:type="dxa"/>
                </w:tcPr>
                <w:p w14:paraId="36460B95"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A18</w:t>
                  </w:r>
                </w:p>
              </w:tc>
            </w:tr>
            <w:tr w:rsidR="0054098C" w14:paraId="12C66357" w14:textId="77777777" w:rsidTr="00A20A39">
              <w:trPr>
                <w:trHeight w:val="243"/>
              </w:trPr>
              <w:tc>
                <w:tcPr>
                  <w:tcW w:w="1228" w:type="dxa"/>
                </w:tcPr>
                <w:p w14:paraId="36270A64"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A20*</w:t>
                  </w:r>
                </w:p>
              </w:tc>
            </w:tr>
          </w:tbl>
          <w:p w14:paraId="5FDDBF3E" w14:textId="77777777" w:rsidR="0054098C" w:rsidRDefault="0054098C" w:rsidP="008E34E6">
            <w:pPr>
              <w:pStyle w:val="Heading2"/>
              <w:spacing w:before="60"/>
              <w:rPr>
                <w:b w:val="0"/>
                <w:i/>
                <w:color w:val="808080"/>
                <w:sz w:val="18"/>
                <w:szCs w:val="18"/>
              </w:rPr>
            </w:pPr>
          </w:p>
        </w:tc>
        <w:tc>
          <w:tcPr>
            <w:tcW w:w="3998" w:type="pct"/>
            <w:tcBorders>
              <w:top w:val="single" w:sz="4" w:space="0" w:color="000000" w:themeColor="text1"/>
            </w:tcBorders>
          </w:tcPr>
          <w:p w14:paraId="58FEA808" w14:textId="77777777" w:rsidR="0054098C" w:rsidRDefault="0054098C" w:rsidP="008E34E6">
            <w:pPr>
              <w:pBdr>
                <w:top w:val="nil"/>
                <w:left w:val="nil"/>
                <w:bottom w:val="nil"/>
                <w:right w:val="nil"/>
                <w:between w:val="nil"/>
              </w:pBdr>
              <w:spacing w:before="60" w:after="60"/>
              <w:rPr>
                <w:rFonts w:cs="Calibri"/>
                <w:b/>
                <w:color w:val="808080"/>
              </w:rPr>
            </w:pPr>
            <w:r>
              <w:rPr>
                <w:rFonts w:cs="Calibri"/>
                <w:b/>
              </w:rPr>
              <w:lastRenderedPageBreak/>
              <w:t>Estimated Classroom Time: 225 minutes</w:t>
            </w:r>
          </w:p>
          <w:p w14:paraId="3C811412" w14:textId="1AAF295C" w:rsidR="0054098C" w:rsidRDefault="0054098C" w:rsidP="008E34E6">
            <w:pPr>
              <w:pBdr>
                <w:top w:val="nil"/>
                <w:left w:val="nil"/>
                <w:bottom w:val="nil"/>
                <w:right w:val="nil"/>
                <w:between w:val="nil"/>
              </w:pBdr>
              <w:spacing w:before="60" w:after="60"/>
              <w:rPr>
                <w:rFonts w:cs="Calibri"/>
                <w:b/>
              </w:rPr>
            </w:pPr>
            <w:bookmarkStart w:id="36" w:name="COTM"/>
            <w:r>
              <w:rPr>
                <w:rFonts w:cs="Calibri"/>
                <w:b/>
              </w:rPr>
              <w:t>Colors on th</w:t>
            </w:r>
            <w:r w:rsidR="0024004D">
              <w:rPr>
                <w:rFonts w:cs="Calibri"/>
                <w:b/>
              </w:rPr>
              <w:t xml:space="preserve">e </w:t>
            </w:r>
            <w:proofErr w:type="spellStart"/>
            <w:r w:rsidR="0024004D">
              <w:rPr>
                <w:rFonts w:cs="Calibri"/>
                <w:b/>
              </w:rPr>
              <w:t>Mooove</w:t>
            </w:r>
            <w:proofErr w:type="spellEnd"/>
            <w:r w:rsidR="00D641B3">
              <w:t xml:space="preserve"> </w:t>
            </w:r>
          </w:p>
          <w:bookmarkEnd w:id="36"/>
          <w:p w14:paraId="3EEBD639" w14:textId="77777777" w:rsidR="0054098C" w:rsidRDefault="0054098C" w:rsidP="008E34E6">
            <w:pPr>
              <w:numPr>
                <w:ilvl w:val="0"/>
                <w:numId w:val="19"/>
              </w:numPr>
              <w:pBdr>
                <w:top w:val="nil"/>
                <w:left w:val="nil"/>
                <w:bottom w:val="nil"/>
                <w:right w:val="nil"/>
                <w:between w:val="nil"/>
              </w:pBdr>
              <w:spacing w:before="60" w:after="60"/>
              <w:ind w:left="360"/>
            </w:pPr>
            <w:r>
              <w:rPr>
                <w:rFonts w:cs="Calibri"/>
              </w:rPr>
              <w:t>5Es: Engage</w:t>
            </w:r>
          </w:p>
          <w:p w14:paraId="788620D2" w14:textId="77777777" w:rsidR="0054098C" w:rsidRDefault="0054098C" w:rsidP="008E34E6">
            <w:pPr>
              <w:numPr>
                <w:ilvl w:val="0"/>
                <w:numId w:val="19"/>
              </w:numPr>
              <w:pBdr>
                <w:top w:val="nil"/>
                <w:left w:val="nil"/>
                <w:bottom w:val="nil"/>
                <w:right w:val="nil"/>
                <w:between w:val="nil"/>
              </w:pBdr>
              <w:spacing w:before="60" w:after="60"/>
              <w:ind w:left="360"/>
            </w:pPr>
            <w:r>
              <w:rPr>
                <w:rFonts w:cs="Calibri"/>
              </w:rPr>
              <w:t>Estimated Time: 50 minutes</w:t>
            </w:r>
          </w:p>
          <w:p w14:paraId="4CA60981" w14:textId="77777777" w:rsidR="0054098C" w:rsidRDefault="0054098C" w:rsidP="008E34E6">
            <w:pPr>
              <w:numPr>
                <w:ilvl w:val="0"/>
                <w:numId w:val="19"/>
              </w:numPr>
              <w:pBdr>
                <w:top w:val="nil"/>
                <w:left w:val="nil"/>
                <w:bottom w:val="nil"/>
                <w:right w:val="nil"/>
                <w:between w:val="nil"/>
              </w:pBdr>
              <w:spacing w:before="60" w:after="60"/>
              <w:ind w:left="360"/>
              <w:rPr>
                <w:rFonts w:cs="Calibri"/>
                <w:b/>
              </w:rPr>
            </w:pPr>
            <w:r>
              <w:rPr>
                <w:rFonts w:cs="Calibri"/>
              </w:rPr>
              <w:t>AGs: A8, A20*</w:t>
            </w:r>
          </w:p>
          <w:p w14:paraId="18C78563" w14:textId="1196AC80" w:rsidR="0054098C" w:rsidRDefault="0054098C" w:rsidP="008E34E6">
            <w:pPr>
              <w:pBdr>
                <w:top w:val="nil"/>
                <w:left w:val="nil"/>
                <w:bottom w:val="nil"/>
                <w:right w:val="nil"/>
                <w:between w:val="nil"/>
              </w:pBdr>
              <w:spacing w:before="60" w:after="60"/>
              <w:rPr>
                <w:rFonts w:cs="Calibri"/>
              </w:rPr>
            </w:pPr>
            <w:r>
              <w:rPr>
                <w:rFonts w:cs="Calibri"/>
              </w:rPr>
              <w:t xml:space="preserve">To introduce students to the idea of mixtures and </w:t>
            </w:r>
            <w:r w:rsidR="002B645D">
              <w:rPr>
                <w:rFonts w:cs="Calibri"/>
              </w:rPr>
              <w:t xml:space="preserve">solutions, </w:t>
            </w:r>
            <w:r w:rsidR="00874DC3">
              <w:rPr>
                <w:rFonts w:cs="Calibri"/>
              </w:rPr>
              <w:t xml:space="preserve">the teacher </w:t>
            </w:r>
            <w:r w:rsidR="002B645D">
              <w:rPr>
                <w:rFonts w:cs="Calibri"/>
              </w:rPr>
              <w:t>present</w:t>
            </w:r>
            <w:r w:rsidR="00874DC3">
              <w:rPr>
                <w:rFonts w:cs="Calibri"/>
              </w:rPr>
              <w:t>s</w:t>
            </w:r>
            <w:r>
              <w:rPr>
                <w:rFonts w:cs="Calibri"/>
              </w:rPr>
              <w:t xml:space="preserve"> them with a sample of milk. </w:t>
            </w:r>
            <w:r w:rsidR="00874DC3">
              <w:rPr>
                <w:rFonts w:cs="Calibri"/>
              </w:rPr>
              <w:t>The teacher a</w:t>
            </w:r>
            <w:r>
              <w:rPr>
                <w:rFonts w:cs="Calibri"/>
              </w:rPr>
              <w:t>sk</w:t>
            </w:r>
            <w:r w:rsidR="00874DC3">
              <w:rPr>
                <w:rFonts w:cs="Calibri"/>
              </w:rPr>
              <w:t>s</w:t>
            </w:r>
            <w:r>
              <w:rPr>
                <w:rFonts w:cs="Calibri"/>
              </w:rPr>
              <w:t xml:space="preserve"> them what it is and how they know that. To connect it back to concepts in the lesson </w:t>
            </w:r>
            <w:hyperlink w:anchor="WIT" w:history="1">
              <w:r w:rsidR="002B645D" w:rsidRPr="002B645D">
                <w:rPr>
                  <w:rStyle w:val="Hyperlink"/>
                  <w:rFonts w:cs="Calibri"/>
                  <w:i/>
                  <w:iCs/>
                  <w:color w:val="000000" w:themeColor="text1"/>
                  <w:u w:val="none"/>
                </w:rPr>
                <w:t>What is This?</w:t>
              </w:r>
            </w:hyperlink>
            <w:hyperlink w:anchor="WIT" w:history="1"/>
            <w:r w:rsidRPr="002B645D">
              <w:rPr>
                <w:rFonts w:cs="Calibri"/>
                <w:b/>
                <w:color w:val="000000" w:themeColor="text1"/>
              </w:rPr>
              <w:t>,</w:t>
            </w:r>
            <w:r w:rsidRPr="002B645D">
              <w:rPr>
                <w:rFonts w:cs="Calibri"/>
                <w:color w:val="000000" w:themeColor="text1"/>
              </w:rPr>
              <w:t xml:space="preserve"> </w:t>
            </w:r>
            <w:r w:rsidR="00F81ED6">
              <w:rPr>
                <w:rFonts w:cs="Calibri"/>
                <w:color w:val="000000" w:themeColor="text1"/>
              </w:rPr>
              <w:t xml:space="preserve">the </w:t>
            </w:r>
            <w:r w:rsidR="00F81ED6">
              <w:rPr>
                <w:rFonts w:cs="Calibri"/>
                <w:color w:val="000000" w:themeColor="text1"/>
              </w:rPr>
              <w:lastRenderedPageBreak/>
              <w:t xml:space="preserve">teacher </w:t>
            </w:r>
            <w:r>
              <w:rPr>
                <w:rFonts w:cs="Calibri"/>
              </w:rPr>
              <w:t>encourage</w:t>
            </w:r>
            <w:r w:rsidR="00F81ED6">
              <w:rPr>
                <w:rFonts w:cs="Calibri"/>
              </w:rPr>
              <w:t>s</w:t>
            </w:r>
            <w:r>
              <w:rPr>
                <w:rFonts w:cs="Calibri"/>
              </w:rPr>
              <w:t xml:space="preserve"> students to give physical characteristics of milk and to explain what they think milk is in terms of movement of particles within it.</w:t>
            </w:r>
          </w:p>
          <w:p w14:paraId="3954F38B" w14:textId="46A6B82E" w:rsidR="0054098C" w:rsidRDefault="00F81ED6" w:rsidP="008E34E6">
            <w:pPr>
              <w:pBdr>
                <w:top w:val="nil"/>
                <w:left w:val="nil"/>
                <w:bottom w:val="nil"/>
                <w:right w:val="nil"/>
                <w:between w:val="nil"/>
              </w:pBdr>
              <w:spacing w:before="60" w:after="60"/>
              <w:rPr>
                <w:rFonts w:cs="Calibri"/>
              </w:rPr>
            </w:pPr>
            <w:r>
              <w:rPr>
                <w:rFonts w:cs="Calibri"/>
              </w:rPr>
              <w:t>The teacher h</w:t>
            </w:r>
            <w:r w:rsidR="0054098C">
              <w:rPr>
                <w:rFonts w:cs="Calibri"/>
              </w:rPr>
              <w:t>a</w:t>
            </w:r>
            <w:r>
              <w:rPr>
                <w:rFonts w:cs="Calibri"/>
              </w:rPr>
              <w:t>s</w:t>
            </w:r>
            <w:r w:rsidR="0054098C">
              <w:rPr>
                <w:rFonts w:cs="Calibri"/>
              </w:rPr>
              <w:t xml:space="preserve"> students conduct the exploration with milk as outlined in </w:t>
            </w:r>
            <w:hyperlink r:id="rId73">
              <w:r w:rsidR="0054098C">
                <w:rPr>
                  <w:rFonts w:cs="Calibri"/>
                  <w:color w:val="0000FF"/>
                  <w:u w:val="single"/>
                </w:rPr>
                <w:t xml:space="preserve">Colors on the </w:t>
              </w:r>
              <w:proofErr w:type="spellStart"/>
              <w:r w:rsidR="0054098C">
                <w:rPr>
                  <w:rFonts w:cs="Calibri"/>
                  <w:color w:val="0000FF"/>
                  <w:u w:val="single"/>
                </w:rPr>
                <w:t>Mooove</w:t>
              </w:r>
              <w:proofErr w:type="spellEnd"/>
            </w:hyperlink>
            <w:r w:rsidR="0054098C">
              <w:rPr>
                <w:rFonts w:cs="Calibri"/>
              </w:rPr>
              <w:t xml:space="preserve"> and ask</w:t>
            </w:r>
            <w:r>
              <w:rPr>
                <w:rFonts w:cs="Calibri"/>
              </w:rPr>
              <w:t>s</w:t>
            </w:r>
            <w:r w:rsidR="0054098C">
              <w:rPr>
                <w:rFonts w:cs="Calibri"/>
              </w:rPr>
              <w:t xml:space="preserve"> them to consider what is occurring. </w:t>
            </w:r>
            <w:r w:rsidR="00256724">
              <w:rPr>
                <w:rFonts w:cs="Calibri"/>
              </w:rPr>
              <w:t>The teacher a</w:t>
            </w:r>
            <w:r w:rsidR="0054098C">
              <w:rPr>
                <w:rFonts w:cs="Calibri"/>
              </w:rPr>
              <w:t>sk</w:t>
            </w:r>
            <w:r w:rsidR="00256724">
              <w:rPr>
                <w:rFonts w:cs="Calibri"/>
              </w:rPr>
              <w:t>s</w:t>
            </w:r>
            <w:r w:rsidR="0054098C">
              <w:rPr>
                <w:rFonts w:cs="Calibri"/>
              </w:rPr>
              <w:t xml:space="preserve"> students to make a prediction on what they think is happening and why, then have them record their thinking in the notebooks.</w:t>
            </w:r>
          </w:p>
          <w:p w14:paraId="0B0FE767" w14:textId="000DFFE5" w:rsidR="0054098C" w:rsidRDefault="00256724" w:rsidP="008E34E6">
            <w:pPr>
              <w:pBdr>
                <w:top w:val="nil"/>
                <w:left w:val="nil"/>
                <w:bottom w:val="nil"/>
                <w:right w:val="nil"/>
                <w:between w:val="nil"/>
              </w:pBdr>
              <w:spacing w:before="60" w:after="60"/>
              <w:rPr>
                <w:rFonts w:cs="Calibri"/>
              </w:rPr>
            </w:pPr>
            <w:r>
              <w:rPr>
                <w:rFonts w:cs="Calibri"/>
              </w:rPr>
              <w:t>The teacher has</w:t>
            </w:r>
            <w:r w:rsidR="0054098C">
              <w:rPr>
                <w:rFonts w:cs="Calibri"/>
              </w:rPr>
              <w:t xml:space="preserve"> students write a prediction on what they think is </w:t>
            </w:r>
            <w:r w:rsidR="00E71A95">
              <w:rPr>
                <w:rFonts w:cs="Calibri"/>
              </w:rPr>
              <w:t>happening</w:t>
            </w:r>
            <w:r w:rsidR="0054098C">
              <w:rPr>
                <w:rFonts w:cs="Calibri"/>
              </w:rPr>
              <w:t>. In Segment 3</w:t>
            </w:r>
            <w:r w:rsidR="00CE1943">
              <w:rPr>
                <w:rFonts w:cs="Calibri"/>
              </w:rPr>
              <w:t>,</w:t>
            </w:r>
            <w:r w:rsidR="0054098C">
              <w:rPr>
                <w:rFonts w:cs="Calibri"/>
              </w:rPr>
              <w:t xml:space="preserve"> students explore the concept of mixtures and then connect that back to milk by explaining how milk is a mixture that can be separated. </w:t>
            </w:r>
          </w:p>
          <w:p w14:paraId="7C2D0DF7" w14:textId="77777777" w:rsidR="0054098C" w:rsidRDefault="0054098C" w:rsidP="008E34E6">
            <w:pPr>
              <w:spacing w:before="60" w:after="60"/>
              <w:rPr>
                <w:b/>
              </w:rPr>
            </w:pPr>
            <w:r>
              <w:rPr>
                <w:b/>
              </w:rPr>
              <w:t xml:space="preserve">Weight of Water </w:t>
            </w:r>
          </w:p>
          <w:p w14:paraId="677DBBBB" w14:textId="77777777" w:rsidR="0054098C" w:rsidRDefault="0054098C" w:rsidP="008E34E6">
            <w:pPr>
              <w:numPr>
                <w:ilvl w:val="0"/>
                <w:numId w:val="9"/>
              </w:numPr>
              <w:pBdr>
                <w:top w:val="nil"/>
                <w:left w:val="nil"/>
                <w:bottom w:val="nil"/>
                <w:right w:val="nil"/>
                <w:between w:val="nil"/>
              </w:pBdr>
              <w:spacing w:before="60" w:after="60" w:line="259" w:lineRule="auto"/>
              <w:rPr>
                <w:rFonts w:cs="Calibri"/>
              </w:rPr>
            </w:pPr>
            <w:r>
              <w:rPr>
                <w:rFonts w:cs="Calibri"/>
              </w:rPr>
              <w:t>5Es: Explore</w:t>
            </w:r>
          </w:p>
          <w:p w14:paraId="5D97F0A4" w14:textId="77777777" w:rsidR="0054098C" w:rsidRDefault="0054098C" w:rsidP="008E34E6">
            <w:pPr>
              <w:numPr>
                <w:ilvl w:val="0"/>
                <w:numId w:val="9"/>
              </w:numPr>
              <w:pBdr>
                <w:top w:val="nil"/>
                <w:left w:val="nil"/>
                <w:bottom w:val="nil"/>
                <w:right w:val="nil"/>
                <w:between w:val="nil"/>
              </w:pBdr>
              <w:spacing w:before="60" w:after="60" w:line="259" w:lineRule="auto"/>
              <w:rPr>
                <w:rFonts w:cs="Calibri"/>
                <w:b/>
              </w:rPr>
            </w:pPr>
            <w:r>
              <w:rPr>
                <w:rFonts w:cs="Calibri"/>
              </w:rPr>
              <w:t>Estimated Time: 50 minutes</w:t>
            </w:r>
          </w:p>
          <w:p w14:paraId="28F79926" w14:textId="77777777" w:rsidR="0054098C" w:rsidRDefault="0054098C" w:rsidP="008E34E6">
            <w:pPr>
              <w:numPr>
                <w:ilvl w:val="0"/>
                <w:numId w:val="9"/>
              </w:numPr>
              <w:pBdr>
                <w:top w:val="nil"/>
                <w:left w:val="nil"/>
                <w:bottom w:val="nil"/>
                <w:right w:val="nil"/>
                <w:between w:val="nil"/>
              </w:pBdr>
              <w:spacing w:before="60" w:after="60" w:line="259" w:lineRule="auto"/>
              <w:rPr>
                <w:rFonts w:cs="Calibri"/>
              </w:rPr>
            </w:pPr>
            <w:r>
              <w:rPr>
                <w:rFonts w:cs="Calibri"/>
              </w:rPr>
              <w:t>AGs: A4, A5, A7, A8, A9, A10, A11, A13, A15, A18</w:t>
            </w:r>
          </w:p>
          <w:p w14:paraId="3DBB0AEA" w14:textId="150CEDF4" w:rsidR="0054098C" w:rsidRDefault="0054098C" w:rsidP="008E34E6">
            <w:pPr>
              <w:spacing w:before="60" w:after="60"/>
            </w:pPr>
            <w:r>
              <w:t>Students focus more specifically on the weight of a substance to determine that when substances are physically mixed, heated, or cooled, the total weight does not change. First</w:t>
            </w:r>
            <w:r w:rsidR="000D68C0">
              <w:t>,</w:t>
            </w:r>
            <w:r>
              <w:t xml:space="preserve"> students record observations of the physical properties of salt, measure water and salt separately, then mix them until the salt dissolves (</w:t>
            </w:r>
            <w:hyperlink r:id="rId74">
              <w:r>
                <w:rPr>
                  <w:color w:val="0000FF"/>
                  <w:u w:val="single"/>
                </w:rPr>
                <w:t>Investigation 5</w:t>
              </w:r>
            </w:hyperlink>
            <w:r>
              <w:t xml:space="preserve">). Students discuss in their groups why the total weight stays the same, what that means, and record their thinking in their notebooks. </w:t>
            </w:r>
          </w:p>
          <w:p w14:paraId="4B9E911E" w14:textId="2C117206" w:rsidR="0054098C" w:rsidRDefault="0054098C" w:rsidP="008E34E6">
            <w:pPr>
              <w:spacing w:before="60" w:after="60"/>
            </w:pPr>
            <w:r>
              <w:t>Next</w:t>
            </w:r>
            <w:r w:rsidR="00CE1943">
              <w:t>,</w:t>
            </w:r>
            <w:r>
              <w:t xml:space="preserve"> students explore situations where water changes state to find that even when changing </w:t>
            </w:r>
            <w:r w:rsidR="005C686A">
              <w:t>(</w:t>
            </w:r>
            <w:r>
              <w:t>heated/cooled</w:t>
            </w:r>
            <w:r w:rsidR="005C686A">
              <w:t>)</w:t>
            </w:r>
            <w:r>
              <w:t xml:space="preserve"> the weight stays the same. </w:t>
            </w:r>
            <w:r w:rsidR="000D68C0">
              <w:t xml:space="preserve">Students </w:t>
            </w:r>
            <w:r>
              <w:t>examine a closed system where heated water is allowed to evaporate but not disperse into the air</w:t>
            </w:r>
            <w:r w:rsidR="001D1C4E">
              <w:t>,</w:t>
            </w:r>
            <w:r>
              <w:t xml:space="preserve"> such as in </w:t>
            </w:r>
            <w:hyperlink r:id="rId75">
              <w:r>
                <w:rPr>
                  <w:color w:val="0000FF"/>
                  <w:u w:val="single"/>
                </w:rPr>
                <w:t>Investigation 7</w:t>
              </w:r>
            </w:hyperlink>
            <w:r>
              <w:t xml:space="preserve">. Students record and discuss their observations and document their thinking in their notebooks. </w:t>
            </w:r>
          </w:p>
          <w:p w14:paraId="1D320B22" w14:textId="3450157D" w:rsidR="0054098C" w:rsidRDefault="0054098C" w:rsidP="008E34E6">
            <w:pPr>
              <w:spacing w:before="60" w:after="60"/>
            </w:pPr>
            <w:r>
              <w:t>Students explore ice and water. Students record the properties of ice that they observe and record the properties of water.</w:t>
            </w:r>
            <w:r w:rsidR="000D68C0">
              <w:t xml:space="preserve"> </w:t>
            </w:r>
            <w:r w:rsidR="00450E62">
              <w:t>Students</w:t>
            </w:r>
            <w:r>
              <w:t xml:space="preserve"> measure liquid water and place it in a closed container to freeze. (Be sure to have students leave space for the water to expand.) </w:t>
            </w:r>
            <w:proofErr w:type="gramStart"/>
            <w:r>
              <w:t>After freezing the water</w:t>
            </w:r>
            <w:r w:rsidR="001D1C4E">
              <w:t>,</w:t>
            </w:r>
            <w:r>
              <w:t xml:space="preserve"> students</w:t>
            </w:r>
            <w:proofErr w:type="gramEnd"/>
            <w:r>
              <w:t xml:space="preserve"> measure the weight and volume of the frozen water system and compare that to the weight and volume before freezing. </w:t>
            </w:r>
          </w:p>
          <w:p w14:paraId="23E1EC06" w14:textId="1DE0E5B7" w:rsidR="0054098C" w:rsidRDefault="0054098C" w:rsidP="008E34E6">
            <w:pPr>
              <w:spacing w:before="60" w:after="60"/>
            </w:pPr>
            <w:r>
              <w:t>Students create annotated drawings and record their thinking in their notebooks about how changing states</w:t>
            </w:r>
            <w:r w:rsidR="00223CED">
              <w:t xml:space="preserve"> and mixing the two substances</w:t>
            </w:r>
            <w:r>
              <w:t xml:space="preserve"> impacted the mass and volume</w:t>
            </w:r>
            <w:r w:rsidR="00223CED">
              <w:t>.</w:t>
            </w:r>
          </w:p>
          <w:p w14:paraId="2D285F66" w14:textId="77777777" w:rsidR="0054098C" w:rsidRDefault="0054098C" w:rsidP="008E34E6">
            <w:pPr>
              <w:spacing w:before="60" w:after="60"/>
            </w:pPr>
            <w:r>
              <w:t>Resources:</w:t>
            </w:r>
          </w:p>
          <w:p w14:paraId="00E08EE5" w14:textId="77777777" w:rsidR="0054098C" w:rsidRDefault="001256D0" w:rsidP="008E34E6">
            <w:pPr>
              <w:numPr>
                <w:ilvl w:val="0"/>
                <w:numId w:val="18"/>
              </w:numPr>
              <w:pBdr>
                <w:top w:val="nil"/>
                <w:left w:val="nil"/>
                <w:bottom w:val="nil"/>
                <w:right w:val="nil"/>
                <w:between w:val="nil"/>
              </w:pBdr>
              <w:spacing w:before="60" w:after="60"/>
              <w:ind w:left="360"/>
            </w:pPr>
            <w:hyperlink r:id="rId76">
              <w:r w:rsidR="0054098C">
                <w:rPr>
                  <w:rFonts w:cs="Calibri"/>
                  <w:color w:val="0000FF"/>
                  <w:u w:val="single"/>
                </w:rPr>
                <w:t>What changes and what stays the same when salt dissolves in water? Investigation 5</w:t>
              </w:r>
            </w:hyperlink>
          </w:p>
          <w:p w14:paraId="41D69B91" w14:textId="77777777" w:rsidR="0054098C" w:rsidRDefault="0054098C" w:rsidP="008E34E6">
            <w:pPr>
              <w:spacing w:before="60" w:after="60"/>
              <w:ind w:left="360" w:hanging="17"/>
            </w:pPr>
            <w:r>
              <w:t>[https://inquiryproject.terc.edu/curriculum/curriculum5/1_water/inv_05/index.html]</w:t>
            </w:r>
          </w:p>
          <w:p w14:paraId="611AE23E" w14:textId="77777777" w:rsidR="0054098C" w:rsidRDefault="001256D0" w:rsidP="008E34E6">
            <w:pPr>
              <w:numPr>
                <w:ilvl w:val="0"/>
                <w:numId w:val="18"/>
              </w:numPr>
              <w:pBdr>
                <w:top w:val="nil"/>
                <w:left w:val="nil"/>
                <w:bottom w:val="nil"/>
                <w:right w:val="nil"/>
                <w:between w:val="nil"/>
              </w:pBdr>
              <w:spacing w:before="60" w:after="60"/>
              <w:ind w:left="360"/>
            </w:pPr>
            <w:hyperlink r:id="rId77">
              <w:r w:rsidR="0054098C">
                <w:rPr>
                  <w:rFonts w:cs="Calibri"/>
                  <w:color w:val="0000FF"/>
                  <w:u w:val="single"/>
                </w:rPr>
                <w:t>What happened to the water?</w:t>
              </w:r>
            </w:hyperlink>
          </w:p>
          <w:p w14:paraId="5F663E49" w14:textId="77777777" w:rsidR="0054098C" w:rsidRDefault="0054098C" w:rsidP="008E34E6">
            <w:pPr>
              <w:spacing w:before="60" w:after="60"/>
              <w:ind w:left="360" w:hanging="17"/>
            </w:pPr>
            <w:r>
              <w:t>[https://inquiryproject.terc.edu/curriculum/curriculum5/2_vapor/inv_07/index.html]</w:t>
            </w:r>
          </w:p>
          <w:p w14:paraId="70706795" w14:textId="77777777" w:rsidR="0054098C" w:rsidRDefault="001256D0" w:rsidP="008E34E6">
            <w:pPr>
              <w:numPr>
                <w:ilvl w:val="0"/>
                <w:numId w:val="18"/>
              </w:numPr>
              <w:pBdr>
                <w:top w:val="nil"/>
                <w:left w:val="nil"/>
                <w:bottom w:val="nil"/>
                <w:right w:val="nil"/>
                <w:between w:val="nil"/>
              </w:pBdr>
              <w:spacing w:before="60" w:after="60"/>
              <w:ind w:left="360"/>
            </w:pPr>
            <w:hyperlink r:id="rId78">
              <w:r w:rsidR="0054098C">
                <w:rPr>
                  <w:rFonts w:cs="Calibri"/>
                  <w:color w:val="0000FF"/>
                  <w:u w:val="single"/>
                </w:rPr>
                <w:t>What happens to weight and volume when water freezes?</w:t>
              </w:r>
            </w:hyperlink>
          </w:p>
          <w:p w14:paraId="2342C301" w14:textId="77777777" w:rsidR="0054098C" w:rsidRDefault="0054098C" w:rsidP="008E34E6">
            <w:pPr>
              <w:spacing w:before="60" w:after="60"/>
              <w:ind w:left="360" w:hanging="17"/>
            </w:pPr>
            <w:r>
              <w:lastRenderedPageBreak/>
              <w:t>[https://inquiryproject.terc.edu/curriculum/curriculum5/3_ice/inv_11/index.html]</w:t>
            </w:r>
          </w:p>
          <w:p w14:paraId="00B4678E" w14:textId="77777777" w:rsidR="00207BDA" w:rsidRDefault="00207BDA" w:rsidP="008E34E6">
            <w:pPr>
              <w:spacing w:before="60" w:after="60" w:line="259" w:lineRule="auto"/>
              <w:rPr>
                <w:b/>
              </w:rPr>
            </w:pPr>
          </w:p>
          <w:p w14:paraId="533FCB37" w14:textId="360F36C1" w:rsidR="0054098C" w:rsidRDefault="0054098C" w:rsidP="008E34E6">
            <w:pPr>
              <w:spacing w:before="60" w:after="60" w:line="259" w:lineRule="auto"/>
              <w:rPr>
                <w:b/>
              </w:rPr>
            </w:pPr>
            <w:proofErr w:type="spellStart"/>
            <w:r>
              <w:rPr>
                <w:b/>
              </w:rPr>
              <w:t>Messin</w:t>
            </w:r>
            <w:proofErr w:type="spellEnd"/>
            <w:r>
              <w:rPr>
                <w:b/>
              </w:rPr>
              <w:t>’ with Mixtures</w:t>
            </w:r>
          </w:p>
          <w:p w14:paraId="5163CC41" w14:textId="77777777" w:rsidR="0054098C" w:rsidRDefault="0054098C" w:rsidP="008E34E6">
            <w:pPr>
              <w:numPr>
                <w:ilvl w:val="0"/>
                <w:numId w:val="9"/>
              </w:numPr>
              <w:pBdr>
                <w:top w:val="nil"/>
                <w:left w:val="nil"/>
                <w:bottom w:val="nil"/>
                <w:right w:val="nil"/>
                <w:between w:val="nil"/>
              </w:pBdr>
              <w:spacing w:before="60" w:after="60" w:line="259" w:lineRule="auto"/>
              <w:rPr>
                <w:rFonts w:cs="Calibri"/>
              </w:rPr>
            </w:pPr>
            <w:r>
              <w:rPr>
                <w:rFonts w:cs="Calibri"/>
              </w:rPr>
              <w:t>5Es: Explore, Explain</w:t>
            </w:r>
          </w:p>
          <w:p w14:paraId="7C9FBA31" w14:textId="77777777" w:rsidR="0054098C" w:rsidRDefault="0054098C" w:rsidP="008E34E6">
            <w:pPr>
              <w:numPr>
                <w:ilvl w:val="0"/>
                <w:numId w:val="9"/>
              </w:numPr>
              <w:pBdr>
                <w:top w:val="nil"/>
                <w:left w:val="nil"/>
                <w:bottom w:val="nil"/>
                <w:right w:val="nil"/>
                <w:between w:val="nil"/>
              </w:pBdr>
              <w:spacing w:before="60" w:after="60" w:line="259" w:lineRule="auto"/>
              <w:rPr>
                <w:rFonts w:cs="Calibri"/>
                <w:b/>
              </w:rPr>
            </w:pPr>
            <w:r>
              <w:rPr>
                <w:rFonts w:cs="Calibri"/>
              </w:rPr>
              <w:t>Estimated Time: 100 minutes</w:t>
            </w:r>
          </w:p>
          <w:p w14:paraId="16B6EF2D" w14:textId="77777777" w:rsidR="0054098C" w:rsidRDefault="0054098C" w:rsidP="008E34E6">
            <w:pPr>
              <w:numPr>
                <w:ilvl w:val="0"/>
                <w:numId w:val="9"/>
              </w:numPr>
              <w:pBdr>
                <w:top w:val="nil"/>
                <w:left w:val="nil"/>
                <w:bottom w:val="nil"/>
                <w:right w:val="nil"/>
                <w:between w:val="nil"/>
              </w:pBdr>
              <w:spacing w:before="60" w:after="60" w:line="259" w:lineRule="auto"/>
              <w:rPr>
                <w:rFonts w:cs="Calibri"/>
              </w:rPr>
            </w:pPr>
            <w:r>
              <w:rPr>
                <w:rFonts w:cs="Calibri"/>
              </w:rPr>
              <w:t>AGs: A8, A9, A11, A14*, A15, A16*, A18</w:t>
            </w:r>
          </w:p>
          <w:p w14:paraId="0302511E" w14:textId="4476257F" w:rsidR="0054098C" w:rsidRDefault="0054098C" w:rsidP="008E34E6">
            <w:pPr>
              <w:spacing w:before="60" w:after="60" w:line="259" w:lineRule="auto"/>
            </w:pPr>
            <w:r>
              <w:t>In this activity, students investigate a heterogenous mixture and how to separate that mixture. To do this</w:t>
            </w:r>
            <w:r w:rsidR="00450E62">
              <w:t>,</w:t>
            </w:r>
            <w:r>
              <w:t xml:space="preserve"> students separate trail mix into its components as outlined in </w:t>
            </w:r>
            <w:hyperlink r:id="rId79">
              <w:r>
                <w:rPr>
                  <w:color w:val="0000FF"/>
                  <w:u w:val="single"/>
                </w:rPr>
                <w:t>Mixtures vs. Solutions</w:t>
              </w:r>
            </w:hyperlink>
            <w:r>
              <w:t xml:space="preserve"> and </w:t>
            </w:r>
            <w:hyperlink r:id="rId80">
              <w:proofErr w:type="spellStart"/>
              <w:r>
                <w:rPr>
                  <w:color w:val="0000FF"/>
                  <w:u w:val="single"/>
                </w:rPr>
                <w:t>Messin</w:t>
              </w:r>
              <w:proofErr w:type="spellEnd"/>
              <w:r>
                <w:rPr>
                  <w:color w:val="0000FF"/>
                  <w:u w:val="single"/>
                </w:rPr>
                <w:t>’ with Mixtures</w:t>
              </w:r>
            </w:hyperlink>
            <w:r>
              <w:t>. Note: students may have nut allergies</w:t>
            </w:r>
            <w:r w:rsidR="00E6026E">
              <w:t>;</w:t>
            </w:r>
            <w:r>
              <w:t xml:space="preserve"> to avoid using nuts</w:t>
            </w:r>
            <w:r w:rsidR="0055342A">
              <w:t>;</w:t>
            </w:r>
            <w:r>
              <w:t xml:space="preserve"> another nut-free food mixture such as breakfast cereal with different elements in it could be substituted. The teacher introduces to students the concepts of mixtures and solutions and then </w:t>
            </w:r>
            <w:r w:rsidR="008E5347">
              <w:t>presents</w:t>
            </w:r>
            <w:r>
              <w:t xml:space="preserve"> them with the challenge of testing the “soil” sample outside of a construction site in order to determine how best to clean up the soil. As students work through the activity, they document the physical characteristics of the different materials as well as make measurements of the weight of the different elements individually and as a whole. </w:t>
            </w:r>
          </w:p>
          <w:p w14:paraId="0AEE8F1E" w14:textId="51A7A6C0" w:rsidR="0054098C" w:rsidRDefault="0054098C" w:rsidP="008E34E6">
            <w:pPr>
              <w:spacing w:before="60" w:after="60" w:line="259" w:lineRule="auto"/>
            </w:pPr>
            <w:r>
              <w:t>After the investigation, the class discusses how this is an example of a mixture and how it is a reversible physical change. Then</w:t>
            </w:r>
            <w:r w:rsidR="00DA77DF">
              <w:t>,</w:t>
            </w:r>
            <w:r>
              <w:t xml:space="preserve"> students brainstorm ideas on how this mixture could become a solution. What would need to happen? And would we be able to separate it back apart if it was a solution? </w:t>
            </w:r>
            <w:r w:rsidR="00DA2E32">
              <w:t>S</w:t>
            </w:r>
            <w:r>
              <w:t>tudents consider ideas for separating solutions as well.</w:t>
            </w:r>
          </w:p>
          <w:p w14:paraId="7CF5339C" w14:textId="6F55288C" w:rsidR="0054098C" w:rsidRDefault="0054098C" w:rsidP="008E34E6">
            <w:pPr>
              <w:spacing w:before="60" w:after="60" w:line="259" w:lineRule="auto"/>
            </w:pPr>
            <w:r>
              <w:t>Next</w:t>
            </w:r>
            <w:r w:rsidR="00450E62">
              <w:t>,</w:t>
            </w:r>
            <w:r>
              <w:t xml:space="preserve"> students try to separate a solution. Using </w:t>
            </w:r>
            <w:hyperlink r:id="rId81">
              <w:r>
                <w:rPr>
                  <w:color w:val="0000FF"/>
                  <w:u w:val="single"/>
                </w:rPr>
                <w:t>Separating Mixtures</w:t>
              </w:r>
            </w:hyperlink>
            <w:r>
              <w:t xml:space="preserve"> or </w:t>
            </w:r>
            <w:hyperlink r:id="rId82">
              <w:r>
                <w:rPr>
                  <w:color w:val="0000FF"/>
                  <w:u w:val="single"/>
                </w:rPr>
                <w:t>Separate Solutions</w:t>
              </w:r>
            </w:hyperlink>
            <w:r>
              <w:t xml:space="preserve"> as a guide, the teacher provides students with the materials for solutions involving soil (instead of sand) and salt as well as a variety of resources to filter, evaporate, or otherwise separate the solution. Additional ideas on how to separate a mixture can be found </w:t>
            </w:r>
            <w:hyperlink r:id="rId83" w:history="1">
              <w:r w:rsidR="00172B4E" w:rsidRPr="00172B4E">
                <w:rPr>
                  <w:rStyle w:val="Hyperlink"/>
                </w:rPr>
                <w:t>here</w:t>
              </w:r>
            </w:hyperlink>
            <w:r>
              <w:t xml:space="preserve">. As students explore these activities, they create annotated drawings and record them in their notebooks to use later to help explain the </w:t>
            </w:r>
            <w:hyperlink w:anchor="COTM" w:history="1">
              <w:r w:rsidR="00C02AC9" w:rsidRPr="00C02AC9">
                <w:rPr>
                  <w:rStyle w:val="Hyperlink"/>
                  <w:i/>
                  <w:iCs/>
                  <w:color w:val="000000" w:themeColor="text1"/>
                  <w:u w:val="none"/>
                </w:rPr>
                <w:t xml:space="preserve">Colors on the </w:t>
              </w:r>
              <w:proofErr w:type="spellStart"/>
              <w:r w:rsidR="00C02AC9" w:rsidRPr="00C02AC9">
                <w:rPr>
                  <w:rStyle w:val="Hyperlink"/>
                  <w:i/>
                  <w:iCs/>
                  <w:color w:val="000000" w:themeColor="text1"/>
                  <w:u w:val="none"/>
                </w:rPr>
                <w:t>Mooove</w:t>
              </w:r>
              <w:proofErr w:type="spellEnd"/>
            </w:hyperlink>
            <w:hyperlink w:anchor="COTM"/>
            <w:r>
              <w:rPr>
                <w:i/>
              </w:rPr>
              <w:t xml:space="preserve"> </w:t>
            </w:r>
            <w:r>
              <w:t xml:space="preserve">phenomenon. Again, </w:t>
            </w:r>
            <w:r w:rsidR="00DA2E32">
              <w:t>the teacher ensures</w:t>
            </w:r>
            <w:r>
              <w:t xml:space="preserve"> that students gather data on the physical characteristics and measurements of the weight of the individual elements and the solutions. </w:t>
            </w:r>
          </w:p>
          <w:p w14:paraId="65C9E3F7" w14:textId="72EB20E2" w:rsidR="0054098C" w:rsidRDefault="0054098C" w:rsidP="008E34E6">
            <w:pPr>
              <w:spacing w:before="60" w:after="60" w:line="259" w:lineRule="auto"/>
            </w:pPr>
            <w:r>
              <w:t>After students have explored both mixtures and solutions</w:t>
            </w:r>
            <w:r w:rsidR="000327F3">
              <w:t>,</w:t>
            </w:r>
            <w:r>
              <w:t xml:space="preserve"> the whole class comes together to discuss what they have noticed about these two concepts, how they are similar, and how they are different. </w:t>
            </w:r>
            <w:r w:rsidR="00DA2E32">
              <w:t>The teacher e</w:t>
            </w:r>
            <w:r>
              <w:t>ncourage</w:t>
            </w:r>
            <w:r w:rsidR="00DA2E32">
              <w:t>s</w:t>
            </w:r>
            <w:r>
              <w:t xml:space="preserve"> students to consider the physical characteristics of the individual elements and the mixture/solution </w:t>
            </w:r>
            <w:r w:rsidR="000327F3">
              <w:t>and</w:t>
            </w:r>
            <w:r>
              <w:t xml:space="preserve"> if there are any changes. Using questioning strategies, the teacher provide</w:t>
            </w:r>
            <w:r w:rsidR="00972465">
              <w:t>s</w:t>
            </w:r>
            <w:r>
              <w:t xml:space="preserve"> support to students to help them find that both can be separated back out, though it may be harder for solutions than mixtures. </w:t>
            </w:r>
          </w:p>
          <w:p w14:paraId="0D3B78D7" w14:textId="571C1B09" w:rsidR="0054098C" w:rsidRDefault="0054098C" w:rsidP="008E34E6">
            <w:pPr>
              <w:spacing w:before="60" w:after="60" w:line="259" w:lineRule="auto"/>
            </w:pPr>
            <w:r>
              <w:lastRenderedPageBreak/>
              <w:t xml:space="preserve">Students connect the idea of mixtures and solutions back to </w:t>
            </w:r>
            <w:hyperlink w:anchor="COTM" w:history="1">
              <w:r w:rsidR="00951961" w:rsidRPr="00D438C6">
                <w:rPr>
                  <w:rStyle w:val="Hyperlink"/>
                  <w:i/>
                  <w:iCs/>
                  <w:color w:val="000000" w:themeColor="text1"/>
                  <w:u w:val="none"/>
                </w:rPr>
                <w:t xml:space="preserve">Colors on the </w:t>
              </w:r>
              <w:proofErr w:type="spellStart"/>
              <w:r w:rsidR="00951961" w:rsidRPr="00D438C6">
                <w:rPr>
                  <w:rStyle w:val="Hyperlink"/>
                  <w:i/>
                  <w:iCs/>
                  <w:color w:val="000000" w:themeColor="text1"/>
                  <w:u w:val="none"/>
                </w:rPr>
                <w:t>Mooove</w:t>
              </w:r>
              <w:proofErr w:type="spellEnd"/>
            </w:hyperlink>
            <w:r w:rsidR="00951961">
              <w:rPr>
                <w:i/>
                <w:iCs/>
                <w:color w:val="000000" w:themeColor="text1"/>
              </w:rPr>
              <w:t xml:space="preserve"> </w:t>
            </w:r>
            <w:r>
              <w:t>using their annotated drawings and observational evidence. Using questioning strategies, the teacher may need to help students in finding that milk may be a solution.</w:t>
            </w:r>
          </w:p>
        </w:tc>
      </w:tr>
      <w:tr w:rsidR="0054098C" w14:paraId="4D03D7D7" w14:textId="77777777" w:rsidTr="008E34E6">
        <w:trPr>
          <w:trHeight w:val="1277"/>
        </w:trPr>
        <w:tc>
          <w:tcPr>
            <w:tcW w:w="1002" w:type="pct"/>
            <w:vMerge/>
            <w:tcBorders>
              <w:bottom w:val="single" w:sz="4" w:space="0" w:color="000000" w:themeColor="text1"/>
            </w:tcBorders>
          </w:tcPr>
          <w:p w14:paraId="76E7F096" w14:textId="77777777" w:rsidR="0054098C" w:rsidRDefault="0054098C" w:rsidP="008E34E6">
            <w:pPr>
              <w:widowControl w:val="0"/>
              <w:pBdr>
                <w:top w:val="nil"/>
                <w:left w:val="nil"/>
                <w:bottom w:val="nil"/>
                <w:right w:val="nil"/>
                <w:between w:val="nil"/>
              </w:pBdr>
              <w:spacing w:after="0" w:line="276" w:lineRule="auto"/>
            </w:pPr>
          </w:p>
        </w:tc>
        <w:tc>
          <w:tcPr>
            <w:tcW w:w="3998" w:type="pct"/>
            <w:tcBorders>
              <w:bottom w:val="single" w:sz="4" w:space="0" w:color="000000" w:themeColor="text1"/>
            </w:tcBorders>
          </w:tcPr>
          <w:p w14:paraId="3B059497" w14:textId="73F32D80" w:rsidR="0054098C" w:rsidRDefault="0054098C" w:rsidP="008E34E6">
            <w:pPr>
              <w:spacing w:before="60" w:after="60"/>
              <w:rPr>
                <w:b/>
              </w:rPr>
            </w:pPr>
            <w:r>
              <w:rPr>
                <w:b/>
              </w:rPr>
              <w:t xml:space="preserve">Why </w:t>
            </w:r>
            <w:r w:rsidR="00162CA0">
              <w:rPr>
                <w:b/>
              </w:rPr>
              <w:t>D</w:t>
            </w:r>
            <w:r>
              <w:rPr>
                <w:b/>
              </w:rPr>
              <w:t xml:space="preserve">id it </w:t>
            </w:r>
            <w:sdt>
              <w:sdtPr>
                <w:tag w:val="goog_rdk_230"/>
                <w:id w:val="-368384480"/>
              </w:sdtPr>
              <w:sdtEndPr/>
              <w:sdtContent>
                <w:proofErr w:type="spellStart"/>
                <w:r>
                  <w:rPr>
                    <w:b/>
                  </w:rPr>
                  <w:t>Mooove</w:t>
                </w:r>
                <w:proofErr w:type="spellEnd"/>
              </w:sdtContent>
            </w:sdt>
            <w:r>
              <w:rPr>
                <w:b/>
              </w:rPr>
              <w:t>?</w:t>
            </w:r>
          </w:p>
          <w:p w14:paraId="6022467C" w14:textId="77777777" w:rsidR="0054098C" w:rsidRDefault="0054098C" w:rsidP="008E34E6">
            <w:pPr>
              <w:numPr>
                <w:ilvl w:val="0"/>
                <w:numId w:val="9"/>
              </w:numPr>
              <w:pBdr>
                <w:top w:val="nil"/>
                <w:left w:val="nil"/>
                <w:bottom w:val="nil"/>
                <w:right w:val="nil"/>
                <w:between w:val="nil"/>
              </w:pBdr>
              <w:spacing w:before="60" w:after="60" w:line="259" w:lineRule="auto"/>
              <w:rPr>
                <w:rFonts w:cs="Calibri"/>
              </w:rPr>
            </w:pPr>
            <w:r>
              <w:rPr>
                <w:rFonts w:cs="Calibri"/>
              </w:rPr>
              <w:t>5Es: Explain &amp; Elaborate</w:t>
            </w:r>
          </w:p>
          <w:p w14:paraId="1DF6F6E3" w14:textId="77777777" w:rsidR="0054098C" w:rsidRDefault="0054098C" w:rsidP="008E34E6">
            <w:pPr>
              <w:numPr>
                <w:ilvl w:val="0"/>
                <w:numId w:val="9"/>
              </w:numPr>
              <w:pBdr>
                <w:top w:val="nil"/>
                <w:left w:val="nil"/>
                <w:bottom w:val="nil"/>
                <w:right w:val="nil"/>
                <w:between w:val="nil"/>
              </w:pBdr>
              <w:spacing w:before="60" w:after="60" w:line="259" w:lineRule="auto"/>
              <w:rPr>
                <w:rFonts w:cs="Calibri"/>
                <w:b/>
              </w:rPr>
            </w:pPr>
            <w:r>
              <w:rPr>
                <w:rFonts w:cs="Calibri"/>
              </w:rPr>
              <w:t>Estimated Time: 25 minutes</w:t>
            </w:r>
          </w:p>
          <w:p w14:paraId="266A3543" w14:textId="758EE141" w:rsidR="0054098C" w:rsidRDefault="0054098C" w:rsidP="008E34E6">
            <w:pPr>
              <w:numPr>
                <w:ilvl w:val="0"/>
                <w:numId w:val="9"/>
              </w:numPr>
              <w:pBdr>
                <w:top w:val="nil"/>
                <w:left w:val="nil"/>
                <w:bottom w:val="nil"/>
                <w:right w:val="nil"/>
                <w:between w:val="nil"/>
              </w:pBdr>
              <w:spacing w:before="60" w:after="60" w:line="259" w:lineRule="auto"/>
              <w:rPr>
                <w:rFonts w:cs="Calibri"/>
              </w:rPr>
            </w:pPr>
            <w:r>
              <w:rPr>
                <w:rFonts w:cs="Calibri"/>
              </w:rPr>
              <w:t>AGs: A8, A9, A11,</w:t>
            </w:r>
            <w:r w:rsidR="00BE604F">
              <w:rPr>
                <w:rFonts w:cs="Calibri"/>
              </w:rPr>
              <w:t xml:space="preserve"> </w:t>
            </w:r>
            <w:r>
              <w:rPr>
                <w:rFonts w:cs="Calibri"/>
              </w:rPr>
              <w:t>A12 A14*, A15, A16*, A18, A20*</w:t>
            </w:r>
          </w:p>
          <w:p w14:paraId="538A1A2A" w14:textId="36D841E2" w:rsidR="0054098C" w:rsidRDefault="0054098C" w:rsidP="008E34E6">
            <w:pPr>
              <w:spacing w:before="60" w:after="60"/>
            </w:pPr>
            <w:r>
              <w:t xml:space="preserve">Students connect their investigations to the </w:t>
            </w:r>
            <w:hyperlink w:anchor="COTM" w:history="1">
              <w:r w:rsidR="00D438C6" w:rsidRPr="00D438C6">
                <w:rPr>
                  <w:rStyle w:val="Hyperlink"/>
                  <w:i/>
                  <w:iCs/>
                  <w:color w:val="000000" w:themeColor="text1"/>
                  <w:u w:val="none"/>
                </w:rPr>
                <w:t xml:space="preserve">Colors on the </w:t>
              </w:r>
              <w:proofErr w:type="spellStart"/>
              <w:r w:rsidR="00D438C6" w:rsidRPr="00D438C6">
                <w:rPr>
                  <w:rStyle w:val="Hyperlink"/>
                  <w:i/>
                  <w:iCs/>
                  <w:color w:val="000000" w:themeColor="text1"/>
                  <w:u w:val="none"/>
                </w:rPr>
                <w:t>Mooove</w:t>
              </w:r>
              <w:proofErr w:type="spellEnd"/>
            </w:hyperlink>
            <w:r w:rsidR="00D438C6">
              <w:t xml:space="preserve"> </w:t>
            </w:r>
            <w:r>
              <w:t>activity. Using their annotated drawings, observations, and notes from the curated resources</w:t>
            </w:r>
            <w:r w:rsidR="00BE604F">
              <w:t>,</w:t>
            </w:r>
            <w:r>
              <w:t xml:space="preserve"> students revisit the phenomenon with the goal of developing an explanation to answer the question of why the colors move apart when the soap acts on them. Working in small groups</w:t>
            </w:r>
            <w:r w:rsidR="000B71E5">
              <w:t>,</w:t>
            </w:r>
            <w:r>
              <w:t xml:space="preserve"> students develop an explanation and then share it with peers for feedback. Students revise their understanding based on the suggestions from peers and then share their explanations with the class.</w:t>
            </w:r>
          </w:p>
          <w:p w14:paraId="741A9A64" w14:textId="1B3C9A12" w:rsidR="0054098C" w:rsidRDefault="0054098C" w:rsidP="008E34E6">
            <w:pPr>
              <w:spacing w:before="60" w:after="60"/>
            </w:pPr>
            <w:r>
              <w:t>After the class shares their explanations, the class reads</w:t>
            </w:r>
            <w:r w:rsidR="0063670A">
              <w:t xml:space="preserve"> the</w:t>
            </w:r>
            <w:r>
              <w:t xml:space="preserve"> </w:t>
            </w:r>
            <w:r w:rsidR="00951961">
              <w:t>“</w:t>
            </w:r>
            <w:r>
              <w:t>What’s Happening in There?</w:t>
            </w:r>
            <w:r w:rsidR="00951961">
              <w:t>”</w:t>
            </w:r>
            <w:r>
              <w:t xml:space="preserve"> section of </w:t>
            </w:r>
            <w:hyperlink r:id="rId84">
              <w:r>
                <w:rPr>
                  <w:color w:val="0000FF"/>
                  <w:u w:val="single"/>
                </w:rPr>
                <w:t xml:space="preserve">Colors on the </w:t>
              </w:r>
            </w:hyperlink>
            <w:hyperlink r:id="rId85">
              <w:sdt>
                <w:sdtPr>
                  <w:tag w:val="goog_rdk_232"/>
                  <w:id w:val="-1875301531"/>
                </w:sdtPr>
                <w:sdtEndPr/>
                <w:sdtContent>
                  <w:proofErr w:type="spellStart"/>
                  <w:r>
                    <w:rPr>
                      <w:color w:val="0000FF"/>
                      <w:u w:val="single"/>
                    </w:rPr>
                    <w:t>Mooove</w:t>
                  </w:r>
                  <w:proofErr w:type="spellEnd"/>
                </w:sdtContent>
              </w:sdt>
            </w:hyperlink>
            <w:r>
              <w:t xml:space="preserve"> or watches the associated </w:t>
            </w:r>
            <w:hyperlink r:id="rId86">
              <w:r>
                <w:rPr>
                  <w:color w:val="0000FF"/>
                  <w:u w:val="single"/>
                </w:rPr>
                <w:t>YouTube video</w:t>
              </w:r>
            </w:hyperlink>
            <w:r>
              <w:t xml:space="preserve"> which explains the phenomenon. Students evaluate the ACS explanation as a class and then discuss how their explanation could be better before returning to their own explanation and making final revisions.</w:t>
            </w:r>
          </w:p>
          <w:p w14:paraId="3BA1E610" w14:textId="4BEC7975" w:rsidR="0054098C" w:rsidRDefault="0054098C" w:rsidP="008E34E6">
            <w:pPr>
              <w:spacing w:before="60" w:after="60"/>
            </w:pPr>
            <w:r>
              <w:t xml:space="preserve">After finalizing their explanations, students return to the unit anchoring phenomenon. Students work together </w:t>
            </w:r>
            <w:r w:rsidR="0063670A">
              <w:t xml:space="preserve">in their small groups </w:t>
            </w:r>
            <w:r>
              <w:t>to find connections between their learning about mixtures and solutions to connect it back to the process of baking bread and figuring out the mistake for the second loaf.</w:t>
            </w:r>
          </w:p>
        </w:tc>
      </w:tr>
      <w:tr w:rsidR="0054098C" w14:paraId="64A69120" w14:textId="77777777" w:rsidTr="008E34E6">
        <w:trPr>
          <w:trHeight w:val="332"/>
        </w:trPr>
        <w:tc>
          <w:tcPr>
            <w:tcW w:w="5000" w:type="pct"/>
            <w:gridSpan w:val="2"/>
            <w:tcBorders>
              <w:top w:val="single" w:sz="4" w:space="0" w:color="000000" w:themeColor="text1"/>
              <w:bottom w:val="single" w:sz="4" w:space="0" w:color="000000" w:themeColor="text1"/>
            </w:tcBorders>
            <w:shd w:val="clear" w:color="auto" w:fill="C0D8EE"/>
          </w:tcPr>
          <w:p w14:paraId="277C3FC1" w14:textId="77777777" w:rsidR="0054098C" w:rsidRDefault="0054098C" w:rsidP="008E34E6">
            <w:pPr>
              <w:pStyle w:val="Heading2"/>
              <w:spacing w:before="60"/>
              <w:jc w:val="center"/>
              <w:rPr>
                <w:b w:val="0"/>
              </w:rPr>
            </w:pPr>
            <w:bookmarkStart w:id="37" w:name="_heading=h.3as4poj" w:colFirst="0" w:colLast="0"/>
            <w:bookmarkStart w:id="38" w:name="_Instructional_Segment_4"/>
            <w:bookmarkEnd w:id="37"/>
            <w:bookmarkEnd w:id="38"/>
            <w:r>
              <w:t>Instructional Segment 4</w:t>
            </w:r>
          </w:p>
        </w:tc>
      </w:tr>
      <w:tr w:rsidR="0054098C" w14:paraId="3DFFCF39" w14:textId="77777777" w:rsidTr="008E34E6">
        <w:trPr>
          <w:trHeight w:val="269"/>
        </w:trPr>
        <w:tc>
          <w:tcPr>
            <w:tcW w:w="5000" w:type="pct"/>
            <w:gridSpan w:val="2"/>
            <w:tcBorders>
              <w:top w:val="single" w:sz="4" w:space="0" w:color="000000" w:themeColor="text1"/>
              <w:bottom w:val="single" w:sz="4" w:space="0" w:color="000000" w:themeColor="text1"/>
            </w:tcBorders>
            <w:shd w:val="clear" w:color="auto" w:fill="F2F2F2"/>
          </w:tcPr>
          <w:p w14:paraId="651A5370" w14:textId="77777777" w:rsidR="0054098C" w:rsidRDefault="0054098C" w:rsidP="008E34E6">
            <w:pPr>
              <w:pStyle w:val="Heading2"/>
              <w:spacing w:before="60"/>
              <w:jc w:val="center"/>
              <w:rPr>
                <w:b w:val="0"/>
              </w:rPr>
            </w:pPr>
            <w:r>
              <w:rPr>
                <w:i/>
                <w:sz w:val="22"/>
                <w:szCs w:val="22"/>
              </w:rPr>
              <w:t xml:space="preserve">Learning Investigations and Sample Lessons </w:t>
            </w:r>
          </w:p>
        </w:tc>
      </w:tr>
      <w:tr w:rsidR="0054098C" w14:paraId="284FCF9C" w14:textId="77777777" w:rsidTr="008E34E6">
        <w:trPr>
          <w:trHeight w:val="278"/>
        </w:trPr>
        <w:tc>
          <w:tcPr>
            <w:tcW w:w="1002" w:type="pct"/>
            <w:vMerge w:val="restart"/>
            <w:tcBorders>
              <w:top w:val="single" w:sz="4" w:space="0" w:color="000000" w:themeColor="text1"/>
            </w:tcBorders>
          </w:tcPr>
          <w:p w14:paraId="19BD87E4" w14:textId="77777777" w:rsidR="0054098C" w:rsidRDefault="0054098C" w:rsidP="008E34E6">
            <w:pPr>
              <w:pBdr>
                <w:top w:val="nil"/>
                <w:left w:val="nil"/>
                <w:bottom w:val="nil"/>
                <w:right w:val="nil"/>
                <w:between w:val="nil"/>
              </w:pBdr>
              <w:spacing w:before="60" w:after="60"/>
              <w:rPr>
                <w:rFonts w:cs="Calibri"/>
                <w:b/>
                <w:sz w:val="18"/>
                <w:szCs w:val="18"/>
              </w:rPr>
            </w:pPr>
            <w:r>
              <w:rPr>
                <w:rFonts w:cs="Calibri"/>
                <w:b/>
                <w:sz w:val="18"/>
                <w:szCs w:val="18"/>
              </w:rPr>
              <w:t>Stage 1 Associations</w:t>
            </w:r>
          </w:p>
          <w:p w14:paraId="1712E290" w14:textId="77777777" w:rsidR="0054098C" w:rsidRDefault="0054098C" w:rsidP="008E34E6">
            <w:pPr>
              <w:pBdr>
                <w:top w:val="nil"/>
                <w:left w:val="nil"/>
                <w:bottom w:val="nil"/>
                <w:right w:val="nil"/>
                <w:between w:val="nil"/>
              </w:pBdr>
              <w:spacing w:before="60" w:after="60"/>
              <w:rPr>
                <w:rFonts w:cs="Calibri"/>
                <w:b/>
                <w:sz w:val="18"/>
                <w:szCs w:val="18"/>
              </w:rPr>
            </w:pPr>
            <w:r>
              <w:rPr>
                <w:rFonts w:cs="Calibri"/>
                <w:b/>
                <w:sz w:val="18"/>
                <w:szCs w:val="18"/>
              </w:rPr>
              <w:t>NGSS PEs:</w:t>
            </w:r>
          </w:p>
          <w:tbl>
            <w:tblPr>
              <w:tblStyle w:val="afffff6"/>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54098C" w14:paraId="3C5D16F5" w14:textId="77777777" w:rsidTr="00A20A39">
              <w:tc>
                <w:tcPr>
                  <w:tcW w:w="1228" w:type="dxa"/>
                </w:tcPr>
                <w:p w14:paraId="4A8A72A6"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5-PS1-1</w:t>
                  </w:r>
                </w:p>
              </w:tc>
            </w:tr>
            <w:tr w:rsidR="0054098C" w14:paraId="5ED7722B" w14:textId="77777777" w:rsidTr="00A20A39">
              <w:tc>
                <w:tcPr>
                  <w:tcW w:w="1228" w:type="dxa"/>
                </w:tcPr>
                <w:p w14:paraId="5A4687E0"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5-PS1-2</w:t>
                  </w:r>
                </w:p>
              </w:tc>
            </w:tr>
            <w:tr w:rsidR="0054098C" w14:paraId="6275A2F6" w14:textId="77777777" w:rsidTr="00A20A39">
              <w:tc>
                <w:tcPr>
                  <w:tcW w:w="1228" w:type="dxa"/>
                </w:tcPr>
                <w:p w14:paraId="0A43B4A4"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5-PS1-3</w:t>
                  </w:r>
                </w:p>
              </w:tc>
            </w:tr>
            <w:tr w:rsidR="0054098C" w14:paraId="633E84AC" w14:textId="77777777" w:rsidTr="00A20A39">
              <w:tc>
                <w:tcPr>
                  <w:tcW w:w="1228" w:type="dxa"/>
                </w:tcPr>
                <w:p w14:paraId="55F997B9"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5-PS1-4</w:t>
                  </w:r>
                </w:p>
              </w:tc>
            </w:tr>
          </w:tbl>
          <w:p w14:paraId="7074ACF9" w14:textId="77777777" w:rsidR="0054098C" w:rsidRDefault="0054098C" w:rsidP="008E34E6">
            <w:pPr>
              <w:pBdr>
                <w:top w:val="nil"/>
                <w:left w:val="nil"/>
                <w:bottom w:val="nil"/>
                <w:right w:val="nil"/>
                <w:between w:val="nil"/>
              </w:pBdr>
              <w:spacing w:before="60" w:after="60"/>
              <w:rPr>
                <w:rFonts w:cs="Calibri"/>
                <w:b/>
                <w:sz w:val="18"/>
                <w:szCs w:val="18"/>
              </w:rPr>
            </w:pPr>
            <w:r>
              <w:rPr>
                <w:rFonts w:cs="Calibri"/>
                <w:b/>
                <w:sz w:val="18"/>
                <w:szCs w:val="18"/>
              </w:rPr>
              <w:t>CCSS:</w:t>
            </w:r>
          </w:p>
          <w:tbl>
            <w:tblPr>
              <w:tblStyle w:val="afffff7"/>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54098C" w14:paraId="34495F25" w14:textId="77777777" w:rsidTr="00A20A39">
              <w:tc>
                <w:tcPr>
                  <w:tcW w:w="1228" w:type="dxa"/>
                </w:tcPr>
                <w:p w14:paraId="471CBB47"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MP.2</w:t>
                  </w:r>
                </w:p>
              </w:tc>
            </w:tr>
            <w:tr w:rsidR="0054098C" w14:paraId="4609FDC0" w14:textId="77777777" w:rsidTr="00A20A39">
              <w:tc>
                <w:tcPr>
                  <w:tcW w:w="1228" w:type="dxa"/>
                </w:tcPr>
                <w:p w14:paraId="7DD3EBCC"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MP.5</w:t>
                  </w:r>
                </w:p>
              </w:tc>
            </w:tr>
            <w:tr w:rsidR="0054098C" w14:paraId="47269E68" w14:textId="77777777" w:rsidTr="00A20A39">
              <w:tc>
                <w:tcPr>
                  <w:tcW w:w="1228" w:type="dxa"/>
                </w:tcPr>
                <w:p w14:paraId="08588658"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RI.5.7</w:t>
                  </w:r>
                </w:p>
              </w:tc>
            </w:tr>
            <w:tr w:rsidR="0054098C" w14:paraId="70217877" w14:textId="77777777" w:rsidTr="00A20A39">
              <w:tc>
                <w:tcPr>
                  <w:tcW w:w="1228" w:type="dxa"/>
                </w:tcPr>
                <w:p w14:paraId="2F97DDB7"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W.5.8</w:t>
                  </w:r>
                </w:p>
              </w:tc>
            </w:tr>
            <w:tr w:rsidR="0054098C" w14:paraId="4D4775AE" w14:textId="77777777" w:rsidTr="00A20A39">
              <w:tc>
                <w:tcPr>
                  <w:tcW w:w="1228" w:type="dxa"/>
                </w:tcPr>
                <w:p w14:paraId="4F1755E8"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W.5.9</w:t>
                  </w:r>
                </w:p>
              </w:tc>
            </w:tr>
          </w:tbl>
          <w:p w14:paraId="497A6A3A" w14:textId="77777777" w:rsidR="0054098C" w:rsidRDefault="0054098C" w:rsidP="008E34E6">
            <w:pPr>
              <w:pBdr>
                <w:top w:val="nil"/>
                <w:left w:val="nil"/>
                <w:bottom w:val="nil"/>
                <w:right w:val="nil"/>
                <w:between w:val="nil"/>
              </w:pBdr>
              <w:spacing w:before="60" w:after="60"/>
              <w:rPr>
                <w:rFonts w:cs="Calibri"/>
                <w:b/>
                <w:sz w:val="18"/>
                <w:szCs w:val="18"/>
              </w:rPr>
            </w:pPr>
            <w:r>
              <w:rPr>
                <w:rFonts w:cs="Calibri"/>
                <w:b/>
                <w:sz w:val="18"/>
                <w:szCs w:val="18"/>
              </w:rPr>
              <w:lastRenderedPageBreak/>
              <w:t>EUs/EQs:</w:t>
            </w:r>
          </w:p>
          <w:tbl>
            <w:tblPr>
              <w:tblStyle w:val="afffff8"/>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54098C" w14:paraId="4EE075A8" w14:textId="77777777" w:rsidTr="00A20A39">
              <w:tc>
                <w:tcPr>
                  <w:tcW w:w="1228" w:type="dxa"/>
                </w:tcPr>
                <w:p w14:paraId="784A20FD"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EU1/EQ1</w:t>
                  </w:r>
                </w:p>
              </w:tc>
            </w:tr>
            <w:tr w:rsidR="0054098C" w14:paraId="0DAA3A3D" w14:textId="77777777" w:rsidTr="00A20A39">
              <w:tc>
                <w:tcPr>
                  <w:tcW w:w="1228" w:type="dxa"/>
                </w:tcPr>
                <w:p w14:paraId="140E8FAA"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EU2/EQ2</w:t>
                  </w:r>
                </w:p>
              </w:tc>
            </w:tr>
            <w:tr w:rsidR="0054098C" w14:paraId="5C69B00B" w14:textId="77777777" w:rsidTr="00A20A39">
              <w:tc>
                <w:tcPr>
                  <w:tcW w:w="1228" w:type="dxa"/>
                </w:tcPr>
                <w:p w14:paraId="5688E297"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EU3/EQ3</w:t>
                  </w:r>
                </w:p>
              </w:tc>
            </w:tr>
            <w:tr w:rsidR="0054098C" w14:paraId="7CB4B0B8" w14:textId="77777777" w:rsidTr="00A20A39">
              <w:tc>
                <w:tcPr>
                  <w:tcW w:w="1228" w:type="dxa"/>
                </w:tcPr>
                <w:p w14:paraId="5D937321"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EU4/EQ4</w:t>
                  </w:r>
                </w:p>
              </w:tc>
            </w:tr>
          </w:tbl>
          <w:p w14:paraId="3AEC8D16" w14:textId="77777777" w:rsidR="0054098C" w:rsidRDefault="0054098C" w:rsidP="008E34E6">
            <w:pPr>
              <w:pBdr>
                <w:top w:val="nil"/>
                <w:left w:val="nil"/>
                <w:bottom w:val="nil"/>
                <w:right w:val="nil"/>
                <w:between w:val="nil"/>
              </w:pBdr>
              <w:spacing w:before="60" w:after="60"/>
              <w:rPr>
                <w:rFonts w:cs="Calibri"/>
                <w:b/>
                <w:sz w:val="18"/>
                <w:szCs w:val="18"/>
              </w:rPr>
            </w:pPr>
            <w:r>
              <w:rPr>
                <w:rFonts w:cs="Calibri"/>
                <w:b/>
                <w:sz w:val="18"/>
                <w:szCs w:val="18"/>
              </w:rPr>
              <w:t>AGs:</w:t>
            </w:r>
          </w:p>
          <w:tbl>
            <w:tblPr>
              <w:tblStyle w:val="afffff9"/>
              <w:tblW w:w="12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1228"/>
            </w:tblGrid>
            <w:tr w:rsidR="0054098C" w14:paraId="71199A83" w14:textId="77777777" w:rsidTr="00A20A39">
              <w:tc>
                <w:tcPr>
                  <w:tcW w:w="1228" w:type="dxa"/>
                </w:tcPr>
                <w:p w14:paraId="1FED63C7"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w:t>
                  </w:r>
                </w:p>
              </w:tc>
            </w:tr>
            <w:tr w:rsidR="0054098C" w14:paraId="67222B37" w14:textId="77777777" w:rsidTr="00A20A39">
              <w:tc>
                <w:tcPr>
                  <w:tcW w:w="1228" w:type="dxa"/>
                </w:tcPr>
                <w:p w14:paraId="7E498FE4"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A5*</w:t>
                  </w:r>
                </w:p>
              </w:tc>
            </w:tr>
            <w:tr w:rsidR="0054098C" w14:paraId="602DB5C8" w14:textId="77777777" w:rsidTr="00A20A39">
              <w:tc>
                <w:tcPr>
                  <w:tcW w:w="1228" w:type="dxa"/>
                </w:tcPr>
                <w:p w14:paraId="24E0D3E5"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A8</w:t>
                  </w:r>
                </w:p>
              </w:tc>
            </w:tr>
            <w:tr w:rsidR="0054098C" w14:paraId="24246C61" w14:textId="77777777" w:rsidTr="00A20A39">
              <w:tc>
                <w:tcPr>
                  <w:tcW w:w="1228" w:type="dxa"/>
                </w:tcPr>
                <w:p w14:paraId="54A39F55"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A10*</w:t>
                  </w:r>
                </w:p>
              </w:tc>
            </w:tr>
            <w:tr w:rsidR="0054098C" w14:paraId="5760D51E" w14:textId="77777777" w:rsidTr="00A20A39">
              <w:tc>
                <w:tcPr>
                  <w:tcW w:w="1228" w:type="dxa"/>
                </w:tcPr>
                <w:p w14:paraId="245E7951"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A12</w:t>
                  </w:r>
                </w:p>
              </w:tc>
            </w:tr>
            <w:tr w:rsidR="0054098C" w14:paraId="078C10CD" w14:textId="77777777" w:rsidTr="00A20A39">
              <w:tc>
                <w:tcPr>
                  <w:tcW w:w="1228" w:type="dxa"/>
                </w:tcPr>
                <w:p w14:paraId="38DCBEAF"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A14</w:t>
                  </w:r>
                </w:p>
              </w:tc>
            </w:tr>
            <w:tr w:rsidR="0054098C" w14:paraId="300C31AD" w14:textId="77777777" w:rsidTr="00A20A39">
              <w:tc>
                <w:tcPr>
                  <w:tcW w:w="1228" w:type="dxa"/>
                </w:tcPr>
                <w:p w14:paraId="236D380E"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A16</w:t>
                  </w:r>
                </w:p>
              </w:tc>
            </w:tr>
            <w:tr w:rsidR="0054098C" w14:paraId="7FEDF4CC" w14:textId="77777777" w:rsidTr="00A20A39">
              <w:tc>
                <w:tcPr>
                  <w:tcW w:w="1228" w:type="dxa"/>
                </w:tcPr>
                <w:p w14:paraId="5EDA835A"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A17</w:t>
                  </w:r>
                </w:p>
              </w:tc>
            </w:tr>
            <w:tr w:rsidR="0054098C" w14:paraId="1EE751E9" w14:textId="77777777" w:rsidTr="00A20A39">
              <w:tc>
                <w:tcPr>
                  <w:tcW w:w="1228" w:type="dxa"/>
                </w:tcPr>
                <w:p w14:paraId="66D545E5"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A18</w:t>
                  </w:r>
                </w:p>
              </w:tc>
            </w:tr>
            <w:tr w:rsidR="0054098C" w14:paraId="0AFD5F3B" w14:textId="77777777" w:rsidTr="00A20A39">
              <w:tc>
                <w:tcPr>
                  <w:tcW w:w="1228" w:type="dxa"/>
                </w:tcPr>
                <w:p w14:paraId="2B3E2AD1" w14:textId="77777777"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A19</w:t>
                  </w:r>
                </w:p>
              </w:tc>
            </w:tr>
            <w:tr w:rsidR="0054098C" w14:paraId="38B930FA" w14:textId="77777777" w:rsidTr="00A20A39">
              <w:tc>
                <w:tcPr>
                  <w:tcW w:w="1228" w:type="dxa"/>
                </w:tcPr>
                <w:p w14:paraId="353B22F7" w14:textId="49FC6C3F" w:rsidR="0054098C" w:rsidRDefault="0054098C" w:rsidP="00D94C86">
                  <w:pPr>
                    <w:framePr w:hSpace="180" w:wrap="around" w:vAnchor="text" w:hAnchor="text" w:y="1"/>
                    <w:pBdr>
                      <w:top w:val="nil"/>
                      <w:left w:val="nil"/>
                      <w:bottom w:val="nil"/>
                      <w:right w:val="nil"/>
                      <w:between w:val="nil"/>
                    </w:pBdr>
                    <w:spacing w:before="60" w:after="60"/>
                    <w:suppressOverlap/>
                    <w:rPr>
                      <w:rFonts w:cs="Calibri"/>
                      <w:b/>
                      <w:sz w:val="18"/>
                      <w:szCs w:val="18"/>
                    </w:rPr>
                  </w:pPr>
                  <w:r>
                    <w:rPr>
                      <w:rFonts w:cs="Calibri"/>
                      <w:b/>
                      <w:sz w:val="18"/>
                      <w:szCs w:val="18"/>
                    </w:rPr>
                    <w:t>A20</w:t>
                  </w:r>
                </w:p>
              </w:tc>
            </w:tr>
          </w:tbl>
          <w:p w14:paraId="3398B918" w14:textId="77777777" w:rsidR="0054098C" w:rsidRDefault="0054098C" w:rsidP="008E34E6">
            <w:pPr>
              <w:pStyle w:val="Heading2"/>
              <w:spacing w:before="60"/>
              <w:rPr>
                <w:b w:val="0"/>
                <w:i/>
                <w:color w:val="808080"/>
                <w:sz w:val="18"/>
                <w:szCs w:val="18"/>
              </w:rPr>
            </w:pPr>
          </w:p>
        </w:tc>
        <w:tc>
          <w:tcPr>
            <w:tcW w:w="3998" w:type="pct"/>
            <w:tcBorders>
              <w:top w:val="single" w:sz="4" w:space="0" w:color="000000" w:themeColor="text1"/>
            </w:tcBorders>
          </w:tcPr>
          <w:p w14:paraId="05019222" w14:textId="77777777" w:rsidR="0054098C" w:rsidRDefault="0054098C" w:rsidP="008E34E6">
            <w:pPr>
              <w:pBdr>
                <w:top w:val="nil"/>
                <w:left w:val="nil"/>
                <w:bottom w:val="nil"/>
                <w:right w:val="nil"/>
                <w:between w:val="nil"/>
              </w:pBdr>
              <w:spacing w:before="60" w:after="60"/>
              <w:rPr>
                <w:rFonts w:cs="Calibri"/>
                <w:b/>
                <w:color w:val="808080"/>
              </w:rPr>
            </w:pPr>
            <w:r>
              <w:rPr>
                <w:rFonts w:cs="Calibri"/>
                <w:b/>
              </w:rPr>
              <w:lastRenderedPageBreak/>
              <w:t>Estimated Classroom Time: 300 Minutes</w:t>
            </w:r>
          </w:p>
        </w:tc>
      </w:tr>
      <w:tr w:rsidR="0054098C" w14:paraId="18CB6D90" w14:textId="77777777" w:rsidTr="008E34E6">
        <w:trPr>
          <w:trHeight w:val="576"/>
        </w:trPr>
        <w:tc>
          <w:tcPr>
            <w:tcW w:w="1002" w:type="pct"/>
            <w:vMerge/>
          </w:tcPr>
          <w:p w14:paraId="18DC626D" w14:textId="77777777" w:rsidR="0054098C" w:rsidRDefault="0054098C" w:rsidP="008E34E6">
            <w:pPr>
              <w:widowControl w:val="0"/>
              <w:pBdr>
                <w:top w:val="nil"/>
                <w:left w:val="nil"/>
                <w:bottom w:val="nil"/>
                <w:right w:val="nil"/>
                <w:between w:val="nil"/>
              </w:pBdr>
              <w:spacing w:after="0" w:line="276" w:lineRule="auto"/>
              <w:rPr>
                <w:rFonts w:cs="Calibri"/>
                <w:b/>
                <w:color w:val="808080"/>
              </w:rPr>
            </w:pPr>
          </w:p>
        </w:tc>
        <w:tc>
          <w:tcPr>
            <w:tcW w:w="3998" w:type="pct"/>
          </w:tcPr>
          <w:p w14:paraId="59B89F67" w14:textId="77777777" w:rsidR="0054098C" w:rsidRDefault="0054098C" w:rsidP="008E34E6">
            <w:pPr>
              <w:spacing w:before="60" w:after="60" w:line="259" w:lineRule="auto"/>
              <w:rPr>
                <w:b/>
              </w:rPr>
            </w:pPr>
            <w:bookmarkStart w:id="39" w:name="WDIG"/>
            <w:r>
              <w:rPr>
                <w:b/>
              </w:rPr>
              <w:t>Where Did it Go?</w:t>
            </w:r>
          </w:p>
          <w:bookmarkEnd w:id="39"/>
          <w:p w14:paraId="1AC807EA" w14:textId="77777777" w:rsidR="0054098C" w:rsidRDefault="0054098C" w:rsidP="008E34E6">
            <w:pPr>
              <w:numPr>
                <w:ilvl w:val="0"/>
                <w:numId w:val="9"/>
              </w:numPr>
              <w:pBdr>
                <w:top w:val="nil"/>
                <w:left w:val="nil"/>
                <w:bottom w:val="nil"/>
                <w:right w:val="nil"/>
                <w:between w:val="nil"/>
              </w:pBdr>
              <w:spacing w:before="60" w:after="60" w:line="259" w:lineRule="auto"/>
              <w:rPr>
                <w:rFonts w:cs="Calibri"/>
              </w:rPr>
            </w:pPr>
            <w:r>
              <w:rPr>
                <w:rFonts w:cs="Calibri"/>
              </w:rPr>
              <w:t>5Es: Engage &amp; Explore</w:t>
            </w:r>
          </w:p>
          <w:p w14:paraId="06E45927" w14:textId="77777777" w:rsidR="0054098C" w:rsidRDefault="0054098C" w:rsidP="008E34E6">
            <w:pPr>
              <w:numPr>
                <w:ilvl w:val="0"/>
                <w:numId w:val="9"/>
              </w:numPr>
              <w:pBdr>
                <w:top w:val="nil"/>
                <w:left w:val="nil"/>
                <w:bottom w:val="nil"/>
                <w:right w:val="nil"/>
                <w:between w:val="nil"/>
              </w:pBdr>
              <w:spacing w:before="60" w:after="60" w:line="259" w:lineRule="auto"/>
              <w:rPr>
                <w:rFonts w:cs="Calibri"/>
                <w:b/>
              </w:rPr>
            </w:pPr>
            <w:r>
              <w:rPr>
                <w:rFonts w:cs="Calibri"/>
              </w:rPr>
              <w:t>Estimated Time: 50 minutes</w:t>
            </w:r>
          </w:p>
          <w:p w14:paraId="013CE90A" w14:textId="77777777" w:rsidR="0054098C" w:rsidRDefault="0054098C" w:rsidP="008E34E6">
            <w:pPr>
              <w:numPr>
                <w:ilvl w:val="0"/>
                <w:numId w:val="9"/>
              </w:numPr>
              <w:pBdr>
                <w:top w:val="nil"/>
                <w:left w:val="nil"/>
                <w:bottom w:val="nil"/>
                <w:right w:val="nil"/>
                <w:between w:val="nil"/>
              </w:pBdr>
              <w:spacing w:before="60" w:after="60" w:line="259" w:lineRule="auto"/>
              <w:rPr>
                <w:rFonts w:cs="Calibri"/>
              </w:rPr>
            </w:pPr>
            <w:r>
              <w:rPr>
                <w:rFonts w:cs="Calibri"/>
              </w:rPr>
              <w:t>AGs: A1, A8, A12, A14, A16, A17*, A18, A19*, A20</w:t>
            </w:r>
          </w:p>
          <w:p w14:paraId="18C4DD22" w14:textId="2D5DF8B3" w:rsidR="0054098C" w:rsidRDefault="0054098C" w:rsidP="008E34E6">
            <w:pPr>
              <w:spacing w:before="60" w:after="60" w:line="259" w:lineRule="auto"/>
              <w:rPr>
                <w:rFonts w:cs="Calibri"/>
              </w:rPr>
            </w:pPr>
            <w:r>
              <w:rPr>
                <w:rFonts w:cs="Calibri"/>
              </w:rPr>
              <w:t xml:space="preserve">To introduce the idea of mixing and chemical </w:t>
            </w:r>
            <w:r w:rsidR="0025223E">
              <w:rPr>
                <w:rFonts w:cs="Calibri"/>
              </w:rPr>
              <w:t>change</w:t>
            </w:r>
            <w:r>
              <w:rPr>
                <w:rFonts w:cs="Calibri"/>
              </w:rPr>
              <w:t>s</w:t>
            </w:r>
            <w:sdt>
              <w:sdtPr>
                <w:tag w:val="goog_rdk_235"/>
                <w:id w:val="-748579888"/>
              </w:sdtPr>
              <w:sdtEndPr/>
              <w:sdtContent>
                <w:r>
                  <w:rPr>
                    <w:rFonts w:cs="Calibri"/>
                  </w:rPr>
                  <w:t>,</w:t>
                </w:r>
              </w:sdtContent>
            </w:sdt>
            <w:r>
              <w:rPr>
                <w:rFonts w:cs="Calibri"/>
              </w:rPr>
              <w:t xml:space="preserve"> the teacher mixes baking soda (base) and vinegar/lemon juice (acid). The class measures the mass of the acid, base, and container before the reaction. As </w:t>
            </w:r>
            <w:r w:rsidR="0025223E">
              <w:rPr>
                <w:rFonts w:cs="Calibri"/>
              </w:rPr>
              <w:t>the</w:t>
            </w:r>
            <w:r>
              <w:rPr>
                <w:rFonts w:cs="Calibri"/>
              </w:rPr>
              <w:t xml:space="preserve"> class discusses the physical characteristics of these items, students may want to refer to </w:t>
            </w:r>
            <w:hyperlink w:anchor="WIT" w:history="1">
              <w:r w:rsidR="0025223E" w:rsidRPr="0025223E">
                <w:rPr>
                  <w:rStyle w:val="Hyperlink"/>
                  <w:rFonts w:cs="Calibri"/>
                  <w:i/>
                  <w:iCs/>
                  <w:color w:val="000000" w:themeColor="text1"/>
                  <w:u w:val="none"/>
                </w:rPr>
                <w:t>What is This?</w:t>
              </w:r>
            </w:hyperlink>
            <w:r>
              <w:rPr>
                <w:rFonts w:cs="Calibri"/>
              </w:rPr>
              <w:t xml:space="preserve"> for their list of physical characteristics of these two reactants.</w:t>
            </w:r>
            <w:r w:rsidR="00B541EB">
              <w:rPr>
                <w:rFonts w:cs="Calibri"/>
              </w:rPr>
              <w:t xml:space="preserve"> The teacher</w:t>
            </w:r>
            <w:r>
              <w:rPr>
                <w:rFonts w:cs="Calibri"/>
              </w:rPr>
              <w:t xml:space="preserve"> </w:t>
            </w:r>
            <w:r w:rsidR="00B541EB">
              <w:rPr>
                <w:rFonts w:cs="Calibri"/>
              </w:rPr>
              <w:t>a</w:t>
            </w:r>
            <w:r>
              <w:rPr>
                <w:rFonts w:cs="Calibri"/>
              </w:rPr>
              <w:t>llow</w:t>
            </w:r>
            <w:r w:rsidR="00B541EB">
              <w:rPr>
                <w:rFonts w:cs="Calibri"/>
              </w:rPr>
              <w:t>s</w:t>
            </w:r>
            <w:r>
              <w:rPr>
                <w:rFonts w:cs="Calibri"/>
              </w:rPr>
              <w:t xml:space="preserve"> students to observe the reaction and record their observations. After the reaction is concluded</w:t>
            </w:r>
            <w:r w:rsidR="0025223E">
              <w:rPr>
                <w:rFonts w:cs="Calibri"/>
              </w:rPr>
              <w:t>,</w:t>
            </w:r>
            <w:r>
              <w:rPr>
                <w:rFonts w:cs="Calibri"/>
              </w:rPr>
              <w:t xml:space="preserve"> </w:t>
            </w:r>
            <w:r w:rsidR="00601AA8">
              <w:rPr>
                <w:rFonts w:cs="Calibri"/>
              </w:rPr>
              <w:t xml:space="preserve">the teacher </w:t>
            </w:r>
            <w:r>
              <w:rPr>
                <w:rFonts w:cs="Calibri"/>
              </w:rPr>
              <w:t>measure</w:t>
            </w:r>
            <w:r w:rsidR="00601AA8">
              <w:rPr>
                <w:rFonts w:cs="Calibri"/>
              </w:rPr>
              <w:t>s</w:t>
            </w:r>
            <w:r>
              <w:rPr>
                <w:rFonts w:cs="Calibri"/>
              </w:rPr>
              <w:t xml:space="preserve"> the weight of the container and the products still in the container</w:t>
            </w:r>
            <w:r w:rsidR="009A5D06">
              <w:rPr>
                <w:rFonts w:cs="Calibri"/>
              </w:rPr>
              <w:t>.</w:t>
            </w:r>
            <w:r>
              <w:rPr>
                <w:rFonts w:cs="Calibri"/>
              </w:rPr>
              <w:t xml:space="preserve"> </w:t>
            </w:r>
            <w:r w:rsidR="009A5D06">
              <w:rPr>
                <w:rFonts w:cs="Calibri"/>
              </w:rPr>
              <w:t>T</w:t>
            </w:r>
            <w:r>
              <w:rPr>
                <w:rFonts w:cs="Calibri"/>
              </w:rPr>
              <w:t>hen</w:t>
            </w:r>
            <w:r w:rsidR="009A5D06">
              <w:rPr>
                <w:rFonts w:cs="Calibri"/>
              </w:rPr>
              <w:t>,</w:t>
            </w:r>
            <w:r>
              <w:rPr>
                <w:rFonts w:cs="Calibri"/>
              </w:rPr>
              <w:t xml:space="preserve"> students gather data on the physical </w:t>
            </w:r>
            <w:r>
              <w:rPr>
                <w:rFonts w:cs="Calibri"/>
              </w:rPr>
              <w:lastRenderedPageBreak/>
              <w:t>properties. The class generates questions they have about this mixture and what they have seen. If students do not notice it, the teacher use</w:t>
            </w:r>
            <w:r w:rsidR="00972465">
              <w:rPr>
                <w:rFonts w:cs="Calibri"/>
              </w:rPr>
              <w:t>s</w:t>
            </w:r>
            <w:r>
              <w:rPr>
                <w:rFonts w:cs="Calibri"/>
              </w:rPr>
              <w:t xml:space="preserve"> questioning to point out the change in total weight. </w:t>
            </w:r>
          </w:p>
          <w:p w14:paraId="5364132E" w14:textId="35FC3F5F" w:rsidR="0054098C" w:rsidRDefault="0054098C" w:rsidP="008E34E6">
            <w:pPr>
              <w:spacing w:before="60" w:after="60" w:line="259" w:lineRule="auto"/>
              <w:rPr>
                <w:rFonts w:cs="Calibri"/>
              </w:rPr>
            </w:pPr>
            <w:r>
              <w:rPr>
                <w:rFonts w:cs="Calibri"/>
              </w:rPr>
              <w:t xml:space="preserve">Using this change in weight as a talking point encourages students to consider why there was a change, ideally with students recognizing that during the reaction there were bubbles so some of it may have turned into a gas. </w:t>
            </w:r>
            <w:r w:rsidR="00601AA8">
              <w:rPr>
                <w:rFonts w:cs="Calibri"/>
              </w:rPr>
              <w:t>The teacher r</w:t>
            </w:r>
            <w:r>
              <w:rPr>
                <w:rFonts w:cs="Calibri"/>
              </w:rPr>
              <w:t>epeat</w:t>
            </w:r>
            <w:r w:rsidR="00601AA8">
              <w:rPr>
                <w:rFonts w:cs="Calibri"/>
              </w:rPr>
              <w:t>s</w:t>
            </w:r>
            <w:r>
              <w:rPr>
                <w:rFonts w:cs="Calibri"/>
              </w:rPr>
              <w:t xml:space="preserve"> the experiment in a closed container</w:t>
            </w:r>
            <w:r w:rsidR="00C90147">
              <w:rPr>
                <w:rFonts w:cs="Calibri"/>
              </w:rPr>
              <w:t>;</w:t>
            </w:r>
            <w:r>
              <w:rPr>
                <w:rFonts w:cs="Calibri"/>
              </w:rPr>
              <w:t xml:space="preserve"> using a balloon is one way to do this. </w:t>
            </w:r>
            <w:hyperlink r:id="rId87">
              <w:r>
                <w:rPr>
                  <w:rFonts w:cs="Calibri"/>
                  <w:color w:val="0000FF"/>
                  <w:u w:val="single"/>
                </w:rPr>
                <w:t>PBS.org Example</w:t>
              </w:r>
            </w:hyperlink>
            <w:r>
              <w:rPr>
                <w:rFonts w:cs="Calibri"/>
              </w:rPr>
              <w:t xml:space="preserve">. Again, </w:t>
            </w:r>
            <w:r w:rsidR="008312BD">
              <w:rPr>
                <w:rFonts w:cs="Calibri"/>
              </w:rPr>
              <w:t xml:space="preserve">the teacher </w:t>
            </w:r>
            <w:r>
              <w:rPr>
                <w:rFonts w:cs="Calibri"/>
              </w:rPr>
              <w:t>gather</w:t>
            </w:r>
            <w:r w:rsidR="008312BD">
              <w:rPr>
                <w:rFonts w:cs="Calibri"/>
              </w:rPr>
              <w:t>s</w:t>
            </w:r>
            <w:r>
              <w:rPr>
                <w:rFonts w:cs="Calibri"/>
              </w:rPr>
              <w:t xml:space="preserve"> data on the weight of the closed system, which will be the same as, or near, the weight of the system to start. </w:t>
            </w:r>
          </w:p>
          <w:p w14:paraId="4140A909" w14:textId="051D4FD1" w:rsidR="0054098C" w:rsidRDefault="0054098C" w:rsidP="008E34E6">
            <w:pPr>
              <w:spacing w:before="60" w:after="60" w:line="259" w:lineRule="auto"/>
              <w:rPr>
                <w:rFonts w:cs="Calibri"/>
              </w:rPr>
            </w:pPr>
            <w:r>
              <w:rPr>
                <w:rFonts w:cs="Calibri"/>
              </w:rPr>
              <w:t>Looking at the weight and the physical properties</w:t>
            </w:r>
            <w:r w:rsidR="00F74D4D">
              <w:rPr>
                <w:rFonts w:cs="Calibri"/>
              </w:rPr>
              <w:t>,</w:t>
            </w:r>
            <w:r>
              <w:rPr>
                <w:rFonts w:cs="Calibri"/>
              </w:rPr>
              <w:t xml:space="preserve"> students find that this mixture is not like the others. To support that thinking</w:t>
            </w:r>
            <w:sdt>
              <w:sdtPr>
                <w:tag w:val="goog_rdk_240"/>
                <w:id w:val="-1720203232"/>
              </w:sdtPr>
              <w:sdtEndPr/>
              <w:sdtContent>
                <w:r>
                  <w:rPr>
                    <w:rFonts w:cs="Calibri"/>
                  </w:rPr>
                  <w:t>,</w:t>
                </w:r>
              </w:sdtContent>
            </w:sdt>
            <w:r>
              <w:rPr>
                <w:rFonts w:cs="Calibri"/>
              </w:rPr>
              <w:t xml:space="preserve"> </w:t>
            </w:r>
            <w:r w:rsidR="008312BD">
              <w:rPr>
                <w:rFonts w:cs="Calibri"/>
              </w:rPr>
              <w:t xml:space="preserve">the teacher </w:t>
            </w:r>
            <w:r>
              <w:rPr>
                <w:rFonts w:cs="Calibri"/>
              </w:rPr>
              <w:t>encourage</w:t>
            </w:r>
            <w:r w:rsidR="008312BD">
              <w:rPr>
                <w:rFonts w:cs="Calibri"/>
              </w:rPr>
              <w:t>s</w:t>
            </w:r>
            <w:r>
              <w:rPr>
                <w:rFonts w:cs="Calibri"/>
              </w:rPr>
              <w:t xml:space="preserve"> students to consider how they would separate the mixture back. If students suggest boiling off the water </w:t>
            </w:r>
            <w:r w:rsidR="0023626E">
              <w:rPr>
                <w:rFonts w:cs="Calibri"/>
              </w:rPr>
              <w:t>to obtain vinegar, they</w:t>
            </w:r>
            <w:r>
              <w:rPr>
                <w:rFonts w:cs="Calibri"/>
              </w:rPr>
              <w:t xml:space="preserve"> find that the result is to create “hot ice”. For more information about hot ice see </w:t>
            </w:r>
            <w:hyperlink r:id="rId88">
              <w:r>
                <w:rPr>
                  <w:color w:val="0000FF"/>
                  <w:u w:val="single"/>
                </w:rPr>
                <w:t>ThoughtCo.</w:t>
              </w:r>
            </w:hyperlink>
            <w:r>
              <w:rPr>
                <w:rFonts w:cs="Calibri"/>
              </w:rPr>
              <w:t xml:space="preserve"> </w:t>
            </w:r>
          </w:p>
          <w:p w14:paraId="329D6C22" w14:textId="77777777" w:rsidR="0054098C" w:rsidRDefault="00F74D4D" w:rsidP="008E34E6">
            <w:pPr>
              <w:spacing w:before="60" w:after="60" w:line="259" w:lineRule="auto"/>
              <w:rPr>
                <w:rFonts w:cs="Calibri"/>
              </w:rPr>
            </w:pPr>
            <w:r>
              <w:rPr>
                <w:rFonts w:cs="Calibri"/>
              </w:rPr>
              <w:t>The</w:t>
            </w:r>
            <w:r w:rsidR="0054098C">
              <w:rPr>
                <w:rFonts w:cs="Calibri"/>
              </w:rPr>
              <w:t xml:space="preserve"> class generates a series of questions about this reaction that students work to better understand over the remainder of the segment.</w:t>
            </w:r>
          </w:p>
          <w:p w14:paraId="68A18DD7" w14:textId="0A230B6D" w:rsidR="00A526F6" w:rsidRDefault="00A526F6" w:rsidP="008E34E6">
            <w:pPr>
              <w:spacing w:before="60" w:after="60" w:line="259" w:lineRule="auto"/>
              <w:rPr>
                <w:rFonts w:cs="Calibri"/>
              </w:rPr>
            </w:pPr>
            <w:r w:rsidRPr="00A526F6">
              <w:rPr>
                <w:rFonts w:cs="Calibri"/>
                <w:b/>
                <w:bCs/>
              </w:rPr>
              <w:t xml:space="preserve">Sample Lesson: </w:t>
            </w:r>
            <w:hyperlink r:id="rId89" w:history="1">
              <w:r w:rsidRPr="00742B53">
                <w:rPr>
                  <w:rStyle w:val="Hyperlink"/>
                  <w:rFonts w:cs="Calibri"/>
                </w:rPr>
                <w:t>“Where Did It Go?”</w:t>
              </w:r>
            </w:hyperlink>
          </w:p>
        </w:tc>
      </w:tr>
      <w:tr w:rsidR="0054098C" w14:paraId="60E9CD37" w14:textId="77777777" w:rsidTr="008E34E6">
        <w:trPr>
          <w:trHeight w:val="576"/>
        </w:trPr>
        <w:tc>
          <w:tcPr>
            <w:tcW w:w="1002" w:type="pct"/>
            <w:vMerge/>
          </w:tcPr>
          <w:p w14:paraId="4F36FBD6" w14:textId="77777777" w:rsidR="0054098C" w:rsidRDefault="0054098C" w:rsidP="008E34E6">
            <w:pPr>
              <w:widowControl w:val="0"/>
              <w:pBdr>
                <w:top w:val="nil"/>
                <w:left w:val="nil"/>
                <w:bottom w:val="nil"/>
                <w:right w:val="nil"/>
                <w:between w:val="nil"/>
              </w:pBdr>
              <w:spacing w:after="0" w:line="276" w:lineRule="auto"/>
              <w:rPr>
                <w:rFonts w:cs="Calibri"/>
              </w:rPr>
            </w:pPr>
          </w:p>
        </w:tc>
        <w:tc>
          <w:tcPr>
            <w:tcW w:w="3998" w:type="pct"/>
          </w:tcPr>
          <w:p w14:paraId="0B68285F" w14:textId="77777777" w:rsidR="0054098C" w:rsidRDefault="0054098C" w:rsidP="008E34E6">
            <w:pPr>
              <w:spacing w:before="60" w:after="60"/>
              <w:rPr>
                <w:b/>
              </w:rPr>
            </w:pPr>
            <w:r>
              <w:rPr>
                <w:b/>
              </w:rPr>
              <w:t xml:space="preserve">What Happened? </w:t>
            </w:r>
          </w:p>
          <w:p w14:paraId="35E18001" w14:textId="77777777" w:rsidR="0054098C" w:rsidRDefault="0054098C" w:rsidP="008E34E6">
            <w:pPr>
              <w:numPr>
                <w:ilvl w:val="0"/>
                <w:numId w:val="9"/>
              </w:numPr>
              <w:pBdr>
                <w:top w:val="nil"/>
                <w:left w:val="nil"/>
                <w:bottom w:val="nil"/>
                <w:right w:val="nil"/>
                <w:between w:val="nil"/>
              </w:pBdr>
              <w:spacing w:before="60" w:after="60" w:line="259" w:lineRule="auto"/>
              <w:rPr>
                <w:rFonts w:cs="Calibri"/>
              </w:rPr>
            </w:pPr>
            <w:r>
              <w:rPr>
                <w:rFonts w:cs="Calibri"/>
              </w:rPr>
              <w:t xml:space="preserve">5Es: Explore, Explain </w:t>
            </w:r>
          </w:p>
          <w:p w14:paraId="26F888BF" w14:textId="77777777" w:rsidR="0054098C" w:rsidRDefault="0054098C" w:rsidP="008E34E6">
            <w:pPr>
              <w:numPr>
                <w:ilvl w:val="0"/>
                <w:numId w:val="9"/>
              </w:numPr>
              <w:pBdr>
                <w:top w:val="nil"/>
                <w:left w:val="nil"/>
                <w:bottom w:val="nil"/>
                <w:right w:val="nil"/>
                <w:between w:val="nil"/>
              </w:pBdr>
              <w:spacing w:before="60" w:after="60" w:line="259" w:lineRule="auto"/>
              <w:rPr>
                <w:rFonts w:cs="Calibri"/>
                <w:b/>
              </w:rPr>
            </w:pPr>
            <w:r>
              <w:rPr>
                <w:rFonts w:cs="Calibri"/>
              </w:rPr>
              <w:t>Estimated Time: 100 minutes</w:t>
            </w:r>
          </w:p>
          <w:p w14:paraId="27A2CDD2" w14:textId="77777777" w:rsidR="0054098C" w:rsidRDefault="0054098C" w:rsidP="008E34E6">
            <w:pPr>
              <w:numPr>
                <w:ilvl w:val="0"/>
                <w:numId w:val="9"/>
              </w:numPr>
              <w:pBdr>
                <w:top w:val="nil"/>
                <w:left w:val="nil"/>
                <w:bottom w:val="nil"/>
                <w:right w:val="nil"/>
                <w:between w:val="nil"/>
              </w:pBdr>
              <w:spacing w:before="60" w:after="60" w:line="259" w:lineRule="auto"/>
              <w:rPr>
                <w:rFonts w:cs="Calibri"/>
              </w:rPr>
            </w:pPr>
            <w:r>
              <w:rPr>
                <w:rFonts w:cs="Calibri"/>
              </w:rPr>
              <w:t>AGs: A1, A12, A17, A19*</w:t>
            </w:r>
          </w:p>
          <w:p w14:paraId="2BBEC13D" w14:textId="79889A67" w:rsidR="0054098C" w:rsidRDefault="0054098C" w:rsidP="008E34E6">
            <w:pPr>
              <w:spacing w:before="60" w:after="60"/>
            </w:pPr>
            <w:r>
              <w:t xml:space="preserve">Students obtain information from curated resources that help explain how to determine if a new substance was formed using properties of the substance(s) before and after. The teacher can provide this list of resources with specific </w:t>
            </w:r>
            <w:r w:rsidR="007B4292">
              <w:t>questions or</w:t>
            </w:r>
            <w:r>
              <w:t xml:space="preserve"> encourage students to engage in a more open exploration using the class-generated questions as a guide of what to look for. </w:t>
            </w:r>
            <w:r w:rsidR="008312BD">
              <w:t xml:space="preserve">The teacher </w:t>
            </w:r>
            <w:r>
              <w:t xml:space="preserve">can refer to the core text and instructional resources at the end of the unit for potential resources as well as their core curriculum. </w:t>
            </w:r>
          </w:p>
          <w:p w14:paraId="500813BB" w14:textId="3074B738" w:rsidR="0054098C" w:rsidRDefault="0054098C" w:rsidP="008E34E6">
            <w:pPr>
              <w:spacing w:before="60" w:after="60"/>
            </w:pPr>
            <w:r>
              <w:t xml:space="preserve">Students are asked to synthesize what they learned in the information along with what they observed during the </w:t>
            </w:r>
            <w:hyperlink w:anchor="WDIG" w:history="1">
              <w:r w:rsidRPr="00234F41">
                <w:rPr>
                  <w:rStyle w:val="Hyperlink"/>
                  <w:i/>
                  <w:iCs/>
                  <w:color w:val="000000" w:themeColor="text1"/>
                  <w:u w:val="none"/>
                </w:rPr>
                <w:t xml:space="preserve">Where </w:t>
              </w:r>
              <w:r w:rsidR="00234F41" w:rsidRPr="00234F41">
                <w:rPr>
                  <w:rStyle w:val="Hyperlink"/>
                  <w:i/>
                  <w:iCs/>
                  <w:color w:val="000000" w:themeColor="text1"/>
                  <w:u w:val="none"/>
                </w:rPr>
                <w:t>Did it Go?</w:t>
              </w:r>
            </w:hyperlink>
            <w:r>
              <w:t xml:space="preserve"> investigation to explain how they know whether a new substance was formed (i.e., a chemical reaction occurred).</w:t>
            </w:r>
          </w:p>
        </w:tc>
      </w:tr>
      <w:tr w:rsidR="0054098C" w14:paraId="41B8AD1C" w14:textId="77777777" w:rsidTr="00CA2DF6">
        <w:trPr>
          <w:trHeight w:val="629"/>
        </w:trPr>
        <w:tc>
          <w:tcPr>
            <w:tcW w:w="1002" w:type="pct"/>
            <w:vMerge/>
          </w:tcPr>
          <w:p w14:paraId="0472A07C" w14:textId="77777777" w:rsidR="0054098C" w:rsidRDefault="0054098C" w:rsidP="008E34E6">
            <w:pPr>
              <w:widowControl w:val="0"/>
              <w:pBdr>
                <w:top w:val="nil"/>
                <w:left w:val="nil"/>
                <w:bottom w:val="nil"/>
                <w:right w:val="nil"/>
                <w:between w:val="nil"/>
              </w:pBdr>
              <w:spacing w:after="0" w:line="276" w:lineRule="auto"/>
            </w:pPr>
          </w:p>
        </w:tc>
        <w:tc>
          <w:tcPr>
            <w:tcW w:w="3998" w:type="pct"/>
          </w:tcPr>
          <w:p w14:paraId="3C835EEF" w14:textId="77777777" w:rsidR="0054098C" w:rsidRDefault="0054098C" w:rsidP="008E34E6">
            <w:pPr>
              <w:spacing w:before="60" w:after="60" w:line="259" w:lineRule="auto"/>
              <w:rPr>
                <w:b/>
              </w:rPr>
            </w:pPr>
            <w:r>
              <w:rPr>
                <w:b/>
              </w:rPr>
              <w:t xml:space="preserve">Modeling New Substance Formation </w:t>
            </w:r>
          </w:p>
          <w:p w14:paraId="16DDBEE8" w14:textId="77777777" w:rsidR="0054098C" w:rsidRDefault="0054098C" w:rsidP="008E34E6">
            <w:pPr>
              <w:numPr>
                <w:ilvl w:val="0"/>
                <w:numId w:val="9"/>
              </w:numPr>
              <w:pBdr>
                <w:top w:val="nil"/>
                <w:left w:val="nil"/>
                <w:bottom w:val="nil"/>
                <w:right w:val="nil"/>
                <w:between w:val="nil"/>
              </w:pBdr>
              <w:spacing w:before="60" w:after="60" w:line="259" w:lineRule="auto"/>
              <w:rPr>
                <w:rFonts w:cs="Calibri"/>
              </w:rPr>
            </w:pPr>
            <w:r>
              <w:rPr>
                <w:rFonts w:cs="Calibri"/>
              </w:rPr>
              <w:t>5Es: Explain</w:t>
            </w:r>
          </w:p>
          <w:p w14:paraId="53F19A14" w14:textId="77777777" w:rsidR="0054098C" w:rsidRDefault="0054098C" w:rsidP="008E34E6">
            <w:pPr>
              <w:numPr>
                <w:ilvl w:val="0"/>
                <w:numId w:val="9"/>
              </w:numPr>
              <w:pBdr>
                <w:top w:val="nil"/>
                <w:left w:val="nil"/>
                <w:bottom w:val="nil"/>
                <w:right w:val="nil"/>
                <w:between w:val="nil"/>
              </w:pBdr>
              <w:spacing w:before="60" w:after="60" w:line="259" w:lineRule="auto"/>
              <w:rPr>
                <w:rFonts w:cs="Calibri"/>
                <w:b/>
              </w:rPr>
            </w:pPr>
            <w:r>
              <w:rPr>
                <w:rFonts w:cs="Calibri"/>
              </w:rPr>
              <w:t>Estimated Time: 50 minutes</w:t>
            </w:r>
          </w:p>
          <w:p w14:paraId="76B0DC43" w14:textId="77777777" w:rsidR="0054098C" w:rsidRDefault="0054098C" w:rsidP="008E34E6">
            <w:pPr>
              <w:numPr>
                <w:ilvl w:val="0"/>
                <w:numId w:val="9"/>
              </w:numPr>
              <w:pBdr>
                <w:top w:val="nil"/>
                <w:left w:val="nil"/>
                <w:bottom w:val="nil"/>
                <w:right w:val="nil"/>
                <w:between w:val="nil"/>
              </w:pBdr>
              <w:spacing w:before="60" w:after="60" w:line="259" w:lineRule="auto"/>
              <w:rPr>
                <w:rFonts w:cs="Calibri"/>
              </w:rPr>
            </w:pPr>
            <w:r>
              <w:rPr>
                <w:rFonts w:cs="Calibri"/>
              </w:rPr>
              <w:t>AGs: A17, A19</w:t>
            </w:r>
          </w:p>
          <w:p w14:paraId="79FEDEDD" w14:textId="3EA22438" w:rsidR="0054098C" w:rsidRDefault="0054098C" w:rsidP="008E34E6">
            <w:pPr>
              <w:spacing w:before="60" w:after="60" w:line="259" w:lineRule="auto"/>
            </w:pPr>
            <w:r>
              <w:t xml:space="preserve">The teacher and students collaboratively model particles of the substances before and after mixing. The model will still be at the particle level (not molecular/atomic; use the same modeling conventions used in models in </w:t>
            </w:r>
            <w:r>
              <w:lastRenderedPageBreak/>
              <w:t>Segments 1 and 2). The model will show that the new substance is composed of new particles, which are different from the particles in the original substance. Through discussion, the class makes prediction(s) about whether any matter was lost when these new particles were produced (i.e., post-reaction). Students discuss how they could</w:t>
            </w:r>
            <w:r w:rsidR="00785C7F">
              <w:t xml:space="preserve"> use weight to</w:t>
            </w:r>
            <w:r>
              <w:t xml:space="preserve"> determine if any matter was lost. They plan an investigation to gather the data to determine if weight changed (i.e., matter was lost or created). </w:t>
            </w:r>
          </w:p>
        </w:tc>
      </w:tr>
      <w:tr w:rsidR="0054098C" w14:paraId="26DB2D87" w14:textId="77777777" w:rsidTr="008E34E6">
        <w:trPr>
          <w:trHeight w:val="702"/>
        </w:trPr>
        <w:tc>
          <w:tcPr>
            <w:tcW w:w="1002" w:type="pct"/>
            <w:vMerge/>
            <w:tcBorders>
              <w:bottom w:val="single" w:sz="4" w:space="0" w:color="000000" w:themeColor="text1"/>
            </w:tcBorders>
          </w:tcPr>
          <w:p w14:paraId="64D5E981" w14:textId="77777777" w:rsidR="0054098C" w:rsidRDefault="0054098C" w:rsidP="008E34E6">
            <w:pPr>
              <w:widowControl w:val="0"/>
              <w:pBdr>
                <w:top w:val="nil"/>
                <w:left w:val="nil"/>
                <w:bottom w:val="nil"/>
                <w:right w:val="nil"/>
                <w:between w:val="nil"/>
              </w:pBdr>
              <w:spacing w:after="0" w:line="276" w:lineRule="auto"/>
            </w:pPr>
          </w:p>
        </w:tc>
        <w:tc>
          <w:tcPr>
            <w:tcW w:w="3998" w:type="pct"/>
            <w:tcBorders>
              <w:bottom w:val="single" w:sz="4" w:space="0" w:color="000000" w:themeColor="text1"/>
            </w:tcBorders>
          </w:tcPr>
          <w:p w14:paraId="7D6BEE00" w14:textId="77777777" w:rsidR="0054098C" w:rsidRDefault="0054098C" w:rsidP="008E34E6">
            <w:pPr>
              <w:pBdr>
                <w:top w:val="nil"/>
                <w:left w:val="nil"/>
                <w:bottom w:val="nil"/>
                <w:right w:val="nil"/>
                <w:between w:val="nil"/>
              </w:pBdr>
              <w:spacing w:before="60" w:after="60"/>
              <w:rPr>
                <w:rFonts w:cs="Calibri"/>
                <w:b/>
              </w:rPr>
            </w:pPr>
            <w:r>
              <w:rPr>
                <w:rFonts w:cs="Calibri"/>
                <w:b/>
              </w:rPr>
              <w:t>What Went Right?</w:t>
            </w:r>
          </w:p>
          <w:p w14:paraId="309664AC" w14:textId="77777777" w:rsidR="0054098C" w:rsidRDefault="0054098C" w:rsidP="008E34E6">
            <w:pPr>
              <w:numPr>
                <w:ilvl w:val="0"/>
                <w:numId w:val="9"/>
              </w:numPr>
              <w:pBdr>
                <w:top w:val="nil"/>
                <w:left w:val="nil"/>
                <w:bottom w:val="nil"/>
                <w:right w:val="nil"/>
                <w:between w:val="nil"/>
              </w:pBdr>
              <w:spacing w:before="60" w:after="60" w:line="259" w:lineRule="auto"/>
              <w:rPr>
                <w:rFonts w:cs="Calibri"/>
              </w:rPr>
            </w:pPr>
            <w:r>
              <w:rPr>
                <w:rFonts w:cs="Calibri"/>
              </w:rPr>
              <w:t>5Es: Explain, Elaborate</w:t>
            </w:r>
          </w:p>
          <w:p w14:paraId="14A0D8E7" w14:textId="77777777" w:rsidR="0054098C" w:rsidRDefault="0054098C" w:rsidP="008E34E6">
            <w:pPr>
              <w:numPr>
                <w:ilvl w:val="0"/>
                <w:numId w:val="9"/>
              </w:numPr>
              <w:pBdr>
                <w:top w:val="nil"/>
                <w:left w:val="nil"/>
                <w:bottom w:val="nil"/>
                <w:right w:val="nil"/>
                <w:between w:val="nil"/>
              </w:pBdr>
              <w:spacing w:before="60" w:after="60" w:line="259" w:lineRule="auto"/>
              <w:rPr>
                <w:rFonts w:cs="Calibri"/>
                <w:b/>
              </w:rPr>
            </w:pPr>
            <w:r>
              <w:rPr>
                <w:rFonts w:cs="Calibri"/>
              </w:rPr>
              <w:t>Estimated Time: 50 minutes</w:t>
            </w:r>
          </w:p>
          <w:p w14:paraId="79ADD527" w14:textId="77777777" w:rsidR="0054098C" w:rsidRDefault="0054098C" w:rsidP="008E34E6">
            <w:pPr>
              <w:numPr>
                <w:ilvl w:val="0"/>
                <w:numId w:val="9"/>
              </w:numPr>
              <w:pBdr>
                <w:top w:val="nil"/>
                <w:left w:val="nil"/>
                <w:bottom w:val="nil"/>
                <w:right w:val="nil"/>
                <w:between w:val="nil"/>
              </w:pBdr>
              <w:spacing w:before="60" w:after="60" w:line="259" w:lineRule="auto"/>
              <w:rPr>
                <w:rFonts w:cs="Calibri"/>
              </w:rPr>
            </w:pPr>
            <w:r>
              <w:rPr>
                <w:rFonts w:cs="Calibri"/>
              </w:rPr>
              <w:t>AGs: A5*, A10*, A12, A17</w:t>
            </w:r>
          </w:p>
          <w:p w14:paraId="1CD74510" w14:textId="75DCC6DF" w:rsidR="0054098C" w:rsidRDefault="0054098C" w:rsidP="008E34E6">
            <w:pPr>
              <w:pBdr>
                <w:top w:val="nil"/>
                <w:left w:val="nil"/>
                <w:bottom w:val="nil"/>
                <w:right w:val="nil"/>
                <w:between w:val="nil"/>
              </w:pBdr>
              <w:spacing w:before="60" w:after="60"/>
              <w:rPr>
                <w:rFonts w:cs="Calibri"/>
                <w:b/>
              </w:rPr>
            </w:pPr>
            <w:r>
              <w:rPr>
                <w:rFonts w:cs="Calibri"/>
              </w:rPr>
              <w:t>Students revisit the anchoring phenomenon with the information they have learned over the unit. Students break down the recipe to identify the physical properties of each of the ingredients and then go through the steps of the recipe to identify what occurs in each step. As they go through the recipe they connect the learning experiences from the unit to the steps, highlighting examples of mixtures, solutions, physical and chemical changes, changes of state, and the interaction of particles. Students use this learning and the analysis of the recipe to explain what went right in the first loaf of bread.</w:t>
            </w:r>
          </w:p>
          <w:p w14:paraId="09812F16" w14:textId="77777777" w:rsidR="0054098C" w:rsidRDefault="0054098C" w:rsidP="008E34E6">
            <w:pPr>
              <w:spacing w:before="60" w:after="60"/>
              <w:rPr>
                <w:b/>
              </w:rPr>
            </w:pPr>
            <w:r>
              <w:rPr>
                <w:b/>
              </w:rPr>
              <w:t>What Went Wrong?</w:t>
            </w:r>
          </w:p>
          <w:p w14:paraId="3BF82247" w14:textId="77777777" w:rsidR="0054098C" w:rsidRDefault="0054098C" w:rsidP="008E34E6">
            <w:pPr>
              <w:numPr>
                <w:ilvl w:val="0"/>
                <w:numId w:val="9"/>
              </w:numPr>
              <w:pBdr>
                <w:top w:val="nil"/>
                <w:left w:val="nil"/>
                <w:bottom w:val="nil"/>
                <w:right w:val="nil"/>
                <w:between w:val="nil"/>
              </w:pBdr>
              <w:spacing w:before="60" w:after="60" w:line="259" w:lineRule="auto"/>
              <w:rPr>
                <w:rFonts w:cs="Calibri"/>
              </w:rPr>
            </w:pPr>
            <w:r>
              <w:rPr>
                <w:rFonts w:cs="Calibri"/>
              </w:rPr>
              <w:t xml:space="preserve">5Es: Elaborate &amp; Evaluate </w:t>
            </w:r>
          </w:p>
          <w:p w14:paraId="3947DBFB" w14:textId="77777777" w:rsidR="0054098C" w:rsidRDefault="0054098C" w:rsidP="008E34E6">
            <w:pPr>
              <w:numPr>
                <w:ilvl w:val="0"/>
                <w:numId w:val="9"/>
              </w:numPr>
              <w:pBdr>
                <w:top w:val="nil"/>
                <w:left w:val="nil"/>
                <w:bottom w:val="nil"/>
                <w:right w:val="nil"/>
                <w:between w:val="nil"/>
              </w:pBdr>
              <w:spacing w:before="60" w:after="60" w:line="259" w:lineRule="auto"/>
              <w:rPr>
                <w:rFonts w:cs="Calibri"/>
                <w:b/>
              </w:rPr>
            </w:pPr>
            <w:r>
              <w:rPr>
                <w:rFonts w:cs="Calibri"/>
              </w:rPr>
              <w:t>Estimated Time: 50 minutes</w:t>
            </w:r>
          </w:p>
          <w:p w14:paraId="14CEEC07" w14:textId="77777777" w:rsidR="0054098C" w:rsidRDefault="0054098C" w:rsidP="008E34E6">
            <w:pPr>
              <w:numPr>
                <w:ilvl w:val="0"/>
                <w:numId w:val="9"/>
              </w:numPr>
              <w:pBdr>
                <w:top w:val="nil"/>
                <w:left w:val="nil"/>
                <w:bottom w:val="nil"/>
                <w:right w:val="nil"/>
                <w:between w:val="nil"/>
              </w:pBdr>
              <w:spacing w:before="60" w:after="60" w:line="259" w:lineRule="auto"/>
              <w:rPr>
                <w:rFonts w:cs="Calibri"/>
              </w:rPr>
            </w:pPr>
            <w:r>
              <w:rPr>
                <w:rFonts w:cs="Calibri"/>
              </w:rPr>
              <w:t>AGs: A5*, A10*, A12, A17</w:t>
            </w:r>
          </w:p>
          <w:p w14:paraId="614172BA" w14:textId="230BC915" w:rsidR="0054098C" w:rsidRDefault="0054098C" w:rsidP="008E34E6">
            <w:pPr>
              <w:spacing w:before="60" w:after="60"/>
              <w:rPr>
                <w:i/>
              </w:rPr>
            </w:pPr>
            <w:r>
              <w:t>To summarize the unit</w:t>
            </w:r>
            <w:r w:rsidR="00970382">
              <w:t>, students create</w:t>
            </w:r>
            <w:r>
              <w:t xml:space="preserve"> presentations to explain what went wrong when making the second loaf of bread</w:t>
            </w:r>
            <w:r w:rsidR="00F504A2">
              <w:t xml:space="preserve">. They </w:t>
            </w:r>
            <w:r w:rsidR="007616DA">
              <w:t>use</w:t>
            </w:r>
            <w:r>
              <w:t xml:space="preserve"> evidence from the unit</w:t>
            </w:r>
            <w:r w:rsidR="007616DA">
              <w:t xml:space="preserve"> and</w:t>
            </w:r>
            <w:r>
              <w:t xml:space="preserve"> anchoring phenomenon</w:t>
            </w:r>
            <w:r w:rsidR="007616DA">
              <w:t xml:space="preserve"> to</w:t>
            </w:r>
            <w:r>
              <w:t xml:space="preserve"> provide logical reasoning </w:t>
            </w:r>
            <w:r w:rsidR="00F504A2">
              <w:t>and</w:t>
            </w:r>
            <w:r>
              <w:t xml:space="preserve"> explain what the mistake was and why it had an impact. Students </w:t>
            </w:r>
            <w:r w:rsidR="006135D1">
              <w:t>are</w:t>
            </w:r>
            <w:r>
              <w:t xml:space="preserve"> encouraged to consider what could have been done instead to ensure that the second loaf came out as close to the first loaf as possible.  </w:t>
            </w:r>
          </w:p>
        </w:tc>
      </w:tr>
      <w:tr w:rsidR="0054098C" w14:paraId="4080B68E" w14:textId="77777777" w:rsidTr="008E34E6">
        <w:trPr>
          <w:trHeight w:val="305"/>
        </w:trPr>
        <w:tc>
          <w:tcPr>
            <w:tcW w:w="5000" w:type="pct"/>
            <w:gridSpan w:val="2"/>
            <w:tcBorders>
              <w:top w:val="single" w:sz="4" w:space="0" w:color="000000" w:themeColor="text1"/>
              <w:bottom w:val="single" w:sz="4" w:space="0" w:color="000000" w:themeColor="text1"/>
            </w:tcBorders>
            <w:shd w:val="clear" w:color="auto" w:fill="C0D8EE"/>
            <w:vAlign w:val="center"/>
          </w:tcPr>
          <w:p w14:paraId="416E535C" w14:textId="77777777" w:rsidR="0054098C" w:rsidRDefault="0054098C" w:rsidP="008E34E6">
            <w:pPr>
              <w:pStyle w:val="Heading2"/>
              <w:spacing w:before="60"/>
              <w:jc w:val="center"/>
              <w:rPr>
                <w:rFonts w:eastAsia="Calibri" w:cs="Calibri"/>
                <w:b w:val="0"/>
              </w:rPr>
            </w:pPr>
            <w:bookmarkStart w:id="40" w:name="_heading=h.1pxezwc" w:colFirst="0" w:colLast="0"/>
            <w:bookmarkStart w:id="41" w:name="_Accessibility_and_Differentiation"/>
            <w:bookmarkEnd w:id="40"/>
            <w:bookmarkEnd w:id="41"/>
            <w:r>
              <w:rPr>
                <w:i/>
                <w:sz w:val="22"/>
                <w:szCs w:val="22"/>
              </w:rPr>
              <w:t>Accessibility and Differentiation for Diverse Learners</w:t>
            </w:r>
          </w:p>
        </w:tc>
      </w:tr>
      <w:tr w:rsidR="0054098C" w14:paraId="7D7D226C" w14:textId="77777777" w:rsidTr="008E34E6">
        <w:tc>
          <w:tcPr>
            <w:tcW w:w="5000" w:type="pct"/>
            <w:gridSpan w:val="2"/>
            <w:tcBorders>
              <w:top w:val="single" w:sz="4" w:space="0" w:color="000000" w:themeColor="text1"/>
              <w:bottom w:val="single" w:sz="4" w:space="0" w:color="000000" w:themeColor="text1"/>
            </w:tcBorders>
            <w:vAlign w:val="center"/>
          </w:tcPr>
          <w:p w14:paraId="24E84007" w14:textId="77777777" w:rsidR="0054098C" w:rsidRDefault="0054098C" w:rsidP="008E34E6">
            <w:pPr>
              <w:pBdr>
                <w:top w:val="nil"/>
                <w:left w:val="nil"/>
                <w:bottom w:val="nil"/>
                <w:right w:val="nil"/>
                <w:between w:val="nil"/>
              </w:pBdr>
              <w:spacing w:before="60" w:after="60"/>
              <w:rPr>
                <w:rFonts w:cs="Calibri"/>
              </w:rPr>
            </w:pPr>
            <w:r>
              <w:rPr>
                <w:rFonts w:cs="Calibri"/>
              </w:rPr>
              <w:t xml:space="preserve">“Universal Design for Learning (UDL) is a framework to improve and optimize teaching and learning for all people based on scientific insights into how humans learn” (CAST, 2022). Taking time to reflect on prior instruction when planning for accessible, differentiated, and culturally responsive instruction for diverse learners and culturally diverse classrooms serves to identify ways to improve future instructional practices. The </w:t>
            </w:r>
            <w:hyperlink r:id="rId90">
              <w:r>
                <w:rPr>
                  <w:rFonts w:cs="Calibri"/>
                  <w:color w:val="0000FF"/>
                  <w:u w:val="single"/>
                </w:rPr>
                <w:t>UDL Guidelines</w:t>
              </w:r>
            </w:hyperlink>
            <w:r>
              <w:rPr>
                <w:rFonts w:cs="Calibri"/>
              </w:rPr>
              <w:t xml:space="preserve"> provide a framework for this reflection. The guidelines include three principles, Multiple Means of Engagement, Multiple Means of Representation, and Multiple Means of Action &amp; Expression as ways to focus on variety and flexibility in instructional practices. By examining instruction and instructional materials through the lens of each of these principles, we can identify and thus reduce or remove barriers to diverse learners.</w:t>
            </w:r>
          </w:p>
          <w:p w14:paraId="7CED093B" w14:textId="77777777" w:rsidR="0054098C" w:rsidRDefault="0054098C" w:rsidP="008E34E6">
            <w:pPr>
              <w:spacing w:before="60" w:after="60"/>
            </w:pPr>
            <w:r>
              <w:t xml:space="preserve">Providing Multiple Means of Engagement (e.g., allowing choices, authentic scenarios, varying demands, and clear goals), broadens the opportunities for gaining and sustaining students’ interest </w:t>
            </w:r>
            <w:r>
              <w:lastRenderedPageBreak/>
              <w:t>and cognitive engagement in learning the content. Providing Multiple Means of Representation (e.g., variety of presentation modes, clarifying vocabulary, activating background knowledge) allows students to receive and comprehend the content. Providing Multiple Means of Action &amp; Expression (e.g., a variety of methods to respond to instruction, and a variety of ways to interact with the instructional materials) helps students to use their strengths and abilities to access the instructional materials and express what they understand. Accommodations typically reserved for students receiving special education, students who have a 504 plan, and English Learners can be made available to all students using the UDL principles, thus allowing all students to benefit from the accommodations.</w:t>
            </w:r>
          </w:p>
          <w:p w14:paraId="2C882195" w14:textId="5895D372" w:rsidR="0054098C" w:rsidRDefault="0054098C" w:rsidP="008E34E6">
            <w:pPr>
              <w:spacing w:before="60" w:after="60"/>
            </w:pPr>
            <w:r>
              <w:t xml:space="preserve">The </w:t>
            </w:r>
            <w:hyperlink r:id="rId91" w:history="1">
              <w:r w:rsidRPr="001256D0">
                <w:rPr>
                  <w:rStyle w:val="Hyperlink"/>
                </w:rPr>
                <w:t>SIPS Grade 5 Unit 1 Instructional Framework Differentiation Strategies and Resources</w:t>
              </w:r>
            </w:hyperlink>
            <w:r>
              <w:t xml:space="preserve"> support educators’ intentional planning of accessible, differentiated, and culturally responsive instruction for all students aligned to the specific performance expectations in focus for this unit.</w:t>
            </w:r>
          </w:p>
        </w:tc>
      </w:tr>
      <w:tr w:rsidR="0054098C" w14:paraId="11813A0F" w14:textId="77777777" w:rsidTr="008E34E6">
        <w:trPr>
          <w:trHeight w:val="332"/>
        </w:trPr>
        <w:tc>
          <w:tcPr>
            <w:tcW w:w="5000" w:type="pct"/>
            <w:gridSpan w:val="2"/>
            <w:tcBorders>
              <w:top w:val="single" w:sz="4" w:space="0" w:color="000000" w:themeColor="text1"/>
              <w:bottom w:val="single" w:sz="4" w:space="0" w:color="000000" w:themeColor="text1"/>
            </w:tcBorders>
            <w:shd w:val="clear" w:color="auto" w:fill="C0D8EE"/>
          </w:tcPr>
          <w:p w14:paraId="449E8C82" w14:textId="77777777" w:rsidR="0054098C" w:rsidRDefault="0054098C" w:rsidP="008E34E6">
            <w:pPr>
              <w:keepNext/>
              <w:pBdr>
                <w:top w:val="nil"/>
                <w:left w:val="nil"/>
                <w:bottom w:val="nil"/>
                <w:right w:val="nil"/>
                <w:between w:val="nil"/>
              </w:pBdr>
              <w:spacing w:before="60" w:after="60"/>
              <w:jc w:val="center"/>
              <w:rPr>
                <w:rFonts w:cs="Calibri"/>
                <w:i/>
                <w:color w:val="A6A6A6"/>
              </w:rPr>
            </w:pPr>
            <w:bookmarkStart w:id="42" w:name="CTC" w:colFirst="0" w:colLast="0"/>
            <w:r>
              <w:rPr>
                <w:rFonts w:cs="Calibri"/>
                <w:b/>
                <w:i/>
              </w:rPr>
              <w:lastRenderedPageBreak/>
              <w:t>Core Text Connections</w:t>
            </w:r>
          </w:p>
        </w:tc>
      </w:tr>
      <w:bookmarkEnd w:id="42"/>
      <w:tr w:rsidR="0054098C" w14:paraId="3180EDD4" w14:textId="77777777" w:rsidTr="001256D0">
        <w:trPr>
          <w:trHeight w:val="7009"/>
        </w:trPr>
        <w:tc>
          <w:tcPr>
            <w:tcW w:w="5000" w:type="pct"/>
            <w:gridSpan w:val="2"/>
            <w:tcBorders>
              <w:top w:val="single" w:sz="4" w:space="0" w:color="000000" w:themeColor="text1"/>
              <w:bottom w:val="single" w:sz="4" w:space="0" w:color="000000" w:themeColor="text1"/>
            </w:tcBorders>
          </w:tcPr>
          <w:p w14:paraId="259D1B55" w14:textId="77777777" w:rsidR="0054098C" w:rsidRDefault="0054098C" w:rsidP="008E34E6">
            <w:pPr>
              <w:pStyle w:val="Heading3"/>
              <w:spacing w:before="60"/>
            </w:pPr>
            <w:r>
              <w:t>Digital Resources:</w:t>
            </w:r>
          </w:p>
          <w:p w14:paraId="172E431B" w14:textId="77777777" w:rsidR="0054098C" w:rsidRDefault="001256D0" w:rsidP="008E34E6">
            <w:pPr>
              <w:keepNext/>
              <w:numPr>
                <w:ilvl w:val="0"/>
                <w:numId w:val="37"/>
              </w:numPr>
              <w:pBdr>
                <w:top w:val="nil"/>
                <w:left w:val="nil"/>
                <w:bottom w:val="nil"/>
                <w:right w:val="nil"/>
                <w:between w:val="nil"/>
              </w:pBdr>
              <w:spacing w:before="60" w:after="60"/>
            </w:pPr>
            <w:hyperlink r:id="rId92">
              <w:r w:rsidR="0054098C">
                <w:rPr>
                  <w:rFonts w:cs="Calibri"/>
                  <w:color w:val="0000FF"/>
                  <w:u w:val="single"/>
                </w:rPr>
                <w:t xml:space="preserve">Encyclopedia </w:t>
              </w:r>
            </w:hyperlink>
            <w:hyperlink r:id="rId93">
              <w:sdt>
                <w:sdtPr>
                  <w:tag w:val="goog_rdk_246"/>
                  <w:id w:val="636994168"/>
                </w:sdtPr>
                <w:sdtEndPr/>
                <w:sdtContent>
                  <w:r w:rsidR="0054098C">
                    <w:rPr>
                      <w:rFonts w:cs="Calibri"/>
                      <w:color w:val="0000FF"/>
                      <w:u w:val="single"/>
                    </w:rPr>
                    <w:t>Brittanica</w:t>
                  </w:r>
                </w:sdtContent>
              </w:sdt>
            </w:hyperlink>
            <w:hyperlink r:id="rId94">
              <w:r w:rsidR="0054098C">
                <w:rPr>
                  <w:rFonts w:cs="Calibri"/>
                  <w:color w:val="0000FF"/>
                  <w:u w:val="single"/>
                </w:rPr>
                <w:t>: Matter</w:t>
              </w:r>
            </w:hyperlink>
          </w:p>
          <w:p w14:paraId="64D11143"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t>[https://www.britannica.com/science/matter]</w:t>
            </w:r>
          </w:p>
          <w:p w14:paraId="439028DB" w14:textId="77777777" w:rsidR="0054098C" w:rsidRDefault="001256D0" w:rsidP="008E34E6">
            <w:pPr>
              <w:keepNext/>
              <w:numPr>
                <w:ilvl w:val="0"/>
                <w:numId w:val="36"/>
              </w:numPr>
              <w:pBdr>
                <w:top w:val="nil"/>
                <w:left w:val="nil"/>
                <w:bottom w:val="nil"/>
                <w:right w:val="nil"/>
                <w:between w:val="nil"/>
              </w:pBdr>
              <w:spacing w:before="60" w:after="60"/>
              <w:rPr>
                <w:rFonts w:cs="Calibri"/>
                <w:i/>
              </w:rPr>
            </w:pPr>
            <w:hyperlink r:id="rId95">
              <w:r w:rsidR="0054098C">
                <w:rPr>
                  <w:rFonts w:cs="Calibri"/>
                  <w:color w:val="0000FF"/>
                  <w:u w:val="single"/>
                </w:rPr>
                <w:t>Live Science: States of Matter, Definition and Phase Changes</w:t>
              </w:r>
            </w:hyperlink>
          </w:p>
          <w:p w14:paraId="0C7C3A85" w14:textId="77777777" w:rsidR="0054098C" w:rsidRDefault="0054098C" w:rsidP="008E34E6">
            <w:pPr>
              <w:keepNext/>
              <w:pBdr>
                <w:top w:val="nil"/>
                <w:left w:val="nil"/>
                <w:bottom w:val="nil"/>
                <w:right w:val="nil"/>
                <w:between w:val="nil"/>
              </w:pBdr>
              <w:spacing w:before="60" w:after="60"/>
              <w:ind w:left="360" w:hanging="30"/>
              <w:rPr>
                <w:rFonts w:cs="Calibri"/>
              </w:rPr>
            </w:pPr>
            <w:r>
              <w:rPr>
                <w:rFonts w:cs="Calibri"/>
              </w:rPr>
              <w:t>[https://www.livescience.com/46506-states-of-matter.html]</w:t>
            </w:r>
          </w:p>
          <w:p w14:paraId="14DDB572" w14:textId="77777777" w:rsidR="0054098C" w:rsidRDefault="001256D0" w:rsidP="008E34E6">
            <w:pPr>
              <w:keepNext/>
              <w:numPr>
                <w:ilvl w:val="0"/>
                <w:numId w:val="36"/>
              </w:numPr>
              <w:pBdr>
                <w:top w:val="nil"/>
                <w:left w:val="nil"/>
                <w:bottom w:val="nil"/>
                <w:right w:val="nil"/>
                <w:between w:val="nil"/>
              </w:pBdr>
              <w:spacing w:before="60" w:after="60"/>
              <w:jc w:val="both"/>
              <w:rPr>
                <w:rFonts w:cs="Calibri"/>
                <w:i/>
              </w:rPr>
            </w:pPr>
            <w:hyperlink r:id="rId96">
              <w:r w:rsidR="0054098C">
                <w:rPr>
                  <w:rFonts w:cs="Calibri"/>
                  <w:color w:val="0000FF"/>
                  <w:u w:val="single"/>
                </w:rPr>
                <w:t>NASA Climate Kids: 10 Interesting Things About Air</w:t>
              </w:r>
            </w:hyperlink>
          </w:p>
          <w:p w14:paraId="18868193" w14:textId="77777777" w:rsidR="0054098C" w:rsidRDefault="0054098C" w:rsidP="008E34E6">
            <w:pPr>
              <w:keepNext/>
              <w:pBdr>
                <w:top w:val="nil"/>
                <w:left w:val="nil"/>
                <w:bottom w:val="nil"/>
                <w:right w:val="nil"/>
                <w:between w:val="nil"/>
              </w:pBdr>
              <w:spacing w:before="60" w:after="60"/>
              <w:ind w:left="360" w:hanging="30"/>
              <w:jc w:val="both"/>
              <w:rPr>
                <w:rFonts w:cs="Calibri"/>
              </w:rPr>
            </w:pPr>
            <w:r>
              <w:rPr>
                <w:rFonts w:cs="Calibri"/>
              </w:rPr>
              <w:t>[https://climatekids.nasa.gov/10-things-air/]</w:t>
            </w:r>
          </w:p>
          <w:p w14:paraId="7B25AFDA" w14:textId="77777777" w:rsidR="0054098C" w:rsidRDefault="001256D0" w:rsidP="008E34E6">
            <w:pPr>
              <w:keepNext/>
              <w:numPr>
                <w:ilvl w:val="0"/>
                <w:numId w:val="36"/>
              </w:numPr>
              <w:pBdr>
                <w:top w:val="nil"/>
                <w:left w:val="nil"/>
                <w:bottom w:val="nil"/>
                <w:right w:val="nil"/>
                <w:between w:val="nil"/>
              </w:pBdr>
              <w:spacing w:before="60" w:after="60"/>
              <w:jc w:val="both"/>
              <w:rPr>
                <w:rFonts w:cs="Calibri"/>
              </w:rPr>
            </w:pPr>
            <w:hyperlink r:id="rId97">
              <w:proofErr w:type="spellStart"/>
              <w:r w:rsidR="0054098C">
                <w:rPr>
                  <w:rFonts w:cs="Calibri"/>
                  <w:color w:val="0000FF"/>
                  <w:u w:val="single"/>
                </w:rPr>
                <w:t>WorldAtlas</w:t>
              </w:r>
              <w:proofErr w:type="spellEnd"/>
              <w:r w:rsidR="0054098C">
                <w:rPr>
                  <w:rFonts w:cs="Calibri"/>
                  <w:color w:val="0000FF"/>
                  <w:u w:val="single"/>
                </w:rPr>
                <w:t>: What Are The Properties of Matter?</w:t>
              </w:r>
            </w:hyperlink>
          </w:p>
          <w:p w14:paraId="6FD83B06" w14:textId="77777777" w:rsidR="0054098C" w:rsidRDefault="0054098C" w:rsidP="008E34E6">
            <w:pPr>
              <w:keepNext/>
              <w:pBdr>
                <w:top w:val="nil"/>
                <w:left w:val="nil"/>
                <w:bottom w:val="nil"/>
                <w:right w:val="nil"/>
                <w:between w:val="nil"/>
              </w:pBdr>
              <w:spacing w:before="60" w:after="60"/>
              <w:ind w:left="360" w:hanging="30"/>
              <w:jc w:val="both"/>
              <w:rPr>
                <w:rFonts w:cs="Calibri"/>
              </w:rPr>
            </w:pPr>
            <w:r>
              <w:rPr>
                <w:rFonts w:cs="Calibri"/>
              </w:rPr>
              <w:t>[https://www.worldatlas.com/articles/what-are-the-properties-of-matter.html]</w:t>
            </w:r>
          </w:p>
          <w:p w14:paraId="555D46B2" w14:textId="77777777" w:rsidR="0054098C" w:rsidRDefault="001256D0" w:rsidP="008E34E6">
            <w:pPr>
              <w:keepNext/>
              <w:numPr>
                <w:ilvl w:val="0"/>
                <w:numId w:val="36"/>
              </w:numPr>
              <w:pBdr>
                <w:top w:val="nil"/>
                <w:left w:val="nil"/>
                <w:bottom w:val="nil"/>
                <w:right w:val="nil"/>
                <w:between w:val="nil"/>
              </w:pBdr>
              <w:spacing w:before="60" w:after="60"/>
              <w:jc w:val="both"/>
              <w:rPr>
                <w:rFonts w:cs="Calibri"/>
              </w:rPr>
            </w:pPr>
            <w:hyperlink r:id="rId98">
              <w:r w:rsidR="0054098C">
                <w:rPr>
                  <w:rFonts w:cs="Calibri"/>
                  <w:color w:val="0000FF"/>
                  <w:u w:val="single"/>
                </w:rPr>
                <w:t>American Chemistry Society: Matter is Made of Tiny Particles</w:t>
              </w:r>
            </w:hyperlink>
          </w:p>
          <w:p w14:paraId="766DFBB1" w14:textId="77777777" w:rsidR="0054098C" w:rsidRDefault="0054098C" w:rsidP="008E34E6">
            <w:pPr>
              <w:keepNext/>
              <w:pBdr>
                <w:top w:val="nil"/>
                <w:left w:val="nil"/>
                <w:bottom w:val="nil"/>
                <w:right w:val="nil"/>
                <w:between w:val="nil"/>
              </w:pBdr>
              <w:spacing w:before="60" w:after="60"/>
              <w:ind w:left="360" w:hanging="30"/>
              <w:jc w:val="both"/>
              <w:rPr>
                <w:rFonts w:cs="Calibri"/>
              </w:rPr>
            </w:pPr>
            <w:r>
              <w:rPr>
                <w:rFonts w:cs="Calibri"/>
              </w:rPr>
              <w:t>[https://www.acs.org/content/dam/acsorg/education/k-8/inquiry-in-action/fifth-grade/g5-l1.1-reading.pdf]</w:t>
            </w:r>
          </w:p>
          <w:p w14:paraId="745DBE1E" w14:textId="77777777" w:rsidR="0054098C" w:rsidRDefault="001256D0" w:rsidP="008E34E6">
            <w:pPr>
              <w:keepNext/>
              <w:numPr>
                <w:ilvl w:val="0"/>
                <w:numId w:val="36"/>
              </w:numPr>
              <w:pBdr>
                <w:top w:val="nil"/>
                <w:left w:val="nil"/>
                <w:bottom w:val="nil"/>
                <w:right w:val="nil"/>
                <w:between w:val="nil"/>
              </w:pBdr>
              <w:spacing w:before="60" w:after="60"/>
              <w:jc w:val="both"/>
              <w:rPr>
                <w:rFonts w:cs="Calibri"/>
              </w:rPr>
            </w:pPr>
            <w:hyperlink r:id="rId99">
              <w:r w:rsidR="0054098C">
                <w:rPr>
                  <w:rFonts w:cs="Calibri"/>
                  <w:color w:val="0000FF"/>
                  <w:u w:val="single"/>
                </w:rPr>
                <w:t>Let’s Talk Science: Introduction to the Particle Theory of Matter</w:t>
              </w:r>
            </w:hyperlink>
          </w:p>
          <w:p w14:paraId="4B5378D0" w14:textId="77777777" w:rsidR="0054098C" w:rsidRDefault="0054098C" w:rsidP="004A1EB0">
            <w:pPr>
              <w:keepNext/>
              <w:pBdr>
                <w:top w:val="nil"/>
                <w:left w:val="nil"/>
                <w:bottom w:val="nil"/>
                <w:right w:val="nil"/>
                <w:between w:val="nil"/>
              </w:pBdr>
              <w:spacing w:before="60" w:after="60"/>
              <w:ind w:left="360" w:hanging="30"/>
              <w:jc w:val="both"/>
              <w:rPr>
                <w:rFonts w:cs="Calibri"/>
              </w:rPr>
            </w:pPr>
            <w:r>
              <w:rPr>
                <w:rFonts w:cs="Calibri"/>
              </w:rPr>
              <w:t>[https://letstalkscience.ca/educational-resources/backgrounders/introduction-particle-theory-matter]</w:t>
            </w:r>
          </w:p>
          <w:p w14:paraId="5C4E9D66" w14:textId="77777777" w:rsidR="0054098C" w:rsidRDefault="001256D0" w:rsidP="008E34E6">
            <w:pPr>
              <w:keepNext/>
              <w:numPr>
                <w:ilvl w:val="0"/>
                <w:numId w:val="36"/>
              </w:numPr>
              <w:pBdr>
                <w:top w:val="nil"/>
                <w:left w:val="nil"/>
                <w:bottom w:val="nil"/>
                <w:right w:val="nil"/>
                <w:between w:val="nil"/>
              </w:pBdr>
              <w:spacing w:before="60" w:after="60"/>
              <w:jc w:val="both"/>
              <w:rPr>
                <w:rFonts w:cs="Calibri"/>
              </w:rPr>
            </w:pPr>
            <w:hyperlink r:id="rId100">
              <w:r w:rsidR="0054098C">
                <w:rPr>
                  <w:rFonts w:cs="Calibri"/>
                  <w:color w:val="0000FF"/>
                  <w:u w:val="single"/>
                </w:rPr>
                <w:t>Chem4Kids: States of Matter</w:t>
              </w:r>
            </w:hyperlink>
          </w:p>
          <w:p w14:paraId="4EF94A17" w14:textId="77777777" w:rsidR="0054098C" w:rsidRDefault="0054098C" w:rsidP="004A1EB0">
            <w:pPr>
              <w:keepNext/>
              <w:pBdr>
                <w:top w:val="nil"/>
                <w:left w:val="nil"/>
                <w:bottom w:val="nil"/>
                <w:right w:val="nil"/>
                <w:between w:val="nil"/>
              </w:pBdr>
              <w:spacing w:before="60" w:after="60"/>
              <w:ind w:left="360" w:hanging="30"/>
              <w:jc w:val="both"/>
              <w:rPr>
                <w:rFonts w:cs="Calibri"/>
              </w:rPr>
            </w:pPr>
            <w:r>
              <w:rPr>
                <w:rFonts w:cs="Calibri"/>
              </w:rPr>
              <w:t>[http://www.chem4kids.com/files/matter_states.html]</w:t>
            </w:r>
          </w:p>
          <w:p w14:paraId="4C9C2DBF" w14:textId="77777777" w:rsidR="0054098C" w:rsidRDefault="001256D0" w:rsidP="008E34E6">
            <w:pPr>
              <w:keepNext/>
              <w:numPr>
                <w:ilvl w:val="0"/>
                <w:numId w:val="36"/>
              </w:numPr>
              <w:pBdr>
                <w:top w:val="nil"/>
                <w:left w:val="nil"/>
                <w:bottom w:val="nil"/>
                <w:right w:val="nil"/>
                <w:between w:val="nil"/>
              </w:pBdr>
              <w:spacing w:before="60" w:after="60"/>
              <w:jc w:val="both"/>
              <w:rPr>
                <w:rFonts w:cs="Calibri"/>
              </w:rPr>
            </w:pPr>
            <w:hyperlink r:id="rId101">
              <w:r w:rsidR="0054098C">
                <w:rPr>
                  <w:rFonts w:cs="Calibri"/>
                  <w:color w:val="0000FF"/>
                  <w:u w:val="single"/>
                </w:rPr>
                <w:t>Twinkl: Mixtures</w:t>
              </w:r>
            </w:hyperlink>
          </w:p>
          <w:p w14:paraId="1E93C69D" w14:textId="77777777" w:rsidR="0054098C" w:rsidRDefault="0054098C" w:rsidP="004A1EB0">
            <w:pPr>
              <w:keepNext/>
              <w:pBdr>
                <w:top w:val="nil"/>
                <w:left w:val="nil"/>
                <w:bottom w:val="nil"/>
                <w:right w:val="nil"/>
                <w:between w:val="nil"/>
              </w:pBdr>
              <w:spacing w:before="60" w:after="60"/>
              <w:ind w:left="360" w:hanging="30"/>
              <w:jc w:val="both"/>
              <w:rPr>
                <w:rFonts w:cs="Calibri"/>
              </w:rPr>
            </w:pPr>
            <w:r>
              <w:rPr>
                <w:rFonts w:cs="Calibri"/>
              </w:rPr>
              <w:t>[https://www.twinkl.com/teaching-wiki/mixture]</w:t>
            </w:r>
          </w:p>
          <w:p w14:paraId="263740CA" w14:textId="77777777" w:rsidR="0054098C" w:rsidRDefault="001256D0" w:rsidP="008E34E6">
            <w:pPr>
              <w:keepNext/>
              <w:numPr>
                <w:ilvl w:val="0"/>
                <w:numId w:val="36"/>
              </w:numPr>
              <w:pBdr>
                <w:top w:val="nil"/>
                <w:left w:val="nil"/>
                <w:bottom w:val="nil"/>
                <w:right w:val="nil"/>
                <w:between w:val="nil"/>
              </w:pBdr>
              <w:spacing w:before="60" w:after="60"/>
              <w:jc w:val="both"/>
              <w:rPr>
                <w:rFonts w:cs="Calibri"/>
              </w:rPr>
            </w:pPr>
            <w:hyperlink r:id="rId102">
              <w:proofErr w:type="spellStart"/>
              <w:r w:rsidR="0054098C">
                <w:rPr>
                  <w:rFonts w:cs="Calibri"/>
                  <w:color w:val="0000FF"/>
                  <w:u w:val="single"/>
                </w:rPr>
                <w:t>TeachEngineering</w:t>
              </w:r>
              <w:proofErr w:type="spellEnd"/>
              <w:r w:rsidR="0054098C">
                <w:rPr>
                  <w:rFonts w:cs="Calibri"/>
                  <w:color w:val="0000FF"/>
                  <w:u w:val="single"/>
                </w:rPr>
                <w:t>: Mixtures and Solutions</w:t>
              </w:r>
            </w:hyperlink>
          </w:p>
          <w:p w14:paraId="30BD515D" w14:textId="77777777" w:rsidR="0054098C" w:rsidRDefault="0054098C" w:rsidP="004A1EB0">
            <w:pPr>
              <w:keepNext/>
              <w:pBdr>
                <w:top w:val="nil"/>
                <w:left w:val="nil"/>
                <w:bottom w:val="nil"/>
                <w:right w:val="nil"/>
                <w:between w:val="nil"/>
              </w:pBdr>
              <w:spacing w:before="60" w:after="60"/>
              <w:ind w:left="360" w:hanging="30"/>
              <w:jc w:val="both"/>
              <w:rPr>
                <w:rFonts w:cs="Calibri"/>
              </w:rPr>
            </w:pPr>
            <w:r>
              <w:rPr>
                <w:rFonts w:cs="Calibri"/>
              </w:rPr>
              <w:t>[https://www.teachengineering.org/populartopics/mixturesandsolutions]</w:t>
            </w:r>
          </w:p>
          <w:p w14:paraId="69E7174D" w14:textId="77777777" w:rsidR="0054098C" w:rsidRDefault="0054098C" w:rsidP="008E34E6">
            <w:pPr>
              <w:pStyle w:val="Heading3"/>
              <w:spacing w:before="60"/>
            </w:pPr>
            <w:r>
              <w:t>Videos:</w:t>
            </w:r>
          </w:p>
          <w:p w14:paraId="6175DFDA" w14:textId="77777777" w:rsidR="0054098C" w:rsidRDefault="001256D0" w:rsidP="008E34E6">
            <w:pPr>
              <w:keepNext/>
              <w:numPr>
                <w:ilvl w:val="0"/>
                <w:numId w:val="36"/>
              </w:numPr>
              <w:pBdr>
                <w:top w:val="nil"/>
                <w:left w:val="nil"/>
                <w:bottom w:val="nil"/>
                <w:right w:val="nil"/>
                <w:between w:val="nil"/>
              </w:pBdr>
              <w:spacing w:before="60" w:after="60"/>
              <w:jc w:val="both"/>
              <w:rPr>
                <w:rFonts w:cs="Calibri"/>
              </w:rPr>
            </w:pPr>
            <w:hyperlink r:id="rId103">
              <w:r w:rsidR="0054098C">
                <w:rPr>
                  <w:rFonts w:cs="Calibri"/>
                  <w:color w:val="0000FF"/>
                  <w:u w:val="single"/>
                </w:rPr>
                <w:t>Periwinkle YouTube: Properties of Matter</w:t>
              </w:r>
            </w:hyperlink>
          </w:p>
          <w:p w14:paraId="0219AA35" w14:textId="77777777" w:rsidR="0054098C" w:rsidRDefault="0054098C" w:rsidP="004A1EB0">
            <w:pPr>
              <w:keepNext/>
              <w:pBdr>
                <w:top w:val="nil"/>
                <w:left w:val="nil"/>
                <w:bottom w:val="nil"/>
                <w:right w:val="nil"/>
                <w:between w:val="nil"/>
              </w:pBdr>
              <w:spacing w:before="60" w:after="60"/>
              <w:ind w:left="360" w:hanging="30"/>
              <w:jc w:val="both"/>
              <w:rPr>
                <w:rFonts w:cs="Calibri"/>
              </w:rPr>
            </w:pPr>
            <w:r>
              <w:rPr>
                <w:rFonts w:cs="Calibri"/>
              </w:rPr>
              <w:t>[https://youtu.be/NUskg2qWLPQ]</w:t>
            </w:r>
          </w:p>
          <w:p w14:paraId="2DA357F8" w14:textId="77777777" w:rsidR="0054098C" w:rsidRDefault="001256D0" w:rsidP="008E34E6">
            <w:pPr>
              <w:keepNext/>
              <w:numPr>
                <w:ilvl w:val="0"/>
                <w:numId w:val="36"/>
              </w:numPr>
              <w:pBdr>
                <w:top w:val="nil"/>
                <w:left w:val="nil"/>
                <w:bottom w:val="nil"/>
                <w:right w:val="nil"/>
                <w:between w:val="nil"/>
              </w:pBdr>
              <w:spacing w:before="60" w:after="60"/>
              <w:jc w:val="both"/>
              <w:rPr>
                <w:rFonts w:cs="Calibri"/>
              </w:rPr>
            </w:pPr>
            <w:hyperlink r:id="rId104">
              <w:r w:rsidR="0054098C">
                <w:rPr>
                  <w:rFonts w:cs="Calibri"/>
                  <w:color w:val="0000FF"/>
                  <w:u w:val="single"/>
                </w:rPr>
                <w:t>Crash Course Kids YouTube: Matter Compilation</w:t>
              </w:r>
            </w:hyperlink>
          </w:p>
          <w:p w14:paraId="6E729F15" w14:textId="77777777" w:rsidR="0054098C" w:rsidRDefault="0054098C" w:rsidP="004A1EB0">
            <w:pPr>
              <w:keepNext/>
              <w:pBdr>
                <w:top w:val="nil"/>
                <w:left w:val="nil"/>
                <w:bottom w:val="nil"/>
                <w:right w:val="nil"/>
                <w:between w:val="nil"/>
              </w:pBdr>
              <w:spacing w:before="60" w:after="60"/>
              <w:ind w:left="360" w:hanging="30"/>
              <w:jc w:val="both"/>
              <w:rPr>
                <w:rFonts w:cs="Calibri"/>
              </w:rPr>
            </w:pPr>
            <w:r>
              <w:rPr>
                <w:rFonts w:cs="Calibri"/>
              </w:rPr>
              <w:t>[https://youtu.be/wyRy8kowyM8]</w:t>
            </w:r>
          </w:p>
          <w:p w14:paraId="3E4DDF3E" w14:textId="77777777" w:rsidR="0054098C" w:rsidRDefault="001256D0" w:rsidP="008E34E6">
            <w:pPr>
              <w:keepNext/>
              <w:numPr>
                <w:ilvl w:val="0"/>
                <w:numId w:val="36"/>
              </w:numPr>
              <w:pBdr>
                <w:top w:val="nil"/>
                <w:left w:val="nil"/>
                <w:bottom w:val="nil"/>
                <w:right w:val="nil"/>
                <w:between w:val="nil"/>
              </w:pBdr>
              <w:spacing w:before="60" w:after="60"/>
              <w:jc w:val="both"/>
              <w:rPr>
                <w:rFonts w:cs="Calibri"/>
              </w:rPr>
            </w:pPr>
            <w:hyperlink r:id="rId105">
              <w:r w:rsidR="0054098C">
                <w:rPr>
                  <w:rFonts w:cs="Calibri"/>
                  <w:color w:val="0000FF"/>
                  <w:u w:val="single"/>
                </w:rPr>
                <w:t>USA Test Prep YouTube: Physical Properties</w:t>
              </w:r>
            </w:hyperlink>
          </w:p>
          <w:p w14:paraId="4C7A15AE" w14:textId="77777777" w:rsidR="0054098C" w:rsidRDefault="0054098C" w:rsidP="004A1EB0">
            <w:pPr>
              <w:keepNext/>
              <w:pBdr>
                <w:top w:val="nil"/>
                <w:left w:val="nil"/>
                <w:bottom w:val="nil"/>
                <w:right w:val="nil"/>
                <w:between w:val="nil"/>
              </w:pBdr>
              <w:spacing w:before="60" w:after="60"/>
              <w:ind w:left="360" w:hanging="30"/>
              <w:jc w:val="both"/>
              <w:rPr>
                <w:rFonts w:cs="Calibri"/>
              </w:rPr>
            </w:pPr>
            <w:r>
              <w:rPr>
                <w:rFonts w:cs="Calibri"/>
              </w:rPr>
              <w:t>[https://youtu.be/nb1uv0LAD6Y]</w:t>
            </w:r>
          </w:p>
          <w:p w14:paraId="029E8AFB" w14:textId="77777777" w:rsidR="0054098C" w:rsidRDefault="001256D0" w:rsidP="008E34E6">
            <w:pPr>
              <w:keepNext/>
              <w:numPr>
                <w:ilvl w:val="0"/>
                <w:numId w:val="36"/>
              </w:numPr>
              <w:pBdr>
                <w:top w:val="nil"/>
                <w:left w:val="nil"/>
                <w:bottom w:val="nil"/>
                <w:right w:val="nil"/>
                <w:between w:val="nil"/>
              </w:pBdr>
              <w:spacing w:before="60" w:after="60"/>
              <w:jc w:val="both"/>
              <w:rPr>
                <w:rFonts w:cs="Calibri"/>
              </w:rPr>
            </w:pPr>
            <w:hyperlink r:id="rId106">
              <w:proofErr w:type="spellStart"/>
              <w:r w:rsidR="0054098C">
                <w:rPr>
                  <w:rFonts w:cs="Calibri"/>
                  <w:color w:val="0000FF"/>
                  <w:u w:val="single"/>
                </w:rPr>
                <w:t>GenerationGenius</w:t>
              </w:r>
              <w:proofErr w:type="spellEnd"/>
              <w:r w:rsidR="0054098C">
                <w:rPr>
                  <w:rFonts w:cs="Calibri"/>
                  <w:color w:val="0000FF"/>
                  <w:u w:val="single"/>
                </w:rPr>
                <w:t xml:space="preserve"> YouTube: Properties of Matter</w:t>
              </w:r>
            </w:hyperlink>
          </w:p>
          <w:p w14:paraId="17467FB3" w14:textId="77777777" w:rsidR="0054098C" w:rsidRDefault="0054098C" w:rsidP="004A1EB0">
            <w:pPr>
              <w:keepNext/>
              <w:pBdr>
                <w:top w:val="nil"/>
                <w:left w:val="nil"/>
                <w:bottom w:val="nil"/>
                <w:right w:val="nil"/>
                <w:between w:val="nil"/>
              </w:pBdr>
              <w:spacing w:before="60" w:after="60"/>
              <w:ind w:left="360" w:hanging="30"/>
              <w:jc w:val="both"/>
              <w:rPr>
                <w:rFonts w:cs="Calibri"/>
              </w:rPr>
            </w:pPr>
            <w:r>
              <w:rPr>
                <w:rFonts w:cs="Calibri"/>
              </w:rPr>
              <w:t>[https://youtu.be/t8a2Ys8a6r4]</w:t>
            </w:r>
          </w:p>
          <w:p w14:paraId="069DB892" w14:textId="77777777" w:rsidR="0054098C" w:rsidRDefault="001256D0" w:rsidP="008E34E6">
            <w:pPr>
              <w:keepNext/>
              <w:numPr>
                <w:ilvl w:val="0"/>
                <w:numId w:val="36"/>
              </w:numPr>
              <w:pBdr>
                <w:top w:val="nil"/>
                <w:left w:val="nil"/>
                <w:bottom w:val="nil"/>
                <w:right w:val="nil"/>
                <w:between w:val="nil"/>
              </w:pBdr>
              <w:spacing w:before="60" w:after="60"/>
              <w:jc w:val="both"/>
              <w:rPr>
                <w:rFonts w:cs="Calibri"/>
              </w:rPr>
            </w:pPr>
            <w:hyperlink r:id="rId107">
              <w:sdt>
                <w:sdtPr>
                  <w:tag w:val="goog_rdk_247"/>
                  <w:id w:val="-538358004"/>
                </w:sdtPr>
                <w:sdtEndPr/>
                <w:sdtContent>
                  <w:proofErr w:type="spellStart"/>
                  <w:r w:rsidR="0054098C">
                    <w:rPr>
                      <w:rFonts w:cs="Calibri"/>
                      <w:color w:val="0000FF"/>
                      <w:u w:val="single"/>
                    </w:rPr>
                    <w:t>AumSum</w:t>
                  </w:r>
                  <w:proofErr w:type="spellEnd"/>
                </w:sdtContent>
              </w:sdt>
            </w:hyperlink>
            <w:hyperlink r:id="rId108">
              <w:r w:rsidR="0054098C">
                <w:rPr>
                  <w:rFonts w:cs="Calibri"/>
                  <w:color w:val="0000FF"/>
                  <w:u w:val="single"/>
                </w:rPr>
                <w:t xml:space="preserve"> YouTube: Physical and Chemical Changes</w:t>
              </w:r>
            </w:hyperlink>
          </w:p>
          <w:p w14:paraId="6BBE688B" w14:textId="77777777" w:rsidR="0054098C" w:rsidRDefault="0054098C" w:rsidP="004A1EB0">
            <w:pPr>
              <w:keepNext/>
              <w:pBdr>
                <w:top w:val="nil"/>
                <w:left w:val="nil"/>
                <w:bottom w:val="nil"/>
                <w:right w:val="nil"/>
                <w:between w:val="nil"/>
              </w:pBdr>
              <w:spacing w:before="60" w:after="60"/>
              <w:ind w:left="150" w:firstLine="180"/>
              <w:jc w:val="both"/>
              <w:rPr>
                <w:rFonts w:cs="Calibri"/>
              </w:rPr>
            </w:pPr>
            <w:r>
              <w:rPr>
                <w:rFonts w:cs="Calibri"/>
              </w:rPr>
              <w:t>[https://www.youtube.com/watch?v=BgM3e8YZxuc]</w:t>
            </w:r>
          </w:p>
          <w:p w14:paraId="02BD7C7C" w14:textId="77777777" w:rsidR="0054098C" w:rsidRDefault="001256D0" w:rsidP="008E34E6">
            <w:pPr>
              <w:keepNext/>
              <w:numPr>
                <w:ilvl w:val="0"/>
                <w:numId w:val="36"/>
              </w:numPr>
              <w:pBdr>
                <w:top w:val="nil"/>
                <w:left w:val="nil"/>
                <w:bottom w:val="nil"/>
                <w:right w:val="nil"/>
                <w:between w:val="nil"/>
              </w:pBdr>
              <w:spacing w:before="60" w:after="60"/>
              <w:jc w:val="both"/>
              <w:rPr>
                <w:rFonts w:cs="Calibri"/>
              </w:rPr>
            </w:pPr>
            <w:hyperlink r:id="rId109">
              <w:r w:rsidR="0054098C">
                <w:rPr>
                  <w:rFonts w:cs="Calibri"/>
                  <w:color w:val="0000FF"/>
                  <w:u w:val="single"/>
                </w:rPr>
                <w:t>Crash Course Kids: Part(</w:t>
              </w:r>
              <w:proofErr w:type="spellStart"/>
            </w:hyperlink>
            <w:hyperlink r:id="rId110">
              <w:sdt>
                <w:sdtPr>
                  <w:tag w:val="goog_rdk_248"/>
                  <w:id w:val="-994333036"/>
                </w:sdtPr>
                <w:sdtEndPr/>
                <w:sdtContent>
                  <w:r w:rsidR="0054098C">
                    <w:rPr>
                      <w:rFonts w:cs="Calibri"/>
                      <w:color w:val="0000FF"/>
                      <w:u w:val="single"/>
                    </w:rPr>
                    <w:t>icles</w:t>
                  </w:r>
                  <w:proofErr w:type="spellEnd"/>
                </w:sdtContent>
              </w:sdt>
            </w:hyperlink>
            <w:hyperlink r:id="rId111">
              <w:r w:rsidR="0054098C">
                <w:rPr>
                  <w:rFonts w:cs="Calibri"/>
                  <w:color w:val="0000FF"/>
                  <w:u w:val="single"/>
                </w:rPr>
                <w:t>) of Your World</w:t>
              </w:r>
            </w:hyperlink>
          </w:p>
          <w:p w14:paraId="3A5D4863" w14:textId="77777777" w:rsidR="0054098C" w:rsidRDefault="0054098C" w:rsidP="004A1EB0">
            <w:pPr>
              <w:keepNext/>
              <w:pBdr>
                <w:top w:val="nil"/>
                <w:left w:val="nil"/>
                <w:bottom w:val="nil"/>
                <w:right w:val="nil"/>
                <w:between w:val="nil"/>
              </w:pBdr>
              <w:spacing w:before="60" w:after="60"/>
              <w:ind w:left="360" w:hanging="30"/>
              <w:jc w:val="both"/>
              <w:rPr>
                <w:rFonts w:cs="Calibri"/>
              </w:rPr>
            </w:pPr>
            <w:r>
              <w:rPr>
                <w:rFonts w:cs="Calibri"/>
              </w:rPr>
              <w:t>[https://youtu.be/npv74D2MO6Q]</w:t>
            </w:r>
          </w:p>
          <w:p w14:paraId="27AEBF4E" w14:textId="2AA44EC3" w:rsidR="0054098C" w:rsidRDefault="001256D0" w:rsidP="008E34E6">
            <w:pPr>
              <w:keepNext/>
              <w:numPr>
                <w:ilvl w:val="0"/>
                <w:numId w:val="36"/>
              </w:numPr>
              <w:pBdr>
                <w:top w:val="nil"/>
                <w:left w:val="nil"/>
                <w:bottom w:val="nil"/>
                <w:right w:val="nil"/>
                <w:between w:val="nil"/>
              </w:pBdr>
              <w:spacing w:before="60" w:after="60"/>
              <w:jc w:val="both"/>
              <w:rPr>
                <w:rFonts w:cs="Calibri"/>
              </w:rPr>
            </w:pPr>
            <w:hyperlink r:id="rId112">
              <w:proofErr w:type="spellStart"/>
              <w:r w:rsidR="0054098C">
                <w:rPr>
                  <w:rFonts w:cs="Calibri"/>
                  <w:color w:val="0000FF"/>
                  <w:u w:val="single"/>
                </w:rPr>
                <w:t>TeachEngineering</w:t>
              </w:r>
              <w:proofErr w:type="spellEnd"/>
              <w:r w:rsidR="0054098C">
                <w:rPr>
                  <w:rFonts w:cs="Calibri"/>
                  <w:color w:val="0000FF"/>
                  <w:u w:val="single"/>
                </w:rPr>
                <w:t xml:space="preserve">: </w:t>
              </w:r>
            </w:hyperlink>
            <w:sdt>
              <w:sdtPr>
                <w:tag w:val="goog_rdk_249"/>
                <w:id w:val="-750665623"/>
              </w:sdtPr>
              <w:sdtEndPr/>
              <w:sdtContent>
                <w:hyperlink r:id="rId113" w:history="1">
                  <w:r w:rsidR="0054098C">
                    <w:rPr>
                      <w:rFonts w:cs="Calibri"/>
                      <w:color w:val="0000FF"/>
                      <w:u w:val="single"/>
                    </w:rPr>
                    <w:t>Mixtures</w:t>
                  </w:r>
                </w:hyperlink>
              </w:sdtContent>
            </w:sdt>
            <w:sdt>
              <w:sdtPr>
                <w:tag w:val="goog_rdk_250"/>
                <w:id w:val="-382635482"/>
                <w:showingPlcHdr/>
              </w:sdtPr>
              <w:sdtEndPr/>
              <w:sdtContent>
                <w:r w:rsidR="0054098C">
                  <w:t xml:space="preserve">     </w:t>
                </w:r>
              </w:sdtContent>
            </w:sdt>
            <w:hyperlink r:id="rId114">
              <w:r w:rsidR="0054098C">
                <w:rPr>
                  <w:rFonts w:cs="Calibri"/>
                  <w:color w:val="0000FF"/>
                  <w:u w:val="single"/>
                </w:rPr>
                <w:t xml:space="preserve"> and Solutions</w:t>
              </w:r>
            </w:hyperlink>
          </w:p>
          <w:p w14:paraId="75EDECCC" w14:textId="77777777" w:rsidR="0054098C" w:rsidRDefault="0054098C" w:rsidP="004A1EB0">
            <w:pPr>
              <w:keepNext/>
              <w:pBdr>
                <w:top w:val="nil"/>
                <w:left w:val="nil"/>
                <w:bottom w:val="nil"/>
                <w:right w:val="nil"/>
                <w:between w:val="nil"/>
              </w:pBdr>
              <w:spacing w:before="60" w:after="60"/>
              <w:ind w:left="360" w:hanging="30"/>
              <w:jc w:val="both"/>
              <w:rPr>
                <w:rFonts w:cs="Calibri"/>
              </w:rPr>
            </w:pPr>
            <w:r>
              <w:rPr>
                <w:rFonts w:cs="Calibri"/>
              </w:rPr>
              <w:t>[https://youtu.be/38vphCR-U8g]</w:t>
            </w:r>
          </w:p>
          <w:p w14:paraId="43A249AB" w14:textId="77777777" w:rsidR="0054098C" w:rsidRDefault="0054098C" w:rsidP="008E34E6">
            <w:pPr>
              <w:pStyle w:val="Heading3"/>
              <w:spacing w:before="60"/>
            </w:pPr>
            <w:r>
              <w:t>Print Texts For Children</w:t>
            </w:r>
          </w:p>
          <w:p w14:paraId="43F0ECD4" w14:textId="77777777" w:rsidR="0054098C" w:rsidRDefault="001256D0" w:rsidP="008E34E6">
            <w:pPr>
              <w:keepNext/>
              <w:numPr>
                <w:ilvl w:val="0"/>
                <w:numId w:val="36"/>
              </w:numPr>
              <w:pBdr>
                <w:top w:val="nil"/>
                <w:left w:val="nil"/>
                <w:bottom w:val="nil"/>
                <w:right w:val="nil"/>
                <w:between w:val="nil"/>
              </w:pBdr>
              <w:spacing w:before="60" w:after="60"/>
              <w:rPr>
                <w:rFonts w:cs="Calibri"/>
                <w:i/>
              </w:rPr>
            </w:pPr>
            <w:hyperlink r:id="rId115">
              <w:proofErr w:type="spellStart"/>
              <w:r w:rsidR="0054098C">
                <w:rPr>
                  <w:rFonts w:ascii="_í'AA¯ò" w:eastAsia="_í'AA¯ò" w:hAnsi="_í'AA¯ò" w:cs="_í'AA¯ò"/>
                  <w:color w:val="0000FF"/>
                  <w:u w:val="single"/>
                </w:rPr>
                <w:t>Walliman</w:t>
              </w:r>
              <w:proofErr w:type="spellEnd"/>
              <w:r w:rsidR="0054098C">
                <w:rPr>
                  <w:rFonts w:ascii="_í'AA¯ò" w:eastAsia="_í'AA¯ò" w:hAnsi="_í'AA¯ò" w:cs="_í'AA¯ò"/>
                  <w:color w:val="0000FF"/>
                  <w:u w:val="single"/>
                </w:rPr>
                <w:t xml:space="preserve">, D. (2016). Professor </w:t>
              </w:r>
              <w:proofErr w:type="spellStart"/>
              <w:r w:rsidR="0054098C">
                <w:rPr>
                  <w:rFonts w:ascii="_í'AA¯ò" w:eastAsia="_í'AA¯ò" w:hAnsi="_í'AA¯ò" w:cs="_í'AA¯ò"/>
                  <w:color w:val="0000FF"/>
                  <w:u w:val="single"/>
                </w:rPr>
                <w:t>Astrocat’s</w:t>
              </w:r>
              <w:proofErr w:type="spellEnd"/>
              <w:r w:rsidR="0054098C">
                <w:rPr>
                  <w:rFonts w:ascii="_í'AA¯ò" w:eastAsia="_í'AA¯ò" w:hAnsi="_í'AA¯ò" w:cs="_í'AA¯ò"/>
                  <w:color w:val="0000FF"/>
                  <w:u w:val="single"/>
                </w:rPr>
                <w:t xml:space="preserve"> atomic adventure.</w:t>
              </w:r>
            </w:hyperlink>
          </w:p>
          <w:p w14:paraId="0CBA5457" w14:textId="77777777" w:rsidR="0054098C" w:rsidRDefault="0054098C" w:rsidP="004A1EB0">
            <w:pPr>
              <w:keepNext/>
              <w:pBdr>
                <w:top w:val="nil"/>
                <w:left w:val="nil"/>
                <w:bottom w:val="nil"/>
                <w:right w:val="nil"/>
                <w:between w:val="nil"/>
              </w:pBdr>
              <w:spacing w:before="60" w:after="60"/>
              <w:ind w:left="360" w:hanging="30"/>
              <w:rPr>
                <w:rFonts w:cs="Calibri"/>
              </w:rPr>
            </w:pPr>
            <w:r>
              <w:rPr>
                <w:rFonts w:cs="Calibri"/>
              </w:rPr>
              <w:t>[https://www.amazon.com/Professor-Astro-Cats-Atomic-Adventure/dp/1909263605]</w:t>
            </w:r>
          </w:p>
          <w:p w14:paraId="6342407B" w14:textId="77777777" w:rsidR="0054098C" w:rsidRDefault="001256D0" w:rsidP="008E34E6">
            <w:pPr>
              <w:keepNext/>
              <w:numPr>
                <w:ilvl w:val="0"/>
                <w:numId w:val="36"/>
              </w:numPr>
              <w:pBdr>
                <w:top w:val="nil"/>
                <w:left w:val="nil"/>
                <w:bottom w:val="nil"/>
                <w:right w:val="nil"/>
                <w:between w:val="nil"/>
              </w:pBdr>
              <w:spacing w:before="60" w:after="60"/>
              <w:rPr>
                <w:rFonts w:cs="Calibri"/>
                <w:i/>
              </w:rPr>
            </w:pPr>
            <w:hyperlink r:id="rId116">
              <w:r w:rsidR="0054098C">
                <w:rPr>
                  <w:rFonts w:ascii="_í'AA¯ò" w:eastAsia="_í'AA¯ò" w:hAnsi="_í'AA¯ò" w:cs="_í'AA¯ò"/>
                  <w:color w:val="0000FF"/>
                  <w:u w:val="single"/>
                </w:rPr>
                <w:t>Kelsey, E. (2012). You are stardust.</w:t>
              </w:r>
            </w:hyperlink>
          </w:p>
          <w:p w14:paraId="7FB09555" w14:textId="77777777" w:rsidR="0054098C" w:rsidRDefault="0054098C" w:rsidP="004A1EB0">
            <w:pPr>
              <w:keepNext/>
              <w:pBdr>
                <w:top w:val="nil"/>
                <w:left w:val="nil"/>
                <w:bottom w:val="nil"/>
                <w:right w:val="nil"/>
                <w:between w:val="nil"/>
              </w:pBdr>
              <w:spacing w:before="60" w:after="60"/>
              <w:ind w:left="360" w:hanging="30"/>
              <w:rPr>
                <w:rFonts w:cs="Calibri"/>
                <w:i/>
              </w:rPr>
            </w:pPr>
            <w:r>
              <w:rPr>
                <w:rFonts w:ascii="_í'AA¯ò" w:eastAsia="_í'AA¯ò" w:hAnsi="_í'AA¯ò" w:cs="_í'AA¯ò"/>
              </w:rPr>
              <w:t>[https://www.amazon.com/You-Are-Stardust-Elin-Kelsey/dp/1926973356]</w:t>
            </w:r>
          </w:p>
          <w:p w14:paraId="345DD83D" w14:textId="77777777" w:rsidR="0054098C" w:rsidRDefault="001256D0" w:rsidP="008E34E6">
            <w:pPr>
              <w:keepNext/>
              <w:numPr>
                <w:ilvl w:val="0"/>
                <w:numId w:val="36"/>
              </w:numPr>
              <w:pBdr>
                <w:top w:val="nil"/>
                <w:left w:val="nil"/>
                <w:bottom w:val="nil"/>
                <w:right w:val="nil"/>
                <w:between w:val="nil"/>
              </w:pBdr>
              <w:spacing w:before="60" w:after="60"/>
              <w:rPr>
                <w:rFonts w:cs="Calibri"/>
                <w:i/>
              </w:rPr>
            </w:pPr>
            <w:hyperlink r:id="rId117">
              <w:r w:rsidR="0054098C">
                <w:rPr>
                  <w:rFonts w:ascii="_í'AA¯ò" w:eastAsia="_í'AA¯ò" w:hAnsi="_í'AA¯ò" w:cs="_í'AA¯ò"/>
                  <w:color w:val="0000FF"/>
                  <w:u w:val="single"/>
                </w:rPr>
                <w:t>Berne, J. (2016). On a beam of light: A story of Albert Einstein.</w:t>
              </w:r>
            </w:hyperlink>
          </w:p>
          <w:p w14:paraId="0F3D6777" w14:textId="77777777" w:rsidR="0054098C" w:rsidRDefault="0054098C" w:rsidP="004A1EB0">
            <w:pPr>
              <w:keepNext/>
              <w:pBdr>
                <w:top w:val="nil"/>
                <w:left w:val="nil"/>
                <w:bottom w:val="nil"/>
                <w:right w:val="nil"/>
                <w:between w:val="nil"/>
              </w:pBdr>
              <w:spacing w:before="60" w:after="60"/>
              <w:ind w:left="360" w:hanging="30"/>
              <w:rPr>
                <w:rFonts w:cs="Calibri"/>
                <w:i/>
              </w:rPr>
            </w:pPr>
            <w:r>
              <w:rPr>
                <w:rFonts w:ascii="_í'AA¯ò" w:eastAsia="_í'AA¯ò" w:hAnsi="_í'AA¯ò" w:cs="_í'AA¯ò"/>
              </w:rPr>
              <w:t>[https://www.amazon.com/Beam-Light-Story-Albert-Einstein/dp/0545657059]</w:t>
            </w:r>
          </w:p>
          <w:p w14:paraId="41B708C3" w14:textId="77777777" w:rsidR="0054098C" w:rsidRDefault="001256D0" w:rsidP="008E34E6">
            <w:pPr>
              <w:keepNext/>
              <w:numPr>
                <w:ilvl w:val="0"/>
                <w:numId w:val="36"/>
              </w:numPr>
              <w:pBdr>
                <w:top w:val="nil"/>
                <w:left w:val="nil"/>
                <w:bottom w:val="nil"/>
                <w:right w:val="nil"/>
                <w:between w:val="nil"/>
              </w:pBdr>
              <w:spacing w:before="60" w:after="60"/>
              <w:rPr>
                <w:rFonts w:cs="Calibri"/>
                <w:i/>
              </w:rPr>
            </w:pPr>
            <w:hyperlink r:id="rId118">
              <w:r w:rsidR="0054098C">
                <w:rPr>
                  <w:rFonts w:ascii="_í'AA¯ò" w:eastAsia="_í'AA¯ò" w:hAnsi="_í'AA¯ò" w:cs="_í'AA¯ò"/>
                  <w:color w:val="0000FF"/>
                  <w:u w:val="single"/>
                </w:rPr>
                <w:t>Wells, R. (1995). What’s smaller than a pygmy shrew?</w:t>
              </w:r>
            </w:hyperlink>
            <w:r w:rsidR="0054098C">
              <w:rPr>
                <w:rFonts w:ascii="_í'AA¯ò" w:eastAsia="_í'AA¯ò" w:hAnsi="_í'AA¯ò" w:cs="_í'AA¯ò"/>
              </w:rPr>
              <w:t>.</w:t>
            </w:r>
          </w:p>
          <w:p w14:paraId="25D7F416" w14:textId="77777777" w:rsidR="0054098C" w:rsidRPr="004A1EB0" w:rsidRDefault="0054098C" w:rsidP="004A1EB0">
            <w:pPr>
              <w:keepNext/>
              <w:pBdr>
                <w:top w:val="nil"/>
                <w:left w:val="nil"/>
                <w:bottom w:val="nil"/>
                <w:right w:val="nil"/>
                <w:between w:val="nil"/>
              </w:pBdr>
              <w:spacing w:before="60" w:after="60"/>
              <w:ind w:left="360" w:hanging="30"/>
              <w:rPr>
                <w:rFonts w:cs="Calibri"/>
                <w:iCs/>
              </w:rPr>
            </w:pPr>
            <w:r w:rsidRPr="004A1EB0">
              <w:rPr>
                <w:rFonts w:cs="Calibri"/>
                <w:iCs/>
              </w:rPr>
              <w:t>[https://www.amazon.com/Whats-Smaller-Pygmy-Knowledge-Science/dp/0807588385]</w:t>
            </w:r>
          </w:p>
          <w:p w14:paraId="68BBC243" w14:textId="6DC9BCBF" w:rsidR="0054098C" w:rsidRDefault="001256D0" w:rsidP="008E34E6">
            <w:pPr>
              <w:keepNext/>
              <w:numPr>
                <w:ilvl w:val="0"/>
                <w:numId w:val="36"/>
              </w:numPr>
              <w:pBdr>
                <w:top w:val="nil"/>
                <w:left w:val="nil"/>
                <w:bottom w:val="nil"/>
                <w:right w:val="nil"/>
                <w:between w:val="nil"/>
              </w:pBdr>
              <w:spacing w:before="60" w:after="60"/>
              <w:rPr>
                <w:rFonts w:cs="Calibri"/>
                <w:i/>
              </w:rPr>
            </w:pPr>
            <w:hyperlink r:id="rId119">
              <w:r w:rsidR="0054098C">
                <w:rPr>
                  <w:rFonts w:ascii="_í'AA¯ò" w:eastAsia="_í'AA¯ò" w:hAnsi="_í'AA¯ò" w:cs="_í'AA¯ò"/>
                  <w:color w:val="0000FF"/>
                  <w:u w:val="single"/>
                </w:rPr>
                <w:t xml:space="preserve">Mason, A. (2006). Change it! Solids, liquids, </w:t>
              </w:r>
            </w:hyperlink>
            <w:r w:rsidR="00876AFE">
              <w:rPr>
                <w:rFonts w:ascii="_í'AA¯ò" w:eastAsia="_í'AA¯ò" w:hAnsi="_í'AA¯ò" w:cs="_í'AA¯ò"/>
                <w:color w:val="0000FF"/>
                <w:u w:val="single"/>
              </w:rPr>
              <w:t>gases</w:t>
            </w:r>
            <w:hyperlink r:id="rId120">
              <w:r w:rsidR="0054098C">
                <w:rPr>
                  <w:rFonts w:ascii="_í'AA¯ò" w:eastAsia="_í'AA¯ò" w:hAnsi="_í'AA¯ò" w:cs="_í'AA¯ò"/>
                  <w:color w:val="0000FF"/>
                  <w:u w:val="single"/>
                </w:rPr>
                <w:t xml:space="preserve"> and you.</w:t>
              </w:r>
            </w:hyperlink>
          </w:p>
          <w:p w14:paraId="06186F1E" w14:textId="77777777" w:rsidR="0054098C" w:rsidRDefault="0054098C" w:rsidP="004A1EB0">
            <w:pPr>
              <w:keepNext/>
              <w:pBdr>
                <w:top w:val="nil"/>
                <w:left w:val="nil"/>
                <w:bottom w:val="nil"/>
                <w:right w:val="nil"/>
                <w:between w:val="nil"/>
              </w:pBdr>
              <w:spacing w:before="60" w:after="60"/>
              <w:ind w:left="360" w:hanging="30"/>
              <w:rPr>
                <w:rFonts w:cs="Calibri"/>
                <w:i/>
              </w:rPr>
            </w:pPr>
            <w:r>
              <w:rPr>
                <w:rFonts w:ascii="_í'AA¯ò" w:eastAsia="_í'AA¯ò" w:hAnsi="_í'AA¯ò" w:cs="_í'AA¯ò"/>
              </w:rPr>
              <w:t>[https://www.amazon.com/Change-Liquids-Primary-Physical-Science/dp/1553378385]</w:t>
            </w:r>
          </w:p>
          <w:p w14:paraId="726B7F27" w14:textId="77777777" w:rsidR="0054098C" w:rsidRDefault="001256D0" w:rsidP="008E34E6">
            <w:pPr>
              <w:keepNext/>
              <w:numPr>
                <w:ilvl w:val="0"/>
                <w:numId w:val="36"/>
              </w:numPr>
              <w:pBdr>
                <w:top w:val="nil"/>
                <w:left w:val="nil"/>
                <w:bottom w:val="nil"/>
                <w:right w:val="nil"/>
                <w:between w:val="nil"/>
              </w:pBdr>
              <w:spacing w:before="60" w:after="60"/>
              <w:rPr>
                <w:rFonts w:cs="Calibri"/>
                <w:i/>
              </w:rPr>
            </w:pPr>
            <w:hyperlink r:id="rId121">
              <w:proofErr w:type="spellStart"/>
              <w:r w:rsidR="0054098C">
                <w:rPr>
                  <w:rFonts w:ascii="_í'AA¯ò" w:eastAsia="_í'AA¯ò" w:hAnsi="_í'AA¯ò" w:cs="_í'AA¯ò"/>
                  <w:color w:val="0000FF"/>
                  <w:u w:val="single"/>
                </w:rPr>
                <w:t>Stille</w:t>
              </w:r>
              <w:proofErr w:type="spellEnd"/>
              <w:r w:rsidR="0054098C">
                <w:rPr>
                  <w:rFonts w:ascii="_í'AA¯ò" w:eastAsia="_í'AA¯ò" w:hAnsi="_í'AA¯ò" w:cs="_í'AA¯ò"/>
                  <w:color w:val="0000FF"/>
                  <w:u w:val="single"/>
                </w:rPr>
                <w:t>, D. (2004). Matter: See it, touch it, taste it, smell it.</w:t>
              </w:r>
            </w:hyperlink>
          </w:p>
          <w:p w14:paraId="20F9F048" w14:textId="77777777" w:rsidR="0054098C" w:rsidRDefault="0054098C" w:rsidP="004A1EB0">
            <w:pPr>
              <w:keepNext/>
              <w:pBdr>
                <w:top w:val="nil"/>
                <w:left w:val="nil"/>
                <w:bottom w:val="nil"/>
                <w:right w:val="nil"/>
                <w:between w:val="nil"/>
              </w:pBdr>
              <w:spacing w:before="60" w:after="60"/>
              <w:ind w:left="360" w:hanging="30"/>
              <w:rPr>
                <w:rFonts w:cs="Calibri"/>
                <w:i/>
              </w:rPr>
            </w:pPr>
            <w:r>
              <w:rPr>
                <w:rFonts w:ascii="_í'AA¯ò" w:eastAsia="_í'AA¯ò" w:hAnsi="_í'AA¯ò" w:cs="_í'AA¯ò"/>
              </w:rPr>
              <w:t>[https://www.amazon.com/Matter-Touch-Taste-Amazing-Science/dp/1404803440]</w:t>
            </w:r>
          </w:p>
          <w:p w14:paraId="2F83D066" w14:textId="77777777" w:rsidR="0054098C" w:rsidRDefault="001256D0" w:rsidP="008E34E6">
            <w:pPr>
              <w:keepNext/>
              <w:numPr>
                <w:ilvl w:val="0"/>
                <w:numId w:val="36"/>
              </w:numPr>
              <w:pBdr>
                <w:top w:val="nil"/>
                <w:left w:val="nil"/>
                <w:bottom w:val="nil"/>
                <w:right w:val="nil"/>
                <w:between w:val="nil"/>
              </w:pBdr>
              <w:spacing w:before="60" w:after="60"/>
              <w:rPr>
                <w:rFonts w:cs="Calibri"/>
                <w:i/>
              </w:rPr>
            </w:pPr>
            <w:hyperlink r:id="rId122">
              <w:r w:rsidR="0054098C">
                <w:rPr>
                  <w:rFonts w:ascii="_í'AA¯ò" w:eastAsia="_í'AA¯ò" w:hAnsi="_í'AA¯ò" w:cs="_í'AA¯ò"/>
                  <w:color w:val="0000FF"/>
                  <w:u w:val="single"/>
                </w:rPr>
                <w:t>Slade, S. (2014). Splat! Wile E. Coyote experiments with states of matter.</w:t>
              </w:r>
            </w:hyperlink>
          </w:p>
          <w:p w14:paraId="6EDEB583" w14:textId="77777777" w:rsidR="0054098C" w:rsidRPr="004A1EB0" w:rsidRDefault="0054098C" w:rsidP="004A1EB0">
            <w:pPr>
              <w:keepNext/>
              <w:pBdr>
                <w:top w:val="nil"/>
                <w:left w:val="nil"/>
                <w:bottom w:val="nil"/>
                <w:right w:val="nil"/>
                <w:between w:val="nil"/>
              </w:pBdr>
              <w:spacing w:before="60" w:after="60"/>
              <w:ind w:left="360" w:hanging="30"/>
              <w:rPr>
                <w:rFonts w:cs="Calibri"/>
                <w:iCs/>
              </w:rPr>
            </w:pPr>
            <w:r w:rsidRPr="004A1EB0">
              <w:rPr>
                <w:rFonts w:cs="Calibri"/>
                <w:iCs/>
              </w:rPr>
              <w:t>[https://www.amazon.com/Splat-Coyote-Experiments-Physical-Science/dp/1476552150]</w:t>
            </w:r>
          </w:p>
          <w:p w14:paraId="70E66856" w14:textId="77777777" w:rsidR="0054098C" w:rsidRDefault="001256D0" w:rsidP="008E34E6">
            <w:pPr>
              <w:keepNext/>
              <w:numPr>
                <w:ilvl w:val="0"/>
                <w:numId w:val="36"/>
              </w:numPr>
              <w:pBdr>
                <w:top w:val="nil"/>
                <w:left w:val="nil"/>
                <w:bottom w:val="nil"/>
                <w:right w:val="nil"/>
                <w:between w:val="nil"/>
              </w:pBdr>
              <w:spacing w:before="60" w:after="60"/>
              <w:rPr>
                <w:rFonts w:cs="Calibri"/>
                <w:i/>
              </w:rPr>
            </w:pPr>
            <w:hyperlink r:id="rId123">
              <w:r w:rsidR="0054098C">
                <w:rPr>
                  <w:rFonts w:ascii="_í'AA¯ò" w:eastAsia="_í'AA¯ò" w:hAnsi="_í'AA¯ò" w:cs="_í'AA¯ò"/>
                  <w:color w:val="0000FF"/>
                  <w:u w:val="single"/>
                </w:rPr>
                <w:t>Bang, M. (2017). Rivers of sunlight: How the sun moves water around the earth.</w:t>
              </w:r>
            </w:hyperlink>
          </w:p>
          <w:p w14:paraId="523D8DEC" w14:textId="77777777" w:rsidR="0054098C" w:rsidRDefault="0054098C" w:rsidP="004A1EB0">
            <w:pPr>
              <w:keepNext/>
              <w:pBdr>
                <w:top w:val="nil"/>
                <w:left w:val="nil"/>
                <w:bottom w:val="nil"/>
                <w:right w:val="nil"/>
                <w:between w:val="nil"/>
              </w:pBdr>
              <w:spacing w:before="60" w:after="60"/>
              <w:ind w:left="360" w:hanging="30"/>
              <w:rPr>
                <w:rFonts w:cs="Calibri"/>
                <w:i/>
              </w:rPr>
            </w:pPr>
            <w:r>
              <w:rPr>
                <w:rFonts w:ascii="_í'AA¯ò" w:eastAsia="_í'AA¯ò" w:hAnsi="_í'AA¯ò" w:cs="_í'AA¯ò"/>
              </w:rPr>
              <w:t>[https://www.amazon.com/Rivers-Sunlight-Moves-Water-Around/dp/0545805414]</w:t>
            </w:r>
          </w:p>
          <w:p w14:paraId="1E7A791E" w14:textId="6843758C" w:rsidR="0054098C" w:rsidRDefault="001256D0" w:rsidP="008E34E6">
            <w:pPr>
              <w:keepNext/>
              <w:numPr>
                <w:ilvl w:val="0"/>
                <w:numId w:val="36"/>
              </w:numPr>
              <w:pBdr>
                <w:top w:val="nil"/>
                <w:left w:val="nil"/>
                <w:bottom w:val="nil"/>
                <w:right w:val="nil"/>
                <w:between w:val="nil"/>
              </w:pBdr>
              <w:spacing w:before="60" w:after="60"/>
              <w:rPr>
                <w:rFonts w:cs="Calibri"/>
                <w:i/>
              </w:rPr>
            </w:pPr>
            <w:hyperlink r:id="rId124">
              <w:r w:rsidR="0054098C">
                <w:rPr>
                  <w:rFonts w:ascii="_í'AA¯ò" w:eastAsia="_í'AA¯ò" w:hAnsi="_í'AA¯ò" w:cs="_í'AA¯ò"/>
                  <w:color w:val="0000FF"/>
                  <w:u w:val="single"/>
                </w:rPr>
                <w:t xml:space="preserve">Braun, E. (2012). Joe-Joe the wizard brews up solids, liquids and </w:t>
              </w:r>
            </w:hyperlink>
            <w:r w:rsidR="00876AFE">
              <w:rPr>
                <w:rFonts w:ascii="_í'AA¯ò" w:eastAsia="_í'AA¯ò" w:hAnsi="_í'AA¯ò" w:cs="_í'AA¯ò"/>
                <w:color w:val="0000FF"/>
                <w:u w:val="single"/>
              </w:rPr>
              <w:t>gases</w:t>
            </w:r>
            <w:hyperlink r:id="rId125">
              <w:r w:rsidR="0054098C">
                <w:rPr>
                  <w:rFonts w:ascii="_í'AA¯ò" w:eastAsia="_í'AA¯ò" w:hAnsi="_í'AA¯ò" w:cs="_í'AA¯ò"/>
                  <w:color w:val="0000FF"/>
                  <w:u w:val="single"/>
                </w:rPr>
                <w:t>.</w:t>
              </w:r>
            </w:hyperlink>
          </w:p>
          <w:p w14:paraId="5B853A54" w14:textId="77777777" w:rsidR="0054098C" w:rsidRDefault="0054098C" w:rsidP="004A1EB0">
            <w:pPr>
              <w:keepNext/>
              <w:pBdr>
                <w:top w:val="nil"/>
                <w:left w:val="nil"/>
                <w:bottom w:val="nil"/>
                <w:right w:val="nil"/>
                <w:between w:val="nil"/>
              </w:pBdr>
              <w:spacing w:before="60" w:after="60"/>
              <w:ind w:left="360" w:hanging="30"/>
              <w:rPr>
                <w:rFonts w:cs="Calibri"/>
                <w:i/>
              </w:rPr>
            </w:pPr>
            <w:r>
              <w:rPr>
                <w:rFonts w:ascii="_í'AA¯ò" w:eastAsia="_í'AA¯ò" w:hAnsi="_í'AA¯ò" w:cs="_í'AA¯ò"/>
              </w:rPr>
              <w:t>[https://www.amazon.com/Joe-Joe-Wizard-Solids-Liquids-Science/dp/1404872388]</w:t>
            </w:r>
          </w:p>
          <w:p w14:paraId="211B9ED4" w14:textId="77777777" w:rsidR="0054098C" w:rsidRDefault="001256D0" w:rsidP="008E34E6">
            <w:pPr>
              <w:keepNext/>
              <w:numPr>
                <w:ilvl w:val="0"/>
                <w:numId w:val="36"/>
              </w:numPr>
              <w:pBdr>
                <w:top w:val="nil"/>
                <w:left w:val="nil"/>
                <w:bottom w:val="nil"/>
                <w:right w:val="nil"/>
                <w:between w:val="nil"/>
              </w:pBdr>
              <w:spacing w:before="60" w:after="60"/>
              <w:rPr>
                <w:rFonts w:cs="Calibri"/>
                <w:i/>
              </w:rPr>
            </w:pPr>
            <w:hyperlink r:id="rId126">
              <w:r w:rsidR="0054098C">
                <w:rPr>
                  <w:rFonts w:ascii="_í'AA¯ò" w:eastAsia="_í'AA¯ò" w:hAnsi="_í'AA¯ò" w:cs="_í'AA¯ò"/>
                  <w:color w:val="0000FF"/>
                  <w:u w:val="single"/>
                </w:rPr>
                <w:t>Green, D. (2008). Physics: Why matter matters.</w:t>
              </w:r>
            </w:hyperlink>
          </w:p>
          <w:p w14:paraId="3BA8FD96" w14:textId="77777777" w:rsidR="0054098C" w:rsidRDefault="0054098C" w:rsidP="004A1EB0">
            <w:pPr>
              <w:keepNext/>
              <w:pBdr>
                <w:top w:val="nil"/>
                <w:left w:val="nil"/>
                <w:bottom w:val="nil"/>
                <w:right w:val="nil"/>
                <w:between w:val="nil"/>
              </w:pBdr>
              <w:spacing w:before="60" w:after="60"/>
              <w:ind w:left="360" w:hanging="30"/>
              <w:rPr>
                <w:rFonts w:cs="Calibri"/>
                <w:i/>
              </w:rPr>
            </w:pPr>
            <w:r>
              <w:rPr>
                <w:rFonts w:ascii="_í'AA¯ò" w:eastAsia="_í'AA¯ò" w:hAnsi="_í'AA¯ò" w:cs="_í'AA¯ò"/>
              </w:rPr>
              <w:t>[https://www.amazon.com/Physics-Matter-Matters-Dan-Green/dp/0753462141]</w:t>
            </w:r>
          </w:p>
          <w:p w14:paraId="5D1543C6" w14:textId="77777777" w:rsidR="0054098C" w:rsidRDefault="001256D0" w:rsidP="008E34E6">
            <w:pPr>
              <w:keepNext/>
              <w:numPr>
                <w:ilvl w:val="0"/>
                <w:numId w:val="36"/>
              </w:numPr>
              <w:pBdr>
                <w:top w:val="nil"/>
                <w:left w:val="nil"/>
                <w:bottom w:val="nil"/>
                <w:right w:val="nil"/>
                <w:between w:val="nil"/>
              </w:pBdr>
              <w:spacing w:before="60" w:after="60"/>
              <w:rPr>
                <w:rFonts w:cs="Calibri"/>
                <w:i/>
              </w:rPr>
            </w:pPr>
            <w:hyperlink r:id="rId127">
              <w:proofErr w:type="spellStart"/>
              <w:r w:rsidR="0054098C">
                <w:rPr>
                  <w:rFonts w:ascii="_í'AA¯ò" w:eastAsia="_í'AA¯ò" w:hAnsi="_í'AA¯ò" w:cs="_í'AA¯ò"/>
                  <w:color w:val="0000FF"/>
                  <w:u w:val="single"/>
                </w:rPr>
                <w:t>Yorifuji</w:t>
              </w:r>
              <w:proofErr w:type="spellEnd"/>
              <w:r w:rsidR="0054098C">
                <w:rPr>
                  <w:rFonts w:ascii="_í'AA¯ò" w:eastAsia="_í'AA¯ò" w:hAnsi="_í'AA¯ò" w:cs="_í'AA¯ò"/>
                  <w:color w:val="0000FF"/>
                  <w:u w:val="single"/>
                </w:rPr>
                <w:t>, B. (2012). Wonderful life with the elements: The periodic table personified.</w:t>
              </w:r>
            </w:hyperlink>
          </w:p>
          <w:p w14:paraId="13D5EC6F" w14:textId="77777777" w:rsidR="0054098C" w:rsidRDefault="0054098C" w:rsidP="004A1EB0">
            <w:pPr>
              <w:keepNext/>
              <w:pBdr>
                <w:top w:val="nil"/>
                <w:left w:val="nil"/>
                <w:bottom w:val="nil"/>
                <w:right w:val="nil"/>
                <w:between w:val="nil"/>
              </w:pBdr>
              <w:spacing w:before="60" w:after="60"/>
              <w:ind w:left="360" w:hanging="30"/>
              <w:rPr>
                <w:rFonts w:cs="Calibri"/>
                <w:i/>
              </w:rPr>
            </w:pPr>
            <w:r>
              <w:rPr>
                <w:rFonts w:ascii="_í'AA¯ò" w:eastAsia="_í'AA¯ò" w:hAnsi="_í'AA¯ò" w:cs="_í'AA¯ò"/>
              </w:rPr>
              <w:t>[https://www.amazon.com/Wonderful-Life-Elements-Periodic-Personified/dp/1593274238]</w:t>
            </w:r>
          </w:p>
          <w:p w14:paraId="10DC0836" w14:textId="77777777" w:rsidR="0054098C" w:rsidRDefault="001256D0" w:rsidP="008E34E6">
            <w:pPr>
              <w:keepNext/>
              <w:numPr>
                <w:ilvl w:val="0"/>
                <w:numId w:val="36"/>
              </w:numPr>
              <w:pBdr>
                <w:top w:val="nil"/>
                <w:left w:val="nil"/>
                <w:bottom w:val="nil"/>
                <w:right w:val="nil"/>
                <w:between w:val="nil"/>
              </w:pBdr>
              <w:spacing w:before="60" w:after="60"/>
              <w:rPr>
                <w:rFonts w:cs="Calibri"/>
                <w:i/>
              </w:rPr>
            </w:pPr>
            <w:hyperlink r:id="rId128">
              <w:r w:rsidR="0054098C">
                <w:rPr>
                  <w:rFonts w:ascii="_í'AA¯ò" w:eastAsia="_í'AA¯ò" w:hAnsi="_í'AA¯ò" w:cs="_í'AA¯ò"/>
                  <w:color w:val="0000FF"/>
                  <w:u w:val="single"/>
                </w:rPr>
                <w:t>Munroe, R. (2015). Thing explainer: Complicated stuff in simple words.</w:t>
              </w:r>
            </w:hyperlink>
          </w:p>
          <w:p w14:paraId="1B954F97" w14:textId="77777777" w:rsidR="0054098C" w:rsidRDefault="0054098C" w:rsidP="004A1EB0">
            <w:pPr>
              <w:keepNext/>
              <w:pBdr>
                <w:top w:val="nil"/>
                <w:left w:val="nil"/>
                <w:bottom w:val="nil"/>
                <w:right w:val="nil"/>
                <w:between w:val="nil"/>
              </w:pBdr>
              <w:spacing w:before="60" w:after="60"/>
              <w:ind w:left="360" w:hanging="30"/>
              <w:rPr>
                <w:rFonts w:ascii="_í'AA¯ò" w:eastAsia="_í'AA¯ò" w:hAnsi="_í'AA¯ò" w:cs="_í'AA¯ò"/>
              </w:rPr>
            </w:pPr>
            <w:r>
              <w:rPr>
                <w:rFonts w:ascii="_í'AA¯ò" w:eastAsia="_í'AA¯ò" w:hAnsi="_í'AA¯ò" w:cs="_í'AA¯ò"/>
              </w:rPr>
              <w:t>[https://www.amazon.com/Thing-Explainer-Complicated-Stuff-Simple/dp/0544668251]</w:t>
            </w:r>
          </w:p>
          <w:p w14:paraId="41A70C64" w14:textId="77777777" w:rsidR="001256D0" w:rsidRDefault="001256D0" w:rsidP="004A1EB0">
            <w:pPr>
              <w:keepNext/>
              <w:pBdr>
                <w:top w:val="nil"/>
                <w:left w:val="nil"/>
                <w:bottom w:val="nil"/>
                <w:right w:val="nil"/>
                <w:between w:val="nil"/>
              </w:pBdr>
              <w:spacing w:before="60" w:after="60"/>
              <w:ind w:left="360" w:hanging="30"/>
              <w:rPr>
                <w:rFonts w:ascii="_í'AA¯ò" w:eastAsia="_í'AA¯ò" w:hAnsi="_í'AA¯ò" w:cs="_í'AA¯ò"/>
                <w:i/>
              </w:rPr>
            </w:pPr>
          </w:p>
          <w:p w14:paraId="6433C7B2" w14:textId="77777777" w:rsidR="001256D0" w:rsidRDefault="001256D0" w:rsidP="004A1EB0">
            <w:pPr>
              <w:keepNext/>
              <w:pBdr>
                <w:top w:val="nil"/>
                <w:left w:val="nil"/>
                <w:bottom w:val="nil"/>
                <w:right w:val="nil"/>
                <w:between w:val="nil"/>
              </w:pBdr>
              <w:spacing w:before="60" w:after="60"/>
              <w:ind w:left="360" w:hanging="30"/>
              <w:rPr>
                <w:rFonts w:cs="Calibri"/>
                <w:i/>
              </w:rPr>
            </w:pPr>
          </w:p>
        </w:tc>
      </w:tr>
      <w:tr w:rsidR="0054098C" w14:paraId="76DCA2D4" w14:textId="77777777" w:rsidTr="0065188F">
        <w:trPr>
          <w:trHeight w:val="179"/>
        </w:trPr>
        <w:tc>
          <w:tcPr>
            <w:tcW w:w="5000" w:type="pct"/>
            <w:gridSpan w:val="2"/>
            <w:tcBorders>
              <w:top w:val="single" w:sz="4" w:space="0" w:color="000000" w:themeColor="text1"/>
              <w:bottom w:val="single" w:sz="4" w:space="0" w:color="000000" w:themeColor="text1"/>
            </w:tcBorders>
            <w:shd w:val="clear" w:color="auto" w:fill="C0D8EE"/>
          </w:tcPr>
          <w:p w14:paraId="3A30A2A7" w14:textId="77777777" w:rsidR="0054098C" w:rsidRDefault="0054098C" w:rsidP="008E34E6">
            <w:pPr>
              <w:keepNext/>
              <w:pBdr>
                <w:top w:val="nil"/>
                <w:left w:val="nil"/>
                <w:bottom w:val="nil"/>
                <w:right w:val="nil"/>
                <w:between w:val="nil"/>
              </w:pBdr>
              <w:spacing w:before="60" w:after="60"/>
              <w:jc w:val="center"/>
              <w:rPr>
                <w:rFonts w:cs="Calibri"/>
                <w:b/>
                <w:i/>
                <w:color w:val="808080"/>
                <w:sz w:val="18"/>
                <w:szCs w:val="18"/>
              </w:rPr>
            </w:pPr>
            <w:bookmarkStart w:id="43" w:name="IR" w:colFirst="0" w:colLast="0"/>
            <w:r>
              <w:rPr>
                <w:rFonts w:cs="Calibri"/>
                <w:b/>
                <w:i/>
              </w:rPr>
              <w:lastRenderedPageBreak/>
              <w:t>Instructional Resources</w:t>
            </w:r>
          </w:p>
        </w:tc>
      </w:tr>
      <w:bookmarkEnd w:id="43"/>
      <w:tr w:rsidR="0054098C" w14:paraId="326530BD" w14:textId="77777777" w:rsidTr="0065188F">
        <w:tc>
          <w:tcPr>
            <w:tcW w:w="5000" w:type="pct"/>
            <w:gridSpan w:val="2"/>
            <w:tcBorders>
              <w:top w:val="single" w:sz="4" w:space="0" w:color="000000" w:themeColor="text1"/>
            </w:tcBorders>
          </w:tcPr>
          <w:p w14:paraId="095F87C5" w14:textId="77777777" w:rsidR="0054098C" w:rsidRDefault="0054098C" w:rsidP="008E34E6">
            <w:pPr>
              <w:keepNext/>
              <w:pBdr>
                <w:top w:val="nil"/>
                <w:left w:val="nil"/>
                <w:bottom w:val="nil"/>
                <w:right w:val="nil"/>
                <w:between w:val="nil"/>
              </w:pBdr>
              <w:spacing w:before="60" w:after="60"/>
              <w:rPr>
                <w:rFonts w:cs="Calibri"/>
              </w:rPr>
            </w:pPr>
            <w:r>
              <w:rPr>
                <w:rFonts w:cs="Calibri"/>
              </w:rPr>
              <w:t xml:space="preserve">Stage 3 Instructional Resources: </w:t>
            </w:r>
          </w:p>
          <w:p w14:paraId="30E841A5" w14:textId="77777777" w:rsidR="0054098C" w:rsidRDefault="0054098C" w:rsidP="008E34E6">
            <w:pPr>
              <w:pStyle w:val="Heading3"/>
              <w:spacing w:before="60"/>
            </w:pPr>
            <w:r>
              <w:t>Modeling</w:t>
            </w:r>
          </w:p>
          <w:p w14:paraId="592B2FCE" w14:textId="77777777" w:rsidR="0054098C" w:rsidRDefault="001256D0" w:rsidP="008E34E6">
            <w:pPr>
              <w:keepNext/>
              <w:numPr>
                <w:ilvl w:val="0"/>
                <w:numId w:val="6"/>
              </w:numPr>
              <w:pBdr>
                <w:top w:val="nil"/>
                <w:left w:val="nil"/>
                <w:bottom w:val="nil"/>
                <w:right w:val="nil"/>
                <w:between w:val="nil"/>
              </w:pBdr>
              <w:spacing w:before="60" w:after="60"/>
              <w:rPr>
                <w:rFonts w:cs="Calibri"/>
              </w:rPr>
            </w:pPr>
            <w:hyperlink r:id="rId129">
              <w:r w:rsidR="0054098C">
                <w:rPr>
                  <w:rFonts w:cs="Calibri"/>
                  <w:color w:val="0000FF"/>
                  <w:u w:val="single"/>
                </w:rPr>
                <w:t>teaching gr 5 structure and props of matter through modeling (3).pdf - Google Drive</w:t>
              </w:r>
            </w:hyperlink>
          </w:p>
          <w:p w14:paraId="68D5DC02"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t>[https://drive.google.com/file/d/1ewg6mvBCWrEg2-vf94wm8roNq5eYJcX4/view]</w:t>
            </w:r>
          </w:p>
          <w:p w14:paraId="6F662153" w14:textId="77777777" w:rsidR="0054098C" w:rsidRDefault="0054098C" w:rsidP="008E34E6">
            <w:pPr>
              <w:keepNext/>
              <w:pBdr>
                <w:top w:val="nil"/>
                <w:left w:val="nil"/>
                <w:bottom w:val="nil"/>
                <w:right w:val="nil"/>
                <w:between w:val="nil"/>
              </w:pBdr>
              <w:spacing w:before="60" w:after="60"/>
              <w:rPr>
                <w:rFonts w:cs="Calibri"/>
              </w:rPr>
            </w:pPr>
            <w:r>
              <w:rPr>
                <w:rFonts w:cs="Calibri"/>
              </w:rPr>
              <w:t>5-PS1-1</w:t>
            </w:r>
          </w:p>
          <w:p w14:paraId="3C195CDF" w14:textId="77777777" w:rsidR="0054098C" w:rsidRDefault="001256D0" w:rsidP="008E34E6">
            <w:pPr>
              <w:keepNext/>
              <w:numPr>
                <w:ilvl w:val="0"/>
                <w:numId w:val="6"/>
              </w:numPr>
              <w:pBdr>
                <w:top w:val="nil"/>
                <w:left w:val="nil"/>
                <w:bottom w:val="nil"/>
                <w:right w:val="nil"/>
                <w:between w:val="nil"/>
              </w:pBdr>
              <w:spacing w:before="60" w:after="60"/>
              <w:rPr>
                <w:rFonts w:cs="Calibri"/>
              </w:rPr>
            </w:pPr>
            <w:hyperlink r:id="rId130">
              <w:r w:rsidR="0054098C">
                <w:rPr>
                  <w:rFonts w:cs="Calibri"/>
                  <w:color w:val="0000FF"/>
                  <w:u w:val="single"/>
                </w:rPr>
                <w:t>5th Grade Structures and Properties of Matter.pdf (kyschools.us)</w:t>
              </w:r>
            </w:hyperlink>
          </w:p>
          <w:p w14:paraId="340CAA42"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t>[https://www.mccracken.kyschools.us/Downloads/5th Grade Structures and Properties of Matter.pdf]</w:t>
            </w:r>
          </w:p>
          <w:p w14:paraId="64EC783F" w14:textId="77777777" w:rsidR="0054098C" w:rsidRDefault="001256D0" w:rsidP="008E34E6">
            <w:pPr>
              <w:keepNext/>
              <w:numPr>
                <w:ilvl w:val="0"/>
                <w:numId w:val="6"/>
              </w:numPr>
              <w:pBdr>
                <w:top w:val="nil"/>
                <w:left w:val="nil"/>
                <w:bottom w:val="nil"/>
                <w:right w:val="nil"/>
                <w:between w:val="nil"/>
              </w:pBdr>
              <w:spacing w:before="60" w:after="60"/>
              <w:rPr>
                <w:rFonts w:cs="Calibri"/>
              </w:rPr>
            </w:pPr>
            <w:hyperlink r:id="rId131">
              <w:r w:rsidR="0054098C">
                <w:rPr>
                  <w:rFonts w:cs="Calibri"/>
                  <w:color w:val="0000FF"/>
                  <w:u w:val="single"/>
                </w:rPr>
                <w:t>Matter Is Made of Tiny Particles - American Chemical Society (acs.org)</w:t>
              </w:r>
            </w:hyperlink>
          </w:p>
          <w:p w14:paraId="5ECDF3A8"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t>[https://www.acs.org/content/acs/en/education/resources/k-8/inquiryinaction/fifth-grade/chapter-1-investigating-matter-at-the-particle-level/matter-is-made-of-tiny-particles.html]</w:t>
            </w:r>
          </w:p>
          <w:p w14:paraId="1E096E04" w14:textId="77777777" w:rsidR="0054098C" w:rsidRDefault="001256D0" w:rsidP="008E34E6">
            <w:pPr>
              <w:keepNext/>
              <w:numPr>
                <w:ilvl w:val="0"/>
                <w:numId w:val="6"/>
              </w:numPr>
              <w:pBdr>
                <w:top w:val="nil"/>
                <w:left w:val="nil"/>
                <w:bottom w:val="nil"/>
                <w:right w:val="nil"/>
                <w:between w:val="nil"/>
              </w:pBdr>
              <w:spacing w:before="60" w:after="60"/>
              <w:rPr>
                <w:rFonts w:cs="Calibri"/>
              </w:rPr>
            </w:pPr>
            <w:hyperlink r:id="rId132">
              <w:r w:rsidR="0054098C">
                <w:rPr>
                  <w:rFonts w:cs="Calibri"/>
                  <w:color w:val="0000FF"/>
                  <w:u w:val="single"/>
                </w:rPr>
                <w:t>Lesson Now You See It, Now You Don't... Dissolving Matter (betterlesson.com)</w:t>
              </w:r>
            </w:hyperlink>
          </w:p>
          <w:p w14:paraId="6ACE5E33"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t>[https://teaching.betterlesson.com/lesson/636182/now-you-see-it-now-you-don-t-dissolving-matter]</w:t>
            </w:r>
          </w:p>
          <w:p w14:paraId="0A00C710" w14:textId="77777777" w:rsidR="0054098C" w:rsidRDefault="001256D0" w:rsidP="008E34E6">
            <w:pPr>
              <w:keepNext/>
              <w:numPr>
                <w:ilvl w:val="0"/>
                <w:numId w:val="6"/>
              </w:numPr>
              <w:pBdr>
                <w:top w:val="nil"/>
                <w:left w:val="nil"/>
                <w:bottom w:val="nil"/>
                <w:right w:val="nil"/>
                <w:between w:val="nil"/>
              </w:pBdr>
              <w:spacing w:before="60" w:after="60"/>
            </w:pPr>
            <w:hyperlink r:id="rId133">
              <w:r w:rsidR="0054098C">
                <w:rPr>
                  <w:rFonts w:cs="Calibri"/>
                  <w:color w:val="0000FF"/>
                  <w:u w:val="single"/>
                </w:rPr>
                <w:t>Concord Activities</w:t>
              </w:r>
            </w:hyperlink>
            <w:r w:rsidR="0054098C">
              <w:rPr>
                <w:rFonts w:cs="Calibri"/>
              </w:rPr>
              <w:t> </w:t>
            </w:r>
          </w:p>
          <w:p w14:paraId="5AE16017"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t>[https://authoring.concord.org/activities/10854/b29a5f5f-367b-4a3f-b37a-c1442d41d36c]</w:t>
            </w:r>
          </w:p>
          <w:p w14:paraId="133043CD" w14:textId="77777777" w:rsidR="0054098C" w:rsidRDefault="001256D0" w:rsidP="008E34E6">
            <w:pPr>
              <w:keepNext/>
              <w:numPr>
                <w:ilvl w:val="0"/>
                <w:numId w:val="6"/>
              </w:numPr>
              <w:pBdr>
                <w:top w:val="nil"/>
                <w:left w:val="nil"/>
                <w:bottom w:val="nil"/>
                <w:right w:val="nil"/>
                <w:between w:val="nil"/>
              </w:pBdr>
              <w:spacing w:before="60" w:after="60"/>
              <w:rPr>
                <w:rFonts w:cs="Calibri"/>
              </w:rPr>
            </w:pPr>
            <w:hyperlink r:id="rId134">
              <w:r w:rsidR="0054098C">
                <w:rPr>
                  <w:rFonts w:cs="Calibri"/>
                  <w:color w:val="0000FF"/>
                  <w:u w:val="single"/>
                </w:rPr>
                <w:t>Dissolving M&amp;Ms - American Chemical Society (acs.org)</w:t>
              </w:r>
            </w:hyperlink>
          </w:p>
          <w:p w14:paraId="3DA5C319"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t>[https://www.acs.org/content/acs/en/education/resources/k-8/inquiryinaction/fifth-grade/chapter-1-investigating-matter-at-the-particle-level/dissolving-an-m-and-m.html]</w:t>
            </w:r>
          </w:p>
          <w:p w14:paraId="1B3A75B1" w14:textId="77777777" w:rsidR="0054098C" w:rsidRDefault="001256D0" w:rsidP="008E34E6">
            <w:pPr>
              <w:keepNext/>
              <w:numPr>
                <w:ilvl w:val="0"/>
                <w:numId w:val="6"/>
              </w:numPr>
              <w:pBdr>
                <w:top w:val="nil"/>
                <w:left w:val="nil"/>
                <w:bottom w:val="nil"/>
                <w:right w:val="nil"/>
                <w:between w:val="nil"/>
              </w:pBdr>
              <w:spacing w:before="60" w:after="60"/>
              <w:rPr>
                <w:rFonts w:cs="Calibri"/>
              </w:rPr>
            </w:pPr>
            <w:hyperlink r:id="rId135">
              <w:r w:rsidR="0054098C">
                <w:rPr>
                  <w:rFonts w:cs="Calibri"/>
                  <w:color w:val="0000FF"/>
                  <w:u w:val="single"/>
                </w:rPr>
                <w:t>Dissolving and Back Again - American Chemical Society (acs.org)</w:t>
              </w:r>
            </w:hyperlink>
          </w:p>
          <w:p w14:paraId="2CC1D873"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t>[https://www.acs.org/content/acs/en/education/resources/k-8/inquiryinaction/fifth-grade/chapter-1-investigating-matter-at-the-particle-level/lesson-1-3--dissolving-and-back-again.html]</w:t>
            </w:r>
          </w:p>
          <w:p w14:paraId="239982C1" w14:textId="77777777" w:rsidR="0054098C" w:rsidRDefault="001256D0" w:rsidP="008E34E6">
            <w:pPr>
              <w:keepNext/>
              <w:numPr>
                <w:ilvl w:val="0"/>
                <w:numId w:val="6"/>
              </w:numPr>
              <w:pBdr>
                <w:top w:val="nil"/>
                <w:left w:val="nil"/>
                <w:bottom w:val="nil"/>
                <w:right w:val="nil"/>
                <w:between w:val="nil"/>
              </w:pBdr>
              <w:spacing w:before="60" w:after="60"/>
              <w:rPr>
                <w:rFonts w:cs="Calibri"/>
              </w:rPr>
            </w:pPr>
            <w:hyperlink r:id="rId136">
              <w:r w:rsidR="0054098C">
                <w:rPr>
                  <w:rFonts w:cs="Calibri"/>
                  <w:color w:val="0000FF"/>
                  <w:u w:val="single"/>
                </w:rPr>
                <w:t>The Water Cycle - American Chemical Society (acs.org)</w:t>
              </w:r>
            </w:hyperlink>
          </w:p>
          <w:p w14:paraId="5339EAD2"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t>[https://www.acs.org/content/acs/en/education/resources/k-8/inquiryinaction/fifth-grade/chapter-1-investigating-matter-at-the-particle-level/lesson-1-4--the-water-cycle.html]</w:t>
            </w:r>
          </w:p>
          <w:p w14:paraId="6FF269C8" w14:textId="77777777" w:rsidR="0054098C" w:rsidRDefault="0054098C" w:rsidP="008E34E6">
            <w:pPr>
              <w:keepNext/>
              <w:pBdr>
                <w:top w:val="nil"/>
                <w:left w:val="nil"/>
                <w:bottom w:val="nil"/>
                <w:right w:val="nil"/>
                <w:between w:val="nil"/>
              </w:pBdr>
              <w:spacing w:before="60" w:after="60"/>
              <w:rPr>
                <w:rFonts w:cs="Calibri"/>
              </w:rPr>
            </w:pPr>
            <w:r>
              <w:rPr>
                <w:rFonts w:cs="Calibri"/>
              </w:rPr>
              <w:t>5-PS1-2</w:t>
            </w:r>
          </w:p>
          <w:p w14:paraId="41D10249" w14:textId="77777777" w:rsidR="0054098C" w:rsidRDefault="001256D0" w:rsidP="008E34E6">
            <w:pPr>
              <w:keepNext/>
              <w:numPr>
                <w:ilvl w:val="0"/>
                <w:numId w:val="6"/>
              </w:numPr>
              <w:pBdr>
                <w:top w:val="nil"/>
                <w:left w:val="nil"/>
                <w:bottom w:val="nil"/>
                <w:right w:val="nil"/>
                <w:between w:val="nil"/>
              </w:pBdr>
              <w:spacing w:before="60" w:after="60"/>
              <w:rPr>
                <w:rFonts w:cs="Calibri"/>
              </w:rPr>
            </w:pPr>
            <w:hyperlink r:id="rId137">
              <w:r w:rsidR="0054098C">
                <w:rPr>
                  <w:rFonts w:cs="Calibri"/>
                  <w:color w:val="0000FF"/>
                  <w:u w:val="single"/>
                </w:rPr>
                <w:t>Conservation of Mass - American Chemical Society (acs.org)</w:t>
              </w:r>
            </w:hyperlink>
          </w:p>
          <w:p w14:paraId="0A518244"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t>[https://www.acs.org/content/acs/en/education/resources/k-8/inquiryinaction/fifth-grade/chapter-4/conservation-of-mass.html]</w:t>
            </w:r>
          </w:p>
          <w:p w14:paraId="73FF12B6" w14:textId="77777777" w:rsidR="0054098C" w:rsidRDefault="0054098C" w:rsidP="008E34E6">
            <w:pPr>
              <w:keepNext/>
              <w:pBdr>
                <w:top w:val="nil"/>
                <w:left w:val="nil"/>
                <w:bottom w:val="nil"/>
                <w:right w:val="nil"/>
                <w:between w:val="nil"/>
              </w:pBdr>
              <w:spacing w:before="60" w:after="60"/>
              <w:rPr>
                <w:rFonts w:cs="Calibri"/>
              </w:rPr>
            </w:pPr>
            <w:r>
              <w:rPr>
                <w:rFonts w:cs="Calibri"/>
              </w:rPr>
              <w:t>5-PS1-3</w:t>
            </w:r>
          </w:p>
          <w:p w14:paraId="1B7DD02C" w14:textId="77777777" w:rsidR="0054098C" w:rsidRDefault="001256D0" w:rsidP="008E34E6">
            <w:pPr>
              <w:keepNext/>
              <w:numPr>
                <w:ilvl w:val="0"/>
                <w:numId w:val="6"/>
              </w:numPr>
              <w:pBdr>
                <w:top w:val="nil"/>
                <w:left w:val="nil"/>
                <w:bottom w:val="nil"/>
                <w:right w:val="nil"/>
                <w:between w:val="nil"/>
              </w:pBdr>
              <w:spacing w:before="60" w:after="60"/>
              <w:rPr>
                <w:rFonts w:cs="Calibri"/>
              </w:rPr>
            </w:pPr>
            <w:hyperlink r:id="rId138">
              <w:r w:rsidR="0054098C">
                <w:rPr>
                  <w:rFonts w:cs="Calibri"/>
                  <w:color w:val="0000FF"/>
                  <w:u w:val="single"/>
                </w:rPr>
                <w:t>What’s the Matter in Mr. Whisker’s Room? (nsta.org)</w:t>
              </w:r>
            </w:hyperlink>
          </w:p>
          <w:p w14:paraId="44A7EBCB"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t>[https://ngss.nsta.org/Resource.aspx?ResourceID=363]</w:t>
            </w:r>
          </w:p>
          <w:p w14:paraId="790DB358" w14:textId="77777777" w:rsidR="0054098C" w:rsidRDefault="001256D0" w:rsidP="008E34E6">
            <w:pPr>
              <w:keepNext/>
              <w:numPr>
                <w:ilvl w:val="0"/>
                <w:numId w:val="6"/>
              </w:numPr>
              <w:pBdr>
                <w:top w:val="nil"/>
                <w:left w:val="nil"/>
                <w:bottom w:val="nil"/>
                <w:right w:val="nil"/>
                <w:between w:val="nil"/>
              </w:pBdr>
              <w:spacing w:before="60" w:after="60"/>
              <w:rPr>
                <w:rFonts w:cs="Calibri"/>
              </w:rPr>
            </w:pPr>
            <w:hyperlink r:id="rId139">
              <w:r w:rsidR="0054098C">
                <w:rPr>
                  <w:rFonts w:cs="Calibri"/>
                  <w:color w:val="0000FF"/>
                  <w:u w:val="single"/>
                </w:rPr>
                <w:t>Mystery Powders (uen.org)</w:t>
              </w:r>
            </w:hyperlink>
          </w:p>
          <w:p w14:paraId="1DA626B0"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t>[https://www.uen.org/lessonplan/view/2176]</w:t>
            </w:r>
          </w:p>
          <w:p w14:paraId="0A270130" w14:textId="77777777" w:rsidR="0054098C" w:rsidRDefault="001256D0" w:rsidP="008E34E6">
            <w:pPr>
              <w:keepNext/>
              <w:numPr>
                <w:ilvl w:val="0"/>
                <w:numId w:val="6"/>
              </w:numPr>
              <w:pBdr>
                <w:top w:val="nil"/>
                <w:left w:val="nil"/>
                <w:bottom w:val="nil"/>
                <w:right w:val="nil"/>
                <w:between w:val="nil"/>
              </w:pBdr>
              <w:spacing w:before="60" w:after="60"/>
              <w:rPr>
                <w:rFonts w:cs="Calibri"/>
              </w:rPr>
            </w:pPr>
            <w:hyperlink r:id="rId140">
              <w:r w:rsidR="0054098C">
                <w:rPr>
                  <w:rFonts w:cs="Calibri"/>
                  <w:color w:val="0000FF"/>
                  <w:u w:val="single"/>
                </w:rPr>
                <w:t>Using Dissolving to Identify Substances - American Chemical Society (acs.org)</w:t>
              </w:r>
            </w:hyperlink>
          </w:p>
          <w:p w14:paraId="15653A59"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lastRenderedPageBreak/>
              <w:t>[https://www.acs.org/content/acs/en/education/resources/k-8/inquiryinaction/fifth-grade/substances-have-characteristic-properties/lesson-2-1--using-dissolving-to-identify-substances.html]</w:t>
            </w:r>
          </w:p>
          <w:p w14:paraId="677C2CBD" w14:textId="77777777" w:rsidR="0054098C" w:rsidRDefault="001256D0" w:rsidP="008E34E6">
            <w:pPr>
              <w:keepNext/>
              <w:numPr>
                <w:ilvl w:val="0"/>
                <w:numId w:val="6"/>
              </w:numPr>
              <w:pBdr>
                <w:top w:val="nil"/>
                <w:left w:val="nil"/>
                <w:bottom w:val="nil"/>
                <w:right w:val="nil"/>
                <w:between w:val="nil"/>
              </w:pBdr>
              <w:spacing w:before="60" w:after="60"/>
              <w:rPr>
                <w:rFonts w:cs="Calibri"/>
              </w:rPr>
            </w:pPr>
            <w:hyperlink r:id="rId141">
              <w:r w:rsidR="0054098C">
                <w:rPr>
                  <w:rFonts w:cs="Calibri"/>
                  <w:color w:val="0000FF"/>
                  <w:u w:val="single"/>
                </w:rPr>
                <w:t>Identifying an Unknown Liquid - American Chemical Society (acs.org)</w:t>
              </w:r>
            </w:hyperlink>
          </w:p>
          <w:p w14:paraId="21CD48A5"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t>[https://www.acs.org/content/acs/en/education/resources/k-8/inquiryinaction/fifth-grade/substances-have-characteristic-properties/lesson2-2--identifying-an-unknown-liquid.html]</w:t>
            </w:r>
          </w:p>
          <w:p w14:paraId="5B68B0B1" w14:textId="77777777" w:rsidR="0054098C" w:rsidRDefault="001256D0" w:rsidP="008E34E6">
            <w:pPr>
              <w:keepNext/>
              <w:numPr>
                <w:ilvl w:val="0"/>
                <w:numId w:val="6"/>
              </w:numPr>
              <w:pBdr>
                <w:top w:val="nil"/>
                <w:left w:val="nil"/>
                <w:bottom w:val="nil"/>
                <w:right w:val="nil"/>
                <w:between w:val="nil"/>
              </w:pBdr>
              <w:spacing w:before="60" w:after="60"/>
              <w:rPr>
                <w:rFonts w:cs="Calibri"/>
              </w:rPr>
            </w:pPr>
            <w:hyperlink r:id="rId142">
              <w:r w:rsidR="0054098C">
                <w:rPr>
                  <w:rFonts w:cs="Calibri"/>
                  <w:color w:val="0000FF"/>
                  <w:u w:val="single"/>
                </w:rPr>
                <w:t>Mixing Liquids to Identify an Unknown Liquid - American Chemical Society (acs.org)</w:t>
              </w:r>
            </w:hyperlink>
          </w:p>
          <w:p w14:paraId="5A4F4C78"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t>[https://www.acs.org/content/acs/en/education/resources/k-8/inquiryinaction/fifth-grade/substances-have-characteristic-properties/lesson-2-3--mixing-liquids-to-identify-an-unknown-liquid.html]</w:t>
            </w:r>
          </w:p>
          <w:p w14:paraId="2F356D17" w14:textId="77777777" w:rsidR="0054098C" w:rsidRDefault="001256D0" w:rsidP="008E34E6">
            <w:pPr>
              <w:keepNext/>
              <w:numPr>
                <w:ilvl w:val="0"/>
                <w:numId w:val="6"/>
              </w:numPr>
              <w:pBdr>
                <w:top w:val="nil"/>
                <w:left w:val="nil"/>
                <w:bottom w:val="nil"/>
                <w:right w:val="nil"/>
                <w:between w:val="nil"/>
              </w:pBdr>
              <w:spacing w:before="60" w:after="60"/>
              <w:rPr>
                <w:rFonts w:cs="Calibri"/>
              </w:rPr>
            </w:pPr>
            <w:hyperlink r:id="rId143">
              <w:r w:rsidR="0054098C">
                <w:rPr>
                  <w:rFonts w:cs="Calibri"/>
                  <w:color w:val="0000FF"/>
                  <w:u w:val="single"/>
                </w:rPr>
                <w:t>Density and Sinking and Floating - American Chemical Society (acs.org)</w:t>
              </w:r>
            </w:hyperlink>
          </w:p>
          <w:p w14:paraId="2FA6C880"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t>[https://www.acs.org/content/acs/en/education/resources/k-8/inquiryinaction/fifth-grade/substances-have-characteristic-properties/lesson-2-4--density-and-sinking-and-floating.html]</w:t>
            </w:r>
          </w:p>
          <w:p w14:paraId="2C66925F" w14:textId="77777777" w:rsidR="0054098C" w:rsidRDefault="001256D0" w:rsidP="008E34E6">
            <w:pPr>
              <w:keepNext/>
              <w:numPr>
                <w:ilvl w:val="0"/>
                <w:numId w:val="6"/>
              </w:numPr>
              <w:pBdr>
                <w:top w:val="nil"/>
                <w:left w:val="nil"/>
                <w:bottom w:val="nil"/>
                <w:right w:val="nil"/>
                <w:between w:val="nil"/>
              </w:pBdr>
              <w:spacing w:before="60" w:after="60"/>
              <w:rPr>
                <w:rFonts w:cs="Calibri"/>
              </w:rPr>
            </w:pPr>
            <w:hyperlink r:id="rId144">
              <w:r w:rsidR="0054098C">
                <w:rPr>
                  <w:rFonts w:cs="Calibri"/>
                  <w:color w:val="0000FF"/>
                  <w:u w:val="single"/>
                </w:rPr>
                <w:t>The Density of Liquids - American Chemical Society (acs.org)</w:t>
              </w:r>
            </w:hyperlink>
          </w:p>
          <w:p w14:paraId="7609FF01"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t>[https://www.acs.org/content/acs/en/education/resources/k-8/inquiryinaction/fifth-grade/substances-have-characteristic-properties/density-of-liquids.html]</w:t>
            </w:r>
          </w:p>
          <w:p w14:paraId="7888C7EA" w14:textId="77777777" w:rsidR="0054098C" w:rsidRDefault="0054098C" w:rsidP="008E34E6">
            <w:pPr>
              <w:keepNext/>
              <w:pBdr>
                <w:top w:val="nil"/>
                <w:left w:val="nil"/>
                <w:bottom w:val="nil"/>
                <w:right w:val="nil"/>
                <w:between w:val="nil"/>
              </w:pBdr>
              <w:spacing w:before="60" w:after="60"/>
              <w:rPr>
                <w:rFonts w:cs="Calibri"/>
              </w:rPr>
            </w:pPr>
            <w:r>
              <w:rPr>
                <w:rFonts w:cs="Calibri"/>
              </w:rPr>
              <w:t>5-PS1-4</w:t>
            </w:r>
          </w:p>
          <w:p w14:paraId="326A5445" w14:textId="77777777" w:rsidR="0054098C" w:rsidRDefault="001256D0" w:rsidP="008E34E6">
            <w:pPr>
              <w:keepNext/>
              <w:numPr>
                <w:ilvl w:val="0"/>
                <w:numId w:val="6"/>
              </w:numPr>
              <w:pBdr>
                <w:top w:val="nil"/>
                <w:left w:val="nil"/>
                <w:bottom w:val="nil"/>
                <w:right w:val="nil"/>
                <w:between w:val="nil"/>
              </w:pBdr>
              <w:spacing w:before="60" w:after="60"/>
              <w:rPr>
                <w:rFonts w:cs="Calibri"/>
              </w:rPr>
            </w:pPr>
            <w:hyperlink r:id="rId145">
              <w:r w:rsidR="0054098C">
                <w:rPr>
                  <w:rFonts w:cs="Calibri"/>
                  <w:color w:val="0000FF"/>
                  <w:u w:val="single"/>
                </w:rPr>
                <w:t>Chemical Cafe (nsta.org)</w:t>
              </w:r>
            </w:hyperlink>
          </w:p>
          <w:p w14:paraId="342FA313"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t>[https://ngss.nsta.org/Resource.aspx?ResourceID=385]</w:t>
            </w:r>
          </w:p>
          <w:p w14:paraId="228FD8BC" w14:textId="77777777" w:rsidR="0054098C" w:rsidRDefault="001256D0" w:rsidP="008E34E6">
            <w:pPr>
              <w:keepNext/>
              <w:numPr>
                <w:ilvl w:val="0"/>
                <w:numId w:val="6"/>
              </w:numPr>
              <w:pBdr>
                <w:top w:val="nil"/>
                <w:left w:val="nil"/>
                <w:bottom w:val="nil"/>
                <w:right w:val="nil"/>
                <w:between w:val="nil"/>
              </w:pBdr>
              <w:spacing w:before="60" w:after="60"/>
              <w:rPr>
                <w:rFonts w:cs="Calibri"/>
              </w:rPr>
            </w:pPr>
            <w:hyperlink r:id="rId146">
              <w:r w:rsidR="0054098C">
                <w:rPr>
                  <w:rFonts w:cs="Calibri"/>
                  <w:color w:val="0000FF"/>
                  <w:u w:val="single"/>
                </w:rPr>
                <w:t>Lesson 3.5 - Different Substances React Differently - American Chemical Society (acs.org)</w:t>
              </w:r>
            </w:hyperlink>
          </w:p>
          <w:p w14:paraId="037A6D0E"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t>[https://www.acs.org/content/acs/en/education/resources/k-8/inquiryinaction/fifth-grade/chapter-3/different-substances-react-differently.html]</w:t>
            </w:r>
          </w:p>
          <w:p w14:paraId="0AB673E0" w14:textId="77777777" w:rsidR="0054098C" w:rsidRDefault="001256D0" w:rsidP="008E34E6">
            <w:pPr>
              <w:keepNext/>
              <w:numPr>
                <w:ilvl w:val="0"/>
                <w:numId w:val="6"/>
              </w:numPr>
              <w:pBdr>
                <w:top w:val="nil"/>
                <w:left w:val="nil"/>
                <w:bottom w:val="nil"/>
                <w:right w:val="nil"/>
                <w:between w:val="nil"/>
              </w:pBdr>
              <w:spacing w:before="60" w:after="60"/>
              <w:rPr>
                <w:rFonts w:cs="Calibri"/>
              </w:rPr>
            </w:pPr>
            <w:hyperlink r:id="rId147">
              <w:r w:rsidR="0054098C">
                <w:rPr>
                  <w:rFonts w:cs="Calibri"/>
                  <w:color w:val="0000FF"/>
                  <w:u w:val="single"/>
                </w:rPr>
                <w:t>How can you separate a soil mixture (AGI.org)</w:t>
              </w:r>
            </w:hyperlink>
          </w:p>
          <w:p w14:paraId="14881E49"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t>[https://www.americangeosciences.org/education/k5geosource/activities/investigations/soils/soil-as-a-mixture]</w:t>
            </w:r>
          </w:p>
          <w:p w14:paraId="44FE9C0E" w14:textId="77777777" w:rsidR="0054098C" w:rsidRDefault="001256D0" w:rsidP="008E34E6">
            <w:pPr>
              <w:keepNext/>
              <w:numPr>
                <w:ilvl w:val="0"/>
                <w:numId w:val="6"/>
              </w:numPr>
              <w:pBdr>
                <w:top w:val="nil"/>
                <w:left w:val="nil"/>
                <w:bottom w:val="nil"/>
                <w:right w:val="nil"/>
                <w:between w:val="nil"/>
              </w:pBdr>
              <w:spacing w:before="60" w:after="60"/>
              <w:rPr>
                <w:rFonts w:cs="Calibri"/>
              </w:rPr>
            </w:pPr>
            <w:hyperlink r:id="rId148">
              <w:r w:rsidR="0054098C">
                <w:rPr>
                  <w:rFonts w:cs="Calibri"/>
                  <w:color w:val="0000FF"/>
                  <w:u w:val="single"/>
                </w:rPr>
                <w:t>Separating Mixtures</w:t>
              </w:r>
            </w:hyperlink>
          </w:p>
          <w:p w14:paraId="76B58E23"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t>[https://www.education.com/science-fair/article/separating-mixtures/]</w:t>
            </w:r>
          </w:p>
          <w:p w14:paraId="2E1AD8BD" w14:textId="77777777" w:rsidR="0054098C" w:rsidRDefault="001256D0" w:rsidP="008E34E6">
            <w:pPr>
              <w:keepNext/>
              <w:numPr>
                <w:ilvl w:val="0"/>
                <w:numId w:val="6"/>
              </w:numPr>
              <w:pBdr>
                <w:top w:val="nil"/>
                <w:left w:val="nil"/>
                <w:bottom w:val="nil"/>
                <w:right w:val="nil"/>
                <w:between w:val="nil"/>
              </w:pBdr>
              <w:spacing w:before="60" w:after="60"/>
              <w:rPr>
                <w:rFonts w:cs="Calibri"/>
              </w:rPr>
            </w:pPr>
            <w:hyperlink r:id="rId149">
              <w:r w:rsidR="0054098C">
                <w:rPr>
                  <w:rFonts w:cs="Calibri"/>
                  <w:color w:val="0000FF"/>
                  <w:u w:val="single"/>
                </w:rPr>
                <w:t>Equation for the Reaction Between Baking Soda and Vinegar</w:t>
              </w:r>
            </w:hyperlink>
          </w:p>
          <w:p w14:paraId="56F9A699"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t>[https://www.thoughtco.com/equation-for-the-reaction-of-baking-soda-and-vinegar-604043]</w:t>
            </w:r>
          </w:p>
          <w:p w14:paraId="4279108D" w14:textId="77777777" w:rsidR="0054098C" w:rsidRDefault="001256D0" w:rsidP="008E34E6">
            <w:pPr>
              <w:keepNext/>
              <w:numPr>
                <w:ilvl w:val="0"/>
                <w:numId w:val="6"/>
              </w:numPr>
              <w:pBdr>
                <w:top w:val="nil"/>
                <w:left w:val="nil"/>
                <w:bottom w:val="nil"/>
                <w:right w:val="nil"/>
                <w:between w:val="nil"/>
              </w:pBdr>
              <w:spacing w:before="60" w:after="60"/>
              <w:rPr>
                <w:rFonts w:cs="Calibri"/>
              </w:rPr>
            </w:pPr>
            <w:hyperlink r:id="rId150">
              <w:proofErr w:type="spellStart"/>
              <w:r w:rsidR="0054098C">
                <w:rPr>
                  <w:rFonts w:cs="Calibri"/>
                  <w:color w:val="0000FF"/>
                  <w:u w:val="single"/>
                </w:rPr>
                <w:t>Messin</w:t>
              </w:r>
              <w:proofErr w:type="spellEnd"/>
              <w:r w:rsidR="0054098C">
                <w:rPr>
                  <w:rFonts w:cs="Calibri"/>
                  <w:color w:val="0000FF"/>
                  <w:u w:val="single"/>
                </w:rPr>
                <w:t>’ With Mixtures (Teach Engineering)</w:t>
              </w:r>
            </w:hyperlink>
          </w:p>
          <w:p w14:paraId="397CCA50"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t>[https://www.teachengineering.org/activities/view/cub_mix_lesson3_activity1]</w:t>
            </w:r>
          </w:p>
          <w:p w14:paraId="036A37C8" w14:textId="77777777" w:rsidR="0054098C" w:rsidRDefault="001256D0" w:rsidP="008E34E6">
            <w:pPr>
              <w:keepNext/>
              <w:numPr>
                <w:ilvl w:val="0"/>
                <w:numId w:val="6"/>
              </w:numPr>
              <w:pBdr>
                <w:top w:val="nil"/>
                <w:left w:val="nil"/>
                <w:bottom w:val="nil"/>
                <w:right w:val="nil"/>
                <w:between w:val="nil"/>
              </w:pBdr>
              <w:spacing w:before="60" w:after="60"/>
            </w:pPr>
            <w:hyperlink r:id="rId151">
              <w:r w:rsidR="0054098C">
                <w:rPr>
                  <w:rFonts w:cs="Calibri"/>
                  <w:color w:val="0000FF"/>
                  <w:u w:val="single"/>
                </w:rPr>
                <w:t>Properties of Mixtures vs. Solutions: Mix It Up!</w:t>
              </w:r>
            </w:hyperlink>
          </w:p>
          <w:p w14:paraId="1CEAA988"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t>[https://www.teachengineering.org/lessons/view/cub_mix_lesson3]</w:t>
            </w:r>
          </w:p>
          <w:p w14:paraId="717690E2" w14:textId="77777777" w:rsidR="0054098C" w:rsidRDefault="001256D0" w:rsidP="008E34E6">
            <w:pPr>
              <w:keepNext/>
              <w:numPr>
                <w:ilvl w:val="0"/>
                <w:numId w:val="6"/>
              </w:numPr>
              <w:pBdr>
                <w:top w:val="nil"/>
                <w:left w:val="nil"/>
                <w:bottom w:val="nil"/>
                <w:right w:val="nil"/>
                <w:between w:val="nil"/>
              </w:pBdr>
              <w:spacing w:before="60" w:after="60"/>
            </w:pPr>
            <w:hyperlink r:id="rId152">
              <w:r w:rsidR="0054098C">
                <w:rPr>
                  <w:rFonts w:cs="Calibri"/>
                  <w:color w:val="0000FF"/>
                  <w:u w:val="single"/>
                </w:rPr>
                <w:t xml:space="preserve">Colors on the </w:t>
              </w:r>
            </w:hyperlink>
            <w:hyperlink r:id="rId153">
              <w:sdt>
                <w:sdtPr>
                  <w:tag w:val="goog_rdk_255"/>
                  <w:id w:val="-1577129023"/>
                </w:sdtPr>
                <w:sdtEndPr/>
                <w:sdtContent>
                  <w:proofErr w:type="spellStart"/>
                  <w:r w:rsidR="0054098C">
                    <w:rPr>
                      <w:rFonts w:cs="Calibri"/>
                      <w:color w:val="0000FF"/>
                      <w:u w:val="single"/>
                    </w:rPr>
                    <w:t>Moooove</w:t>
                  </w:r>
                  <w:proofErr w:type="spellEnd"/>
                </w:sdtContent>
              </w:sdt>
            </w:hyperlink>
          </w:p>
          <w:p w14:paraId="6CA11D11" w14:textId="77777777" w:rsidR="0054098C" w:rsidRDefault="0054098C" w:rsidP="008E34E6">
            <w:pPr>
              <w:keepNext/>
              <w:pBdr>
                <w:top w:val="nil"/>
                <w:left w:val="nil"/>
                <w:bottom w:val="nil"/>
                <w:right w:val="nil"/>
                <w:between w:val="nil"/>
              </w:pBdr>
              <w:spacing w:before="60" w:after="60"/>
              <w:ind w:left="360"/>
              <w:rPr>
                <w:rFonts w:cs="Calibri"/>
              </w:rPr>
            </w:pPr>
            <w:r>
              <w:rPr>
                <w:rFonts w:cs="Calibri"/>
              </w:rPr>
              <w:t>[https://www.acs.org/education/whatischemistry/adventures-in-chemistry/experiments/colors-move.html]</w:t>
            </w:r>
          </w:p>
          <w:p w14:paraId="7BE515D3" w14:textId="77777777" w:rsidR="0054098C" w:rsidRDefault="0054098C" w:rsidP="008E34E6">
            <w:pPr>
              <w:pStyle w:val="Heading3"/>
              <w:spacing w:before="60"/>
            </w:pPr>
            <w:r>
              <w:t>Webinars</w:t>
            </w:r>
          </w:p>
          <w:p w14:paraId="1E833B36"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54">
              <w:r w:rsidR="0054098C">
                <w:rPr>
                  <w:rFonts w:cs="Calibri"/>
                  <w:color w:val="0000FF"/>
                  <w:u w:val="single"/>
                </w:rPr>
                <w:t>Teaching Next Generation Science Standards in Elementary School—Fifth Grade - YouTube</w:t>
              </w:r>
            </w:hyperlink>
          </w:p>
          <w:p w14:paraId="2B834E53"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[https://www.youtube.com/watch?v=-i49gAtvoC8]</w:t>
            </w:r>
          </w:p>
          <w:p w14:paraId="67609978"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55">
              <w:r w:rsidR="0054098C">
                <w:rPr>
                  <w:rFonts w:cs="Calibri"/>
                  <w:color w:val="0000FF"/>
                  <w:u w:val="single"/>
                </w:rPr>
                <w:t>Teaching Next Generation Science Standards in K-5: Constructing Explanations from Evidence - YouTube</w:t>
              </w:r>
            </w:hyperlink>
          </w:p>
          <w:p w14:paraId="7FEC9031"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[https://www.youtube.com/watch?v=GBxSIroyBd4]</w:t>
            </w:r>
          </w:p>
          <w:p w14:paraId="3164B4D1"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56">
              <w:r w:rsidR="0054098C">
                <w:rPr>
                  <w:rFonts w:cs="Calibri"/>
                  <w:color w:val="0000FF"/>
                  <w:u w:val="single"/>
                </w:rPr>
                <w:t>Using the Next Generation Science Standards Practices in the Elementary Grades - YouTube</w:t>
              </w:r>
            </w:hyperlink>
          </w:p>
          <w:p w14:paraId="7F798A11"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[https://www.youtube.com/watch?v=SuEVCbkzOlM]</w:t>
            </w:r>
          </w:p>
          <w:p w14:paraId="74B2ADB3"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57">
              <w:r w:rsidR="0054098C">
                <w:rPr>
                  <w:rFonts w:cs="Calibri"/>
                  <w:color w:val="0000FF"/>
                  <w:u w:val="single"/>
                </w:rPr>
                <w:t>Next Generation Science Standards Core Ideas: Matter and Its Interactions - YouTube</w:t>
              </w:r>
            </w:hyperlink>
          </w:p>
          <w:p w14:paraId="05BEB23A"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[https://www.youtube.com/watch?v=Tl4rsV9WA_I]</w:t>
            </w:r>
          </w:p>
          <w:p w14:paraId="7FC81AD5" w14:textId="77777777" w:rsidR="0054098C" w:rsidRDefault="0054098C" w:rsidP="008E34E6">
            <w:pPr>
              <w:pStyle w:val="Heading3"/>
              <w:spacing w:before="60"/>
            </w:pPr>
            <w:r>
              <w:t>Generic Resources</w:t>
            </w:r>
          </w:p>
          <w:p w14:paraId="3ABA4D53"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58">
              <w:r w:rsidR="0054098C">
                <w:rPr>
                  <w:rFonts w:cs="Calibri"/>
                  <w:color w:val="0000FF"/>
                  <w:u w:val="single"/>
                </w:rPr>
                <w:t>29477, MacDonald, Standards for Mathematical Practices- Engaging English Learners in Mathematical Meaning-Making--Resources .pdf</w:t>
              </w:r>
            </w:hyperlink>
          </w:p>
          <w:p w14:paraId="18352B04"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[C:\Users\KathleenNewm_hyz0f4g\OneDrive - edCount\Downloads\29477, MacDonald, Standards for Mathematical Practices- Engaging English Learners in Mathematical Meaning-Making--Resources .pdf]</w:t>
            </w:r>
          </w:p>
          <w:p w14:paraId="4AC00554"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59">
              <w:r w:rsidR="0054098C">
                <w:rPr>
                  <w:rFonts w:cs="Calibri"/>
                  <w:color w:val="0000FF"/>
                  <w:u w:val="single"/>
                </w:rPr>
                <w:t>Formative Assessment Probes: Embedding Formative Assessment Into the 5E Instructional Model | National Science Teaching Association (nsta.org)</w:t>
              </w:r>
            </w:hyperlink>
          </w:p>
          <w:p w14:paraId="43994F4B"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[https://my.nsta.org/resource/?id=10.2505/4/sc17_055_04_28]</w:t>
            </w:r>
          </w:p>
          <w:p w14:paraId="6B83B9AC"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60">
              <w:r w:rsidR="0054098C">
                <w:rPr>
                  <w:rFonts w:cs="Calibri"/>
                  <w:color w:val="0000FF"/>
                  <w:u w:val="single"/>
                </w:rPr>
                <w:t>201204_Framework-ReiserBerlandKenyon.pdf (nsta.org)</w:t>
              </w:r>
            </w:hyperlink>
          </w:p>
          <w:p w14:paraId="3776FBFD"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[https://static.nsta.org/ngss/resources/201204_Framework-ReiserBerlandKenyon.pdf]</w:t>
            </w:r>
          </w:p>
          <w:p w14:paraId="6AADE02A" w14:textId="77777777" w:rsidR="0054098C" w:rsidRDefault="001256D0" w:rsidP="008E34E6">
            <w:pPr>
              <w:numPr>
                <w:ilvl w:val="0"/>
                <w:numId w:val="36"/>
              </w:numPr>
              <w:pBdr>
                <w:top w:val="nil"/>
                <w:left w:val="nil"/>
                <w:bottom w:val="nil"/>
                <w:right w:val="nil"/>
                <w:between w:val="nil"/>
              </w:pBdr>
              <w:spacing w:before="60" w:after="60"/>
              <w:rPr>
                <w:rFonts w:cs="Calibri"/>
                <w:b/>
              </w:rPr>
            </w:pPr>
            <w:hyperlink r:id="rId161">
              <w:r w:rsidR="0054098C">
                <w:rPr>
                  <w:rFonts w:cs="Calibri"/>
                  <w:color w:val="0000FF"/>
                  <w:u w:val="single"/>
                </w:rPr>
                <w:t>201112_Framework-Bybee.pdf (nsta.org)</w:t>
              </w:r>
            </w:hyperlink>
          </w:p>
          <w:p w14:paraId="2B7DA17F"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[https://static.nsta.org/ngss/resources/201112_Framework-Bybee.pdf]</w:t>
            </w:r>
          </w:p>
          <w:p w14:paraId="0DA950BE" w14:textId="77777777" w:rsidR="0054098C" w:rsidRDefault="0054098C" w:rsidP="008E34E6">
            <w:pPr>
              <w:pStyle w:val="Heading3"/>
              <w:spacing w:before="60"/>
            </w:pPr>
            <w:r>
              <w:t>Videos</w:t>
            </w:r>
          </w:p>
          <w:p w14:paraId="338B4711"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62">
              <w:r w:rsidR="0054098C">
                <w:rPr>
                  <w:rFonts w:cs="Calibri"/>
                  <w:color w:val="0000FF"/>
                  <w:u w:val="single"/>
                </w:rPr>
                <w:t>Grade 5 Classroom Case 1 | Video Case | The Inquiry Project (terc.edu)</w:t>
              </w:r>
            </w:hyperlink>
          </w:p>
          <w:p w14:paraId="013219F1" w14:textId="77777777" w:rsidR="0054098C" w:rsidRDefault="0054098C" w:rsidP="008E34E6">
            <w:pPr>
              <w:pBdr>
                <w:top w:val="nil"/>
                <w:left w:val="nil"/>
                <w:bottom w:val="nil"/>
                <w:right w:val="nil"/>
                <w:between w:val="nil"/>
              </w:pBdr>
              <w:spacing w:before="60" w:after="60"/>
              <w:ind w:left="360" w:hanging="30"/>
              <w:rPr>
                <w:rFonts w:cs="Calibri"/>
              </w:rPr>
            </w:pPr>
            <w:r>
              <w:rPr>
                <w:rFonts w:cs="Calibri"/>
              </w:rPr>
              <w:t>[https://inquiryproject.terc.edu/prof_dev/resources/video_cases/video_case.cfm%3Fcase_type=cc&amp;case_grade=5&amp;case_num=1&amp;case_return=library.html]</w:t>
            </w:r>
          </w:p>
          <w:p w14:paraId="7A19DFF4"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63">
              <w:r w:rsidR="0054098C">
                <w:rPr>
                  <w:rFonts w:cs="Calibri"/>
                  <w:color w:val="0000FF"/>
                  <w:u w:val="single"/>
                </w:rPr>
                <w:t>Grade 5 Classroom Case 2 | Video Case | The Inquiry Project (terc.edu)</w:t>
              </w:r>
            </w:hyperlink>
          </w:p>
          <w:p w14:paraId="4DB196B1"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[https://inquiryproject.terc.edu/prof_dev/resources/video_cases/video_case.cfm%3Fcase_type=cc&amp;case_grade=5&amp;case_num=2&amp;case_return=library.html]</w:t>
            </w:r>
          </w:p>
          <w:p w14:paraId="30EEDDD7"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64">
              <w:r w:rsidR="0054098C">
                <w:rPr>
                  <w:rFonts w:cs="Calibri"/>
                  <w:color w:val="0000FF"/>
                  <w:u w:val="single"/>
                </w:rPr>
                <w:t>Grade 5 Classroom Case 3 | Video Case | The Inquiry Project (terc.edu)</w:t>
              </w:r>
            </w:hyperlink>
          </w:p>
          <w:p w14:paraId="56C15D44"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[https://inquiryproject.terc.edu/prof_dev/resources/video_cases/video_case.cfm%3Fcase_type=cc&amp;case_grade=5&amp;case_num=3&amp;case_return=library.html]</w:t>
            </w:r>
          </w:p>
          <w:p w14:paraId="5323E393" w14:textId="77777777" w:rsidR="0054098C" w:rsidRDefault="001256D0" w:rsidP="008E34E6">
            <w:pPr>
              <w:numPr>
                <w:ilvl w:val="0"/>
                <w:numId w:val="36"/>
              </w:numPr>
              <w:pBdr>
                <w:top w:val="nil"/>
                <w:left w:val="nil"/>
                <w:bottom w:val="nil"/>
                <w:right w:val="nil"/>
                <w:between w:val="nil"/>
              </w:pBdr>
              <w:spacing w:before="60" w:after="60"/>
              <w:rPr>
                <w:rFonts w:cs="Calibri"/>
                <w:b/>
              </w:rPr>
            </w:pPr>
            <w:hyperlink r:id="rId165">
              <w:r w:rsidR="0054098C">
                <w:rPr>
                  <w:rFonts w:cs="Calibri"/>
                  <w:color w:val="0000FF"/>
                  <w:u w:val="single"/>
                </w:rPr>
                <w:t>Grade 5 Classroom Case 4 | Video Case | The Inquiry Project (terc.edu)</w:t>
              </w:r>
            </w:hyperlink>
          </w:p>
          <w:p w14:paraId="22DE717F"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[https://inquiryproject.terc.edu/prof_dev/resources/video_cases/video_case.cfm%3Fcase_type=cc&amp;case_grade=5&amp;case_num=4&amp;case_return=library.html]</w:t>
            </w:r>
          </w:p>
          <w:p w14:paraId="4AB4C89D" w14:textId="77777777" w:rsidR="0054098C" w:rsidRDefault="0054098C" w:rsidP="008E34E6">
            <w:pPr>
              <w:pStyle w:val="Heading3"/>
              <w:spacing w:before="60"/>
            </w:pPr>
            <w:r>
              <w:t>Student Investigations</w:t>
            </w:r>
          </w:p>
          <w:p w14:paraId="148100B6" w14:textId="77777777" w:rsidR="0054098C" w:rsidRDefault="0054098C" w:rsidP="008E34E6">
            <w:pPr>
              <w:spacing w:before="60" w:after="60"/>
            </w:pPr>
            <w:r>
              <w:t>Pre-Activity Teacher Prep:</w:t>
            </w:r>
          </w:p>
          <w:p w14:paraId="3404F925"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66">
              <w:r w:rsidR="0054098C">
                <w:rPr>
                  <w:rFonts w:cs="Calibri"/>
                  <w:color w:val="0000FF"/>
                  <w:u w:val="single"/>
                </w:rPr>
                <w:t>The Child's Ideas for Water, a Liquid | Grade 5 Curriculum | The Inquiry Project (terc.edu)</w:t>
              </w:r>
            </w:hyperlink>
          </w:p>
          <w:p w14:paraId="3DD6CEAB"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[https://inquiryproject.terc.edu/curriculum/curriculum5/child_and_scientist/carol5_1.cfm.html]</w:t>
            </w:r>
          </w:p>
          <w:p w14:paraId="74C341DF"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67">
              <w:r w:rsidR="0054098C">
                <w:rPr>
                  <w:rFonts w:cs="Calibri"/>
                  <w:color w:val="0000FF"/>
                  <w:u w:val="single"/>
                </w:rPr>
                <w:t>Scientist's Essay for Water, a Liquid | Grade 5 Curriculum | The Inquiry Project (terc.edu)</w:t>
              </w:r>
            </w:hyperlink>
          </w:p>
          <w:p w14:paraId="01C2FA5B"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[https://inquiryproject.terc.edu/curriculum/curriculum5/child_and_scientist/roger5_1.cfm.html]</w:t>
            </w:r>
          </w:p>
          <w:p w14:paraId="300B2FBB" w14:textId="77777777" w:rsidR="0054098C" w:rsidRDefault="0054098C" w:rsidP="008E34E6">
            <w:pPr>
              <w:spacing w:before="60" w:after="60"/>
            </w:pPr>
            <w:r>
              <w:lastRenderedPageBreak/>
              <w:t>Video:</w:t>
            </w:r>
          </w:p>
          <w:p w14:paraId="3832D507" w14:textId="77777777" w:rsidR="0054098C" w:rsidRDefault="0054098C" w:rsidP="008E34E6">
            <w:pPr>
              <w:numPr>
                <w:ilvl w:val="0"/>
                <w:numId w:val="36"/>
              </w:numPr>
              <w:pBdr>
                <w:top w:val="nil"/>
                <w:left w:val="nil"/>
                <w:bottom w:val="nil"/>
                <w:right w:val="nil"/>
                <w:between w:val="nil"/>
              </w:pBdr>
              <w:spacing w:before="60" w:after="60"/>
              <w:rPr>
                <w:rFonts w:cs="Calibri"/>
              </w:rPr>
            </w:pPr>
            <w:r>
              <w:rPr>
                <w:rFonts w:cs="Calibri"/>
                <w:b/>
              </w:rPr>
              <w:t xml:space="preserve"> </w:t>
            </w:r>
            <w:hyperlink r:id="rId168">
              <w:r>
                <w:rPr>
                  <w:rFonts w:cs="Calibri"/>
                  <w:color w:val="0000FF"/>
                  <w:u w:val="single"/>
                </w:rPr>
                <w:t>Grade 5 Scientist Case 1 | Video Case | The Inquiry Project (terc.edu)</w:t>
              </w:r>
            </w:hyperlink>
          </w:p>
          <w:p w14:paraId="112351F3"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[https://inquiryproject.terc.edu/prof_dev/resources/video_cases/video_case.cfm%3Fcase_type=sc&amp;case_grade=5&amp;case_num=1&amp;case_return=ip_5_1.html]</w:t>
            </w:r>
          </w:p>
          <w:p w14:paraId="130B9A0B" w14:textId="77777777" w:rsidR="0054098C" w:rsidRDefault="0054098C" w:rsidP="008E34E6">
            <w:pPr>
              <w:spacing w:before="60" w:after="60"/>
            </w:pPr>
            <w:r>
              <w:t>Student Activities:</w:t>
            </w:r>
          </w:p>
          <w:p w14:paraId="3F214567"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69">
              <w:r w:rsidR="0054098C">
                <w:rPr>
                  <w:rFonts w:cs="Calibri"/>
                  <w:color w:val="0000FF"/>
                  <w:u w:val="single"/>
                </w:rPr>
                <w:t>Water 1 | Grade 5 Curriculum | The Inquiry Project (terc.edu)</w:t>
              </w:r>
            </w:hyperlink>
          </w:p>
          <w:p w14:paraId="7A705D1A"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[https://inquiryproject.terc.edu/curriculum/curriculum5/1_water/inv_01/index.html]</w:t>
            </w:r>
          </w:p>
          <w:p w14:paraId="43B0A2BC"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70">
              <w:r w:rsidR="0054098C">
                <w:rPr>
                  <w:rFonts w:cs="Calibri"/>
                  <w:color w:val="0000FF"/>
                  <w:u w:val="single"/>
                </w:rPr>
                <w:t>Water 2 | Grade 5 Curriculum | The Inquiry Project (terc.edu)</w:t>
              </w:r>
            </w:hyperlink>
          </w:p>
          <w:p w14:paraId="6A5FDC89"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[https://inquiryproject.terc.edu/curriculum/curriculum5/1_water/inv_02/index.html]</w:t>
            </w:r>
          </w:p>
          <w:p w14:paraId="7A9C7697"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71">
              <w:r w:rsidR="0054098C">
                <w:rPr>
                  <w:rFonts w:cs="Calibri"/>
                  <w:color w:val="0000FF"/>
                  <w:u w:val="single"/>
                </w:rPr>
                <w:t>Water 3 | Grade 5 Curriculum | The Inquiry Project (terc.edu)</w:t>
              </w:r>
            </w:hyperlink>
          </w:p>
          <w:p w14:paraId="5F7E849A"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[https://inquiryproject.terc.edu/curriculum/curriculum5/1_water/inv_03/index.html]</w:t>
            </w:r>
          </w:p>
          <w:p w14:paraId="13B1EAA1"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72">
              <w:r w:rsidR="0054098C">
                <w:rPr>
                  <w:rFonts w:cs="Calibri"/>
                  <w:color w:val="0000FF"/>
                  <w:u w:val="single"/>
                </w:rPr>
                <w:t>Water 4 | Grade 5 Curriculum | The Inquiry Project (terc.edu)</w:t>
              </w:r>
            </w:hyperlink>
          </w:p>
          <w:p w14:paraId="2B82DE6F"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[https://inquiryproject.terc.edu/curriculum/curriculum5/1_water/inv_04/index.html]</w:t>
            </w:r>
          </w:p>
          <w:p w14:paraId="569C07CA"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73">
              <w:r w:rsidR="0054098C">
                <w:rPr>
                  <w:rFonts w:cs="Calibri"/>
                  <w:color w:val="0000FF"/>
                  <w:u w:val="single"/>
                </w:rPr>
                <w:t>Water 5 | Grade 5 Curriculum | The Inquiry Project (terc.edu)</w:t>
              </w:r>
            </w:hyperlink>
          </w:p>
          <w:p w14:paraId="3AE3A474"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[https://inquiryproject.terc.edu/curriculum/curriculum5/1_water/inv_05/index.html]</w:t>
            </w:r>
          </w:p>
          <w:p w14:paraId="4A28C856"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74">
              <w:r w:rsidR="0054098C">
                <w:rPr>
                  <w:rFonts w:cs="Calibri"/>
                  <w:color w:val="0000FF"/>
                  <w:u w:val="single"/>
                </w:rPr>
                <w:t>The Child's Ideas for Water to Vapor | Grade 5 Curriculum | The Inquiry Project (terc.edu)</w:t>
              </w:r>
            </w:hyperlink>
          </w:p>
          <w:p w14:paraId="199A6F0D"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[https://inquiryproject.terc.edu/curriculum/curriculum5/child_and_scientist/carol5_2.cfm.html]</w:t>
            </w:r>
          </w:p>
          <w:p w14:paraId="54A2F719"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75">
              <w:r w:rsidR="0054098C">
                <w:rPr>
                  <w:rFonts w:cs="Calibri"/>
                  <w:color w:val="0000FF"/>
                  <w:u w:val="single"/>
                </w:rPr>
                <w:t>Scientist's Essay for Water to Vapor | Grade 5 Curriculum | The Inquiry Project (terc.edu)</w:t>
              </w:r>
            </w:hyperlink>
          </w:p>
          <w:p w14:paraId="0AEE6ED3"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[https://inquiryproject.terc.edu/curriculum/curriculum5/child_and_scientist/roger5_2.cfm.html]</w:t>
            </w:r>
          </w:p>
          <w:p w14:paraId="781E47FA" w14:textId="77777777" w:rsidR="0054098C" w:rsidRDefault="0054098C" w:rsidP="008E34E6">
            <w:pPr>
              <w:spacing w:before="60" w:after="60"/>
            </w:pPr>
            <w:r>
              <w:t>Video and Resources:</w:t>
            </w:r>
          </w:p>
          <w:p w14:paraId="3CBC2BEB"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76">
              <w:r w:rsidR="0054098C">
                <w:rPr>
                  <w:rFonts w:cs="Calibri"/>
                  <w:color w:val="0000FF"/>
                  <w:u w:val="single"/>
                </w:rPr>
                <w:t>Grade 5 Scientist Case 2 | Video Case | The Inquiry Project (terc.edu)</w:t>
              </w:r>
            </w:hyperlink>
          </w:p>
          <w:p w14:paraId="19EDB801"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[https://inquiryproject.terc.edu/prof_dev/resources/video_cases/video_case.cfm%3Fcase_type=sc&amp;case_grade=5&amp;case_num=2&amp;case_return=ip_5_2.html]</w:t>
            </w:r>
          </w:p>
          <w:p w14:paraId="4FB8CBD7"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77">
              <w:r w:rsidR="0054098C">
                <w:rPr>
                  <w:rFonts w:cs="Calibri"/>
                  <w:color w:val="0000FF"/>
                  <w:u w:val="single"/>
                </w:rPr>
                <w:t>Vapor 6 | Grade 5 Curriculum | The Inquiry Project (terc.edu)</w:t>
              </w:r>
            </w:hyperlink>
          </w:p>
          <w:p w14:paraId="7F70C9E6"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[https://inquiryproject.terc.edu/curriculum/curriculum5/2_vapor/inv_06/index.html]</w:t>
            </w:r>
          </w:p>
          <w:p w14:paraId="24FE71BF"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78">
              <w:r w:rsidR="0054098C">
                <w:rPr>
                  <w:rFonts w:cs="Calibri"/>
                  <w:color w:val="0000FF"/>
                  <w:u w:val="single"/>
                </w:rPr>
                <w:t>Vapor 7 | Grade 5 Curriculum | The Inquiry Project (terc.edu)</w:t>
              </w:r>
            </w:hyperlink>
          </w:p>
          <w:p w14:paraId="505E6329"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[https://inquiryproject.terc.edu/curriculum/curriculum5/2_vapor/inv_07/index.html]</w:t>
            </w:r>
          </w:p>
          <w:p w14:paraId="500EED44"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79">
              <w:r w:rsidR="0054098C">
                <w:rPr>
                  <w:rFonts w:cs="Calibri"/>
                  <w:color w:val="0000FF"/>
                  <w:u w:val="single"/>
                </w:rPr>
                <w:t>Vapor 8 | Grade 5 Curriculum | The Inquiry Project (terc.edu)</w:t>
              </w:r>
            </w:hyperlink>
          </w:p>
          <w:p w14:paraId="67B12D95"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[https://inquiryproject.terc.edu/curriculum/curriculum5/2_vapor/inv_08/index.html]</w:t>
            </w:r>
          </w:p>
          <w:p w14:paraId="132E8BD7"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80">
              <w:r w:rsidR="0054098C">
                <w:rPr>
                  <w:rFonts w:cs="Calibri"/>
                  <w:color w:val="0000FF"/>
                  <w:u w:val="single"/>
                </w:rPr>
                <w:t>Vapor 9 | Grade 5 Curriculum | The Inquiry Project (terc.edu)</w:t>
              </w:r>
            </w:hyperlink>
          </w:p>
          <w:p w14:paraId="7BB7815B"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[https://inquiryproject.terc.edu/curriculum/curriculum5/2_vapor/inv_09/index.html]</w:t>
            </w:r>
          </w:p>
          <w:p w14:paraId="49EA807C"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81">
              <w:r w:rsidR="0054098C">
                <w:rPr>
                  <w:rFonts w:cs="Calibri"/>
                  <w:color w:val="0000FF"/>
                  <w:u w:val="single"/>
                </w:rPr>
                <w:t>The Child's Ideas for Water to Ice | Grade 5 Curriculum | The Inquiry Project (terc.edu)</w:t>
              </w:r>
            </w:hyperlink>
          </w:p>
          <w:p w14:paraId="444FFBC6"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[https://inquiryproject.terc.edu/curriculum/curriculum5/child_and_scientist/carol5_3.cfm.html]</w:t>
            </w:r>
          </w:p>
          <w:p w14:paraId="4B7AB5E4"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82">
              <w:r w:rsidR="0054098C">
                <w:rPr>
                  <w:rFonts w:cs="Calibri"/>
                  <w:color w:val="0000FF"/>
                  <w:u w:val="single"/>
                </w:rPr>
                <w:t>Scientist's Essay for Water to Ice | Grade 5 Curriculum | The Inquiry Project (terc.edu)</w:t>
              </w:r>
            </w:hyperlink>
          </w:p>
          <w:p w14:paraId="3DA0D94C"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[https://inquiryproject.terc.edu/curriculum/curriculum5/child_and_scientist/roger5_3.cfm.html]</w:t>
            </w:r>
          </w:p>
          <w:p w14:paraId="5EBD20E8" w14:textId="77777777" w:rsidR="0054098C" w:rsidRDefault="0054098C" w:rsidP="008E34E6">
            <w:pPr>
              <w:spacing w:before="60" w:after="60"/>
            </w:pPr>
            <w:r>
              <w:t>Video and Resources:</w:t>
            </w:r>
          </w:p>
          <w:p w14:paraId="18A45E7E"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83">
              <w:r w:rsidR="0054098C">
                <w:rPr>
                  <w:rFonts w:cs="Calibri"/>
                  <w:color w:val="0000FF"/>
                  <w:u w:val="single"/>
                </w:rPr>
                <w:t>Grade 5 Scientist Case 3 | Video Case | The Inquiry Project (terc.edu)</w:t>
              </w:r>
            </w:hyperlink>
          </w:p>
          <w:p w14:paraId="74C9C510"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lastRenderedPageBreak/>
              <w:t>[https://inquiryproject.terc.edu/prof_dev/resources/video_cases/video_case.cfm%3Fcase_type=sc&amp;case_grade=5&amp;case_num=3&amp;case_return=ip_5_3.html]</w:t>
            </w:r>
          </w:p>
          <w:p w14:paraId="7B99E6FA"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84">
              <w:r w:rsidR="0054098C">
                <w:rPr>
                  <w:rFonts w:cs="Calibri"/>
                  <w:color w:val="0000FF"/>
                  <w:u w:val="single"/>
                </w:rPr>
                <w:t>Ice 10 | Grade 5 Curriculum | The Inquiry Project (terc.edu)</w:t>
              </w:r>
            </w:hyperlink>
          </w:p>
          <w:p w14:paraId="5A3F01E0"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[https://inquiryproject.terc.edu/curriculum/curriculum5/3_ice/inv_10/index.html]</w:t>
            </w:r>
          </w:p>
          <w:p w14:paraId="3E37CE5C"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85">
              <w:r w:rsidR="0054098C">
                <w:rPr>
                  <w:rFonts w:cs="Calibri"/>
                  <w:color w:val="0000FF"/>
                  <w:u w:val="single"/>
                </w:rPr>
                <w:t>Ice 11 | Grade 5 Curriculum | The Inquiry Project (terc.edu)</w:t>
              </w:r>
            </w:hyperlink>
          </w:p>
          <w:p w14:paraId="7DF46D0B"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[https://inquiryproject.terc.edu/curriculum/curriculum5/3_ice/inv_11/index.html]</w:t>
            </w:r>
          </w:p>
          <w:p w14:paraId="25084618"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86">
              <w:r w:rsidR="0054098C">
                <w:rPr>
                  <w:rFonts w:cs="Calibri"/>
                  <w:color w:val="0000FF"/>
                  <w:u w:val="single"/>
                </w:rPr>
                <w:t>Ice 12 | Grade 5 Curriculum | The Inquiry Project (terc.edu)</w:t>
              </w:r>
            </w:hyperlink>
          </w:p>
          <w:p w14:paraId="4975CD60"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[https://inquiryproject.terc.edu/curriculum/curriculum5/3_ice/inv_12/index.html]</w:t>
            </w:r>
          </w:p>
          <w:p w14:paraId="4754C0BA"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87">
              <w:r w:rsidR="0054098C">
                <w:rPr>
                  <w:rFonts w:cs="Calibri"/>
                  <w:color w:val="0000FF"/>
                  <w:u w:val="single"/>
                </w:rPr>
                <w:t>The Child's Ideas for Air, a Gas | Grade 5 Curriculum | The Inquiry Project (terc.edu)</w:t>
              </w:r>
            </w:hyperlink>
          </w:p>
          <w:p w14:paraId="19728C25"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[https://inquiryproject.terc.edu/curriculum/curriculum5/child_and_scientist/carol5_4.cfm.html]</w:t>
            </w:r>
          </w:p>
          <w:p w14:paraId="5A77227C"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88">
              <w:r w:rsidR="0054098C">
                <w:rPr>
                  <w:rFonts w:cs="Calibri"/>
                  <w:color w:val="0000FF"/>
                  <w:u w:val="single"/>
                </w:rPr>
                <w:t>Scientist's Essay for Air, a Gas | Grade 5 Curriculum | The Inquiry Project (terc.edu)</w:t>
              </w:r>
            </w:hyperlink>
          </w:p>
          <w:p w14:paraId="2772CDFC"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[https://inquiryproject.terc.edu/curriculum/curriculum5/child_and_scientist/roger5_4.cfm.html]</w:t>
            </w:r>
          </w:p>
          <w:p w14:paraId="7A54F557" w14:textId="77777777" w:rsidR="0054098C" w:rsidRDefault="0054098C" w:rsidP="008E34E6">
            <w:pPr>
              <w:spacing w:before="60" w:after="60"/>
            </w:pPr>
            <w:r>
              <w:t>Video and Resources:</w:t>
            </w:r>
          </w:p>
          <w:p w14:paraId="2854FEAC"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89">
              <w:r w:rsidR="0054098C">
                <w:rPr>
                  <w:rFonts w:cs="Calibri"/>
                  <w:color w:val="0000FF"/>
                  <w:u w:val="single"/>
                </w:rPr>
                <w:t>Grade 5 Scientist Case 4 | Video Case | The Inquiry Project (terc.edu)</w:t>
              </w:r>
            </w:hyperlink>
          </w:p>
          <w:p w14:paraId="5FBACDE5"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[https://inquiryproject.terc.edu/prof_dev/resources/video_cases/video_case.cfm%3Fcase_type=sc&amp;case_grade=5&amp;case_num=4&amp;case_return=ip_5_4.html]</w:t>
            </w:r>
          </w:p>
          <w:p w14:paraId="1C79B9FD"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90">
              <w:r w:rsidR="0054098C">
                <w:rPr>
                  <w:rFonts w:cs="Calibri"/>
                  <w:color w:val="0000FF"/>
                  <w:u w:val="single"/>
                </w:rPr>
                <w:t>Air 13 | Grade 5 Curriculum | The Inquiry Project (terc.edu)</w:t>
              </w:r>
            </w:hyperlink>
          </w:p>
          <w:p w14:paraId="04E0D2B1"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[https://inquiryproject.terc.edu/curriculum/curriculum5/4_air/inv_13/index.html]</w:t>
            </w:r>
          </w:p>
          <w:p w14:paraId="3FFF711F"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91">
              <w:r w:rsidR="0054098C">
                <w:rPr>
                  <w:rFonts w:cs="Calibri"/>
                  <w:color w:val="0000FF"/>
                  <w:u w:val="single"/>
                </w:rPr>
                <w:t>Air 14 | Grade 5 Curriculum | The Inquiry Project (terc.edu)</w:t>
              </w:r>
            </w:hyperlink>
          </w:p>
          <w:p w14:paraId="45A37B2B"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[https://inquiryproject.terc.edu/curriculum/curriculum5/4_air/inv_14/index.html]</w:t>
            </w:r>
          </w:p>
          <w:p w14:paraId="2BB8F059"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92">
              <w:r w:rsidR="0054098C">
                <w:rPr>
                  <w:rFonts w:cs="Calibri"/>
                  <w:color w:val="0000FF"/>
                  <w:u w:val="single"/>
                </w:rPr>
                <w:t>Air 15 | Grade 5 Curriculum | The Inquiry Project (terc.edu)</w:t>
              </w:r>
            </w:hyperlink>
          </w:p>
          <w:p w14:paraId="70E943FF"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[https://inquiryproject.terc.edu/curriculum/curriculum5/4_air/inv_15/index.html]</w:t>
            </w:r>
          </w:p>
          <w:p w14:paraId="3FE27A48"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93">
              <w:r w:rsidR="0054098C">
                <w:rPr>
                  <w:rFonts w:cs="Calibri"/>
                  <w:color w:val="0000FF"/>
                  <w:u w:val="single"/>
                </w:rPr>
                <w:t>Air 16 | Grade 5 Curriculum | The Inquiry Project (terc.edu)</w:t>
              </w:r>
            </w:hyperlink>
          </w:p>
          <w:p w14:paraId="6E7A04AE"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[https://inquiryproject.terc.edu/curriculum/curriculum5/4_air/inv_16/index.html]</w:t>
            </w:r>
          </w:p>
          <w:p w14:paraId="5A126FF6"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94">
              <w:r w:rsidR="0054098C">
                <w:rPr>
                  <w:rFonts w:cs="Calibri"/>
                  <w:color w:val="0000FF"/>
                  <w:u w:val="single"/>
                </w:rPr>
                <w:t>Scale 17 | Grade 5 Curriculum | The Inquiry Project (terc.edu)</w:t>
              </w:r>
            </w:hyperlink>
          </w:p>
          <w:p w14:paraId="105E07D0"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[https://inquiryproject.terc.edu/curriculum/curriculum5/5_scale/inv_17/index.html]</w:t>
            </w:r>
          </w:p>
          <w:p w14:paraId="025E6911" w14:textId="77777777" w:rsidR="0054098C" w:rsidRDefault="001256D0" w:rsidP="008E34E6">
            <w:pPr>
              <w:numPr>
                <w:ilvl w:val="0"/>
                <w:numId w:val="36"/>
              </w:numPr>
              <w:pBdr>
                <w:top w:val="nil"/>
                <w:left w:val="nil"/>
                <w:bottom w:val="nil"/>
                <w:right w:val="nil"/>
                <w:between w:val="nil"/>
              </w:pBdr>
              <w:spacing w:before="60" w:after="60"/>
              <w:rPr>
                <w:rFonts w:cs="Calibri"/>
              </w:rPr>
            </w:pPr>
            <w:hyperlink r:id="rId195">
              <w:r w:rsidR="0054098C">
                <w:rPr>
                  <w:rFonts w:cs="Calibri"/>
                  <w:color w:val="0000FF"/>
                  <w:u w:val="single"/>
                </w:rPr>
                <w:t>Scale 18 | Grade 5 Curriculum | The Inquiry Project (terc.edu)</w:t>
              </w:r>
            </w:hyperlink>
          </w:p>
          <w:p w14:paraId="7AF174FC"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[https://inquiryproject.terc.edu/curriculum/curriculum5/5_scale/inv_18/index.html]</w:t>
            </w:r>
          </w:p>
          <w:p w14:paraId="1C21D027" w14:textId="77777777" w:rsidR="0054098C" w:rsidRDefault="0054098C" w:rsidP="008E34E6">
            <w:pPr>
              <w:pStyle w:val="Heading3"/>
              <w:spacing w:before="60"/>
            </w:pPr>
            <w:r>
              <w:t>Student Worksheets</w:t>
            </w:r>
          </w:p>
          <w:p w14:paraId="583B223C" w14:textId="77777777" w:rsidR="0054098C" w:rsidRDefault="001256D0" w:rsidP="008E34E6">
            <w:pPr>
              <w:numPr>
                <w:ilvl w:val="0"/>
                <w:numId w:val="11"/>
              </w:numPr>
              <w:pBdr>
                <w:top w:val="nil"/>
                <w:left w:val="nil"/>
                <w:bottom w:val="nil"/>
                <w:right w:val="nil"/>
                <w:between w:val="nil"/>
              </w:pBdr>
              <w:spacing w:before="60" w:after="60"/>
              <w:ind w:left="360"/>
              <w:rPr>
                <w:rFonts w:cs="Calibri"/>
              </w:rPr>
            </w:pPr>
            <w:hyperlink r:id="rId196">
              <w:r w:rsidR="0054098C">
                <w:rPr>
                  <w:rFonts w:cs="Calibri"/>
                  <w:color w:val="0000FF"/>
                  <w:u w:val="single"/>
                </w:rPr>
                <w:t>Evaporation Concept Cartoon | Grade 5 Curriculum | The Inquiry Project (terc.edu)</w:t>
              </w:r>
            </w:hyperlink>
          </w:p>
          <w:p w14:paraId="6F9D4F3B"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[https://inquiryproject.terc.edu/curriculum/curriculum5/concept_cartoon/evaporation/index.html]</w:t>
            </w:r>
          </w:p>
          <w:p w14:paraId="00F578CF" w14:textId="77777777" w:rsidR="0054098C" w:rsidRDefault="001256D0" w:rsidP="008E34E6">
            <w:pPr>
              <w:numPr>
                <w:ilvl w:val="0"/>
                <w:numId w:val="11"/>
              </w:numPr>
              <w:pBdr>
                <w:top w:val="nil"/>
                <w:left w:val="nil"/>
                <w:bottom w:val="nil"/>
                <w:right w:val="nil"/>
                <w:between w:val="nil"/>
              </w:pBdr>
              <w:spacing w:before="60" w:after="60"/>
              <w:ind w:left="360"/>
              <w:rPr>
                <w:rFonts w:cs="Calibri"/>
              </w:rPr>
            </w:pPr>
            <w:hyperlink r:id="rId197">
              <w:r w:rsidR="0054098C">
                <w:rPr>
                  <w:rFonts w:cs="Calibri"/>
                  <w:color w:val="0000FF"/>
                  <w:u w:val="single"/>
                </w:rPr>
                <w:t>Condensation Concept Cartoon | Grade 5 Curriculum | The Inquiry Project (terc.edu)</w:t>
              </w:r>
            </w:hyperlink>
          </w:p>
          <w:p w14:paraId="64283FBD"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[https://inquiryproject.terc.edu/curriculum/curriculum5/concept_cartoon/condensation/index.html]</w:t>
            </w:r>
          </w:p>
          <w:p w14:paraId="77222BBF" w14:textId="77777777" w:rsidR="0054098C" w:rsidRDefault="001256D0" w:rsidP="008E34E6">
            <w:pPr>
              <w:numPr>
                <w:ilvl w:val="0"/>
                <w:numId w:val="11"/>
              </w:numPr>
              <w:pBdr>
                <w:top w:val="nil"/>
                <w:left w:val="nil"/>
                <w:bottom w:val="nil"/>
                <w:right w:val="nil"/>
                <w:between w:val="nil"/>
              </w:pBdr>
              <w:spacing w:before="60" w:after="60"/>
              <w:ind w:left="360"/>
              <w:rPr>
                <w:rFonts w:cs="Calibri"/>
                <w:b/>
              </w:rPr>
            </w:pPr>
            <w:hyperlink r:id="rId198">
              <w:r w:rsidR="0054098C">
                <w:rPr>
                  <w:rFonts w:cs="Calibri"/>
                  <w:color w:val="0000FF"/>
                  <w:u w:val="single"/>
                </w:rPr>
                <w:t>Air Has Weight Concept Cartoon | Grade 5 Curriculum | The Inquiry Project (terc.edu)</w:t>
              </w:r>
            </w:hyperlink>
          </w:p>
          <w:p w14:paraId="74F52DE1"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[https://inquiryproject.terc.edu/curriculum/curriculum5/concept_cartoon/air_has_weight/index.html]</w:t>
            </w:r>
          </w:p>
          <w:p w14:paraId="7CEDF55D" w14:textId="77777777" w:rsidR="0054098C" w:rsidRDefault="0054098C" w:rsidP="008E34E6">
            <w:pPr>
              <w:pStyle w:val="Heading3"/>
              <w:spacing w:before="60"/>
            </w:pPr>
            <w:r>
              <w:lastRenderedPageBreak/>
              <w:t>Additional Student Activities</w:t>
            </w:r>
          </w:p>
          <w:p w14:paraId="4FEAEEE4" w14:textId="77777777" w:rsidR="0054098C" w:rsidRDefault="001256D0" w:rsidP="008E34E6">
            <w:pPr>
              <w:numPr>
                <w:ilvl w:val="0"/>
                <w:numId w:val="32"/>
              </w:numPr>
              <w:pBdr>
                <w:top w:val="nil"/>
                <w:left w:val="nil"/>
                <w:bottom w:val="nil"/>
                <w:right w:val="nil"/>
                <w:between w:val="nil"/>
              </w:pBdr>
              <w:spacing w:before="60" w:after="60"/>
              <w:ind w:left="360"/>
              <w:rPr>
                <w:rFonts w:cs="Calibri"/>
              </w:rPr>
            </w:pPr>
            <w:hyperlink r:id="rId199">
              <w:r w:rsidR="0054098C">
                <w:rPr>
                  <w:rFonts w:cs="Calibri"/>
                  <w:color w:val="0000FF"/>
                  <w:u w:val="single"/>
                </w:rPr>
                <w:t>slime-activity.pdf (acs.org)</w:t>
              </w:r>
            </w:hyperlink>
          </w:p>
          <w:p w14:paraId="02DB6F48"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[https://www.acs.org/content/dam/acsorg/education/whatischemistry/adventuresinchemistry/experiments/timeforslime/slime-activity.pdf]</w:t>
            </w:r>
          </w:p>
          <w:p w14:paraId="3748D774" w14:textId="77777777" w:rsidR="0054098C" w:rsidRDefault="001256D0" w:rsidP="008E34E6">
            <w:pPr>
              <w:numPr>
                <w:ilvl w:val="0"/>
                <w:numId w:val="32"/>
              </w:numPr>
              <w:pBdr>
                <w:top w:val="nil"/>
                <w:left w:val="nil"/>
                <w:bottom w:val="nil"/>
                <w:right w:val="nil"/>
                <w:between w:val="nil"/>
              </w:pBdr>
              <w:spacing w:before="60" w:after="60"/>
              <w:ind w:left="360"/>
              <w:rPr>
                <w:rFonts w:cs="Calibri"/>
              </w:rPr>
            </w:pPr>
            <w:hyperlink r:id="rId200">
              <w:r w:rsidR="0054098C">
                <w:rPr>
                  <w:rFonts w:cs="Calibri"/>
                  <w:color w:val="0000FF"/>
                  <w:u w:val="single"/>
                </w:rPr>
                <w:t>Science Activity: Baking Soda &amp; Vinegar Bubble Bomb! | Exploratorium</w:t>
              </w:r>
            </w:hyperlink>
          </w:p>
          <w:p w14:paraId="007E3CC3"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[https://www.exploratorium.edu/science_explorer/bubblebomb.html]</w:t>
            </w:r>
          </w:p>
          <w:p w14:paraId="05EDB120" w14:textId="77777777" w:rsidR="0054098C" w:rsidRDefault="001256D0" w:rsidP="008E34E6">
            <w:pPr>
              <w:numPr>
                <w:ilvl w:val="0"/>
                <w:numId w:val="32"/>
              </w:numPr>
              <w:pBdr>
                <w:top w:val="nil"/>
                <w:left w:val="nil"/>
                <w:bottom w:val="nil"/>
                <w:right w:val="nil"/>
                <w:between w:val="nil"/>
              </w:pBdr>
              <w:spacing w:before="60" w:after="60"/>
              <w:ind w:left="360"/>
              <w:rPr>
                <w:rFonts w:cs="Calibri"/>
              </w:rPr>
            </w:pPr>
            <w:hyperlink r:id="rId201">
              <w:r w:rsidR="0054098C">
                <w:rPr>
                  <w:rFonts w:cs="Calibri"/>
                  <w:color w:val="0000FF"/>
                  <w:u w:val="single"/>
                </w:rPr>
                <w:t>flame-experiment.pdf (acs.org)</w:t>
              </w:r>
            </w:hyperlink>
          </w:p>
          <w:p w14:paraId="0AB0D985"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[https://www.acs.org/content/dam/acsorg/education/whatischemistry/adventuresinchemistry/experiments/flameout/flame-experiment.pdf]</w:t>
            </w:r>
          </w:p>
          <w:p w14:paraId="3D956777" w14:textId="77777777" w:rsidR="0054098C" w:rsidRDefault="001256D0" w:rsidP="008E34E6">
            <w:pPr>
              <w:numPr>
                <w:ilvl w:val="0"/>
                <w:numId w:val="32"/>
              </w:numPr>
              <w:pBdr>
                <w:top w:val="nil"/>
                <w:left w:val="nil"/>
                <w:bottom w:val="nil"/>
                <w:right w:val="nil"/>
                <w:between w:val="nil"/>
              </w:pBdr>
              <w:spacing w:before="60" w:after="60"/>
              <w:ind w:left="360"/>
              <w:rPr>
                <w:rFonts w:cs="Calibri"/>
              </w:rPr>
            </w:pPr>
            <w:hyperlink r:id="rId202">
              <w:r w:rsidR="0054098C">
                <w:rPr>
                  <w:rFonts w:cs="Calibri"/>
                  <w:color w:val="0000FF"/>
                  <w:u w:val="single"/>
                </w:rPr>
                <w:t>Microsoft Word - 9 Elephant Toothpaste (regent.edu)</w:t>
              </w:r>
            </w:hyperlink>
          </w:p>
          <w:p w14:paraId="27AF17E1"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[https://www.regent.edu/acad/schedu/pdfs/mcms/elephant_toothpaste.pdf]</w:t>
            </w:r>
          </w:p>
          <w:p w14:paraId="0333E204" w14:textId="77777777" w:rsidR="0054098C" w:rsidRDefault="0054098C" w:rsidP="008E34E6">
            <w:pPr>
              <w:pStyle w:val="Heading3"/>
              <w:spacing w:before="60"/>
            </w:pPr>
            <w:r>
              <w:t>Additional Full Lessons (Multiple NGSS alignment)</w:t>
            </w:r>
          </w:p>
          <w:p w14:paraId="78726DAB" w14:textId="77777777" w:rsidR="0054098C" w:rsidRDefault="001256D0" w:rsidP="008E34E6">
            <w:pPr>
              <w:numPr>
                <w:ilvl w:val="0"/>
                <w:numId w:val="30"/>
              </w:numPr>
              <w:pBdr>
                <w:top w:val="nil"/>
                <w:left w:val="nil"/>
                <w:bottom w:val="nil"/>
                <w:right w:val="nil"/>
                <w:between w:val="nil"/>
              </w:pBdr>
              <w:spacing w:before="60" w:after="60"/>
              <w:ind w:left="360"/>
            </w:pPr>
            <w:hyperlink r:id="rId203">
              <w:r w:rsidR="0054098C">
                <w:rPr>
                  <w:rFonts w:cs="Calibri"/>
                  <w:color w:val="0000FF"/>
                  <w:u w:val="single"/>
                </w:rPr>
                <w:t>What’s the Difference between Baking Soda and Baking Powder? - American Chemical Society (acs.org)</w:t>
              </w:r>
            </w:hyperlink>
            <w:r w:rsidR="0054098C">
              <w:rPr>
                <w:rFonts w:cs="Calibri"/>
              </w:rPr>
              <w:t xml:space="preserve"> </w:t>
            </w:r>
            <w:r w:rsidR="0054098C">
              <w:rPr>
                <w:rFonts w:cs="Calibri"/>
                <w:b/>
              </w:rPr>
              <w:t>[5-PS1-1, 5-PS1-3, 5-PS1-4]</w:t>
            </w:r>
          </w:p>
          <w:p w14:paraId="58E63E7F"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[https://www.acs.org/content/acs/en/education/resources/k-8/inquiryinaction/fifth-grade/chapter-3/baking-soda-vs-baking-powder.html]</w:t>
            </w:r>
          </w:p>
          <w:p w14:paraId="13F864FB" w14:textId="77777777" w:rsidR="0054098C" w:rsidRDefault="001256D0" w:rsidP="008E34E6">
            <w:pPr>
              <w:numPr>
                <w:ilvl w:val="0"/>
                <w:numId w:val="30"/>
              </w:numPr>
              <w:pBdr>
                <w:top w:val="nil"/>
                <w:left w:val="nil"/>
                <w:bottom w:val="nil"/>
                <w:right w:val="nil"/>
                <w:between w:val="nil"/>
              </w:pBdr>
              <w:spacing w:before="60" w:after="60"/>
              <w:ind w:left="360"/>
              <w:rPr>
                <w:rFonts w:cs="Calibri"/>
                <w:b/>
              </w:rPr>
            </w:pPr>
            <w:hyperlink r:id="rId204">
              <w:r w:rsidR="0054098C">
                <w:rPr>
                  <w:rFonts w:cs="Calibri"/>
                  <w:color w:val="0000FF"/>
                  <w:u w:val="single"/>
                </w:rPr>
                <w:t>Exploring Baking Powder - American Chemical Society (acs.org)</w:t>
              </w:r>
            </w:hyperlink>
            <w:r w:rsidR="0054098C">
              <w:rPr>
                <w:rFonts w:cs="Calibri"/>
                <w:b/>
              </w:rPr>
              <w:t xml:space="preserve"> [5-PS1-3, 5-PS1-4]</w:t>
            </w:r>
          </w:p>
          <w:p w14:paraId="3B46B8AA"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[https://www.acs.org/content/acs/en/education/resources/k-8/inquiryinaction/fifth-grade/chapter-3/exploring-baking-powder.html]</w:t>
            </w:r>
          </w:p>
          <w:p w14:paraId="2327368A" w14:textId="77777777" w:rsidR="0054098C" w:rsidRDefault="001256D0" w:rsidP="008E34E6">
            <w:pPr>
              <w:numPr>
                <w:ilvl w:val="0"/>
                <w:numId w:val="30"/>
              </w:numPr>
              <w:pBdr>
                <w:top w:val="nil"/>
                <w:left w:val="nil"/>
                <w:bottom w:val="nil"/>
                <w:right w:val="nil"/>
                <w:between w:val="nil"/>
              </w:pBdr>
              <w:spacing w:before="60" w:after="60"/>
              <w:ind w:left="360"/>
              <w:rPr>
                <w:rFonts w:cs="Calibri"/>
                <w:b/>
              </w:rPr>
            </w:pPr>
            <w:hyperlink r:id="rId205">
              <w:r w:rsidR="0054098C">
                <w:rPr>
                  <w:rFonts w:cs="Calibri"/>
                  <w:color w:val="0000FF"/>
                  <w:u w:val="single"/>
                </w:rPr>
                <w:t>Forming a Precipitate - American Chemical Society (acs.org)</w:t>
              </w:r>
            </w:hyperlink>
            <w:r w:rsidR="0054098C">
              <w:rPr>
                <w:rFonts w:cs="Calibri"/>
              </w:rPr>
              <w:t xml:space="preserve"> </w:t>
            </w:r>
            <w:r w:rsidR="0054098C">
              <w:rPr>
                <w:rFonts w:cs="Calibri"/>
                <w:b/>
              </w:rPr>
              <w:t>[5-PS1-3, 5-PS1-4]</w:t>
            </w:r>
          </w:p>
          <w:p w14:paraId="32640B60"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[https://www.acs.org/content/acs/en/education/resources/k-8/inquiryinaction/fifth-grade/chapter-3/forming-a-precipitate.html]</w:t>
            </w:r>
          </w:p>
          <w:p w14:paraId="4315210A" w14:textId="77777777" w:rsidR="0054098C" w:rsidRDefault="001256D0" w:rsidP="008E34E6">
            <w:pPr>
              <w:numPr>
                <w:ilvl w:val="0"/>
                <w:numId w:val="30"/>
              </w:numPr>
              <w:pBdr>
                <w:top w:val="nil"/>
                <w:left w:val="nil"/>
                <w:bottom w:val="nil"/>
                <w:right w:val="nil"/>
                <w:between w:val="nil"/>
              </w:pBdr>
              <w:spacing w:before="60" w:after="60"/>
              <w:ind w:left="360"/>
              <w:rPr>
                <w:rFonts w:cs="Calibri"/>
                <w:b/>
              </w:rPr>
            </w:pPr>
            <w:hyperlink r:id="rId206">
              <w:r w:rsidR="0054098C">
                <w:rPr>
                  <w:rFonts w:cs="Calibri"/>
                  <w:color w:val="0000FF"/>
                  <w:u w:val="single"/>
                </w:rPr>
                <w:t>Chemical Reactions &amp; Color Change - American Chemical Society (acs.org)</w:t>
              </w:r>
            </w:hyperlink>
            <w:r w:rsidR="0054098C">
              <w:rPr>
                <w:rFonts w:cs="Calibri"/>
              </w:rPr>
              <w:t xml:space="preserve"> </w:t>
            </w:r>
            <w:r w:rsidR="0054098C">
              <w:rPr>
                <w:rFonts w:cs="Calibri"/>
                <w:b/>
              </w:rPr>
              <w:t>[5-PS1-3, 5-PS1-4]</w:t>
            </w:r>
          </w:p>
          <w:p w14:paraId="1CA15B32"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[https://www.acs.org/content/acs/en/education/resources/k-8/inquiryinaction/fifth-grade/chapter-3/chemical-reactions-and-color-change.html]</w:t>
            </w:r>
          </w:p>
          <w:p w14:paraId="7534497A" w14:textId="77777777" w:rsidR="0054098C" w:rsidRDefault="001256D0" w:rsidP="008E34E6">
            <w:pPr>
              <w:numPr>
                <w:ilvl w:val="0"/>
                <w:numId w:val="30"/>
              </w:numPr>
              <w:pBdr>
                <w:top w:val="nil"/>
                <w:left w:val="nil"/>
                <w:bottom w:val="nil"/>
                <w:right w:val="nil"/>
                <w:between w:val="nil"/>
              </w:pBdr>
              <w:spacing w:before="60" w:after="60"/>
              <w:ind w:left="360"/>
              <w:rPr>
                <w:rFonts w:cs="Calibri"/>
                <w:b/>
              </w:rPr>
            </w:pPr>
            <w:hyperlink r:id="rId207">
              <w:r w:rsidR="0054098C">
                <w:rPr>
                  <w:rFonts w:cs="Calibri"/>
                  <w:color w:val="0000FF"/>
                  <w:u w:val="single"/>
                </w:rPr>
                <w:t>Engineering a Floatation Device - American Chemical Society (acs.org)</w:t>
              </w:r>
            </w:hyperlink>
          </w:p>
          <w:p w14:paraId="71F3D5FD" w14:textId="77777777" w:rsidR="0054098C" w:rsidRDefault="0054098C" w:rsidP="0065188F">
            <w:pPr>
              <w:pBdr>
                <w:top w:val="nil"/>
                <w:left w:val="nil"/>
                <w:bottom w:val="nil"/>
                <w:right w:val="nil"/>
                <w:between w:val="nil"/>
              </w:pBdr>
              <w:spacing w:before="60" w:after="60"/>
              <w:ind w:left="360" w:hanging="30"/>
              <w:rPr>
                <w:rFonts w:cs="Calibri"/>
              </w:rPr>
            </w:pPr>
            <w:r>
              <w:rPr>
                <w:rFonts w:cs="Calibri"/>
              </w:rPr>
              <w:t>[https://www.acs.org/content/acs/en/education/resources/k-8/inquiryinaction/fifth-grade/chapter-5/enginerring-flotation-device.html]</w:t>
            </w:r>
          </w:p>
        </w:tc>
      </w:tr>
    </w:tbl>
    <w:p w14:paraId="6F0B96CD" w14:textId="77777777" w:rsidR="00BA090C" w:rsidRDefault="00BA090C">
      <w:pPr>
        <w:spacing w:after="0"/>
      </w:pPr>
    </w:p>
    <w:sectPr w:rsidR="00BA090C" w:rsidSect="002C2DFC">
      <w:headerReference w:type="default" r:id="rId208"/>
      <w:footerReference w:type="default" r:id="rId20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E508" w14:textId="77777777" w:rsidR="00C85BF5" w:rsidRDefault="00C85BF5">
      <w:pPr>
        <w:spacing w:after="0"/>
      </w:pPr>
      <w:r>
        <w:separator/>
      </w:r>
    </w:p>
  </w:endnote>
  <w:endnote w:type="continuationSeparator" w:id="0">
    <w:p w14:paraId="618BD822" w14:textId="77777777" w:rsidR="00C85BF5" w:rsidRDefault="00C85B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_í'AA¯ò">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176C" w14:textId="77777777" w:rsidR="00BA090C" w:rsidRDefault="001256D0" w:rsidP="00451D19">
    <w:pPr>
      <w:pBdr>
        <w:top w:val="nil"/>
        <w:left w:val="nil"/>
        <w:bottom w:val="nil"/>
        <w:right w:val="nil"/>
        <w:between w:val="nil"/>
      </w:pBdr>
      <w:tabs>
        <w:tab w:val="center" w:pos="4680"/>
        <w:tab w:val="right" w:pos="9360"/>
      </w:tabs>
      <w:rPr>
        <w:rFonts w:cs="Calibri"/>
        <w:color w:val="000000"/>
      </w:rPr>
    </w:pPr>
    <w:r>
      <w:rPr>
        <w:rFonts w:cs="Calibri"/>
        <w:color w:val="000000"/>
      </w:rPr>
      <w:t>Grade 5 Science Unit 1 Instructional Framework: Matter and Its Interactions</w:t>
    </w:r>
    <w:r>
      <w:rPr>
        <w:rFonts w:cs="Calibri"/>
        <w:color w:val="000000"/>
      </w:rPr>
      <w:tab/>
    </w:r>
    <w:r>
      <w:rPr>
        <w:rFonts w:cs="Calibri"/>
        <w:color w:val="000000"/>
      </w:rPr>
      <w:fldChar w:fldCharType="begin"/>
    </w:r>
    <w:r>
      <w:rPr>
        <w:rFonts w:cs="Calibri"/>
        <w:color w:val="000000"/>
      </w:rPr>
      <w:instrText>PAGE</w:instrText>
    </w:r>
    <w:r>
      <w:rPr>
        <w:rFonts w:cs="Calibri"/>
        <w:color w:val="000000"/>
      </w:rPr>
      <w:fldChar w:fldCharType="separate"/>
    </w:r>
    <w:r w:rsidR="002509AB">
      <w:rPr>
        <w:rFonts w:cs="Calibri"/>
        <w:noProof/>
        <w:color w:val="000000"/>
      </w:rPr>
      <w:t>1</w:t>
    </w:r>
    <w:r>
      <w:rPr>
        <w:rFonts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0FBD" w14:textId="77777777" w:rsidR="00C85BF5" w:rsidRDefault="00C85BF5">
      <w:pPr>
        <w:spacing w:after="0"/>
      </w:pPr>
      <w:r>
        <w:separator/>
      </w:r>
    </w:p>
  </w:footnote>
  <w:footnote w:type="continuationSeparator" w:id="0">
    <w:p w14:paraId="07D6F3CE" w14:textId="77777777" w:rsidR="00C85BF5" w:rsidRDefault="00C85B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B028" w14:textId="3778626D" w:rsidR="00BA090C" w:rsidRDefault="00BA090C">
    <w:pPr>
      <w:pBdr>
        <w:top w:val="nil"/>
        <w:left w:val="nil"/>
        <w:bottom w:val="nil"/>
        <w:right w:val="nil"/>
        <w:between w:val="nil"/>
      </w:pBdr>
      <w:tabs>
        <w:tab w:val="center" w:pos="4680"/>
        <w:tab w:val="right" w:pos="9360"/>
      </w:tabs>
      <w:spacing w:after="0"/>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ffffa"/>
      <w:tblW w:w="9360" w:type="dxa"/>
      <w:jc w:val="center"/>
      <w:tblLayout w:type="fixed"/>
      <w:tblLook w:val="0400" w:firstRow="0" w:lastRow="0" w:firstColumn="0" w:lastColumn="0" w:noHBand="0" w:noVBand="1"/>
    </w:tblPr>
    <w:tblGrid>
      <w:gridCol w:w="4770"/>
      <w:gridCol w:w="4590"/>
    </w:tblGrid>
    <w:tr w:rsidR="00BA090C" w14:paraId="1B972EE6" w14:textId="77777777">
      <w:trPr>
        <w:jc w:val="center"/>
      </w:trPr>
      <w:tc>
        <w:tcPr>
          <w:tcW w:w="9360" w:type="dxa"/>
          <w:gridSpan w:val="2"/>
          <w:shd w:val="clear" w:color="auto" w:fill="FFFFFF"/>
        </w:tcPr>
        <w:p w14:paraId="746D2E53" w14:textId="77777777" w:rsidR="00BA090C" w:rsidRDefault="001256D0">
          <w:pPr>
            <w:pBdr>
              <w:top w:val="nil"/>
              <w:left w:val="nil"/>
              <w:bottom w:val="nil"/>
              <w:right w:val="nil"/>
              <w:between w:val="nil"/>
            </w:pBdr>
            <w:spacing w:after="0"/>
            <w:jc w:val="center"/>
            <w:rPr>
              <w:rFonts w:cs="Calibri"/>
              <w:b/>
              <w:color w:val="000000"/>
              <w:sz w:val="24"/>
              <w:szCs w:val="24"/>
            </w:rPr>
          </w:pPr>
          <w:r>
            <w:rPr>
              <w:rFonts w:cs="Calibri"/>
              <w:b/>
              <w:color w:val="000000"/>
              <w:sz w:val="24"/>
              <w:szCs w:val="24"/>
            </w:rPr>
            <w:t>Science</w:t>
          </w:r>
        </w:p>
      </w:tc>
    </w:tr>
    <w:tr w:rsidR="00BA090C" w14:paraId="3D5B3462" w14:textId="77777777">
      <w:trPr>
        <w:jc w:val="center"/>
      </w:trPr>
      <w:tc>
        <w:tcPr>
          <w:tcW w:w="4770" w:type="dxa"/>
          <w:shd w:val="clear" w:color="auto" w:fill="FFFFFF"/>
          <w:vAlign w:val="center"/>
        </w:tcPr>
        <w:p w14:paraId="11EEF411" w14:textId="77777777" w:rsidR="00BA090C" w:rsidRDefault="001256D0">
          <w:pPr>
            <w:pBdr>
              <w:top w:val="nil"/>
              <w:left w:val="nil"/>
              <w:bottom w:val="nil"/>
              <w:right w:val="nil"/>
              <w:between w:val="nil"/>
            </w:pBdr>
            <w:spacing w:after="0"/>
            <w:jc w:val="right"/>
            <w:rPr>
              <w:rFonts w:cs="Calibri"/>
              <w:b/>
              <w:color w:val="000000"/>
              <w:sz w:val="24"/>
              <w:szCs w:val="24"/>
            </w:rPr>
          </w:pPr>
          <w:r>
            <w:rPr>
              <w:rFonts w:cs="Calibri"/>
              <w:b/>
              <w:color w:val="000000"/>
              <w:sz w:val="24"/>
              <w:szCs w:val="24"/>
            </w:rPr>
            <w:t>Grade: 5</w:t>
          </w:r>
        </w:p>
      </w:tc>
      <w:tc>
        <w:tcPr>
          <w:tcW w:w="4590" w:type="dxa"/>
          <w:shd w:val="clear" w:color="auto" w:fill="FFFFFF"/>
          <w:vAlign w:val="center"/>
        </w:tcPr>
        <w:p w14:paraId="1715E0BB" w14:textId="77777777" w:rsidR="00BA090C" w:rsidRDefault="001256D0">
          <w:pPr>
            <w:pBdr>
              <w:top w:val="nil"/>
              <w:left w:val="nil"/>
              <w:bottom w:val="nil"/>
              <w:right w:val="nil"/>
              <w:between w:val="nil"/>
            </w:pBdr>
            <w:spacing w:after="0"/>
            <w:rPr>
              <w:rFonts w:cs="Calibri"/>
              <w:b/>
              <w:color w:val="000000"/>
              <w:sz w:val="24"/>
              <w:szCs w:val="24"/>
            </w:rPr>
          </w:pPr>
          <w:r>
            <w:rPr>
              <w:rFonts w:cs="Calibri"/>
              <w:b/>
              <w:color w:val="000000"/>
              <w:sz w:val="24"/>
              <w:szCs w:val="24"/>
            </w:rPr>
            <w:t xml:space="preserve">Unit: 1 </w:t>
          </w:r>
        </w:p>
      </w:tc>
    </w:tr>
    <w:tr w:rsidR="00BA090C" w14:paraId="5979EDF4" w14:textId="77777777">
      <w:trPr>
        <w:jc w:val="center"/>
      </w:trPr>
      <w:tc>
        <w:tcPr>
          <w:tcW w:w="9360" w:type="dxa"/>
          <w:gridSpan w:val="2"/>
          <w:shd w:val="clear" w:color="auto" w:fill="FFFFFF"/>
          <w:vAlign w:val="center"/>
        </w:tcPr>
        <w:p w14:paraId="6EF57442" w14:textId="77777777" w:rsidR="00BA090C" w:rsidRDefault="001256D0">
          <w:pPr>
            <w:pBdr>
              <w:top w:val="nil"/>
              <w:left w:val="nil"/>
              <w:bottom w:val="nil"/>
              <w:right w:val="nil"/>
              <w:between w:val="nil"/>
            </w:pBdr>
            <w:spacing w:after="0"/>
            <w:jc w:val="center"/>
            <w:rPr>
              <w:rFonts w:cs="Calibri"/>
              <w:b/>
              <w:color w:val="000000"/>
              <w:sz w:val="24"/>
              <w:szCs w:val="24"/>
            </w:rPr>
          </w:pPr>
          <w:r>
            <w:rPr>
              <w:rFonts w:cs="Calibri"/>
              <w:b/>
              <w:color w:val="000000"/>
              <w:sz w:val="24"/>
              <w:szCs w:val="24"/>
            </w:rPr>
            <w:t>20 days of instruction</w:t>
          </w:r>
        </w:p>
      </w:tc>
    </w:tr>
  </w:tbl>
  <w:p w14:paraId="35AA8BB9" w14:textId="77777777" w:rsidR="00BA090C" w:rsidRDefault="001256D0">
    <w:pPr>
      <w:pBdr>
        <w:top w:val="nil"/>
        <w:left w:val="nil"/>
        <w:bottom w:val="nil"/>
        <w:right w:val="nil"/>
        <w:between w:val="nil"/>
      </w:pBdr>
      <w:tabs>
        <w:tab w:val="center" w:pos="4680"/>
        <w:tab w:val="right" w:pos="9360"/>
      </w:tabs>
      <w:spacing w:after="0"/>
      <w:rPr>
        <w:rFonts w:cs="Calibri"/>
        <w:color w:val="000000"/>
      </w:rPr>
    </w:pPr>
    <w:r>
      <w:rPr>
        <w:rFonts w:cs="Calibri"/>
        <w:noProof/>
        <w:color w:val="000000"/>
      </w:rPr>
      <mc:AlternateContent>
        <mc:Choice Requires="wps">
          <w:drawing>
            <wp:anchor distT="0" distB="0" distL="0" distR="0" simplePos="0" relativeHeight="251657216" behindDoc="1" locked="0" layoutInCell="1" hidden="0" allowOverlap="1" wp14:anchorId="2A1F6040" wp14:editId="10BC391D">
              <wp:simplePos x="0" y="0"/>
              <wp:positionH relativeFrom="margin">
                <wp:align>center</wp:align>
              </wp:positionH>
              <wp:positionV relativeFrom="margin">
                <wp:align>center</wp:align>
              </wp:positionV>
              <wp:extent cx="5939092" cy="5939092"/>
              <wp:effectExtent l="0" t="0" r="0" b="0"/>
              <wp:wrapNone/>
              <wp:docPr id="4" name="Rectangle 4"/>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14:paraId="1FE7DA6A" w14:textId="6B8ABC9A" w:rsidR="00BA090C" w:rsidRDefault="00BA090C">
                          <w:pPr>
                            <w:spacing w:after="0"/>
                            <w:jc w:val="center"/>
                            <w:textDirection w:val="btLr"/>
                          </w:pPr>
                        </w:p>
                      </w:txbxContent>
                    </wps:txbx>
                    <wps:bodyPr spcFirstLastPara="1" wrap="square" lIns="91425" tIns="91425" rIns="91425" bIns="91425" anchor="ctr" anchorCtr="0">
                      <a:noAutofit/>
                    </wps:bodyPr>
                  </wps:wsp>
                </a:graphicData>
              </a:graphic>
            </wp:anchor>
          </w:drawing>
        </mc:Choice>
        <mc:Fallback>
          <w:pict>
            <v:rect w14:anchorId="2A1F6040" id="Rectangle 4" o:spid="_x0000_s1026" style="position:absolute;margin-left:0;margin-top:0;width:467.65pt;height:467.65pt;rotation:-45;z-index:-25165926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" filled="f" stroked="f">
              <v:textbox inset="2.53958mm,2.53958mm,2.53958mm,2.53958mm">
                <w:txbxContent>
                  <w:p w14:paraId="1FE7DA6A" w14:textId="6B8ABC9A" w:rsidR="00BA090C" w:rsidRDefault="00BA090C">
                    <w:pPr>
                      <w:spacing w:after="0"/>
                      <w:jc w:val="center"/>
                      <w:textDirection w:val="btLr"/>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AD6"/>
    <w:multiLevelType w:val="multilevel"/>
    <w:tmpl w:val="5F8E31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3F16929"/>
    <w:multiLevelType w:val="multilevel"/>
    <w:tmpl w:val="1722B52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 w15:restartNumberingAfterBreak="0">
    <w:nsid w:val="0A865D00"/>
    <w:multiLevelType w:val="multilevel"/>
    <w:tmpl w:val="3AB6ADE8"/>
    <w:lvl w:ilvl="0">
      <w:start w:val="1"/>
      <w:numFmt w:val="bullet"/>
      <w:pStyle w:val="ListParagraphNumbersLevel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F46C40"/>
    <w:multiLevelType w:val="multilevel"/>
    <w:tmpl w:val="3DF8C276"/>
    <w:lvl w:ilvl="0">
      <w:start w:val="1"/>
      <w:numFmt w:val="decimal"/>
      <w:pStyle w:val="BulletsLevel1Video"/>
      <w:lvlText w:val="A%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875B88"/>
    <w:multiLevelType w:val="multilevel"/>
    <w:tmpl w:val="93522A52"/>
    <w:lvl w:ilvl="0">
      <w:start w:val="1"/>
      <w:numFmt w:val="decimal"/>
      <w:lvlText w:val="A%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966CE7"/>
    <w:multiLevelType w:val="multilevel"/>
    <w:tmpl w:val="5BE28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D122C7"/>
    <w:multiLevelType w:val="multilevel"/>
    <w:tmpl w:val="C6A4F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3852B3"/>
    <w:multiLevelType w:val="hybridMultilevel"/>
    <w:tmpl w:val="A4B418BA"/>
    <w:lvl w:ilvl="0" w:tplc="319A3AA6">
      <w:start w:val="1"/>
      <w:numFmt w:val="bullet"/>
      <w:pStyle w:val="Bullets"/>
      <w:lvlText w:val="●"/>
      <w:lvlJc w:val="left"/>
      <w:pPr>
        <w:ind w:left="360" w:hanging="360"/>
      </w:pPr>
      <w:rPr>
        <w:rFonts w:ascii="Noto Sans Symbols" w:hAnsi="Noto Sans Symbols" w:hint="default"/>
      </w:rPr>
    </w:lvl>
    <w:lvl w:ilvl="1" w:tplc="42A079CE">
      <w:start w:val="1"/>
      <w:numFmt w:val="bullet"/>
      <w:lvlText w:val="o"/>
      <w:lvlJc w:val="left"/>
      <w:pPr>
        <w:ind w:left="1080" w:hanging="360"/>
      </w:pPr>
      <w:rPr>
        <w:rFonts w:ascii="Courier New" w:hAnsi="Courier New" w:hint="default"/>
      </w:rPr>
    </w:lvl>
    <w:lvl w:ilvl="2" w:tplc="4DA08758">
      <w:start w:val="1"/>
      <w:numFmt w:val="bullet"/>
      <w:lvlText w:val="▪"/>
      <w:lvlJc w:val="left"/>
      <w:pPr>
        <w:ind w:left="1800" w:hanging="360"/>
      </w:pPr>
      <w:rPr>
        <w:rFonts w:ascii="Noto Sans Symbols" w:hAnsi="Noto Sans Symbols" w:hint="default"/>
      </w:rPr>
    </w:lvl>
    <w:lvl w:ilvl="3" w:tplc="A87893E8">
      <w:start w:val="1"/>
      <w:numFmt w:val="bullet"/>
      <w:lvlText w:val="●"/>
      <w:lvlJc w:val="left"/>
      <w:pPr>
        <w:ind w:left="2520" w:hanging="360"/>
      </w:pPr>
      <w:rPr>
        <w:rFonts w:ascii="Noto Sans Symbols" w:hAnsi="Noto Sans Symbols" w:hint="default"/>
      </w:rPr>
    </w:lvl>
    <w:lvl w:ilvl="4" w:tplc="D85603F4">
      <w:start w:val="1"/>
      <w:numFmt w:val="bullet"/>
      <w:lvlText w:val="o"/>
      <w:lvlJc w:val="left"/>
      <w:pPr>
        <w:ind w:left="3240" w:hanging="360"/>
      </w:pPr>
      <w:rPr>
        <w:rFonts w:ascii="Courier New" w:hAnsi="Courier New" w:hint="default"/>
      </w:rPr>
    </w:lvl>
    <w:lvl w:ilvl="5" w:tplc="19948F26">
      <w:start w:val="1"/>
      <w:numFmt w:val="bullet"/>
      <w:lvlText w:val="▪"/>
      <w:lvlJc w:val="left"/>
      <w:pPr>
        <w:ind w:left="3960" w:hanging="360"/>
      </w:pPr>
      <w:rPr>
        <w:rFonts w:ascii="Noto Sans Symbols" w:hAnsi="Noto Sans Symbols" w:hint="default"/>
      </w:rPr>
    </w:lvl>
    <w:lvl w:ilvl="6" w:tplc="37FE9D0C">
      <w:start w:val="1"/>
      <w:numFmt w:val="bullet"/>
      <w:lvlText w:val="●"/>
      <w:lvlJc w:val="left"/>
      <w:pPr>
        <w:ind w:left="4680" w:hanging="360"/>
      </w:pPr>
      <w:rPr>
        <w:rFonts w:ascii="Noto Sans Symbols" w:hAnsi="Noto Sans Symbols" w:hint="default"/>
      </w:rPr>
    </w:lvl>
    <w:lvl w:ilvl="7" w:tplc="4B488052">
      <w:start w:val="1"/>
      <w:numFmt w:val="bullet"/>
      <w:lvlText w:val="o"/>
      <w:lvlJc w:val="left"/>
      <w:pPr>
        <w:ind w:left="5400" w:hanging="360"/>
      </w:pPr>
      <w:rPr>
        <w:rFonts w:ascii="Courier New" w:hAnsi="Courier New" w:hint="default"/>
      </w:rPr>
    </w:lvl>
    <w:lvl w:ilvl="8" w:tplc="2F56628A">
      <w:start w:val="1"/>
      <w:numFmt w:val="bullet"/>
      <w:lvlText w:val="▪"/>
      <w:lvlJc w:val="left"/>
      <w:pPr>
        <w:ind w:left="6120" w:hanging="360"/>
      </w:pPr>
      <w:rPr>
        <w:rFonts w:ascii="Noto Sans Symbols" w:hAnsi="Noto Sans Symbols" w:hint="default"/>
      </w:rPr>
    </w:lvl>
  </w:abstractNum>
  <w:abstractNum w:abstractNumId="8" w15:restartNumberingAfterBreak="0">
    <w:nsid w:val="2E0367C0"/>
    <w:multiLevelType w:val="multilevel"/>
    <w:tmpl w:val="E5DA76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99B3D85"/>
    <w:multiLevelType w:val="multilevel"/>
    <w:tmpl w:val="9B9C33D8"/>
    <w:lvl w:ilvl="0">
      <w:start w:val="1"/>
      <w:numFmt w:val="bullet"/>
      <w:pStyle w:val="BulletLevel1Video"/>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072D44"/>
    <w:multiLevelType w:val="multilevel"/>
    <w:tmpl w:val="AAA2822A"/>
    <w:lvl w:ilvl="0">
      <w:start w:val="1"/>
      <w:numFmt w:val="bullet"/>
      <w:pStyle w:val="Bulletslevel1video0"/>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F76490B"/>
    <w:multiLevelType w:val="multilevel"/>
    <w:tmpl w:val="D8942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6A27B6"/>
    <w:multiLevelType w:val="multilevel"/>
    <w:tmpl w:val="77A447C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612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2F330FA"/>
    <w:multiLevelType w:val="multilevel"/>
    <w:tmpl w:val="2E8C0D46"/>
    <w:lvl w:ilvl="0">
      <w:start w:val="1"/>
      <w:numFmt w:val="decimal"/>
      <w:lvlText w:val="EU%1."/>
      <w:lvlJc w:val="left"/>
      <w:pPr>
        <w:ind w:left="540" w:hanging="360"/>
      </w:pPr>
      <w:rPr>
        <w:b/>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4" w15:restartNumberingAfterBreak="0">
    <w:nsid w:val="43694FE4"/>
    <w:multiLevelType w:val="multilevel"/>
    <w:tmpl w:val="479C7E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6834CD6"/>
    <w:multiLevelType w:val="multilevel"/>
    <w:tmpl w:val="D8082736"/>
    <w:lvl w:ilvl="0">
      <w:start w:val="1"/>
      <w:numFmt w:val="decimal"/>
      <w:lvlText w:val="EQ%1."/>
      <w:lvlJc w:val="left"/>
      <w:pPr>
        <w:ind w:left="360" w:hanging="360"/>
      </w:pPr>
      <w:rPr>
        <w:b/>
      </w:rPr>
    </w:lvl>
    <w:lvl w:ilvl="1">
      <w:start w:val="1"/>
      <w:numFmt w:val="decimal"/>
      <w:pStyle w:val="ListParagraphLevel2"/>
      <w:lvlText w:val="EU%2."/>
      <w:lvlJc w:val="left"/>
      <w:pPr>
        <w:ind w:left="1080" w:hanging="360"/>
      </w:pPr>
      <w:rPr>
        <w:b/>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6DA4BAD"/>
    <w:multiLevelType w:val="multilevel"/>
    <w:tmpl w:val="F19A4806"/>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A0869DB"/>
    <w:multiLevelType w:val="multilevel"/>
    <w:tmpl w:val="9AE4A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B276D24"/>
    <w:multiLevelType w:val="multilevel"/>
    <w:tmpl w:val="BD829900"/>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697541"/>
    <w:multiLevelType w:val="multilevel"/>
    <w:tmpl w:val="250200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F6F2313"/>
    <w:multiLevelType w:val="multilevel"/>
    <w:tmpl w:val="AF969264"/>
    <w:lvl w:ilvl="0">
      <w:start w:val="1"/>
      <w:numFmt w:val="bullet"/>
      <w:pStyle w:val="Bulletlevel1"/>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1" w15:restartNumberingAfterBreak="0">
    <w:nsid w:val="52BD6A5F"/>
    <w:multiLevelType w:val="multilevel"/>
    <w:tmpl w:val="1152EB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6A5433A"/>
    <w:multiLevelType w:val="multilevel"/>
    <w:tmpl w:val="75B8A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95B4A6C"/>
    <w:multiLevelType w:val="multilevel"/>
    <w:tmpl w:val="8EBEB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291E5C"/>
    <w:multiLevelType w:val="multilevel"/>
    <w:tmpl w:val="ACE43D64"/>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BB217E1"/>
    <w:multiLevelType w:val="multilevel"/>
    <w:tmpl w:val="7514D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BD3750E"/>
    <w:multiLevelType w:val="multilevel"/>
    <w:tmpl w:val="C07026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F4F34C7"/>
    <w:multiLevelType w:val="multilevel"/>
    <w:tmpl w:val="C2A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2CD1AD6"/>
    <w:multiLevelType w:val="multilevel"/>
    <w:tmpl w:val="6A3264F0"/>
    <w:lvl w:ilvl="0">
      <w:start w:val="1"/>
      <w:numFmt w:val="bullet"/>
      <w:pStyle w:val="BulletLevel1-Video"/>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9C04B51"/>
    <w:multiLevelType w:val="multilevel"/>
    <w:tmpl w:val="4F7E2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A813422"/>
    <w:multiLevelType w:val="multilevel"/>
    <w:tmpl w:val="6D4EE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C4D12E6"/>
    <w:multiLevelType w:val="multilevel"/>
    <w:tmpl w:val="8CD2D5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1DB20E4"/>
    <w:multiLevelType w:val="multilevel"/>
    <w:tmpl w:val="1AF81CCA"/>
    <w:lvl w:ilvl="0">
      <w:start w:val="1"/>
      <w:numFmt w:val="decimal"/>
      <w:lvlText w:val="%1."/>
      <w:lvlJc w:val="left"/>
      <w:pPr>
        <w:ind w:left="360" w:hanging="360"/>
      </w:pPr>
      <w:rPr>
        <w:rFonts w:ascii="Calibri" w:eastAsia="Calibri" w:hAnsi="Calibri" w:cs="Calibri"/>
        <w:i w:val="0"/>
        <w:color w:val="000000"/>
        <w:sz w:val="22"/>
        <w:szCs w:val="22"/>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52675A8"/>
    <w:multiLevelType w:val="multilevel"/>
    <w:tmpl w:val="E9E8239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4" w15:restartNumberingAfterBreak="0">
    <w:nsid w:val="761F46FD"/>
    <w:multiLevelType w:val="multilevel"/>
    <w:tmpl w:val="27C4F756"/>
    <w:lvl w:ilvl="0">
      <w:start w:val="1"/>
      <w:numFmt w:val="bullet"/>
      <w:pStyle w:val="Bulletslevel1-video"/>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6835D7E"/>
    <w:multiLevelType w:val="multilevel"/>
    <w:tmpl w:val="FF028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7CF0073"/>
    <w:multiLevelType w:val="multilevel"/>
    <w:tmpl w:val="C0EEE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9080856"/>
    <w:multiLevelType w:val="multilevel"/>
    <w:tmpl w:val="F94ED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E5A064B"/>
    <w:multiLevelType w:val="multilevel"/>
    <w:tmpl w:val="36E0A5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77108350">
    <w:abstractNumId w:val="30"/>
  </w:num>
  <w:num w:numId="2" w16cid:durableId="1839687403">
    <w:abstractNumId w:val="33"/>
  </w:num>
  <w:num w:numId="3" w16cid:durableId="2035425581">
    <w:abstractNumId w:val="20"/>
  </w:num>
  <w:num w:numId="4" w16cid:durableId="469641025">
    <w:abstractNumId w:val="34"/>
  </w:num>
  <w:num w:numId="5" w16cid:durableId="1584997238">
    <w:abstractNumId w:val="28"/>
  </w:num>
  <w:num w:numId="6" w16cid:durableId="792334615">
    <w:abstractNumId w:val="9"/>
  </w:num>
  <w:num w:numId="7" w16cid:durableId="2052533592">
    <w:abstractNumId w:val="15"/>
  </w:num>
  <w:num w:numId="8" w16cid:durableId="1944611568">
    <w:abstractNumId w:val="2"/>
  </w:num>
  <w:num w:numId="9" w16cid:durableId="1818183179">
    <w:abstractNumId w:val="10"/>
  </w:num>
  <w:num w:numId="10" w16cid:durableId="1580679310">
    <w:abstractNumId w:val="3"/>
  </w:num>
  <w:num w:numId="11" w16cid:durableId="1909731745">
    <w:abstractNumId w:val="18"/>
  </w:num>
  <w:num w:numId="12" w16cid:durableId="1431075497">
    <w:abstractNumId w:val="7"/>
  </w:num>
  <w:num w:numId="13" w16cid:durableId="91777466">
    <w:abstractNumId w:val="21"/>
  </w:num>
  <w:num w:numId="14" w16cid:durableId="1828520992">
    <w:abstractNumId w:val="0"/>
  </w:num>
  <w:num w:numId="15" w16cid:durableId="224413546">
    <w:abstractNumId w:val="1"/>
  </w:num>
  <w:num w:numId="16" w16cid:durableId="564725474">
    <w:abstractNumId w:val="11"/>
  </w:num>
  <w:num w:numId="17" w16cid:durableId="1872766933">
    <w:abstractNumId w:val="12"/>
  </w:num>
  <w:num w:numId="18" w16cid:durableId="1032728929">
    <w:abstractNumId w:val="29"/>
  </w:num>
  <w:num w:numId="19" w16cid:durableId="168954908">
    <w:abstractNumId w:val="6"/>
  </w:num>
  <w:num w:numId="20" w16cid:durableId="421880425">
    <w:abstractNumId w:val="31"/>
  </w:num>
  <w:num w:numId="21" w16cid:durableId="2045205801">
    <w:abstractNumId w:val="36"/>
  </w:num>
  <w:num w:numId="22" w16cid:durableId="1416515063">
    <w:abstractNumId w:val="32"/>
  </w:num>
  <w:num w:numId="23" w16cid:durableId="306083711">
    <w:abstractNumId w:val="22"/>
  </w:num>
  <w:num w:numId="24" w16cid:durableId="1101805014">
    <w:abstractNumId w:val="19"/>
  </w:num>
  <w:num w:numId="25" w16cid:durableId="1600523582">
    <w:abstractNumId w:val="26"/>
  </w:num>
  <w:num w:numId="26" w16cid:durableId="174881221">
    <w:abstractNumId w:val="23"/>
  </w:num>
  <w:num w:numId="27" w16cid:durableId="385106078">
    <w:abstractNumId w:val="27"/>
  </w:num>
  <w:num w:numId="28" w16cid:durableId="1740865163">
    <w:abstractNumId w:val="16"/>
  </w:num>
  <w:num w:numId="29" w16cid:durableId="284233828">
    <w:abstractNumId w:val="35"/>
  </w:num>
  <w:num w:numId="30" w16cid:durableId="603267694">
    <w:abstractNumId w:val="17"/>
  </w:num>
  <w:num w:numId="31" w16cid:durableId="1695882279">
    <w:abstractNumId w:val="13"/>
  </w:num>
  <w:num w:numId="32" w16cid:durableId="1792438854">
    <w:abstractNumId w:val="25"/>
  </w:num>
  <w:num w:numId="33" w16cid:durableId="1505049370">
    <w:abstractNumId w:val="14"/>
  </w:num>
  <w:num w:numId="34" w16cid:durableId="2002003536">
    <w:abstractNumId w:val="5"/>
  </w:num>
  <w:num w:numId="35" w16cid:durableId="964773630">
    <w:abstractNumId w:val="37"/>
  </w:num>
  <w:num w:numId="36" w16cid:durableId="938486729">
    <w:abstractNumId w:val="24"/>
  </w:num>
  <w:num w:numId="37" w16cid:durableId="352076079">
    <w:abstractNumId w:val="38"/>
  </w:num>
  <w:num w:numId="38" w16cid:durableId="1576864205">
    <w:abstractNumId w:val="8"/>
  </w:num>
  <w:num w:numId="39" w16cid:durableId="1519466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90C"/>
    <w:rsid w:val="00016989"/>
    <w:rsid w:val="000327F3"/>
    <w:rsid w:val="00033E09"/>
    <w:rsid w:val="00046CED"/>
    <w:rsid w:val="0006593E"/>
    <w:rsid w:val="00070E5E"/>
    <w:rsid w:val="000B71E5"/>
    <w:rsid w:val="000C74C2"/>
    <w:rsid w:val="000D1D3D"/>
    <w:rsid w:val="000D43D5"/>
    <w:rsid w:val="000D68C0"/>
    <w:rsid w:val="000F6A67"/>
    <w:rsid w:val="000F75AD"/>
    <w:rsid w:val="001200B9"/>
    <w:rsid w:val="001256D0"/>
    <w:rsid w:val="001334CE"/>
    <w:rsid w:val="00135A96"/>
    <w:rsid w:val="00162CA0"/>
    <w:rsid w:val="00172B4E"/>
    <w:rsid w:val="00175167"/>
    <w:rsid w:val="001757CA"/>
    <w:rsid w:val="00181391"/>
    <w:rsid w:val="00182E0F"/>
    <w:rsid w:val="00187987"/>
    <w:rsid w:val="001A2493"/>
    <w:rsid w:val="001D1896"/>
    <w:rsid w:val="001D1C4E"/>
    <w:rsid w:val="001D285E"/>
    <w:rsid w:val="001D3DC6"/>
    <w:rsid w:val="001F647C"/>
    <w:rsid w:val="00202D88"/>
    <w:rsid w:val="00207BDA"/>
    <w:rsid w:val="00223CED"/>
    <w:rsid w:val="00231B66"/>
    <w:rsid w:val="0023253D"/>
    <w:rsid w:val="00234F41"/>
    <w:rsid w:val="0023626E"/>
    <w:rsid w:val="0024004D"/>
    <w:rsid w:val="002509AB"/>
    <w:rsid w:val="0025223E"/>
    <w:rsid w:val="00255E4E"/>
    <w:rsid w:val="00256724"/>
    <w:rsid w:val="00273649"/>
    <w:rsid w:val="00275B66"/>
    <w:rsid w:val="0029449F"/>
    <w:rsid w:val="002A0ECB"/>
    <w:rsid w:val="002A16BB"/>
    <w:rsid w:val="002A4608"/>
    <w:rsid w:val="002B645D"/>
    <w:rsid w:val="002C2DFC"/>
    <w:rsid w:val="002C5B5F"/>
    <w:rsid w:val="002C7469"/>
    <w:rsid w:val="002D0FF8"/>
    <w:rsid w:val="002F1340"/>
    <w:rsid w:val="003021BA"/>
    <w:rsid w:val="00311FE8"/>
    <w:rsid w:val="00316620"/>
    <w:rsid w:val="0033740C"/>
    <w:rsid w:val="003604E4"/>
    <w:rsid w:val="00360ADA"/>
    <w:rsid w:val="00361F4F"/>
    <w:rsid w:val="0037511A"/>
    <w:rsid w:val="003944A0"/>
    <w:rsid w:val="003B4523"/>
    <w:rsid w:val="003C7A8A"/>
    <w:rsid w:val="003E730F"/>
    <w:rsid w:val="00400037"/>
    <w:rsid w:val="0043208A"/>
    <w:rsid w:val="00450E62"/>
    <w:rsid w:val="00451D19"/>
    <w:rsid w:val="00455EEB"/>
    <w:rsid w:val="00463BB2"/>
    <w:rsid w:val="004833E8"/>
    <w:rsid w:val="00487120"/>
    <w:rsid w:val="0049541D"/>
    <w:rsid w:val="004A05C6"/>
    <w:rsid w:val="004A1EB0"/>
    <w:rsid w:val="004A2538"/>
    <w:rsid w:val="004C07EF"/>
    <w:rsid w:val="004F6160"/>
    <w:rsid w:val="004F6BA5"/>
    <w:rsid w:val="005025B1"/>
    <w:rsid w:val="00511DDF"/>
    <w:rsid w:val="0054098C"/>
    <w:rsid w:val="0054566D"/>
    <w:rsid w:val="005467D3"/>
    <w:rsid w:val="005473A7"/>
    <w:rsid w:val="0055342A"/>
    <w:rsid w:val="005543DF"/>
    <w:rsid w:val="005606D1"/>
    <w:rsid w:val="005617D8"/>
    <w:rsid w:val="00582940"/>
    <w:rsid w:val="00586585"/>
    <w:rsid w:val="0059132A"/>
    <w:rsid w:val="005A6307"/>
    <w:rsid w:val="005A7DA7"/>
    <w:rsid w:val="005B2A61"/>
    <w:rsid w:val="005C686A"/>
    <w:rsid w:val="005D2212"/>
    <w:rsid w:val="005E6DAF"/>
    <w:rsid w:val="005F2E5B"/>
    <w:rsid w:val="005F6831"/>
    <w:rsid w:val="005F7C8E"/>
    <w:rsid w:val="00601AA8"/>
    <w:rsid w:val="006074B0"/>
    <w:rsid w:val="00612A8C"/>
    <w:rsid w:val="006135D1"/>
    <w:rsid w:val="00627DD5"/>
    <w:rsid w:val="0063670A"/>
    <w:rsid w:val="0065188F"/>
    <w:rsid w:val="006576F2"/>
    <w:rsid w:val="00657AF3"/>
    <w:rsid w:val="00670748"/>
    <w:rsid w:val="00676A9A"/>
    <w:rsid w:val="00680D03"/>
    <w:rsid w:val="00684430"/>
    <w:rsid w:val="00690244"/>
    <w:rsid w:val="006A0D42"/>
    <w:rsid w:val="006B6395"/>
    <w:rsid w:val="006E4669"/>
    <w:rsid w:val="006E6961"/>
    <w:rsid w:val="0071331E"/>
    <w:rsid w:val="00714B57"/>
    <w:rsid w:val="0072049B"/>
    <w:rsid w:val="00733709"/>
    <w:rsid w:val="007370FA"/>
    <w:rsid w:val="0074102F"/>
    <w:rsid w:val="00742B53"/>
    <w:rsid w:val="0075506D"/>
    <w:rsid w:val="007616DA"/>
    <w:rsid w:val="00762EFA"/>
    <w:rsid w:val="00771A08"/>
    <w:rsid w:val="00785C7F"/>
    <w:rsid w:val="007966DB"/>
    <w:rsid w:val="007A4604"/>
    <w:rsid w:val="007B4292"/>
    <w:rsid w:val="007D5A14"/>
    <w:rsid w:val="008020CA"/>
    <w:rsid w:val="00811019"/>
    <w:rsid w:val="008172C1"/>
    <w:rsid w:val="008250C8"/>
    <w:rsid w:val="00826E47"/>
    <w:rsid w:val="008312BD"/>
    <w:rsid w:val="00837022"/>
    <w:rsid w:val="00842237"/>
    <w:rsid w:val="008477A0"/>
    <w:rsid w:val="008478CC"/>
    <w:rsid w:val="00855870"/>
    <w:rsid w:val="00864D25"/>
    <w:rsid w:val="00874DC3"/>
    <w:rsid w:val="00876AFE"/>
    <w:rsid w:val="00891E8E"/>
    <w:rsid w:val="008A7B3A"/>
    <w:rsid w:val="008C277E"/>
    <w:rsid w:val="008C2D89"/>
    <w:rsid w:val="008C2DE7"/>
    <w:rsid w:val="008E34E6"/>
    <w:rsid w:val="008E5347"/>
    <w:rsid w:val="008E7C26"/>
    <w:rsid w:val="008F09C1"/>
    <w:rsid w:val="009109F5"/>
    <w:rsid w:val="00913205"/>
    <w:rsid w:val="009142B6"/>
    <w:rsid w:val="00922580"/>
    <w:rsid w:val="00950C58"/>
    <w:rsid w:val="00951961"/>
    <w:rsid w:val="00952BA1"/>
    <w:rsid w:val="00960F14"/>
    <w:rsid w:val="00962C1D"/>
    <w:rsid w:val="00970382"/>
    <w:rsid w:val="00972465"/>
    <w:rsid w:val="009779EA"/>
    <w:rsid w:val="009973DC"/>
    <w:rsid w:val="009A5D06"/>
    <w:rsid w:val="009B326E"/>
    <w:rsid w:val="009B4BC6"/>
    <w:rsid w:val="009B78E8"/>
    <w:rsid w:val="009F71A8"/>
    <w:rsid w:val="00A0257A"/>
    <w:rsid w:val="00A20A39"/>
    <w:rsid w:val="00A26E34"/>
    <w:rsid w:val="00A526F6"/>
    <w:rsid w:val="00A57590"/>
    <w:rsid w:val="00A66E9F"/>
    <w:rsid w:val="00A86147"/>
    <w:rsid w:val="00A87896"/>
    <w:rsid w:val="00A947AD"/>
    <w:rsid w:val="00A968BD"/>
    <w:rsid w:val="00AB0903"/>
    <w:rsid w:val="00AC30B8"/>
    <w:rsid w:val="00AE25EA"/>
    <w:rsid w:val="00B01323"/>
    <w:rsid w:val="00B021EB"/>
    <w:rsid w:val="00B0436E"/>
    <w:rsid w:val="00B0690F"/>
    <w:rsid w:val="00B14BEE"/>
    <w:rsid w:val="00B30BAA"/>
    <w:rsid w:val="00B34B8A"/>
    <w:rsid w:val="00B36FCC"/>
    <w:rsid w:val="00B53596"/>
    <w:rsid w:val="00B541EB"/>
    <w:rsid w:val="00B76701"/>
    <w:rsid w:val="00B81670"/>
    <w:rsid w:val="00B9677A"/>
    <w:rsid w:val="00BA090C"/>
    <w:rsid w:val="00BB395F"/>
    <w:rsid w:val="00BB5FC5"/>
    <w:rsid w:val="00BB7952"/>
    <w:rsid w:val="00BC0FCF"/>
    <w:rsid w:val="00BC4C05"/>
    <w:rsid w:val="00BD2D5A"/>
    <w:rsid w:val="00BE604F"/>
    <w:rsid w:val="00C00942"/>
    <w:rsid w:val="00C026B9"/>
    <w:rsid w:val="00C02AC9"/>
    <w:rsid w:val="00C070BE"/>
    <w:rsid w:val="00C242D6"/>
    <w:rsid w:val="00C26B05"/>
    <w:rsid w:val="00C553A3"/>
    <w:rsid w:val="00C55BBF"/>
    <w:rsid w:val="00C62765"/>
    <w:rsid w:val="00C63D03"/>
    <w:rsid w:val="00C641C8"/>
    <w:rsid w:val="00C85BF5"/>
    <w:rsid w:val="00C90147"/>
    <w:rsid w:val="00CA2DF6"/>
    <w:rsid w:val="00CB173D"/>
    <w:rsid w:val="00CC7BD9"/>
    <w:rsid w:val="00CE1943"/>
    <w:rsid w:val="00CE1E1D"/>
    <w:rsid w:val="00D00489"/>
    <w:rsid w:val="00D26CC6"/>
    <w:rsid w:val="00D315AD"/>
    <w:rsid w:val="00D32DD7"/>
    <w:rsid w:val="00D438C6"/>
    <w:rsid w:val="00D533EC"/>
    <w:rsid w:val="00D62FC7"/>
    <w:rsid w:val="00D641B3"/>
    <w:rsid w:val="00D65F9B"/>
    <w:rsid w:val="00D714B9"/>
    <w:rsid w:val="00D80EA9"/>
    <w:rsid w:val="00D9176C"/>
    <w:rsid w:val="00D94581"/>
    <w:rsid w:val="00D94C86"/>
    <w:rsid w:val="00DA2E32"/>
    <w:rsid w:val="00DA77DF"/>
    <w:rsid w:val="00DC234F"/>
    <w:rsid w:val="00DD0B53"/>
    <w:rsid w:val="00E03C8E"/>
    <w:rsid w:val="00E07150"/>
    <w:rsid w:val="00E22F9F"/>
    <w:rsid w:val="00E40442"/>
    <w:rsid w:val="00E51957"/>
    <w:rsid w:val="00E54AAC"/>
    <w:rsid w:val="00E6026E"/>
    <w:rsid w:val="00E61B44"/>
    <w:rsid w:val="00E71A95"/>
    <w:rsid w:val="00E77224"/>
    <w:rsid w:val="00EA178F"/>
    <w:rsid w:val="00EB7158"/>
    <w:rsid w:val="00EC1C3A"/>
    <w:rsid w:val="00EC3E19"/>
    <w:rsid w:val="00EE5760"/>
    <w:rsid w:val="00EF1C1D"/>
    <w:rsid w:val="00F01988"/>
    <w:rsid w:val="00F112DD"/>
    <w:rsid w:val="00F148C8"/>
    <w:rsid w:val="00F25627"/>
    <w:rsid w:val="00F277ED"/>
    <w:rsid w:val="00F27DBB"/>
    <w:rsid w:val="00F401C7"/>
    <w:rsid w:val="00F504A2"/>
    <w:rsid w:val="00F60401"/>
    <w:rsid w:val="00F700AA"/>
    <w:rsid w:val="00F74D4D"/>
    <w:rsid w:val="00F81ED6"/>
    <w:rsid w:val="00FA1C30"/>
    <w:rsid w:val="00FC5A78"/>
    <w:rsid w:val="00FD28B9"/>
    <w:rsid w:val="00FE4C76"/>
    <w:rsid w:val="00FF566C"/>
    <w:rsid w:val="3627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C0E493D"/>
  <w15:docId w15:val="{E1D1F50A-0EFC-4B14-BC4F-A9E5FD2F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021"/>
    <w:rPr>
      <w:rFonts w:cs="Arial"/>
      <w:lang w:bidi="en-US"/>
    </w:rPr>
  </w:style>
  <w:style w:type="paragraph" w:styleId="Heading1">
    <w:name w:val="heading 1"/>
    <w:basedOn w:val="Normal"/>
    <w:next w:val="BodyText1"/>
    <w:link w:val="Heading1Char"/>
    <w:uiPriority w:val="9"/>
    <w:qFormat/>
    <w:rsid w:val="00050EB9"/>
    <w:pPr>
      <w:keepNext/>
      <w:spacing w:before="360" w:after="120"/>
      <w:outlineLvl w:val="0"/>
    </w:pPr>
    <w:rPr>
      <w:b/>
      <w:bCs/>
      <w:kern w:val="32"/>
      <w:sz w:val="28"/>
    </w:rPr>
  </w:style>
  <w:style w:type="paragraph" w:styleId="Heading2">
    <w:name w:val="heading 2"/>
    <w:basedOn w:val="Heading5"/>
    <w:next w:val="Normal"/>
    <w:link w:val="Heading2Char"/>
    <w:uiPriority w:val="9"/>
    <w:unhideWhenUsed/>
    <w:qFormat/>
    <w:rsid w:val="00050EB9"/>
    <w:pPr>
      <w:outlineLvl w:val="1"/>
    </w:pPr>
    <w:rPr>
      <w:rFonts w:eastAsia="Times New Roman"/>
      <w:i w:val="0"/>
      <w:sz w:val="24"/>
      <w:szCs w:val="24"/>
    </w:rPr>
  </w:style>
  <w:style w:type="paragraph" w:styleId="Heading3">
    <w:name w:val="heading 3"/>
    <w:basedOn w:val="Normal"/>
    <w:next w:val="Normal"/>
    <w:link w:val="Heading3Char"/>
    <w:uiPriority w:val="9"/>
    <w:unhideWhenUsed/>
    <w:qFormat/>
    <w:rsid w:val="00050EB9"/>
    <w:pPr>
      <w:keepNext/>
      <w:spacing w:before="240" w:after="60"/>
      <w:outlineLvl w:val="2"/>
    </w:pPr>
    <w:rPr>
      <w:rFonts w:eastAsiaTheme="majorEastAsia"/>
      <w:b/>
      <w:bCs/>
      <w:i/>
      <w:color w:val="7F7F7F"/>
      <w:lang w:bidi="ar-SA"/>
    </w:rPr>
  </w:style>
  <w:style w:type="paragraph" w:styleId="Heading4">
    <w:name w:val="heading 4"/>
    <w:basedOn w:val="Normal"/>
    <w:next w:val="Normal"/>
    <w:link w:val="Heading4Char"/>
    <w:uiPriority w:val="9"/>
    <w:semiHidden/>
    <w:unhideWhenUsed/>
    <w:qFormat/>
    <w:rsid w:val="00050EB9"/>
    <w:pPr>
      <w:keepNext/>
      <w:outlineLvl w:val="3"/>
    </w:pPr>
    <w:rPr>
      <w:b/>
      <w:bCs/>
    </w:rPr>
  </w:style>
  <w:style w:type="paragraph" w:styleId="Heading5">
    <w:name w:val="heading 5"/>
    <w:basedOn w:val="Normal"/>
    <w:next w:val="Normal"/>
    <w:link w:val="Heading5Char"/>
    <w:uiPriority w:val="9"/>
    <w:semiHidden/>
    <w:unhideWhenUsed/>
    <w:qFormat/>
    <w:rsid w:val="00756DC5"/>
    <w:pPr>
      <w:keepNext/>
      <w:spacing w:before="240" w:after="60"/>
      <w:outlineLvl w:val="4"/>
    </w:pPr>
    <w:rPr>
      <w:rFonts w:eastAsiaTheme="majorEastAsia"/>
      <w:b/>
      <w:bCs/>
      <w:i/>
      <w:iCs/>
      <w:sz w:val="26"/>
      <w:szCs w:val="26"/>
    </w:rPr>
  </w:style>
  <w:style w:type="paragraph" w:styleId="Heading6">
    <w:name w:val="heading 6"/>
    <w:basedOn w:val="Normal"/>
    <w:next w:val="Normal"/>
    <w:link w:val="Heading6Char"/>
    <w:uiPriority w:val="9"/>
    <w:semiHidden/>
    <w:unhideWhenUsed/>
    <w:qFormat/>
    <w:rsid w:val="00756DC5"/>
    <w:pPr>
      <w:spacing w:before="240" w:after="60"/>
      <w:outlineLvl w:val="5"/>
    </w:pPr>
    <w:rPr>
      <w:b/>
      <w:bCs/>
    </w:rPr>
  </w:style>
  <w:style w:type="paragraph" w:styleId="Heading7">
    <w:name w:val="heading 7"/>
    <w:basedOn w:val="Normal"/>
    <w:next w:val="Normal"/>
    <w:link w:val="Heading7Char"/>
    <w:rsid w:val="00756D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0EB9"/>
    <w:pPr>
      <w:pBdr>
        <w:bottom w:val="single" w:sz="8" w:space="1" w:color="4F81BD" w:themeColor="accent1"/>
      </w:pBdr>
      <w:spacing w:after="300"/>
    </w:pPr>
    <w:rPr>
      <w:sz w:val="52"/>
      <w:szCs w:val="52"/>
    </w:rPr>
  </w:style>
  <w:style w:type="paragraph" w:customStyle="1" w:styleId="BodyText1">
    <w:name w:val="Body Text1"/>
    <w:basedOn w:val="Normal"/>
    <w:link w:val="BodytextChar"/>
    <w:qFormat/>
    <w:rsid w:val="00050EB9"/>
    <w:rPr>
      <w:lang w:bidi="ar-SA"/>
    </w:rPr>
  </w:style>
  <w:style w:type="character" w:customStyle="1" w:styleId="BodytextChar">
    <w:name w:val="Body text Char"/>
    <w:basedOn w:val="DefaultParagraphFont"/>
    <w:link w:val="BodyText1"/>
    <w:rsid w:val="00050EB9"/>
    <w:rPr>
      <w:rFonts w:ascii="Calibri" w:hAnsi="Calibri" w:cs="Arial"/>
      <w:sz w:val="22"/>
      <w:szCs w:val="22"/>
    </w:rPr>
  </w:style>
  <w:style w:type="character" w:customStyle="1" w:styleId="Heading1Char">
    <w:name w:val="Heading 1 Char"/>
    <w:basedOn w:val="DefaultParagraphFont"/>
    <w:link w:val="Heading1"/>
    <w:rsid w:val="00050EB9"/>
    <w:rPr>
      <w:rFonts w:ascii="Calibri" w:hAnsi="Calibri" w:cs="Arial"/>
      <w:b/>
      <w:bCs/>
      <w:kern w:val="32"/>
      <w:sz w:val="28"/>
      <w:szCs w:val="22"/>
      <w:lang w:bidi="en-US"/>
    </w:rPr>
  </w:style>
  <w:style w:type="character" w:customStyle="1" w:styleId="Heading2Char">
    <w:name w:val="Heading 2 Char"/>
    <w:basedOn w:val="DefaultParagraphFont"/>
    <w:link w:val="Heading2"/>
    <w:rsid w:val="00050EB9"/>
    <w:rPr>
      <w:rFonts w:ascii="Calibri" w:hAnsi="Calibri" w:cs="Arial"/>
      <w:b/>
      <w:bCs/>
      <w:iCs/>
      <w:sz w:val="24"/>
      <w:szCs w:val="24"/>
      <w:lang w:bidi="en-US"/>
    </w:rPr>
  </w:style>
  <w:style w:type="character" w:customStyle="1" w:styleId="Heading3Char">
    <w:name w:val="Heading 3 Char"/>
    <w:basedOn w:val="DefaultParagraphFont"/>
    <w:link w:val="Heading3"/>
    <w:rsid w:val="00050EB9"/>
    <w:rPr>
      <w:rFonts w:ascii="Calibri" w:eastAsiaTheme="majorEastAsia" w:hAnsi="Calibri" w:cs="Arial"/>
      <w:b/>
      <w:bCs/>
      <w:i/>
      <w:color w:val="7F7F7F"/>
      <w:sz w:val="22"/>
      <w:szCs w:val="22"/>
    </w:rPr>
  </w:style>
  <w:style w:type="paragraph" w:styleId="TOC1">
    <w:name w:val="toc 1"/>
    <w:basedOn w:val="Normal"/>
    <w:next w:val="Normal"/>
    <w:autoRedefine/>
    <w:uiPriority w:val="39"/>
    <w:semiHidden/>
    <w:unhideWhenUsed/>
    <w:qFormat/>
    <w:rsid w:val="00BA7563"/>
    <w:pPr>
      <w:spacing w:after="100"/>
    </w:pPr>
  </w:style>
  <w:style w:type="paragraph" w:styleId="TOC2">
    <w:name w:val="toc 2"/>
    <w:basedOn w:val="Normal"/>
    <w:next w:val="Normal"/>
    <w:autoRedefine/>
    <w:uiPriority w:val="39"/>
    <w:unhideWhenUsed/>
    <w:qFormat/>
    <w:rsid w:val="00BA7563"/>
    <w:pPr>
      <w:spacing w:after="100"/>
      <w:ind w:left="220"/>
    </w:pPr>
  </w:style>
  <w:style w:type="paragraph" w:styleId="TOC3">
    <w:name w:val="toc 3"/>
    <w:basedOn w:val="Normal"/>
    <w:next w:val="Normal"/>
    <w:autoRedefine/>
    <w:uiPriority w:val="39"/>
    <w:semiHidden/>
    <w:unhideWhenUsed/>
    <w:qFormat/>
    <w:rsid w:val="00BA7563"/>
    <w:pPr>
      <w:spacing w:after="100"/>
      <w:ind w:left="440"/>
    </w:pPr>
  </w:style>
  <w:style w:type="paragraph" w:styleId="NoSpacing">
    <w:name w:val="No Spacing"/>
    <w:link w:val="NoSpacingChar"/>
    <w:uiPriority w:val="1"/>
    <w:qFormat/>
    <w:rsid w:val="00BA7563"/>
    <w:rPr>
      <w:rFonts w:cs="Arial"/>
      <w:lang w:bidi="en-US"/>
    </w:rPr>
  </w:style>
  <w:style w:type="character" w:customStyle="1" w:styleId="NoSpacingChar">
    <w:name w:val="No Spacing Char"/>
    <w:basedOn w:val="DefaultParagraphFont"/>
    <w:link w:val="NoSpacing"/>
    <w:uiPriority w:val="1"/>
    <w:rsid w:val="00BA7563"/>
    <w:rPr>
      <w:rFonts w:ascii="Calibri" w:hAnsi="Calibri" w:cs="Arial"/>
      <w:sz w:val="22"/>
      <w:szCs w:val="22"/>
      <w:lang w:bidi="en-US"/>
    </w:rPr>
  </w:style>
  <w:style w:type="paragraph" w:styleId="ListParagraph">
    <w:name w:val="List Paragraph"/>
    <w:basedOn w:val="BodyText1"/>
    <w:link w:val="ListParagraphChar"/>
    <w:uiPriority w:val="34"/>
    <w:qFormat/>
    <w:rsid w:val="00BA7563"/>
    <w:pPr>
      <w:numPr>
        <w:numId w:val="11"/>
      </w:numPr>
      <w:spacing w:after="120"/>
      <w:outlineLvl w:val="0"/>
    </w:pPr>
  </w:style>
  <w:style w:type="character" w:customStyle="1" w:styleId="ListParagraphChar">
    <w:name w:val="List Paragraph Char"/>
    <w:basedOn w:val="BodytextChar"/>
    <w:link w:val="ListParagraph"/>
    <w:uiPriority w:val="34"/>
    <w:rsid w:val="00BA7563"/>
    <w:rPr>
      <w:rFonts w:ascii="Calibri" w:hAnsi="Calibri" w:cs="Arial"/>
      <w:sz w:val="22"/>
      <w:szCs w:val="22"/>
    </w:rPr>
  </w:style>
  <w:style w:type="paragraph" w:styleId="TOCHeading">
    <w:name w:val="TOC Heading"/>
    <w:basedOn w:val="Heading1"/>
    <w:next w:val="Normal"/>
    <w:uiPriority w:val="39"/>
    <w:qFormat/>
    <w:rsid w:val="00050EB9"/>
    <w:pPr>
      <w:keepLines/>
      <w:spacing w:before="480" w:after="0" w:line="276" w:lineRule="auto"/>
      <w:outlineLvl w:val="9"/>
    </w:pPr>
    <w:rPr>
      <w:rFonts w:cs="Times New Roman"/>
      <w:kern w:val="0"/>
      <w:szCs w:val="28"/>
    </w:rPr>
  </w:style>
  <w:style w:type="paragraph" w:customStyle="1" w:styleId="Title1">
    <w:name w:val="Title1"/>
    <w:basedOn w:val="Normal"/>
    <w:next w:val="Normal"/>
    <w:uiPriority w:val="10"/>
    <w:rsid w:val="00756DC5"/>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qFormat/>
    <w:rsid w:val="00050EB9"/>
    <w:pPr>
      <w:spacing w:after="120"/>
    </w:pPr>
    <w:rPr>
      <w:b/>
    </w:rPr>
  </w:style>
  <w:style w:type="character" w:customStyle="1" w:styleId="ExhibitheadingChar">
    <w:name w:val="Exhibit heading Char"/>
    <w:basedOn w:val="DefaultParagraphFont"/>
    <w:link w:val="Exhibitheading"/>
    <w:rsid w:val="00050EB9"/>
    <w:rPr>
      <w:rFonts w:ascii="Calibri" w:hAnsi="Calibri" w:cs="Arial"/>
      <w:b/>
      <w:sz w:val="22"/>
      <w:szCs w:val="22"/>
      <w:lang w:bidi="en-US"/>
    </w:rPr>
  </w:style>
  <w:style w:type="paragraph" w:customStyle="1" w:styleId="ListParagraphLayer2">
    <w:name w:val="List Paragraph Layer 2"/>
    <w:basedOn w:val="ListParagraph"/>
    <w:link w:val="ListParagraphLayer2Char"/>
    <w:rsid w:val="00756DC5"/>
    <w:pPr>
      <w:numPr>
        <w:numId w:val="0"/>
      </w:numPr>
    </w:pPr>
  </w:style>
  <w:style w:type="character" w:customStyle="1" w:styleId="ListParagraphLayer2Char">
    <w:name w:val="List Paragraph Layer 2 Char"/>
    <w:basedOn w:val="ListParagraphChar"/>
    <w:link w:val="ListParagraphLayer2"/>
    <w:rsid w:val="00756DC5"/>
    <w:rPr>
      <w:rFonts w:ascii="Calibri" w:hAnsi="Calibri" w:cs="Arial"/>
      <w:sz w:val="22"/>
      <w:szCs w:val="22"/>
    </w:rPr>
  </w:style>
  <w:style w:type="character" w:customStyle="1" w:styleId="Heading5Char">
    <w:name w:val="Heading 5 Char"/>
    <w:basedOn w:val="DefaultParagraphFont"/>
    <w:link w:val="Heading5"/>
    <w:rsid w:val="00756DC5"/>
    <w:rPr>
      <w:rFonts w:ascii="Calibri" w:eastAsiaTheme="majorEastAsia" w:hAnsi="Calibri" w:cs="Arial"/>
      <w:b/>
      <w:bCs/>
      <w:i/>
      <w:iCs/>
      <w:sz w:val="26"/>
      <w:szCs w:val="26"/>
      <w:lang w:bidi="en-US"/>
    </w:rPr>
  </w:style>
  <w:style w:type="paragraph" w:customStyle="1" w:styleId="ListParagrapah3">
    <w:name w:val="List Paragrapah 3"/>
    <w:basedOn w:val="BodyText1"/>
    <w:link w:val="ListParagrapah3Char"/>
    <w:rsid w:val="00756DC5"/>
    <w:pPr>
      <w:spacing w:after="120"/>
    </w:pPr>
    <w:rPr>
      <w:lang w:bidi="en-US"/>
    </w:rPr>
  </w:style>
  <w:style w:type="character" w:customStyle="1" w:styleId="ListParagrapah3Char">
    <w:name w:val="List Paragrapah 3 Char"/>
    <w:basedOn w:val="BodytextChar"/>
    <w:link w:val="ListParagrapah3"/>
    <w:rsid w:val="00756DC5"/>
    <w:rPr>
      <w:rFonts w:ascii="Calibri" w:hAnsi="Calibri" w:cs="Arial"/>
      <w:sz w:val="22"/>
      <w:szCs w:val="22"/>
      <w:lang w:bidi="en-US"/>
    </w:rPr>
  </w:style>
  <w:style w:type="character" w:customStyle="1" w:styleId="Heading4Char">
    <w:name w:val="Heading 4 Char"/>
    <w:basedOn w:val="DefaultParagraphFont"/>
    <w:link w:val="Heading4"/>
    <w:rsid w:val="00050EB9"/>
    <w:rPr>
      <w:rFonts w:ascii="Calibri" w:hAnsi="Calibri" w:cs="Arial"/>
      <w:b/>
      <w:bCs/>
      <w:sz w:val="22"/>
      <w:szCs w:val="22"/>
      <w:lang w:bidi="en-US"/>
    </w:rPr>
  </w:style>
  <w:style w:type="character" w:customStyle="1" w:styleId="Heading6Char">
    <w:name w:val="Heading 6 Char"/>
    <w:basedOn w:val="DefaultParagraphFont"/>
    <w:link w:val="Heading6"/>
    <w:rsid w:val="00756DC5"/>
    <w:rPr>
      <w:rFonts w:ascii="Calibri" w:hAnsi="Calibri" w:cs="Arial"/>
      <w:b/>
      <w:bCs/>
      <w:sz w:val="22"/>
      <w:szCs w:val="22"/>
      <w:lang w:bidi="en-US"/>
    </w:rPr>
  </w:style>
  <w:style w:type="character" w:customStyle="1" w:styleId="Heading7Char">
    <w:name w:val="Heading 7 Char"/>
    <w:basedOn w:val="DefaultParagraphFont"/>
    <w:link w:val="Heading7"/>
    <w:rsid w:val="00756DC5"/>
    <w:rPr>
      <w:rFonts w:ascii="Calibri" w:hAnsi="Calibri" w:cs="Arial"/>
      <w:sz w:val="22"/>
      <w:szCs w:val="22"/>
      <w:lang w:bidi="en-US"/>
    </w:rPr>
  </w:style>
  <w:style w:type="paragraph" w:styleId="FootnoteText">
    <w:name w:val="footnote text"/>
    <w:basedOn w:val="Normal"/>
    <w:link w:val="FootnoteTextChar"/>
    <w:uiPriority w:val="99"/>
    <w:semiHidden/>
    <w:unhideWhenUsed/>
    <w:rsid w:val="00756DC5"/>
    <w:pPr>
      <w:spacing w:after="0"/>
    </w:pPr>
    <w:rPr>
      <w:sz w:val="20"/>
      <w:szCs w:val="20"/>
    </w:rPr>
  </w:style>
  <w:style w:type="character" w:customStyle="1" w:styleId="FootnoteTextChar">
    <w:name w:val="Footnote Text Char"/>
    <w:basedOn w:val="DefaultParagraphFont"/>
    <w:link w:val="FootnoteText"/>
    <w:uiPriority w:val="99"/>
    <w:semiHidden/>
    <w:rsid w:val="00756DC5"/>
    <w:rPr>
      <w:rFonts w:ascii="Calibri" w:hAnsi="Calibri" w:cs="Arial"/>
      <w:lang w:bidi="en-US"/>
    </w:rPr>
  </w:style>
  <w:style w:type="paragraph" w:styleId="CommentText">
    <w:name w:val="annotation text"/>
    <w:basedOn w:val="Normal"/>
    <w:link w:val="CommentTextChar"/>
    <w:unhideWhenUsed/>
    <w:rsid w:val="00756DC5"/>
    <w:rPr>
      <w:sz w:val="20"/>
      <w:szCs w:val="20"/>
    </w:rPr>
  </w:style>
  <w:style w:type="character" w:customStyle="1" w:styleId="CommentTextChar">
    <w:name w:val="Comment Text Char"/>
    <w:basedOn w:val="DefaultParagraphFont"/>
    <w:link w:val="CommentText"/>
    <w:rsid w:val="00756DC5"/>
    <w:rPr>
      <w:rFonts w:ascii="Calibri" w:hAnsi="Calibri" w:cs="Arial"/>
      <w:lang w:bidi="en-US"/>
    </w:rPr>
  </w:style>
  <w:style w:type="paragraph" w:styleId="Header">
    <w:name w:val="header"/>
    <w:basedOn w:val="Normal"/>
    <w:link w:val="HeaderChar"/>
    <w:uiPriority w:val="99"/>
    <w:unhideWhenUsed/>
    <w:rsid w:val="00756DC5"/>
    <w:pPr>
      <w:tabs>
        <w:tab w:val="center" w:pos="4680"/>
        <w:tab w:val="right" w:pos="9360"/>
      </w:tabs>
    </w:pPr>
  </w:style>
  <w:style w:type="character" w:customStyle="1" w:styleId="HeaderChar">
    <w:name w:val="Header Char"/>
    <w:basedOn w:val="DefaultParagraphFont"/>
    <w:link w:val="Header"/>
    <w:uiPriority w:val="99"/>
    <w:rsid w:val="00756DC5"/>
    <w:rPr>
      <w:rFonts w:ascii="Calibri" w:hAnsi="Calibri" w:cs="Arial"/>
      <w:sz w:val="22"/>
      <w:szCs w:val="22"/>
      <w:lang w:bidi="en-US"/>
    </w:rPr>
  </w:style>
  <w:style w:type="paragraph" w:styleId="Footer">
    <w:name w:val="footer"/>
    <w:basedOn w:val="Normal"/>
    <w:link w:val="FooterChar"/>
    <w:uiPriority w:val="99"/>
    <w:unhideWhenUsed/>
    <w:rsid w:val="00756DC5"/>
    <w:pPr>
      <w:tabs>
        <w:tab w:val="center" w:pos="4680"/>
        <w:tab w:val="right" w:pos="9360"/>
      </w:tabs>
    </w:pPr>
  </w:style>
  <w:style w:type="character" w:customStyle="1" w:styleId="FooterChar">
    <w:name w:val="Footer Char"/>
    <w:basedOn w:val="DefaultParagraphFont"/>
    <w:link w:val="Footer"/>
    <w:uiPriority w:val="99"/>
    <w:rsid w:val="00756DC5"/>
    <w:rPr>
      <w:rFonts w:ascii="Calibri" w:hAnsi="Calibri" w:cs="Arial"/>
      <w:sz w:val="22"/>
      <w:szCs w:val="22"/>
      <w:lang w:bidi="en-US"/>
    </w:rPr>
  </w:style>
  <w:style w:type="paragraph" w:styleId="Caption">
    <w:name w:val="caption"/>
    <w:basedOn w:val="Normal"/>
    <w:next w:val="Normal"/>
    <w:uiPriority w:val="35"/>
    <w:rsid w:val="00756DC5"/>
    <w:rPr>
      <w:b/>
      <w:bCs/>
      <w:sz w:val="20"/>
      <w:szCs w:val="20"/>
    </w:rPr>
  </w:style>
  <w:style w:type="paragraph" w:styleId="TableofFigures">
    <w:name w:val="table of figures"/>
    <w:basedOn w:val="Normal"/>
    <w:next w:val="Normal"/>
    <w:uiPriority w:val="99"/>
    <w:unhideWhenUsed/>
    <w:rsid w:val="00756DC5"/>
    <w:pPr>
      <w:spacing w:after="0"/>
    </w:pPr>
  </w:style>
  <w:style w:type="character" w:styleId="FootnoteReference">
    <w:name w:val="footnote reference"/>
    <w:basedOn w:val="DefaultParagraphFont"/>
    <w:uiPriority w:val="99"/>
    <w:semiHidden/>
    <w:unhideWhenUsed/>
    <w:rsid w:val="00756DC5"/>
    <w:rPr>
      <w:vertAlign w:val="superscript"/>
    </w:rPr>
  </w:style>
  <w:style w:type="character" w:styleId="CommentReference">
    <w:name w:val="annotation reference"/>
    <w:basedOn w:val="DefaultParagraphFont"/>
    <w:unhideWhenUsed/>
    <w:rsid w:val="00756DC5"/>
    <w:rPr>
      <w:sz w:val="16"/>
      <w:szCs w:val="16"/>
    </w:rPr>
  </w:style>
  <w:style w:type="paragraph" w:styleId="List2">
    <w:name w:val="List 2"/>
    <w:basedOn w:val="Normal"/>
    <w:uiPriority w:val="99"/>
    <w:semiHidden/>
    <w:unhideWhenUsed/>
    <w:rsid w:val="00756DC5"/>
    <w:pPr>
      <w:ind w:left="720" w:hanging="360"/>
      <w:contextualSpacing/>
    </w:pPr>
  </w:style>
  <w:style w:type="paragraph" w:styleId="CommentSubject">
    <w:name w:val="annotation subject"/>
    <w:basedOn w:val="CommentText"/>
    <w:next w:val="CommentText"/>
    <w:link w:val="CommentSubjectChar"/>
    <w:uiPriority w:val="99"/>
    <w:semiHidden/>
    <w:unhideWhenUsed/>
    <w:rsid w:val="00756DC5"/>
    <w:rPr>
      <w:b/>
      <w:bCs/>
    </w:rPr>
  </w:style>
  <w:style w:type="character" w:customStyle="1" w:styleId="CommentSubjectChar">
    <w:name w:val="Comment Subject Char"/>
    <w:basedOn w:val="CommentTextChar"/>
    <w:link w:val="CommentSubject"/>
    <w:uiPriority w:val="99"/>
    <w:semiHidden/>
    <w:rsid w:val="00756DC5"/>
    <w:rPr>
      <w:rFonts w:ascii="Calibri" w:hAnsi="Calibri" w:cs="Arial"/>
      <w:b/>
      <w:bCs/>
      <w:lang w:bidi="en-US"/>
    </w:rPr>
  </w:style>
  <w:style w:type="paragraph" w:styleId="BalloonText">
    <w:name w:val="Balloon Text"/>
    <w:basedOn w:val="Normal"/>
    <w:link w:val="BalloonTextChar"/>
    <w:uiPriority w:val="99"/>
    <w:semiHidden/>
    <w:unhideWhenUsed/>
    <w:rsid w:val="00756D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DC5"/>
    <w:rPr>
      <w:rFonts w:ascii="Tahoma" w:hAnsi="Tahoma" w:cs="Tahoma"/>
      <w:sz w:val="16"/>
      <w:szCs w:val="16"/>
      <w:lang w:bidi="en-US"/>
    </w:rPr>
  </w:style>
  <w:style w:type="table" w:styleId="TableGrid">
    <w:name w:val="Table Grid"/>
    <w:basedOn w:val="TableNormal"/>
    <w:uiPriority w:val="39"/>
    <w:rsid w:val="0075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6DC5"/>
    <w:pPr>
      <w:autoSpaceDE w:val="0"/>
      <w:autoSpaceDN w:val="0"/>
      <w:adjustRightInd w:val="0"/>
    </w:pPr>
    <w:rPr>
      <w:color w:val="000000"/>
      <w:sz w:val="24"/>
      <w:szCs w:val="24"/>
    </w:rPr>
  </w:style>
  <w:style w:type="paragraph" w:customStyle="1" w:styleId="ListParagraph2">
    <w:name w:val="List Paragraph 2"/>
    <w:basedOn w:val="BodyText1"/>
    <w:rsid w:val="00756DC5"/>
    <w:pPr>
      <w:spacing w:after="120"/>
    </w:pPr>
    <w:rPr>
      <w:lang w:bidi="en-US"/>
    </w:rPr>
  </w:style>
  <w:style w:type="table" w:customStyle="1" w:styleId="LightGrid-Accent11">
    <w:name w:val="Light Grid - Accent 11"/>
    <w:basedOn w:val="TableNormal"/>
    <w:uiPriority w:val="62"/>
    <w:rsid w:val="00756D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eChar">
    <w:name w:val="Title Char"/>
    <w:basedOn w:val="DefaultParagraphFont"/>
    <w:link w:val="Title"/>
    <w:uiPriority w:val="10"/>
    <w:rsid w:val="00050EB9"/>
    <w:rPr>
      <w:rFonts w:ascii="Calibri" w:hAnsi="Calibri" w:cs="Arial"/>
      <w:sz w:val="52"/>
      <w:szCs w:val="52"/>
      <w:lang w:bidi="en-US"/>
    </w:rPr>
  </w:style>
  <w:style w:type="paragraph" w:customStyle="1" w:styleId="Heading4-useonlyifabsolutelynecessary">
    <w:name w:val="Heading 4 - use only if absolutely necessary"/>
    <w:basedOn w:val="Normal"/>
    <w:rsid w:val="00756DC5"/>
    <w:pPr>
      <w:spacing w:after="60"/>
    </w:pPr>
    <w:rPr>
      <w:b/>
    </w:rPr>
  </w:style>
  <w:style w:type="paragraph" w:customStyle="1" w:styleId="ListParagraphLevel2">
    <w:name w:val="List Paragraph Level 2"/>
    <w:basedOn w:val="ListParagraphLayer2"/>
    <w:rsid w:val="00756DC5"/>
    <w:pPr>
      <w:numPr>
        <w:ilvl w:val="1"/>
        <w:numId w:val="7"/>
      </w:numPr>
    </w:pPr>
  </w:style>
  <w:style w:type="paragraph" w:customStyle="1" w:styleId="ListParagraphNumbersLevel1">
    <w:name w:val="List Paragraph Numbers Level 1"/>
    <w:basedOn w:val="Normal"/>
    <w:rsid w:val="00756DC5"/>
    <w:pPr>
      <w:numPr>
        <w:numId w:val="8"/>
      </w:numPr>
      <w:spacing w:after="120"/>
    </w:pPr>
  </w:style>
  <w:style w:type="paragraph" w:customStyle="1" w:styleId="Numberedlistlevel1">
    <w:name w:val="Numbered list level 1"/>
    <w:basedOn w:val="ListParagraphNumbersLevel1"/>
    <w:rsid w:val="00756DC5"/>
    <w:pPr>
      <w:numPr>
        <w:numId w:val="0"/>
      </w:numPr>
    </w:pPr>
  </w:style>
  <w:style w:type="paragraph" w:customStyle="1" w:styleId="Numberedlistlevel2">
    <w:name w:val="Numbered list level 2"/>
    <w:basedOn w:val="ListParagraph2"/>
    <w:rsid w:val="00756DC5"/>
  </w:style>
  <w:style w:type="character" w:customStyle="1" w:styleId="TitleChar1">
    <w:name w:val="Title Char1"/>
    <w:basedOn w:val="DefaultParagraphFont"/>
    <w:uiPriority w:val="10"/>
    <w:rsid w:val="007B0FA8"/>
    <w:rPr>
      <w:rFonts w:asciiTheme="majorHAnsi" w:eastAsiaTheme="majorEastAsia" w:hAnsiTheme="majorHAnsi" w:cstheme="majorBidi"/>
      <w:color w:val="17365D" w:themeColor="text2" w:themeShade="BF"/>
      <w:spacing w:val="5"/>
      <w:kern w:val="28"/>
      <w:sz w:val="52"/>
      <w:szCs w:val="52"/>
      <w:lang w:bidi="en-US"/>
    </w:rPr>
  </w:style>
  <w:style w:type="paragraph" w:customStyle="1" w:styleId="Bulletlevel1">
    <w:name w:val="Bullet level 1"/>
    <w:basedOn w:val="BodyText1"/>
    <w:link w:val="Bulletlevel1Char"/>
    <w:rsid w:val="002433E6"/>
    <w:pPr>
      <w:numPr>
        <w:numId w:val="3"/>
      </w:numPr>
      <w:spacing w:after="120"/>
    </w:pPr>
  </w:style>
  <w:style w:type="character" w:customStyle="1" w:styleId="Bulletlevel1Char">
    <w:name w:val="Bullet level 1 Char"/>
    <w:basedOn w:val="BodytextChar"/>
    <w:link w:val="Bulletlevel1"/>
    <w:rsid w:val="002433E6"/>
    <w:rPr>
      <w:rFonts w:ascii="Calibri" w:hAnsi="Calibri" w:cs="Arial"/>
      <w:sz w:val="22"/>
      <w:szCs w:val="22"/>
    </w:rPr>
  </w:style>
  <w:style w:type="paragraph" w:customStyle="1" w:styleId="Bulletslevel1-video">
    <w:name w:val="Bullets level 1- video"/>
    <w:basedOn w:val="ListParagraph"/>
    <w:link w:val="Bulletslevel1-videoChar"/>
    <w:rsid w:val="002433E6"/>
    <w:pPr>
      <w:numPr>
        <w:numId w:val="4"/>
      </w:numPr>
    </w:pPr>
  </w:style>
  <w:style w:type="character" w:customStyle="1" w:styleId="Bulletslevel1-videoChar">
    <w:name w:val="Bullets level 1- video Char"/>
    <w:basedOn w:val="ListParagraphChar"/>
    <w:link w:val="Bulletslevel1-video"/>
    <w:rsid w:val="002433E6"/>
    <w:rPr>
      <w:rFonts w:ascii="Calibri" w:hAnsi="Calibri" w:cs="Arial"/>
      <w:sz w:val="22"/>
      <w:szCs w:val="22"/>
    </w:rPr>
  </w:style>
  <w:style w:type="paragraph" w:customStyle="1" w:styleId="BulletLevel1video0">
    <w:name w:val="Bullet Level 1 (video)"/>
    <w:basedOn w:val="ListParagraph"/>
    <w:link w:val="BulletLevel1videoChar"/>
    <w:rsid w:val="002433E6"/>
    <w:pPr>
      <w:numPr>
        <w:numId w:val="0"/>
      </w:numPr>
    </w:pPr>
  </w:style>
  <w:style w:type="character" w:customStyle="1" w:styleId="BulletLevel1videoChar">
    <w:name w:val="Bullet Level 1 (video) Char"/>
    <w:basedOn w:val="ListParagraphChar"/>
    <w:link w:val="BulletLevel1video0"/>
    <w:rsid w:val="002433E6"/>
    <w:rPr>
      <w:rFonts w:ascii="Calibri" w:hAnsi="Calibri" w:cs="Arial"/>
      <w:sz w:val="22"/>
      <w:szCs w:val="22"/>
    </w:rPr>
  </w:style>
  <w:style w:type="paragraph" w:customStyle="1" w:styleId="BulletLevel1-Video">
    <w:name w:val="Bullet Level 1 - Video"/>
    <w:basedOn w:val="ListParagraph"/>
    <w:link w:val="BulletLevel1-VideoChar"/>
    <w:rsid w:val="002433E6"/>
    <w:pPr>
      <w:numPr>
        <w:numId w:val="5"/>
      </w:numPr>
    </w:pPr>
  </w:style>
  <w:style w:type="character" w:customStyle="1" w:styleId="BulletLevel1-VideoChar">
    <w:name w:val="Bullet Level 1 - Video Char"/>
    <w:basedOn w:val="ListParagraphChar"/>
    <w:link w:val="BulletLevel1-Video"/>
    <w:rsid w:val="002433E6"/>
    <w:rPr>
      <w:rFonts w:ascii="Calibri" w:hAnsi="Calibri" w:cs="Arial"/>
      <w:sz w:val="22"/>
      <w:szCs w:val="22"/>
    </w:rPr>
  </w:style>
  <w:style w:type="paragraph" w:customStyle="1" w:styleId="BulletLevel1Video">
    <w:name w:val="Bullet Level 1 (Video)"/>
    <w:basedOn w:val="ListParagraph"/>
    <w:link w:val="BulletLevel1VideoChar0"/>
    <w:rsid w:val="002433E6"/>
    <w:pPr>
      <w:numPr>
        <w:numId w:val="6"/>
      </w:numPr>
    </w:pPr>
  </w:style>
  <w:style w:type="character" w:customStyle="1" w:styleId="BulletLevel1VideoChar0">
    <w:name w:val="Bullet Level 1 (Video) Char"/>
    <w:basedOn w:val="ListParagraphChar"/>
    <w:link w:val="BulletLevel1Video"/>
    <w:rsid w:val="002433E6"/>
    <w:rPr>
      <w:rFonts w:ascii="Calibri" w:hAnsi="Calibri" w:cs="Arial"/>
      <w:sz w:val="22"/>
      <w:szCs w:val="22"/>
    </w:rPr>
  </w:style>
  <w:style w:type="character" w:styleId="Hyperlink">
    <w:name w:val="Hyperlink"/>
    <w:basedOn w:val="DefaultParagraphFont"/>
    <w:uiPriority w:val="99"/>
    <w:unhideWhenUsed/>
    <w:rsid w:val="00756DC5"/>
    <w:rPr>
      <w:color w:val="0000FF"/>
      <w:u w:val="single"/>
    </w:rPr>
  </w:style>
  <w:style w:type="character" w:styleId="FollowedHyperlink">
    <w:name w:val="FollowedHyperlink"/>
    <w:basedOn w:val="DefaultParagraphFont"/>
    <w:uiPriority w:val="99"/>
    <w:semiHidden/>
    <w:unhideWhenUsed/>
    <w:rsid w:val="00756DC5"/>
    <w:rPr>
      <w:color w:val="800080"/>
      <w:u w:val="single"/>
    </w:rPr>
  </w:style>
  <w:style w:type="character" w:styleId="Strong">
    <w:name w:val="Strong"/>
    <w:basedOn w:val="DefaultParagraphFont"/>
    <w:uiPriority w:val="22"/>
    <w:rsid w:val="00756DC5"/>
    <w:rPr>
      <w:b/>
      <w:bCs/>
    </w:rPr>
  </w:style>
  <w:style w:type="character" w:styleId="Emphasis">
    <w:name w:val="Emphasis"/>
    <w:basedOn w:val="DefaultParagraphFont"/>
    <w:uiPriority w:val="20"/>
    <w:qFormat/>
    <w:rsid w:val="00756DC5"/>
    <w:rPr>
      <w:i/>
      <w:iCs/>
    </w:rPr>
  </w:style>
  <w:style w:type="paragraph" w:styleId="NormalWeb">
    <w:name w:val="Normal (Web)"/>
    <w:basedOn w:val="Normal"/>
    <w:uiPriority w:val="99"/>
    <w:unhideWhenUsed/>
    <w:rsid w:val="00756DC5"/>
    <w:pPr>
      <w:spacing w:before="100" w:beforeAutospacing="1" w:after="100" w:afterAutospacing="1" w:line="389" w:lineRule="atLeast"/>
    </w:pPr>
    <w:rPr>
      <w:rFonts w:ascii="Tahoma" w:hAnsi="Tahoma" w:cs="Tahoma"/>
      <w:color w:val="212930"/>
      <w:sz w:val="24"/>
      <w:szCs w:val="24"/>
      <w:lang w:bidi="ar-SA"/>
    </w:rPr>
  </w:style>
  <w:style w:type="paragraph" w:customStyle="1" w:styleId="CVReference">
    <w:name w:val="CV Reference"/>
    <w:basedOn w:val="Normal"/>
    <w:rsid w:val="00756DC5"/>
    <w:pPr>
      <w:spacing w:after="60"/>
      <w:ind w:left="720" w:hanging="720"/>
    </w:pPr>
    <w:rPr>
      <w:rFonts w:cs="Times New Roman"/>
      <w:color w:val="000000"/>
      <w:lang w:bidi="ar-SA"/>
    </w:rPr>
  </w:style>
  <w:style w:type="paragraph" w:customStyle="1" w:styleId="MediumGrid1-Accent21">
    <w:name w:val="Medium Grid 1 - Accent 21"/>
    <w:basedOn w:val="Normal"/>
    <w:uiPriority w:val="99"/>
    <w:rsid w:val="00756DC5"/>
    <w:pPr>
      <w:spacing w:after="200"/>
      <w:ind w:left="720"/>
      <w:contextualSpacing/>
    </w:pPr>
    <w:rPr>
      <w:rFonts w:ascii="Cambria" w:eastAsia="Cambria" w:hAnsi="Cambria" w:cs="Times New Roman"/>
      <w:sz w:val="24"/>
      <w:szCs w:val="24"/>
      <w:lang w:bidi="ar-SA"/>
    </w:rPr>
  </w:style>
  <w:style w:type="paragraph" w:customStyle="1" w:styleId="Heading">
    <w:name w:val="Heading"/>
    <w:basedOn w:val="Normal"/>
    <w:rsid w:val="00756DC5"/>
    <w:pPr>
      <w:spacing w:after="0"/>
      <w:jc w:val="center"/>
    </w:pPr>
    <w:rPr>
      <w:rFonts w:cs="Times New Roman"/>
      <w:b/>
      <w:sz w:val="26"/>
      <w:szCs w:val="26"/>
      <w:lang w:bidi="ar-SA"/>
    </w:rPr>
  </w:style>
  <w:style w:type="paragraph" w:customStyle="1" w:styleId="Criterion">
    <w:name w:val="Criterion"/>
    <w:basedOn w:val="BodyText1"/>
    <w:rsid w:val="00756DC5"/>
    <w:rPr>
      <w:b/>
      <w:i/>
    </w:rPr>
  </w:style>
  <w:style w:type="table" w:customStyle="1" w:styleId="LightList1">
    <w:name w:val="Light List1"/>
    <w:basedOn w:val="TableNormal"/>
    <w:uiPriority w:val="61"/>
    <w:rsid w:val="00756D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DefaultParagraphFont"/>
    <w:rsid w:val="00756DC5"/>
  </w:style>
  <w:style w:type="character" w:customStyle="1" w:styleId="mw-headline">
    <w:name w:val="mw-headline"/>
    <w:basedOn w:val="DefaultParagraphFont"/>
    <w:rsid w:val="00756DC5"/>
  </w:style>
  <w:style w:type="character" w:customStyle="1" w:styleId="small-info-right">
    <w:name w:val="small-info-right"/>
    <w:basedOn w:val="DefaultParagraphFont"/>
    <w:rsid w:val="00756DC5"/>
  </w:style>
  <w:style w:type="table" w:customStyle="1" w:styleId="LightShading1">
    <w:name w:val="Light Shading1"/>
    <w:basedOn w:val="TableNormal"/>
    <w:uiPriority w:val="60"/>
    <w:rsid w:val="00756D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slevel1video0">
    <w:name w:val="Bullets level 1 video"/>
    <w:basedOn w:val="ListParagraph"/>
    <w:link w:val="Bulletslevel1videoChar"/>
    <w:rsid w:val="0038599E"/>
    <w:pPr>
      <w:numPr>
        <w:numId w:val="9"/>
      </w:numPr>
    </w:pPr>
  </w:style>
  <w:style w:type="character" w:customStyle="1" w:styleId="Bulletslevel1videoChar">
    <w:name w:val="Bullets level 1 video Char"/>
    <w:basedOn w:val="ListParagraphChar"/>
    <w:link w:val="Bulletslevel1video0"/>
    <w:rsid w:val="0038599E"/>
    <w:rPr>
      <w:rFonts w:ascii="Calibri" w:hAnsi="Calibri" w:cs="Arial"/>
      <w:sz w:val="22"/>
      <w:szCs w:val="22"/>
    </w:rPr>
  </w:style>
  <w:style w:type="paragraph" w:customStyle="1" w:styleId="BulletsLevel1Video">
    <w:name w:val="Bullets Level 1 (Video)"/>
    <w:basedOn w:val="ListParagraph"/>
    <w:link w:val="BulletsLevel1VideoChar0"/>
    <w:rsid w:val="0038599E"/>
    <w:pPr>
      <w:numPr>
        <w:numId w:val="10"/>
      </w:numPr>
    </w:pPr>
  </w:style>
  <w:style w:type="character" w:customStyle="1" w:styleId="BulletsLevel1VideoChar0">
    <w:name w:val="Bullets Level 1 (Video) Char"/>
    <w:basedOn w:val="ListParagraphChar"/>
    <w:link w:val="BulletsLevel1Video"/>
    <w:rsid w:val="0038599E"/>
    <w:rPr>
      <w:rFonts w:ascii="Calibri" w:hAnsi="Calibri" w:cs="Arial"/>
      <w:sz w:val="22"/>
      <w:szCs w:val="22"/>
    </w:rPr>
  </w:style>
  <w:style w:type="paragraph" w:customStyle="1" w:styleId="BodyText10">
    <w:name w:val="Body Text10"/>
    <w:basedOn w:val="Normal"/>
    <w:rsid w:val="00BA7563"/>
    <w:rPr>
      <w:lang w:bidi="ar-SA"/>
    </w:rPr>
  </w:style>
  <w:style w:type="paragraph" w:customStyle="1" w:styleId="Body">
    <w:name w:val="Body"/>
    <w:basedOn w:val="Normal"/>
    <w:link w:val="BodyChar"/>
    <w:qFormat/>
    <w:rsid w:val="00BA7563"/>
    <w:pPr>
      <w:autoSpaceDE w:val="0"/>
      <w:autoSpaceDN w:val="0"/>
      <w:adjustRightInd w:val="0"/>
    </w:pPr>
    <w:rPr>
      <w:rFonts w:asciiTheme="minorHAnsi" w:hAnsiTheme="minorHAnsi" w:cstheme="minorHAnsi"/>
      <w:lang w:bidi="ar-SA"/>
    </w:rPr>
  </w:style>
  <w:style w:type="character" w:customStyle="1" w:styleId="BodyChar">
    <w:name w:val="Body Char"/>
    <w:basedOn w:val="DefaultParagraphFont"/>
    <w:link w:val="Body"/>
    <w:rsid w:val="00BA7563"/>
    <w:rPr>
      <w:rFonts w:asciiTheme="minorHAnsi" w:eastAsia="Calibri" w:hAnsiTheme="minorHAnsi" w:cstheme="minorHAnsi"/>
      <w:sz w:val="22"/>
      <w:szCs w:val="22"/>
    </w:rPr>
  </w:style>
  <w:style w:type="paragraph" w:customStyle="1" w:styleId="mapheader">
    <w:name w:val="map header"/>
    <w:basedOn w:val="Normal"/>
    <w:link w:val="mapheaderChar"/>
    <w:rsid w:val="00BA0F6C"/>
    <w:pPr>
      <w:spacing w:after="0"/>
      <w:jc w:val="center"/>
    </w:pPr>
    <w:rPr>
      <w:rFonts w:cs="Calibri"/>
      <w:b/>
      <w:sz w:val="24"/>
      <w:szCs w:val="24"/>
      <w:lang w:bidi="ar-SA"/>
    </w:rPr>
  </w:style>
  <w:style w:type="character" w:customStyle="1" w:styleId="mapheaderChar">
    <w:name w:val="map header Char"/>
    <w:basedOn w:val="DefaultParagraphFont"/>
    <w:link w:val="mapheader"/>
    <w:rsid w:val="00BA0F6C"/>
    <w:rPr>
      <w:rFonts w:ascii="Calibri" w:hAnsi="Calibri" w:cs="Calibri"/>
      <w:b/>
      <w:sz w:val="24"/>
      <w:szCs w:val="24"/>
    </w:rPr>
  </w:style>
  <w:style w:type="paragraph" w:customStyle="1" w:styleId="Topic">
    <w:name w:val="Topic"/>
    <w:basedOn w:val="Heading3"/>
    <w:link w:val="TopicChar"/>
    <w:qFormat/>
    <w:rsid w:val="00BA0F6C"/>
    <w:pPr>
      <w:framePr w:hSpace="180" w:wrap="around" w:vAnchor="page" w:hAnchor="margin" w:y="3061"/>
      <w:spacing w:before="0" w:after="0"/>
    </w:pPr>
    <w:rPr>
      <w:rFonts w:eastAsia="Times New Roman"/>
      <w:lang w:bidi="en-US"/>
    </w:rPr>
  </w:style>
  <w:style w:type="paragraph" w:customStyle="1" w:styleId="CCSSStrand">
    <w:name w:val="CCSS Strand"/>
    <w:basedOn w:val="Normal"/>
    <w:link w:val="CCSSStrandChar"/>
    <w:qFormat/>
    <w:rsid w:val="00BA0F6C"/>
    <w:pPr>
      <w:framePr w:hSpace="180" w:wrap="around" w:vAnchor="page" w:hAnchor="margin" w:y="3061"/>
      <w:tabs>
        <w:tab w:val="left" w:pos="180"/>
      </w:tabs>
      <w:spacing w:before="120" w:after="0"/>
    </w:pPr>
    <w:rPr>
      <w:rFonts w:cs="Times New Roman"/>
      <w:b/>
      <w:color w:val="000000"/>
      <w:lang w:bidi="ar-SA"/>
    </w:rPr>
  </w:style>
  <w:style w:type="character" w:customStyle="1" w:styleId="TopicChar">
    <w:name w:val="Topic Char"/>
    <w:basedOn w:val="Heading3Char"/>
    <w:link w:val="Topic"/>
    <w:rsid w:val="00BA0F6C"/>
    <w:rPr>
      <w:rFonts w:ascii="Calibri" w:eastAsiaTheme="majorEastAsia" w:hAnsi="Calibri" w:cs="Arial"/>
      <w:b/>
      <w:bCs/>
      <w:i/>
      <w:color w:val="7F7F7F"/>
      <w:sz w:val="22"/>
      <w:szCs w:val="22"/>
      <w:lang w:bidi="en-US"/>
    </w:rPr>
  </w:style>
  <w:style w:type="paragraph" w:customStyle="1" w:styleId="Sectionheading">
    <w:name w:val="Section heading"/>
    <w:basedOn w:val="Heading2"/>
    <w:link w:val="SectionheadingChar"/>
    <w:qFormat/>
    <w:rsid w:val="00BA0F6C"/>
    <w:pPr>
      <w:spacing w:before="0"/>
    </w:pPr>
    <w:rPr>
      <w:bCs w:val="0"/>
      <w:szCs w:val="22"/>
    </w:rPr>
  </w:style>
  <w:style w:type="character" w:customStyle="1" w:styleId="CCSSStrandChar">
    <w:name w:val="CCSS Strand Char"/>
    <w:basedOn w:val="DefaultParagraphFont"/>
    <w:link w:val="CCSSStrand"/>
    <w:rsid w:val="00BA0F6C"/>
    <w:rPr>
      <w:rFonts w:ascii="Calibri" w:hAnsi="Calibri"/>
      <w:b/>
      <w:color w:val="000000"/>
      <w:sz w:val="22"/>
      <w:szCs w:val="22"/>
    </w:rPr>
  </w:style>
  <w:style w:type="character" w:customStyle="1" w:styleId="SectionheadingChar">
    <w:name w:val="Section heading Char"/>
    <w:basedOn w:val="Heading2Char"/>
    <w:link w:val="Sectionheading"/>
    <w:rsid w:val="00BA0F6C"/>
    <w:rPr>
      <w:rFonts w:ascii="Calibri" w:hAnsi="Calibri" w:cs="Arial"/>
      <w:b/>
      <w:bCs/>
      <w:iCs/>
      <w:sz w:val="24"/>
      <w:szCs w:val="22"/>
      <w:lang w:bidi="en-US"/>
    </w:rPr>
  </w:style>
  <w:style w:type="paragraph" w:customStyle="1" w:styleId="CCSSStandard">
    <w:name w:val="CCSS Standard"/>
    <w:basedOn w:val="Normal"/>
    <w:link w:val="CCSSStandardChar"/>
    <w:qFormat/>
    <w:rsid w:val="00BA0F6C"/>
    <w:pPr>
      <w:framePr w:hSpace="180" w:wrap="around" w:vAnchor="page" w:hAnchor="margin" w:y="3061"/>
      <w:tabs>
        <w:tab w:val="left" w:pos="180"/>
      </w:tabs>
      <w:spacing w:after="0"/>
    </w:pPr>
    <w:rPr>
      <w:rFonts w:cs="Times New Roman"/>
      <w:color w:val="000000"/>
      <w:lang w:bidi="ar-SA"/>
    </w:rPr>
  </w:style>
  <w:style w:type="character" w:customStyle="1" w:styleId="CCSSStandardChar">
    <w:name w:val="CCSS Standard Char"/>
    <w:basedOn w:val="DefaultParagraphFont"/>
    <w:link w:val="CCSSStandard"/>
    <w:rsid w:val="00BA0F6C"/>
    <w:rPr>
      <w:rFonts w:ascii="Calibri" w:hAnsi="Calibri"/>
      <w:color w:val="000000"/>
      <w:sz w:val="22"/>
      <w:szCs w:val="22"/>
    </w:rPr>
  </w:style>
  <w:style w:type="character" w:styleId="PlaceholderText">
    <w:name w:val="Placeholder Text"/>
    <w:basedOn w:val="DefaultParagraphFont"/>
    <w:uiPriority w:val="99"/>
    <w:semiHidden/>
    <w:rsid w:val="00BA0F6C"/>
    <w:rPr>
      <w:color w:val="808080"/>
    </w:rPr>
  </w:style>
  <w:style w:type="paragraph" w:customStyle="1" w:styleId="StageHeader">
    <w:name w:val="Stage Header"/>
    <w:basedOn w:val="Normal"/>
    <w:link w:val="StageHeaderChar"/>
    <w:qFormat/>
    <w:rsid w:val="006A2FD8"/>
    <w:pPr>
      <w:spacing w:after="0"/>
      <w:jc w:val="center"/>
    </w:pPr>
    <w:rPr>
      <w:b/>
      <w:color w:val="FFFFFF"/>
      <w:sz w:val="24"/>
      <w:szCs w:val="24"/>
      <w:lang w:bidi="ar-SA"/>
    </w:rPr>
  </w:style>
  <w:style w:type="character" w:customStyle="1" w:styleId="StageHeaderChar">
    <w:name w:val="Stage Header Char"/>
    <w:basedOn w:val="DefaultParagraphFont"/>
    <w:link w:val="StageHeader"/>
    <w:rsid w:val="006A2FD8"/>
    <w:rPr>
      <w:rFonts w:ascii="Calibri" w:hAnsi="Calibri" w:cs="Arial"/>
      <w:b/>
      <w:color w:val="FFFFFF"/>
      <w:sz w:val="24"/>
      <w:szCs w:val="24"/>
    </w:rPr>
  </w:style>
  <w:style w:type="paragraph" w:customStyle="1" w:styleId="Stage1heading">
    <w:name w:val="Stage 1 heading"/>
    <w:basedOn w:val="CCSSStrand"/>
    <w:link w:val="Stage1headingChar"/>
    <w:rsid w:val="009A37BB"/>
    <w:pPr>
      <w:framePr w:wrap="around"/>
      <w:spacing w:before="0"/>
      <w:jc w:val="center"/>
    </w:pPr>
    <w:rPr>
      <w:i/>
    </w:rPr>
  </w:style>
  <w:style w:type="character" w:customStyle="1" w:styleId="Stage1headingChar">
    <w:name w:val="Stage 1 heading Char"/>
    <w:basedOn w:val="CCSSStrandChar"/>
    <w:link w:val="Stage1heading"/>
    <w:rsid w:val="009A37BB"/>
    <w:rPr>
      <w:rFonts w:ascii="Calibri" w:hAnsi="Calibri"/>
      <w:b/>
      <w:i/>
      <w:color w:val="000000"/>
      <w:sz w:val="22"/>
      <w:szCs w:val="22"/>
    </w:rPr>
  </w:style>
  <w:style w:type="paragraph" w:customStyle="1" w:styleId="Bullets">
    <w:name w:val="Bullets"/>
    <w:basedOn w:val="Normal"/>
    <w:link w:val="BulletsChar"/>
    <w:qFormat/>
    <w:rsid w:val="00E51028"/>
    <w:pPr>
      <w:framePr w:hSpace="180" w:wrap="around" w:vAnchor="page" w:hAnchor="margin" w:y="3061"/>
      <w:numPr>
        <w:numId w:val="12"/>
      </w:numPr>
      <w:spacing w:after="0"/>
    </w:pPr>
    <w:rPr>
      <w:rFonts w:cs="Calibri"/>
      <w:lang w:bidi="ar-SA"/>
    </w:rPr>
  </w:style>
  <w:style w:type="character" w:customStyle="1" w:styleId="BulletsChar">
    <w:name w:val="Bullets Char"/>
    <w:basedOn w:val="DefaultParagraphFont"/>
    <w:link w:val="Bullets"/>
    <w:rsid w:val="00E51028"/>
    <w:rPr>
      <w:rFonts w:ascii="Calibri" w:hAnsi="Calibri" w:cs="Calibri"/>
      <w:sz w:val="22"/>
      <w:szCs w:val="22"/>
    </w:rPr>
  </w:style>
  <w:style w:type="paragraph" w:styleId="Revision">
    <w:name w:val="Revision"/>
    <w:hidden/>
    <w:uiPriority w:val="99"/>
    <w:semiHidden/>
    <w:rsid w:val="009E758F"/>
    <w:rPr>
      <w:rFonts w:cs="Arial"/>
      <w:lang w:bidi="en-US"/>
    </w:rPr>
  </w:style>
  <w:style w:type="paragraph" w:customStyle="1" w:styleId="TableParagraph">
    <w:name w:val="Table Paragraph"/>
    <w:basedOn w:val="Normal"/>
    <w:uiPriority w:val="1"/>
    <w:qFormat/>
    <w:rsid w:val="001225B2"/>
    <w:pPr>
      <w:widowControl w:val="0"/>
      <w:autoSpaceDE w:val="0"/>
      <w:autoSpaceDN w:val="0"/>
      <w:spacing w:after="0"/>
      <w:ind w:left="114"/>
    </w:pPr>
    <w:rPr>
      <w:rFonts w:cs="Calibri"/>
      <w:sz w:val="20"/>
      <w:szCs w:val="20"/>
      <w:lang w:bidi="ar-SA"/>
    </w:rPr>
  </w:style>
  <w:style w:type="character" w:styleId="UnresolvedMention">
    <w:name w:val="Unresolved Mention"/>
    <w:basedOn w:val="DefaultParagraphFont"/>
    <w:uiPriority w:val="99"/>
    <w:semiHidden/>
    <w:unhideWhenUsed/>
    <w:rsid w:val="009955FC"/>
    <w:rPr>
      <w:color w:val="605E5C"/>
      <w:shd w:val="clear" w:color="auto" w:fill="E1DFDD"/>
    </w:rPr>
  </w:style>
  <w:style w:type="character" w:customStyle="1" w:styleId="popup">
    <w:name w:val="popup"/>
    <w:basedOn w:val="DefaultParagraphFont"/>
    <w:rsid w:val="009003F6"/>
  </w:style>
  <w:style w:type="character" w:customStyle="1" w:styleId="red">
    <w:name w:val="red"/>
    <w:basedOn w:val="DefaultParagraphFont"/>
    <w:rsid w:val="009003F6"/>
  </w:style>
  <w:style w:type="character" w:customStyle="1" w:styleId="normaltextrun">
    <w:name w:val="normaltextrun"/>
    <w:basedOn w:val="DefaultParagraphFont"/>
    <w:rsid w:val="008D40E1"/>
  </w:style>
  <w:style w:type="character" w:customStyle="1" w:styleId="eop">
    <w:name w:val="eop"/>
    <w:basedOn w:val="DefaultParagraphFont"/>
    <w:rsid w:val="008D40E1"/>
  </w:style>
  <w:style w:type="paragraph" w:customStyle="1" w:styleId="edCount">
    <w:name w:val="edCount"/>
    <w:basedOn w:val="NoSpacing"/>
    <w:link w:val="edCountChar"/>
    <w:qFormat/>
    <w:rsid w:val="001D2415"/>
    <w:pPr>
      <w:spacing w:before="60" w:after="60"/>
    </w:pPr>
    <w:rPr>
      <w:rFonts w:eastAsiaTheme="majorEastAsia" w:cstheme="majorHAnsi"/>
      <w:noProof/>
      <w:lang w:bidi="ar-SA"/>
    </w:rPr>
  </w:style>
  <w:style w:type="character" w:customStyle="1" w:styleId="edCountChar">
    <w:name w:val="edCount Char"/>
    <w:basedOn w:val="DefaultParagraphFont"/>
    <w:link w:val="edCount"/>
    <w:rsid w:val="001D2415"/>
    <w:rPr>
      <w:rFonts w:ascii="Calibri" w:eastAsiaTheme="majorEastAsia" w:hAnsi="Calibri" w:cstheme="majorHAnsi"/>
      <w:noProof/>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left w:w="115" w:type="dxa"/>
        <w:right w:w="115" w:type="dxa"/>
      </w:tblCellMar>
    </w:tblPr>
  </w:style>
  <w:style w:type="table" w:customStyle="1" w:styleId="a0">
    <w:basedOn w:val="TableNormal"/>
    <w:rPr>
      <w:color w:val="000000"/>
    </w:rPr>
    <w:tblPr>
      <w:tblStyleRowBandSize w:val="1"/>
      <w:tblStyleColBandSize w:val="1"/>
      <w:tblCellMar>
        <w:left w:w="115" w:type="dxa"/>
        <w:right w:w="115" w:type="dxa"/>
      </w:tblCellMar>
    </w:tblPr>
  </w:style>
  <w:style w:type="table" w:customStyle="1" w:styleId="a1">
    <w:basedOn w:val="TableNormal"/>
    <w:rPr>
      <w:color w:val="000000"/>
    </w:rPr>
    <w:tblPr>
      <w:tblStyleRowBandSize w:val="1"/>
      <w:tblStyleColBandSize w:val="1"/>
    </w:tblPr>
  </w:style>
  <w:style w:type="table" w:customStyle="1" w:styleId="a2">
    <w:basedOn w:val="TableNormal"/>
    <w:rPr>
      <w:color w:val="000000"/>
    </w:rPr>
    <w:tblPr>
      <w:tblStyleRowBandSize w:val="1"/>
      <w:tblStyleColBandSize w:val="1"/>
      <w:tblCellMar>
        <w:left w:w="115" w:type="dxa"/>
        <w:right w:w="115" w:type="dxa"/>
      </w:tblCellMar>
    </w:tblPr>
  </w:style>
  <w:style w:type="table" w:customStyle="1" w:styleId="a3">
    <w:basedOn w:val="TableNormal"/>
    <w:rPr>
      <w:color w:val="000000"/>
    </w:rPr>
    <w:tblPr>
      <w:tblStyleRowBandSize w:val="1"/>
      <w:tblStyleColBandSize w:val="1"/>
    </w:tblPr>
  </w:style>
  <w:style w:type="table" w:customStyle="1" w:styleId="a4">
    <w:basedOn w:val="TableNormal"/>
    <w:rPr>
      <w:color w:val="000000"/>
    </w:rPr>
    <w:tblPr>
      <w:tblStyleRowBandSize w:val="1"/>
      <w:tblStyleColBandSize w:val="1"/>
    </w:tblPr>
  </w:style>
  <w:style w:type="table" w:customStyle="1" w:styleId="a5">
    <w:basedOn w:val="TableNormal"/>
    <w:rPr>
      <w:color w:val="000000"/>
    </w:rPr>
    <w:tblPr>
      <w:tblStyleRowBandSize w:val="1"/>
      <w:tblStyleColBandSize w:val="1"/>
    </w:tblPr>
  </w:style>
  <w:style w:type="table" w:customStyle="1" w:styleId="a6">
    <w:basedOn w:val="TableNormal"/>
    <w:rPr>
      <w:color w:val="000000"/>
    </w:rPr>
    <w:tblPr>
      <w:tblStyleRowBandSize w:val="1"/>
      <w:tblStyleColBandSize w:val="1"/>
    </w:tblPr>
  </w:style>
  <w:style w:type="table" w:customStyle="1" w:styleId="a7">
    <w:basedOn w:val="TableNormal"/>
    <w:rPr>
      <w:color w:val="000000"/>
    </w:rPr>
    <w:tblPr>
      <w:tblStyleRowBandSize w:val="1"/>
      <w:tblStyleColBandSize w:val="1"/>
    </w:tblPr>
  </w:style>
  <w:style w:type="table" w:customStyle="1" w:styleId="a8">
    <w:basedOn w:val="TableNormal"/>
    <w:rPr>
      <w:color w:val="000000"/>
    </w:rPr>
    <w:tblPr>
      <w:tblStyleRowBandSize w:val="1"/>
      <w:tblStyleColBandSize w:val="1"/>
    </w:tblPr>
  </w:style>
  <w:style w:type="table" w:customStyle="1" w:styleId="a9">
    <w:basedOn w:val="TableNormal"/>
    <w:rPr>
      <w:color w:val="000000"/>
    </w:rPr>
    <w:tblPr>
      <w:tblStyleRowBandSize w:val="1"/>
      <w:tblStyleColBandSize w:val="1"/>
    </w:tblPr>
  </w:style>
  <w:style w:type="table" w:customStyle="1" w:styleId="aa">
    <w:basedOn w:val="TableNormal"/>
    <w:rPr>
      <w:color w:val="000000"/>
    </w:rPr>
    <w:tblPr>
      <w:tblStyleRowBandSize w:val="1"/>
      <w:tblStyleColBandSize w:val="1"/>
    </w:tblPr>
  </w:style>
  <w:style w:type="table" w:customStyle="1" w:styleId="ab">
    <w:basedOn w:val="TableNormal"/>
    <w:rPr>
      <w:color w:val="000000"/>
    </w:rPr>
    <w:tblPr>
      <w:tblStyleRowBandSize w:val="1"/>
      <w:tblStyleColBandSize w:val="1"/>
    </w:tblPr>
  </w:style>
  <w:style w:type="table" w:customStyle="1" w:styleId="ac">
    <w:basedOn w:val="TableNormal"/>
    <w:rPr>
      <w:color w:val="000000"/>
    </w:rPr>
    <w:tblPr>
      <w:tblStyleRowBandSize w:val="1"/>
      <w:tblStyleColBandSize w:val="1"/>
    </w:tblPr>
  </w:style>
  <w:style w:type="table" w:customStyle="1" w:styleId="ad">
    <w:basedOn w:val="TableNormal"/>
    <w:rPr>
      <w:color w:val="000000"/>
    </w:rPr>
    <w:tblPr>
      <w:tblStyleRowBandSize w:val="1"/>
      <w:tblStyleColBandSize w:val="1"/>
    </w:tblPr>
  </w:style>
  <w:style w:type="table" w:customStyle="1" w:styleId="ae">
    <w:basedOn w:val="TableNormal"/>
    <w:rPr>
      <w:color w:val="000000"/>
    </w:rPr>
    <w:tblPr>
      <w:tblStyleRowBandSize w:val="1"/>
      <w:tblStyleColBandSize w:val="1"/>
    </w:tblPr>
  </w:style>
  <w:style w:type="table" w:customStyle="1" w:styleId="af">
    <w:basedOn w:val="TableNormal"/>
    <w:rPr>
      <w:color w:val="000000"/>
    </w:rPr>
    <w:tblPr>
      <w:tblStyleRowBandSize w:val="1"/>
      <w:tblStyleColBandSize w:val="1"/>
    </w:tblPr>
  </w:style>
  <w:style w:type="table" w:customStyle="1" w:styleId="af0">
    <w:basedOn w:val="TableNormal"/>
    <w:rPr>
      <w:color w:val="000000"/>
    </w:rPr>
    <w:tblPr>
      <w:tblStyleRowBandSize w:val="1"/>
      <w:tblStyleColBandSize w:val="1"/>
    </w:tblPr>
  </w:style>
  <w:style w:type="table" w:customStyle="1" w:styleId="af1">
    <w:basedOn w:val="TableNormal"/>
    <w:rPr>
      <w:color w:val="000000"/>
    </w:rPr>
    <w:tblPr>
      <w:tblStyleRowBandSize w:val="1"/>
      <w:tblStyleColBandSize w:val="1"/>
    </w:tblPr>
  </w:style>
  <w:style w:type="table" w:customStyle="1" w:styleId="af2">
    <w:basedOn w:val="TableNormal"/>
    <w:rPr>
      <w:color w:val="000000"/>
    </w:rPr>
    <w:tblPr>
      <w:tblStyleRowBandSize w:val="1"/>
      <w:tblStyleColBandSize w:val="1"/>
    </w:tblPr>
  </w:style>
  <w:style w:type="table" w:customStyle="1" w:styleId="af3">
    <w:basedOn w:val="TableNormal"/>
    <w:rPr>
      <w:color w:val="000000"/>
    </w:rPr>
    <w:tblPr>
      <w:tblStyleRowBandSize w:val="1"/>
      <w:tblStyleColBandSize w:val="1"/>
    </w:tblPr>
  </w:style>
  <w:style w:type="table" w:customStyle="1" w:styleId="af4">
    <w:basedOn w:val="TableNormal"/>
    <w:rPr>
      <w:color w:val="000000"/>
    </w:rPr>
    <w:tblPr>
      <w:tblStyleRowBandSize w:val="1"/>
      <w:tblStyleColBandSize w:val="1"/>
    </w:tblPr>
  </w:style>
  <w:style w:type="table" w:customStyle="1" w:styleId="af5">
    <w:basedOn w:val="TableNormal"/>
    <w:rPr>
      <w:color w:val="000000"/>
    </w:rPr>
    <w:tblPr>
      <w:tblStyleRowBandSize w:val="1"/>
      <w:tblStyleColBandSize w:val="1"/>
    </w:tblPr>
  </w:style>
  <w:style w:type="table" w:customStyle="1" w:styleId="af6">
    <w:basedOn w:val="TableNormal"/>
    <w:rPr>
      <w:color w:val="000000"/>
    </w:rPr>
    <w:tblPr>
      <w:tblStyleRowBandSize w:val="1"/>
      <w:tblStyleColBandSize w:val="1"/>
    </w:tblPr>
  </w:style>
  <w:style w:type="table" w:customStyle="1" w:styleId="af7">
    <w:basedOn w:val="TableNormal"/>
    <w:rPr>
      <w:color w:val="000000"/>
    </w:rPr>
    <w:tblPr>
      <w:tblStyleRowBandSize w:val="1"/>
      <w:tblStyleColBandSize w:val="1"/>
    </w:tblPr>
  </w:style>
  <w:style w:type="table" w:customStyle="1" w:styleId="af8">
    <w:basedOn w:val="TableNormal"/>
    <w:rPr>
      <w:color w:val="000000"/>
    </w:rPr>
    <w:tblPr>
      <w:tblStyleRowBandSize w:val="1"/>
      <w:tblStyleColBandSize w:val="1"/>
    </w:tblPr>
  </w:style>
  <w:style w:type="table" w:customStyle="1" w:styleId="af9">
    <w:basedOn w:val="TableNormal"/>
    <w:rPr>
      <w:color w:val="000000"/>
    </w:rPr>
    <w:tblPr>
      <w:tblStyleRowBandSize w:val="1"/>
      <w:tblStyleColBandSize w:val="1"/>
    </w:tblPr>
  </w:style>
  <w:style w:type="table" w:customStyle="1" w:styleId="afa">
    <w:basedOn w:val="TableNormal"/>
    <w:rPr>
      <w:color w:val="000000"/>
    </w:rPr>
    <w:tblPr>
      <w:tblStyleRowBandSize w:val="1"/>
      <w:tblStyleColBandSize w:val="1"/>
    </w:tblPr>
  </w:style>
  <w:style w:type="table" w:customStyle="1" w:styleId="afb">
    <w:basedOn w:val="TableNormal"/>
    <w:rPr>
      <w:color w:val="000000"/>
    </w:rPr>
    <w:tblPr>
      <w:tblStyleRowBandSize w:val="1"/>
      <w:tblStyleColBandSize w:val="1"/>
    </w:tblPr>
  </w:style>
  <w:style w:type="table" w:customStyle="1" w:styleId="afc">
    <w:basedOn w:val="TableNormal"/>
    <w:rPr>
      <w:color w:val="000000"/>
    </w:rPr>
    <w:tblPr>
      <w:tblStyleRowBandSize w:val="1"/>
      <w:tblStyleColBandSize w:val="1"/>
    </w:tblPr>
  </w:style>
  <w:style w:type="table" w:customStyle="1" w:styleId="afd">
    <w:basedOn w:val="TableNormal"/>
    <w:rPr>
      <w:color w:val="000000"/>
    </w:rPr>
    <w:tblPr>
      <w:tblStyleRowBandSize w:val="1"/>
      <w:tblStyleColBandSize w:val="1"/>
    </w:tblPr>
  </w:style>
  <w:style w:type="table" w:customStyle="1" w:styleId="afe">
    <w:basedOn w:val="TableNormal"/>
    <w:rPr>
      <w:color w:val="000000"/>
    </w:rPr>
    <w:tblPr>
      <w:tblStyleRowBandSize w:val="1"/>
      <w:tblStyleColBandSize w:val="1"/>
    </w:tblPr>
  </w:style>
  <w:style w:type="table" w:customStyle="1" w:styleId="aff">
    <w:basedOn w:val="TableNormal"/>
    <w:rPr>
      <w:color w:val="000000"/>
    </w:rPr>
    <w:tblPr>
      <w:tblStyleRowBandSize w:val="1"/>
      <w:tblStyleColBandSize w:val="1"/>
    </w:tblPr>
  </w:style>
  <w:style w:type="table" w:customStyle="1" w:styleId="aff0">
    <w:basedOn w:val="TableNormal"/>
    <w:rPr>
      <w:color w:val="000000"/>
    </w:rPr>
    <w:tblPr>
      <w:tblStyleRowBandSize w:val="1"/>
      <w:tblStyleColBandSize w:val="1"/>
    </w:tblPr>
  </w:style>
  <w:style w:type="table" w:customStyle="1" w:styleId="aff1">
    <w:basedOn w:val="TableNormal"/>
    <w:rPr>
      <w:color w:val="000000"/>
    </w:rPr>
    <w:tblPr>
      <w:tblStyleRowBandSize w:val="1"/>
      <w:tblStyleColBandSize w:val="1"/>
    </w:tblPr>
  </w:style>
  <w:style w:type="table" w:customStyle="1" w:styleId="aff2">
    <w:basedOn w:val="TableNormal"/>
    <w:rPr>
      <w:color w:val="000000"/>
    </w:rPr>
    <w:tblPr>
      <w:tblStyleRowBandSize w:val="1"/>
      <w:tblStyleColBandSize w:val="1"/>
    </w:tblPr>
  </w:style>
  <w:style w:type="table" w:customStyle="1" w:styleId="aff3">
    <w:basedOn w:val="TableNormal"/>
    <w:rPr>
      <w:color w:val="000000"/>
    </w:rPr>
    <w:tblPr>
      <w:tblStyleRowBandSize w:val="1"/>
      <w:tblStyleColBandSize w:val="1"/>
    </w:tblPr>
  </w:style>
  <w:style w:type="table" w:customStyle="1" w:styleId="aff4">
    <w:basedOn w:val="TableNormal"/>
    <w:rPr>
      <w:color w:val="000000"/>
    </w:rPr>
    <w:tblPr>
      <w:tblStyleRowBandSize w:val="1"/>
      <w:tblStyleColBandSize w:val="1"/>
    </w:tblPr>
  </w:style>
  <w:style w:type="table" w:customStyle="1" w:styleId="aff5">
    <w:basedOn w:val="TableNormal"/>
    <w:rPr>
      <w:color w:val="000000"/>
    </w:rPr>
    <w:tblPr>
      <w:tblStyleRowBandSize w:val="1"/>
      <w:tblStyleColBandSize w:val="1"/>
    </w:tblPr>
  </w:style>
  <w:style w:type="table" w:customStyle="1" w:styleId="aff6">
    <w:basedOn w:val="TableNormal"/>
    <w:rPr>
      <w:color w:val="000000"/>
    </w:rPr>
    <w:tblPr>
      <w:tblStyleRowBandSize w:val="1"/>
      <w:tblStyleColBandSize w:val="1"/>
    </w:tblPr>
  </w:style>
  <w:style w:type="table" w:customStyle="1" w:styleId="aff7">
    <w:basedOn w:val="TableNormal"/>
    <w:rPr>
      <w:color w:val="000000"/>
    </w:rPr>
    <w:tblPr>
      <w:tblStyleRowBandSize w:val="1"/>
      <w:tblStyleColBandSize w:val="1"/>
    </w:tblPr>
  </w:style>
  <w:style w:type="table" w:customStyle="1" w:styleId="aff8">
    <w:basedOn w:val="TableNormal"/>
    <w:rPr>
      <w:color w:val="000000"/>
    </w:rPr>
    <w:tblPr>
      <w:tblStyleRowBandSize w:val="1"/>
      <w:tblStyleColBandSize w:val="1"/>
    </w:tblPr>
  </w:style>
  <w:style w:type="table" w:customStyle="1" w:styleId="aff9">
    <w:basedOn w:val="TableNormal"/>
    <w:rPr>
      <w:color w:val="000000"/>
    </w:rPr>
    <w:tblPr>
      <w:tblStyleRowBandSize w:val="1"/>
      <w:tblStyleColBandSize w:val="1"/>
    </w:tblPr>
  </w:style>
  <w:style w:type="table" w:customStyle="1" w:styleId="affa">
    <w:basedOn w:val="TableNormal"/>
    <w:rPr>
      <w:color w:val="000000"/>
    </w:rPr>
    <w:tblPr>
      <w:tblStyleRowBandSize w:val="1"/>
      <w:tblStyleColBandSize w:val="1"/>
    </w:tblPr>
  </w:style>
  <w:style w:type="table" w:customStyle="1" w:styleId="affb">
    <w:basedOn w:val="TableNormal"/>
    <w:rPr>
      <w:color w:val="000000"/>
    </w:rPr>
    <w:tblPr>
      <w:tblStyleRowBandSize w:val="1"/>
      <w:tblStyleColBandSize w:val="1"/>
    </w:tblPr>
  </w:style>
  <w:style w:type="table" w:customStyle="1" w:styleId="affc">
    <w:basedOn w:val="TableNormal"/>
    <w:rPr>
      <w:color w:val="000000"/>
    </w:rPr>
    <w:tblPr>
      <w:tblStyleRowBandSize w:val="1"/>
      <w:tblStyleColBandSize w:val="1"/>
    </w:tblPr>
  </w:style>
  <w:style w:type="table" w:customStyle="1" w:styleId="affd">
    <w:basedOn w:val="TableNormal"/>
    <w:rPr>
      <w:color w:val="000000"/>
    </w:rPr>
    <w:tblPr>
      <w:tblStyleRowBandSize w:val="1"/>
      <w:tblStyleColBandSize w:val="1"/>
    </w:tblPr>
  </w:style>
  <w:style w:type="table" w:customStyle="1" w:styleId="affe">
    <w:basedOn w:val="TableNormal"/>
    <w:rPr>
      <w:color w:val="000000"/>
    </w:rPr>
    <w:tblPr>
      <w:tblStyleRowBandSize w:val="1"/>
      <w:tblStyleColBandSize w:val="1"/>
    </w:tblPr>
  </w:style>
  <w:style w:type="table" w:customStyle="1" w:styleId="afff">
    <w:basedOn w:val="TableNormal"/>
    <w:rPr>
      <w:color w:val="000000"/>
    </w:rPr>
    <w:tblPr>
      <w:tblStyleRowBandSize w:val="1"/>
      <w:tblStyleColBandSize w:val="1"/>
    </w:tblPr>
  </w:style>
  <w:style w:type="table" w:customStyle="1" w:styleId="afff0">
    <w:basedOn w:val="TableNormal"/>
    <w:rPr>
      <w:color w:val="000000"/>
    </w:rPr>
    <w:tblPr>
      <w:tblStyleRowBandSize w:val="1"/>
      <w:tblStyleColBandSize w:val="1"/>
    </w:tblPr>
  </w:style>
  <w:style w:type="table" w:customStyle="1" w:styleId="afff1">
    <w:basedOn w:val="TableNormal"/>
    <w:rPr>
      <w:color w:val="000000"/>
    </w:rPr>
    <w:tblPr>
      <w:tblStyleRowBandSize w:val="1"/>
      <w:tblStyleColBandSize w:val="1"/>
    </w:tblPr>
  </w:style>
  <w:style w:type="table" w:customStyle="1" w:styleId="afff2">
    <w:basedOn w:val="TableNormal"/>
    <w:rPr>
      <w:color w:val="000000"/>
    </w:rPr>
    <w:tblPr>
      <w:tblStyleRowBandSize w:val="1"/>
      <w:tblStyleColBandSize w:val="1"/>
    </w:tblPr>
  </w:style>
  <w:style w:type="table" w:customStyle="1" w:styleId="afff3">
    <w:basedOn w:val="TableNormal"/>
    <w:rPr>
      <w:color w:val="000000"/>
    </w:rPr>
    <w:tblPr>
      <w:tblStyleRowBandSize w:val="1"/>
      <w:tblStyleColBandSize w:val="1"/>
    </w:tblPr>
  </w:style>
  <w:style w:type="table" w:customStyle="1" w:styleId="afff4">
    <w:basedOn w:val="TableNormal"/>
    <w:rPr>
      <w:color w:val="000000"/>
    </w:rPr>
    <w:tblPr>
      <w:tblStyleRowBandSize w:val="1"/>
      <w:tblStyleColBandSize w:val="1"/>
    </w:tblPr>
  </w:style>
  <w:style w:type="table" w:customStyle="1" w:styleId="afff5">
    <w:basedOn w:val="TableNormal"/>
    <w:rPr>
      <w:color w:val="000000"/>
    </w:rPr>
    <w:tblPr>
      <w:tblStyleRowBandSize w:val="1"/>
      <w:tblStyleColBandSize w:val="1"/>
    </w:tblPr>
  </w:style>
  <w:style w:type="table" w:customStyle="1" w:styleId="afff6">
    <w:basedOn w:val="TableNormal"/>
    <w:rPr>
      <w:color w:val="000000"/>
    </w:rPr>
    <w:tblPr>
      <w:tblStyleRowBandSize w:val="1"/>
      <w:tblStyleColBandSize w:val="1"/>
    </w:tblPr>
  </w:style>
  <w:style w:type="table" w:customStyle="1" w:styleId="afff7">
    <w:basedOn w:val="TableNormal"/>
    <w:rPr>
      <w:color w:val="000000"/>
    </w:rPr>
    <w:tblPr>
      <w:tblStyleRowBandSize w:val="1"/>
      <w:tblStyleColBandSize w:val="1"/>
    </w:tblPr>
  </w:style>
  <w:style w:type="table" w:customStyle="1" w:styleId="afff8">
    <w:basedOn w:val="TableNormal"/>
    <w:rPr>
      <w:color w:val="000000"/>
    </w:rPr>
    <w:tblPr>
      <w:tblStyleRowBandSize w:val="1"/>
      <w:tblStyleColBandSize w:val="1"/>
    </w:tblPr>
  </w:style>
  <w:style w:type="table" w:customStyle="1" w:styleId="afff9">
    <w:basedOn w:val="TableNormal"/>
    <w:rPr>
      <w:color w:val="000000"/>
    </w:rPr>
    <w:tblPr>
      <w:tblStyleRowBandSize w:val="1"/>
      <w:tblStyleColBandSize w:val="1"/>
    </w:tblPr>
  </w:style>
  <w:style w:type="table" w:customStyle="1" w:styleId="afffa">
    <w:basedOn w:val="TableNormal"/>
    <w:rPr>
      <w:color w:val="000000"/>
    </w:rPr>
    <w:tblPr>
      <w:tblStyleRowBandSize w:val="1"/>
      <w:tblStyleColBandSize w:val="1"/>
    </w:tblPr>
  </w:style>
  <w:style w:type="table" w:customStyle="1" w:styleId="afffb">
    <w:basedOn w:val="TableNormal"/>
    <w:rPr>
      <w:color w:val="000000"/>
    </w:rPr>
    <w:tblPr>
      <w:tblStyleRowBandSize w:val="1"/>
      <w:tblStyleColBandSize w:val="1"/>
    </w:tblPr>
  </w:style>
  <w:style w:type="table" w:customStyle="1" w:styleId="afffc">
    <w:basedOn w:val="TableNormal"/>
    <w:rPr>
      <w:color w:val="000000"/>
    </w:rPr>
    <w:tblPr>
      <w:tblStyleRowBandSize w:val="1"/>
      <w:tblStyleColBandSize w:val="1"/>
    </w:tblPr>
  </w:style>
  <w:style w:type="table" w:customStyle="1" w:styleId="afffd">
    <w:basedOn w:val="TableNormal"/>
    <w:rPr>
      <w:color w:val="000000"/>
    </w:rPr>
    <w:tblPr>
      <w:tblStyleRowBandSize w:val="1"/>
      <w:tblStyleColBandSize w:val="1"/>
    </w:tblPr>
  </w:style>
  <w:style w:type="table" w:customStyle="1" w:styleId="afffe">
    <w:basedOn w:val="TableNormal"/>
    <w:rPr>
      <w:color w:val="000000"/>
    </w:rPr>
    <w:tblPr>
      <w:tblStyleRowBandSize w:val="1"/>
      <w:tblStyleColBandSize w:val="1"/>
    </w:tblPr>
  </w:style>
  <w:style w:type="table" w:customStyle="1" w:styleId="affff">
    <w:basedOn w:val="TableNormal"/>
    <w:rPr>
      <w:color w:val="000000"/>
    </w:rPr>
    <w:tblPr>
      <w:tblStyleRowBandSize w:val="1"/>
      <w:tblStyleColBandSize w:val="1"/>
    </w:tblPr>
  </w:style>
  <w:style w:type="table" w:customStyle="1" w:styleId="affff0">
    <w:basedOn w:val="TableNormal"/>
    <w:rPr>
      <w:color w:val="000000"/>
    </w:rPr>
    <w:tblPr>
      <w:tblStyleRowBandSize w:val="1"/>
      <w:tblStyleColBandSize w:val="1"/>
    </w:tblPr>
  </w:style>
  <w:style w:type="table" w:customStyle="1" w:styleId="affff1">
    <w:basedOn w:val="TableNormal"/>
    <w:rPr>
      <w:color w:val="000000"/>
    </w:rPr>
    <w:tblPr>
      <w:tblStyleRowBandSize w:val="1"/>
      <w:tblStyleColBandSize w:val="1"/>
    </w:tblPr>
  </w:style>
  <w:style w:type="table" w:customStyle="1" w:styleId="affff2">
    <w:basedOn w:val="TableNormal"/>
    <w:rPr>
      <w:color w:val="000000"/>
    </w:rPr>
    <w:tblPr>
      <w:tblStyleRowBandSize w:val="1"/>
      <w:tblStyleColBandSize w:val="1"/>
    </w:tblPr>
  </w:style>
  <w:style w:type="table" w:customStyle="1" w:styleId="affff3">
    <w:basedOn w:val="TableNormal"/>
    <w:rPr>
      <w:color w:val="000000"/>
    </w:rPr>
    <w:tblPr>
      <w:tblStyleRowBandSize w:val="1"/>
      <w:tblStyleColBandSize w:val="1"/>
    </w:tblPr>
  </w:style>
  <w:style w:type="table" w:customStyle="1" w:styleId="affff4">
    <w:basedOn w:val="TableNormal"/>
    <w:rPr>
      <w:color w:val="000000"/>
    </w:rPr>
    <w:tblPr>
      <w:tblStyleRowBandSize w:val="1"/>
      <w:tblStyleColBandSize w:val="1"/>
    </w:tblPr>
  </w:style>
  <w:style w:type="table" w:customStyle="1" w:styleId="affff5">
    <w:basedOn w:val="TableNormal"/>
    <w:rPr>
      <w:color w:val="000000"/>
    </w:rPr>
    <w:tblPr>
      <w:tblStyleRowBandSize w:val="1"/>
      <w:tblStyleColBandSize w:val="1"/>
    </w:tblPr>
  </w:style>
  <w:style w:type="table" w:customStyle="1" w:styleId="affff6">
    <w:basedOn w:val="TableNormal"/>
    <w:rPr>
      <w:color w:val="000000"/>
    </w:rPr>
    <w:tblPr>
      <w:tblStyleRowBandSize w:val="1"/>
      <w:tblStyleColBandSize w:val="1"/>
    </w:tblPr>
  </w:style>
  <w:style w:type="table" w:customStyle="1" w:styleId="affff7">
    <w:basedOn w:val="TableNormal"/>
    <w:rPr>
      <w:color w:val="000000"/>
    </w:rPr>
    <w:tblPr>
      <w:tblStyleRowBandSize w:val="1"/>
      <w:tblStyleColBandSize w:val="1"/>
    </w:tblPr>
  </w:style>
  <w:style w:type="table" w:customStyle="1" w:styleId="affff8">
    <w:basedOn w:val="TableNormal"/>
    <w:rPr>
      <w:color w:val="000000"/>
    </w:rPr>
    <w:tblPr>
      <w:tblStyleRowBandSize w:val="1"/>
      <w:tblStyleColBandSize w:val="1"/>
    </w:tblPr>
  </w:style>
  <w:style w:type="table" w:customStyle="1" w:styleId="affff9">
    <w:basedOn w:val="TableNormal"/>
    <w:rPr>
      <w:color w:val="000000"/>
    </w:rPr>
    <w:tblPr>
      <w:tblStyleRowBandSize w:val="1"/>
      <w:tblStyleColBandSize w:val="1"/>
    </w:tblPr>
  </w:style>
  <w:style w:type="table" w:customStyle="1" w:styleId="affffa">
    <w:basedOn w:val="TableNormal"/>
    <w:rPr>
      <w:color w:val="000000"/>
    </w:rPr>
    <w:tblPr>
      <w:tblStyleRowBandSize w:val="1"/>
      <w:tblStyleColBandSize w:val="1"/>
    </w:tblPr>
  </w:style>
  <w:style w:type="table" w:customStyle="1" w:styleId="affffb">
    <w:basedOn w:val="TableNormal"/>
    <w:rPr>
      <w:color w:val="000000"/>
    </w:rPr>
    <w:tblPr>
      <w:tblStyleRowBandSize w:val="1"/>
      <w:tblStyleColBandSize w:val="1"/>
    </w:tblPr>
  </w:style>
  <w:style w:type="table" w:customStyle="1" w:styleId="affffc">
    <w:basedOn w:val="TableNormal"/>
    <w:rPr>
      <w:color w:val="000000"/>
    </w:rPr>
    <w:tblPr>
      <w:tblStyleRowBandSize w:val="1"/>
      <w:tblStyleColBandSize w:val="1"/>
    </w:tblPr>
  </w:style>
  <w:style w:type="table" w:customStyle="1" w:styleId="affffd">
    <w:basedOn w:val="TableNormal"/>
    <w:rPr>
      <w:color w:val="000000"/>
    </w:rPr>
    <w:tblPr>
      <w:tblStyleRowBandSize w:val="1"/>
      <w:tblStyleColBandSize w:val="1"/>
    </w:tblPr>
  </w:style>
  <w:style w:type="table" w:customStyle="1" w:styleId="affffe">
    <w:basedOn w:val="TableNormal"/>
    <w:rPr>
      <w:color w:val="000000"/>
    </w:rPr>
    <w:tblPr>
      <w:tblStyleRowBandSize w:val="1"/>
      <w:tblStyleColBandSize w:val="1"/>
    </w:tblPr>
  </w:style>
  <w:style w:type="table" w:customStyle="1" w:styleId="afffff">
    <w:basedOn w:val="TableNormal"/>
    <w:rPr>
      <w:color w:val="000000"/>
    </w:rPr>
    <w:tblPr>
      <w:tblStyleRowBandSize w:val="1"/>
      <w:tblStyleColBandSize w:val="1"/>
    </w:tblPr>
  </w:style>
  <w:style w:type="table" w:customStyle="1" w:styleId="afffff0">
    <w:basedOn w:val="TableNormal"/>
    <w:rPr>
      <w:color w:val="000000"/>
    </w:rPr>
    <w:tblPr>
      <w:tblStyleRowBandSize w:val="1"/>
      <w:tblStyleColBandSize w:val="1"/>
    </w:tblPr>
  </w:style>
  <w:style w:type="table" w:customStyle="1" w:styleId="afffff1">
    <w:basedOn w:val="TableNormal"/>
    <w:rPr>
      <w:color w:val="000000"/>
    </w:rPr>
    <w:tblPr>
      <w:tblStyleRowBandSize w:val="1"/>
      <w:tblStyleColBandSize w:val="1"/>
    </w:tblPr>
  </w:style>
  <w:style w:type="table" w:customStyle="1" w:styleId="afffff2">
    <w:basedOn w:val="TableNormal"/>
    <w:rPr>
      <w:color w:val="000000"/>
    </w:rPr>
    <w:tblPr>
      <w:tblStyleRowBandSize w:val="1"/>
      <w:tblStyleColBandSize w:val="1"/>
    </w:tblPr>
  </w:style>
  <w:style w:type="table" w:customStyle="1" w:styleId="afffff3">
    <w:basedOn w:val="TableNormal"/>
    <w:rPr>
      <w:color w:val="000000"/>
    </w:rPr>
    <w:tblPr>
      <w:tblStyleRowBandSize w:val="1"/>
      <w:tblStyleColBandSize w:val="1"/>
    </w:tblPr>
  </w:style>
  <w:style w:type="table" w:customStyle="1" w:styleId="afffff4">
    <w:basedOn w:val="TableNormal"/>
    <w:rPr>
      <w:color w:val="000000"/>
    </w:rPr>
    <w:tblPr>
      <w:tblStyleRowBandSize w:val="1"/>
      <w:tblStyleColBandSize w:val="1"/>
    </w:tblPr>
  </w:style>
  <w:style w:type="table" w:customStyle="1" w:styleId="afffff5">
    <w:basedOn w:val="TableNormal"/>
    <w:rPr>
      <w:color w:val="000000"/>
    </w:rPr>
    <w:tblPr>
      <w:tblStyleRowBandSize w:val="1"/>
      <w:tblStyleColBandSize w:val="1"/>
    </w:tblPr>
  </w:style>
  <w:style w:type="table" w:customStyle="1" w:styleId="afffff6">
    <w:basedOn w:val="TableNormal"/>
    <w:rPr>
      <w:color w:val="000000"/>
    </w:rPr>
    <w:tblPr>
      <w:tblStyleRowBandSize w:val="1"/>
      <w:tblStyleColBandSize w:val="1"/>
    </w:tblPr>
  </w:style>
  <w:style w:type="table" w:customStyle="1" w:styleId="afffff7">
    <w:basedOn w:val="TableNormal"/>
    <w:rPr>
      <w:color w:val="000000"/>
    </w:rPr>
    <w:tblPr>
      <w:tblStyleRowBandSize w:val="1"/>
      <w:tblStyleColBandSize w:val="1"/>
    </w:tblPr>
  </w:style>
  <w:style w:type="table" w:customStyle="1" w:styleId="afffff8">
    <w:basedOn w:val="TableNormal"/>
    <w:rPr>
      <w:color w:val="000000"/>
    </w:rPr>
    <w:tblPr>
      <w:tblStyleRowBandSize w:val="1"/>
      <w:tblStyleColBandSize w:val="1"/>
    </w:tblPr>
  </w:style>
  <w:style w:type="table" w:customStyle="1" w:styleId="afffff9">
    <w:basedOn w:val="TableNormal"/>
    <w:rPr>
      <w:color w:val="000000"/>
    </w:rPr>
    <w:tblPr>
      <w:tblStyleRowBandSize w:val="1"/>
      <w:tblStyleColBandSize w:val="1"/>
    </w:tblPr>
  </w:style>
  <w:style w:type="table" w:customStyle="1" w:styleId="afffff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37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amazon.com/Beam-Light-Story-Albert-Einstein/dp/0545657059" TargetMode="External"/><Relationship Id="rId21" Type="http://schemas.openxmlformats.org/officeDocument/2006/relationships/hyperlink" Target="https://www.performanceassessmentresourcebank.org/bin/performance-tasks" TargetMode="External"/><Relationship Id="rId42" Type="http://schemas.openxmlformats.org/officeDocument/2006/relationships/hyperlink" Target="https://ccsso.org/sites/default/files/2018-06/Using%20Crosscutting%20Concepts%20To%20Prompt%20Student%20Responses%20Science.pdf" TargetMode="External"/><Relationship Id="rId63" Type="http://schemas.openxmlformats.org/officeDocument/2006/relationships/hyperlink" Target="https://inquiryproject.terc.edu/curriculum/curriculum5/4_air/inv_13/index.html" TargetMode="External"/><Relationship Id="rId84" Type="http://schemas.openxmlformats.org/officeDocument/2006/relationships/hyperlink" Target="https://www.acs.org/education/whatischemistry/adventures-in-chemistry/experiments/colors-move.html" TargetMode="External"/><Relationship Id="rId138" Type="http://schemas.openxmlformats.org/officeDocument/2006/relationships/hyperlink" Target="https://ngss.nsta.org/Resource.aspx?ResourceID=363" TargetMode="External"/><Relationship Id="rId159" Type="http://schemas.openxmlformats.org/officeDocument/2006/relationships/hyperlink" Target="https://my.nsta.org/resource/?id=10.2505/4/sc17_055_04_28" TargetMode="External"/><Relationship Id="rId170" Type="http://schemas.openxmlformats.org/officeDocument/2006/relationships/hyperlink" Target="https://inquiryproject.terc.edu/curriculum/curriculum5/1_water/inv_02/index.html" TargetMode="External"/><Relationship Id="rId191" Type="http://schemas.openxmlformats.org/officeDocument/2006/relationships/hyperlink" Target="https://inquiryproject.terc.edu/curriculum/curriculum5/4_air/inv_14/index.html" TargetMode="External"/><Relationship Id="rId205" Type="http://schemas.openxmlformats.org/officeDocument/2006/relationships/hyperlink" Target="https://www.acs.org/content/acs/en/education/resources/k-8/inquiryinaction/fifth-grade/chapter-3/forming-a-precipitate.html" TargetMode="External"/><Relationship Id="rId107" Type="http://schemas.openxmlformats.org/officeDocument/2006/relationships/hyperlink" Target="https://www.youtube.com/watch?v=BgM3e8YZxuc" TargetMode="External"/><Relationship Id="rId11" Type="http://schemas.openxmlformats.org/officeDocument/2006/relationships/hyperlink" Target="https://sipsassessments.org/wp-content/uploads/2023/07/Grade-5-Unit-1-Student-Profile_FINAL.pdf" TargetMode="External"/><Relationship Id="rId32" Type="http://schemas.openxmlformats.org/officeDocument/2006/relationships/hyperlink" Target="https://tgrfoundation.org/designchallenges/" TargetMode="External"/><Relationship Id="rId37" Type="http://schemas.openxmlformats.org/officeDocument/2006/relationships/hyperlink" Target="https://arapahoe.adams12.org/sites/arapahoe.d7sb.adams12.org/files/attachments/Science%20GRC.pdf" TargetMode="External"/><Relationship Id="rId53" Type="http://schemas.openxmlformats.org/officeDocument/2006/relationships/hyperlink" Target="https://www.knowatom.com/blog/topic/next-generation-assessments" TargetMode="External"/><Relationship Id="rId58" Type="http://schemas.openxmlformats.org/officeDocument/2006/relationships/hyperlink" Target="https://www.allrecipes.com/recipe/16947/amazingly-easy-irish-soda-bread/" TargetMode="External"/><Relationship Id="rId74" Type="http://schemas.openxmlformats.org/officeDocument/2006/relationships/hyperlink" Target="https://inquiryproject.terc.edu/curriculum/curriculum5/1_water/inv_05/index.html" TargetMode="External"/><Relationship Id="rId79" Type="http://schemas.openxmlformats.org/officeDocument/2006/relationships/hyperlink" Target="https://www.teachengineering.org/lessons/view/cub_mix_lesson3" TargetMode="External"/><Relationship Id="rId102" Type="http://schemas.openxmlformats.org/officeDocument/2006/relationships/hyperlink" Target="https://www.teachengineering.org/populartopics/mixturesandsolutions" TargetMode="External"/><Relationship Id="rId123" Type="http://schemas.openxmlformats.org/officeDocument/2006/relationships/hyperlink" Target="https://www.amazon.com/Rivers-Sunlight-Moves-Water-Around/dp/0545805414" TargetMode="External"/><Relationship Id="rId128" Type="http://schemas.openxmlformats.org/officeDocument/2006/relationships/hyperlink" Target="https://www.amazon.com/Thing-Explainer-Complicated-Stuff-Simple/dp/0544668251" TargetMode="External"/><Relationship Id="rId144" Type="http://schemas.openxmlformats.org/officeDocument/2006/relationships/hyperlink" Target="https://www.acs.org/content/acs/en/education/resources/k-8/inquiryinaction/fifth-grade/substances-have-characteristic-properties/density-of-liquids.html" TargetMode="External"/><Relationship Id="rId149" Type="http://schemas.openxmlformats.org/officeDocument/2006/relationships/hyperlink" Target="https://www.thoughtco.com/equation-for-the-reaction-of-baking-soda-and-vinegar-604043" TargetMode="External"/><Relationship Id="rId5" Type="http://schemas.openxmlformats.org/officeDocument/2006/relationships/settings" Target="settings.xml"/><Relationship Id="rId90" Type="http://schemas.openxmlformats.org/officeDocument/2006/relationships/hyperlink" Target="https://udlguidelines.cast.org/" TargetMode="External"/><Relationship Id="rId95" Type="http://schemas.openxmlformats.org/officeDocument/2006/relationships/hyperlink" Target="https://www.livescience.com/46506-states-of-matter.html" TargetMode="External"/><Relationship Id="rId160" Type="http://schemas.openxmlformats.org/officeDocument/2006/relationships/hyperlink" Target="https://static.nsta.org/ngss/resources/201204_Framework-ReiserBerlandKenyon.pdf" TargetMode="External"/><Relationship Id="rId165" Type="http://schemas.openxmlformats.org/officeDocument/2006/relationships/hyperlink" Target="https://inquiryproject.terc.edu/prof_dev/resources/video_cases/video_case.cfm%3Fcase_type=cc&amp;case_grade=5&amp;case_num=4&amp;case_return=library.html" TargetMode="External"/><Relationship Id="rId181" Type="http://schemas.openxmlformats.org/officeDocument/2006/relationships/hyperlink" Target="https://inquiryproject.terc.edu/curriculum/curriculum5/child_and_scientist/carol5_3.cfm.html" TargetMode="External"/><Relationship Id="rId186" Type="http://schemas.openxmlformats.org/officeDocument/2006/relationships/hyperlink" Target="https://inquiryproject.terc.edu/curriculum/curriculum5/3_ice/inv_12/index.html" TargetMode="External"/><Relationship Id="rId211" Type="http://schemas.openxmlformats.org/officeDocument/2006/relationships/glossaryDocument" Target="glossary/document.xml"/><Relationship Id="rId22" Type="http://schemas.openxmlformats.org/officeDocument/2006/relationships/hyperlink" Target="https://thewonderofscience.com/draft-assessment" TargetMode="External"/><Relationship Id="rId27" Type="http://schemas.openxmlformats.org/officeDocument/2006/relationships/hyperlink" Target="https://dpi.wi.gov/science/assessment/examples" TargetMode="External"/><Relationship Id="rId43" Type="http://schemas.openxmlformats.org/officeDocument/2006/relationships/hyperlink" Target="http://stemteachingtools.org/assets/landscapes/STEM-Teaching-Tool-30-Task-Formats-for-3D-Assessment-Design-v2_a11y.pdf" TargetMode="External"/><Relationship Id="rId48" Type="http://schemas.openxmlformats.org/officeDocument/2006/relationships/hyperlink" Target="http://stemteachingtools.org/brief/48" TargetMode="External"/><Relationship Id="rId64" Type="http://schemas.openxmlformats.org/officeDocument/2006/relationships/hyperlink" Target="https://inquiryproject.terc.edu/curriculum/curriculum5/4_air/inv_14/index.html" TargetMode="External"/><Relationship Id="rId69" Type="http://schemas.openxmlformats.org/officeDocument/2006/relationships/hyperlink" Target="https://inquiryproject.terc.edu/curriculum/curriculum5/4_air/inv_16/index.html" TargetMode="External"/><Relationship Id="rId113" Type="http://schemas.openxmlformats.org/officeDocument/2006/relationships/hyperlink" Target="https://youtu.be/38vphCR-U8g" TargetMode="External"/><Relationship Id="rId118" Type="http://schemas.openxmlformats.org/officeDocument/2006/relationships/hyperlink" Target="https://www.amazon.com/Whats-Smaller-Pygmy-Knowledge-Science/dp/0807588385" TargetMode="External"/><Relationship Id="rId134" Type="http://schemas.openxmlformats.org/officeDocument/2006/relationships/hyperlink" Target="https://www.acs.org/content/acs/en/education/resources/k-8/inquiryinaction/fifth-grade/chapter-1-investigating-matter-at-the-particle-level/dissolving-an-m-and-m.html" TargetMode="External"/><Relationship Id="rId139" Type="http://schemas.openxmlformats.org/officeDocument/2006/relationships/hyperlink" Target="https://www.uen.org/lessonplan/view/2176" TargetMode="External"/><Relationship Id="rId80" Type="http://schemas.openxmlformats.org/officeDocument/2006/relationships/hyperlink" Target="https://www.teachengineering.org/activities/view/cub_mix_lesson3_activity1" TargetMode="External"/><Relationship Id="rId85" Type="http://schemas.openxmlformats.org/officeDocument/2006/relationships/hyperlink" Target="https://www.acs.org/education/whatischemistry/adventures-in-chemistry/experiments/colors-move.html" TargetMode="External"/><Relationship Id="rId150" Type="http://schemas.openxmlformats.org/officeDocument/2006/relationships/hyperlink" Target="https://www.teachengineering.org/activities/view/cub_mix_lesson3_activity1" TargetMode="External"/><Relationship Id="rId155" Type="http://schemas.openxmlformats.org/officeDocument/2006/relationships/hyperlink" Target="https://www.youtube.com/watch?v=GBxSIroyBd4" TargetMode="External"/><Relationship Id="rId171" Type="http://schemas.openxmlformats.org/officeDocument/2006/relationships/hyperlink" Target="https://inquiryproject.terc.edu/curriculum/curriculum5/1_water/inv_03/index.html" TargetMode="External"/><Relationship Id="rId176" Type="http://schemas.openxmlformats.org/officeDocument/2006/relationships/hyperlink" Target="https://inquiryproject.terc.edu/prof_dev/resources/video_cases/video_case.cfm%3Fcase_type=sc&amp;case_grade=5&amp;case_num=2&amp;case_return=ip_5_2.html" TargetMode="External"/><Relationship Id="rId192" Type="http://schemas.openxmlformats.org/officeDocument/2006/relationships/hyperlink" Target="https://inquiryproject.terc.edu/curriculum/curriculum5/4_air/inv_15/index.html" TargetMode="External"/><Relationship Id="rId197" Type="http://schemas.openxmlformats.org/officeDocument/2006/relationships/hyperlink" Target="https://inquiryproject.terc.edu/curriculum/curriculum5/concept_cartoon/condensation/index.html" TargetMode="External"/><Relationship Id="rId206" Type="http://schemas.openxmlformats.org/officeDocument/2006/relationships/hyperlink" Target="https://www.acs.org/content/acs/en/education/resources/k-8/inquiryinaction/fifth-grade/chapter-3/chemical-reactions-and-color-change.html" TargetMode="External"/><Relationship Id="rId201" Type="http://schemas.openxmlformats.org/officeDocument/2006/relationships/hyperlink" Target="https://www.acs.org/content/dam/acsorg/education/whatischemistry/adventuresinchemistry/experiments/flameout/flame-experiment.pdf" TargetMode="External"/><Relationship Id="rId12" Type="http://schemas.openxmlformats.org/officeDocument/2006/relationships/image" Target="media/image2.jpg"/><Relationship Id="rId17" Type="http://schemas.openxmlformats.org/officeDocument/2006/relationships/hyperlink" Target="https://sipsassessments.org/wp-content/uploads/2023/07/SIPS-Grade-5-Unit-1-Designing-Equitable-Assessments-for-Diverse-Learners_FINAL.pdf" TargetMode="External"/><Relationship Id="rId33" Type="http://schemas.openxmlformats.org/officeDocument/2006/relationships/hyperlink" Target="https://www.teachengineering.org/editorspicks" TargetMode="External"/><Relationship Id="rId38" Type="http://schemas.openxmlformats.org/officeDocument/2006/relationships/hyperlink" Target="https://arapahoe.adams12.org/sites/arapahoe.d7sb.adams12.org/files/attachments/Science%20GRC.pdf" TargetMode="External"/><Relationship Id="rId59" Type="http://schemas.openxmlformats.org/officeDocument/2006/relationships/hyperlink" Target="https://youtu.be/IIELgJP_-08" TargetMode="External"/><Relationship Id="rId103" Type="http://schemas.openxmlformats.org/officeDocument/2006/relationships/hyperlink" Target="https://youtu.be/NUskg2qWLPQ" TargetMode="External"/><Relationship Id="rId108" Type="http://schemas.openxmlformats.org/officeDocument/2006/relationships/hyperlink" Target="https://www.youtube.com/watch?v=BgM3e8YZxuc" TargetMode="External"/><Relationship Id="rId124" Type="http://schemas.openxmlformats.org/officeDocument/2006/relationships/hyperlink" Target="https://www.amazon.com/Joe-Joe-Wizard-Solids-Liquids-Science/dp/1404872388" TargetMode="External"/><Relationship Id="rId129" Type="http://schemas.openxmlformats.org/officeDocument/2006/relationships/hyperlink" Target="https://drive.google.com/file/d/1ewg6mvBCWrEg2-vf94wm8roNq5eYJcX4/view" TargetMode="External"/><Relationship Id="rId54" Type="http://schemas.openxmlformats.org/officeDocument/2006/relationships/hyperlink" Target="https://www.stem.org.uk/system/files/elibrary-resources/2018/11/THINKING%20SCIENCE.pdf" TargetMode="External"/><Relationship Id="rId70" Type="http://schemas.openxmlformats.org/officeDocument/2006/relationships/hyperlink" Target="https://phet.colorado.edu/en/simulations/states-of-matter-basics" TargetMode="External"/><Relationship Id="rId75" Type="http://schemas.openxmlformats.org/officeDocument/2006/relationships/hyperlink" Target="https://inquiryproject.terc.edu/curriculum/curriculum5/2_vapor/inv_07/index.html" TargetMode="External"/><Relationship Id="rId91" Type="http://schemas.openxmlformats.org/officeDocument/2006/relationships/hyperlink" Target="https://sipsassessments.org/wp-content/uploads/2023/07/SIPS-Grade-5-Unit-1-Differentiation-Strategies-and-Resources_FINAL.pdf" TargetMode="External"/><Relationship Id="rId96" Type="http://schemas.openxmlformats.org/officeDocument/2006/relationships/hyperlink" Target="https://climatekids.nasa.gov/10-things-air/" TargetMode="External"/><Relationship Id="rId140" Type="http://schemas.openxmlformats.org/officeDocument/2006/relationships/hyperlink" Target="https://www.acs.org/content/acs/en/education/resources/k-8/inquiryinaction/fifth-grade/substances-have-characteristic-properties/lesson-2-1--using-dissolving-to-identify-substances.html" TargetMode="External"/><Relationship Id="rId145" Type="http://schemas.openxmlformats.org/officeDocument/2006/relationships/hyperlink" Target="https://ngss.nsta.org/Resource.aspx?ResourceID=385" TargetMode="External"/><Relationship Id="rId161" Type="http://schemas.openxmlformats.org/officeDocument/2006/relationships/hyperlink" Target="https://static.nsta.org/ngss/resources/201112_Framework-Bybee.pdf" TargetMode="External"/><Relationship Id="rId166" Type="http://schemas.openxmlformats.org/officeDocument/2006/relationships/hyperlink" Target="https://inquiryproject.terc.edu/curriculum/curriculum5/child_and_scientist/carol5_1.cfm.html" TargetMode="External"/><Relationship Id="rId182" Type="http://schemas.openxmlformats.org/officeDocument/2006/relationships/hyperlink" Target="https://inquiryproject.terc.edu/curriculum/curriculum5/child_and_scientist/roger5_3.cfm.html" TargetMode="External"/><Relationship Id="rId187" Type="http://schemas.openxmlformats.org/officeDocument/2006/relationships/hyperlink" Target="https://inquiryproject.terc.edu/curriculum/curriculum5/child_and_scientist/carol5_4.cfm.html"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theme" Target="theme/theme1.xml"/><Relationship Id="rId23" Type="http://schemas.openxmlformats.org/officeDocument/2006/relationships/hyperlink" Target="https://education.ky.gov/curriculum/conpro/science/Documents/Matter_Models_TCT.pdf" TargetMode="External"/><Relationship Id="rId28" Type="http://schemas.openxmlformats.org/officeDocument/2006/relationships/hyperlink" Target="https://dpi.wi.gov/science/assessment/examples" TargetMode="External"/><Relationship Id="rId49" Type="http://schemas.openxmlformats.org/officeDocument/2006/relationships/hyperlink" Target="http://stemteachingtools.org/brief/72" TargetMode="External"/><Relationship Id="rId114" Type="http://schemas.openxmlformats.org/officeDocument/2006/relationships/hyperlink" Target="https://youtu.be/38vphCR-U8g" TargetMode="External"/><Relationship Id="rId119" Type="http://schemas.openxmlformats.org/officeDocument/2006/relationships/hyperlink" Target="https://www.amazon.com/Change-Liquids-Primary-Physical-Science/dp/1553378385" TargetMode="External"/><Relationship Id="rId44" Type="http://schemas.openxmlformats.org/officeDocument/2006/relationships/hyperlink" Target="http://stemteachingtools.org/assets/landscapes/STEM-Teaching-Tool-41-CrossCuttingConceptsRPC.pdf" TargetMode="External"/><Relationship Id="rId60" Type="http://schemas.openxmlformats.org/officeDocument/2006/relationships/hyperlink" Target="https://youtu.be/IIELgJP_-08" TargetMode="External"/><Relationship Id="rId65" Type="http://schemas.openxmlformats.org/officeDocument/2006/relationships/hyperlink" Target="https://inquiryproject.terc.edu/curriculum/curriculum5/4_air/inv_16/index.html" TargetMode="External"/><Relationship Id="rId81" Type="http://schemas.openxmlformats.org/officeDocument/2006/relationships/hyperlink" Target="https://www.education.com/science-fair/article/separating-mixtures/" TargetMode="External"/><Relationship Id="rId86" Type="http://schemas.openxmlformats.org/officeDocument/2006/relationships/hyperlink" Target="https://youtu.be/y1TNrdyqhcY" TargetMode="External"/><Relationship Id="rId130" Type="http://schemas.openxmlformats.org/officeDocument/2006/relationships/hyperlink" Target="https://www.mccracken.kyschools.us/Downloads/5th%20Grade%20Structures%20and%20Properties%20of%20Matter.pdf" TargetMode="External"/><Relationship Id="rId135" Type="http://schemas.openxmlformats.org/officeDocument/2006/relationships/hyperlink" Target="https://www.acs.org/content/acs/en/education/resources/k-8/inquiryinaction/fifth-grade/chapter-1-investigating-matter-at-the-particle-level/lesson-1-3--dissolving-and-back-again.html" TargetMode="External"/><Relationship Id="rId151" Type="http://schemas.openxmlformats.org/officeDocument/2006/relationships/hyperlink" Target="https://www.teachengineering.org/lessons/view/cub_mix_lesson3" TargetMode="External"/><Relationship Id="rId156" Type="http://schemas.openxmlformats.org/officeDocument/2006/relationships/hyperlink" Target="https://www.youtube.com/watch?v=SuEVCbkzOlM" TargetMode="External"/><Relationship Id="rId177" Type="http://schemas.openxmlformats.org/officeDocument/2006/relationships/hyperlink" Target="https://inquiryproject.terc.edu/curriculum/curriculum5/2_vapor/inv_06/index.html" TargetMode="External"/><Relationship Id="rId198" Type="http://schemas.openxmlformats.org/officeDocument/2006/relationships/hyperlink" Target="https://inquiryproject.terc.edu/curriculum/curriculum5/concept_cartoon/air_has_weight/index.html" TargetMode="External"/><Relationship Id="rId172" Type="http://schemas.openxmlformats.org/officeDocument/2006/relationships/hyperlink" Target="https://inquiryproject.terc.edu/curriculum/curriculum5/1_water/inv_04/index.html" TargetMode="External"/><Relationship Id="rId193" Type="http://schemas.openxmlformats.org/officeDocument/2006/relationships/hyperlink" Target="https://inquiryproject.terc.edu/curriculum/curriculum5/4_air/inv_16/index.html" TargetMode="External"/><Relationship Id="rId202" Type="http://schemas.openxmlformats.org/officeDocument/2006/relationships/hyperlink" Target="https://www.regent.edu/acad/schedu/pdfs/mcms/elephant_toothpaste.pdf" TargetMode="External"/><Relationship Id="rId207" Type="http://schemas.openxmlformats.org/officeDocument/2006/relationships/hyperlink" Target="https://www.acs.org/content/acs/en/education/resources/k-8/inquiryinaction/fifth-grade/chapter-5/enginerring-flotation-device.html" TargetMode="External"/><Relationship Id="rId13" Type="http://schemas.openxmlformats.org/officeDocument/2006/relationships/hyperlink" Target="https://sipsassessments.org/wp-content/uploads/2023/05/Grade-5-Unit-1-End-of-Unit-Assessment.pdf" TargetMode="External"/><Relationship Id="rId18" Type="http://schemas.openxmlformats.org/officeDocument/2006/relationships/hyperlink" Target="https://udlguidelines.cast.org/?utm_source=castsite&amp;utm_medium=web&amp;utm_campaign=none&amp;utm_content=footer" TargetMode="External"/><Relationship Id="rId39" Type="http://schemas.openxmlformats.org/officeDocument/2006/relationships/hyperlink" Target="https://arapahoe.adams12.org/sites/arapahoe.d7sb.adams12.org/files/attachments/Science%20GRC.pdf" TargetMode="External"/><Relationship Id="rId109" Type="http://schemas.openxmlformats.org/officeDocument/2006/relationships/hyperlink" Target="https://youtu.be/npv74D2MO6Q" TargetMode="External"/><Relationship Id="rId34" Type="http://schemas.openxmlformats.org/officeDocument/2006/relationships/hyperlink" Target="http://ambitiousscienceteaching.org/wp-content/uploads/2014/08/Guide-Face-to-Face-Tools.pdf" TargetMode="External"/><Relationship Id="rId50" Type="http://schemas.openxmlformats.org/officeDocument/2006/relationships/hyperlink" Target="https://www.stem.org.uk/system/files/elibrary-resources/2018/11/THINKING%20SCIENCE.pdf" TargetMode="External"/><Relationship Id="rId55" Type="http://schemas.openxmlformats.org/officeDocument/2006/relationships/hyperlink" Target="https://www.stem.org.uk/system/files/elibrary-resources/2018/11/THINKING%20SCIENCE.pdf" TargetMode="External"/><Relationship Id="rId76" Type="http://schemas.openxmlformats.org/officeDocument/2006/relationships/hyperlink" Target="https://inquiryproject.terc.edu/curriculum/curriculum5/1_water/inv_05/index.html" TargetMode="External"/><Relationship Id="rId97" Type="http://schemas.openxmlformats.org/officeDocument/2006/relationships/hyperlink" Target="https://www.worldatlas.com/articles/what-are-the-properties-of-matter.html" TargetMode="External"/><Relationship Id="rId104" Type="http://schemas.openxmlformats.org/officeDocument/2006/relationships/hyperlink" Target="https://youtu.be/wyRy8kowyM8" TargetMode="External"/><Relationship Id="rId120" Type="http://schemas.openxmlformats.org/officeDocument/2006/relationships/hyperlink" Target="https://www.amazon.com/Change-Liquids-Primary-Physical-Science/dp/1553378385" TargetMode="External"/><Relationship Id="rId125" Type="http://schemas.openxmlformats.org/officeDocument/2006/relationships/hyperlink" Target="https://www.amazon.com/Joe-Joe-Wizard-Solids-Liquids-Science/dp/1404872388" TargetMode="External"/><Relationship Id="rId141" Type="http://schemas.openxmlformats.org/officeDocument/2006/relationships/hyperlink" Target="https://www.acs.org/content/acs/en/education/resources/k-8/inquiryinaction/fifth-grade/substances-have-characteristic-properties/lesson2-2--identifying-an-unknown-liquid.html" TargetMode="External"/><Relationship Id="rId146" Type="http://schemas.openxmlformats.org/officeDocument/2006/relationships/hyperlink" Target="https://www.acs.org/content/acs/en/education/resources/k-8/inquiryinaction/fifth-grade/chapter-3/different-substances-react-differently.html" TargetMode="External"/><Relationship Id="rId167" Type="http://schemas.openxmlformats.org/officeDocument/2006/relationships/hyperlink" Target="https://inquiryproject.terc.edu/curriculum/curriculum5/child_and_scientist/roger5_1.cfm.html" TargetMode="External"/><Relationship Id="rId188" Type="http://schemas.openxmlformats.org/officeDocument/2006/relationships/hyperlink" Target="https://inquiryproject.terc.edu/curriculum/curriculum5/child_and_scientist/roger5_4.cfm.html" TargetMode="External"/><Relationship Id="rId7" Type="http://schemas.openxmlformats.org/officeDocument/2006/relationships/footnotes" Target="footnotes.xml"/><Relationship Id="rId71" Type="http://schemas.openxmlformats.org/officeDocument/2006/relationships/hyperlink" Target="https://youtu.be/68A_Azsqqg4" TargetMode="External"/><Relationship Id="rId92" Type="http://schemas.openxmlformats.org/officeDocument/2006/relationships/hyperlink" Target="https://www.britannica.com/science/matter" TargetMode="External"/><Relationship Id="rId162" Type="http://schemas.openxmlformats.org/officeDocument/2006/relationships/hyperlink" Target="https://inquiryproject.terc.edu/prof_dev/resources/video_cases/video_case.cfm%3Fcase_type=cc&amp;case_grade=5&amp;case_num=1&amp;case_return=library.html" TargetMode="External"/><Relationship Id="rId183" Type="http://schemas.openxmlformats.org/officeDocument/2006/relationships/hyperlink" Target="https://inquiryproject.terc.edu/prof_dev/resources/video_cases/video_case.cfm%3Fcase_type=sc&amp;case_grade=5&amp;case_num=3&amp;case_return=ip_5_3.html" TargetMode="External"/><Relationship Id="rId2" Type="http://schemas.openxmlformats.org/officeDocument/2006/relationships/customXml" Target="../customXml/item2.xml"/><Relationship Id="rId29" Type="http://schemas.openxmlformats.org/officeDocument/2006/relationships/hyperlink" Target="https://scienceeducation.stanford.edu/snap/assessments/instructionally-embedded-assessments" TargetMode="External"/><Relationship Id="rId24" Type="http://schemas.openxmlformats.org/officeDocument/2006/relationships/hyperlink" Target="https://education.ky.gov/curriculum/conpro/science/Documents/Matter_Models_TCT.pdf" TargetMode="External"/><Relationship Id="rId40" Type="http://schemas.openxmlformats.org/officeDocument/2006/relationships/hyperlink" Target="https://docs.google.com/document/d/1MuZSdFCgGaObNxyPTQnfNoN4twptJA6hvKMjZ2pyzoc/edit" TargetMode="External"/><Relationship Id="rId45" Type="http://schemas.openxmlformats.org/officeDocument/2006/relationships/hyperlink" Target="http://stemteachingtools.org/brief/16" TargetMode="External"/><Relationship Id="rId66" Type="http://schemas.openxmlformats.org/officeDocument/2006/relationships/hyperlink" Target="https://inquiryproject.terc.edu/curriculum/curriculum5/resources/annotated/index.html" TargetMode="External"/><Relationship Id="rId87" Type="http://schemas.openxmlformats.org/officeDocument/2006/relationships/hyperlink" Target="https://www.pbs.org/parents/crafts-and-experiments/inflate-a-balloon-with-baking-soda-and-vinegar" TargetMode="External"/><Relationship Id="rId110" Type="http://schemas.openxmlformats.org/officeDocument/2006/relationships/hyperlink" Target="https://youtu.be/npv74D2MO6Q" TargetMode="External"/><Relationship Id="rId115" Type="http://schemas.openxmlformats.org/officeDocument/2006/relationships/hyperlink" Target="https://www.amazon.com/Professor-Astro-Cats-Atomic-Adventure/dp/1909263605" TargetMode="External"/><Relationship Id="rId131" Type="http://schemas.openxmlformats.org/officeDocument/2006/relationships/hyperlink" Target="https://www.acs.org/content/acs/en/education/resources/k-8/inquiryinaction/fifth-grade/chapter-1-investigating-matter-at-the-particle-level/matter-is-made-of-tiny-particles.html" TargetMode="External"/><Relationship Id="rId136" Type="http://schemas.openxmlformats.org/officeDocument/2006/relationships/hyperlink" Target="https://www.acs.org/content/acs/en/education/resources/k-8/inquiryinaction/fifth-grade/chapter-1-investigating-matter-at-the-particle-level/lesson-1-4--the-water-cycle.html" TargetMode="External"/><Relationship Id="rId157" Type="http://schemas.openxmlformats.org/officeDocument/2006/relationships/hyperlink" Target="https://www.youtube.com/watch?v=Tl4rsV9WA_I" TargetMode="External"/><Relationship Id="rId178" Type="http://schemas.openxmlformats.org/officeDocument/2006/relationships/hyperlink" Target="https://inquiryproject.terc.edu/curriculum/curriculum5/2_vapor/inv_07/index.html" TargetMode="External"/><Relationship Id="rId61" Type="http://schemas.openxmlformats.org/officeDocument/2006/relationships/hyperlink" Target="https://youtu.be/IIELgJP_-08" TargetMode="External"/><Relationship Id="rId82" Type="http://schemas.openxmlformats.org/officeDocument/2006/relationships/hyperlink" Target="https://www.scientificamerican.com/article/bring-science-home-separate-solutions/" TargetMode="External"/><Relationship Id="rId152" Type="http://schemas.openxmlformats.org/officeDocument/2006/relationships/hyperlink" Target="https://www.acs.org/education/whatischemistry/adventures-in-chemistry/experiments/colors-move.html" TargetMode="External"/><Relationship Id="rId173" Type="http://schemas.openxmlformats.org/officeDocument/2006/relationships/hyperlink" Target="https://inquiryproject.terc.edu/curriculum/curriculum5/1_water/inv_05/index.html" TargetMode="External"/><Relationship Id="rId194" Type="http://schemas.openxmlformats.org/officeDocument/2006/relationships/hyperlink" Target="https://inquiryproject.terc.edu/curriculum/curriculum5/5_scale/inv_17/index.html" TargetMode="External"/><Relationship Id="rId199" Type="http://schemas.openxmlformats.org/officeDocument/2006/relationships/hyperlink" Target="https://www.acs.org/content/dam/acsorg/education/whatischemistry/adventuresinchemistry/experiments/timeforslime/slime-activity.pdf" TargetMode="External"/><Relationship Id="rId203" Type="http://schemas.openxmlformats.org/officeDocument/2006/relationships/hyperlink" Target="https://www.acs.org/content/acs/en/education/resources/k-8/inquiryinaction/fifth-grade/chapter-3/baking-soda-vs-baking-powder.html" TargetMode="External"/><Relationship Id="rId208" Type="http://schemas.openxmlformats.org/officeDocument/2006/relationships/header" Target="header2.xml"/><Relationship Id="rId19" Type="http://schemas.openxmlformats.org/officeDocument/2006/relationships/hyperlink" Target="https://nceo.info/Resources/publications/onlinepubs/synthesis44.html" TargetMode="External"/><Relationship Id="rId14" Type="http://schemas.openxmlformats.org/officeDocument/2006/relationships/hyperlink" Target="https://youtu.be/68A_Azsqqg4" TargetMode="External"/><Relationship Id="rId30" Type="http://schemas.openxmlformats.org/officeDocument/2006/relationships/hyperlink" Target="https://scienceeducation.stanford.edu/snap/assessments/short-performance-assessments" TargetMode="External"/><Relationship Id="rId35" Type="http://schemas.openxmlformats.org/officeDocument/2006/relationships/hyperlink" Target="https://ambitiousscienceteaching.org/tools-face-to-face/" TargetMode="External"/><Relationship Id="rId56" Type="http://schemas.openxmlformats.org/officeDocument/2006/relationships/hyperlink" Target="https://www.nsta.org/exit-tickets" TargetMode="External"/><Relationship Id="rId77" Type="http://schemas.openxmlformats.org/officeDocument/2006/relationships/hyperlink" Target="https://inquiryproject.terc.edu/curriculum/curriculum5/2_vapor/inv_07/index.html" TargetMode="External"/><Relationship Id="rId100" Type="http://schemas.openxmlformats.org/officeDocument/2006/relationships/hyperlink" Target="http://www.chem4kids.com/files/matter_states.html" TargetMode="External"/><Relationship Id="rId105" Type="http://schemas.openxmlformats.org/officeDocument/2006/relationships/hyperlink" Target="https://youtu.be/nb1uv0LAD6Y" TargetMode="External"/><Relationship Id="rId126" Type="http://schemas.openxmlformats.org/officeDocument/2006/relationships/hyperlink" Target="https://www.amazon.com/Physics-Matter-Matters-Dan-Green/dp/0753462141" TargetMode="External"/><Relationship Id="rId147" Type="http://schemas.openxmlformats.org/officeDocument/2006/relationships/hyperlink" Target="https://www.americangeosciences.org/education/k5geosource/activities/investigations/soils/soil-as-a-mixture" TargetMode="External"/><Relationship Id="rId168" Type="http://schemas.openxmlformats.org/officeDocument/2006/relationships/hyperlink" Target="https://inquiryproject.terc.edu/prof_dev/resources/video_cases/video_case.cfm%3Fcase_type=sc&amp;case_grade=5&amp;case_num=1&amp;case_return=ip_5_1.html" TargetMode="External"/><Relationship Id="rId8" Type="http://schemas.openxmlformats.org/officeDocument/2006/relationships/endnotes" Target="endnotes.xml"/><Relationship Id="rId51" Type="http://schemas.openxmlformats.org/officeDocument/2006/relationships/hyperlink" Target="https://www.nsta.org/exit-tickets" TargetMode="External"/><Relationship Id="rId72" Type="http://schemas.openxmlformats.org/officeDocument/2006/relationships/hyperlink" Target="https://thewonderofscience.com/phenomenon/2018/4/22/magnetic-slime" TargetMode="External"/><Relationship Id="rId93" Type="http://schemas.openxmlformats.org/officeDocument/2006/relationships/hyperlink" Target="https://www.britannica.com/science/matter" TargetMode="External"/><Relationship Id="rId98" Type="http://schemas.openxmlformats.org/officeDocument/2006/relationships/hyperlink" Target="https://www.acs.org/content/dam/acsorg/education/k-8/inquiry-in-action/fifth-grade/g5-l1.1-reading.pdf" TargetMode="External"/><Relationship Id="rId121" Type="http://schemas.openxmlformats.org/officeDocument/2006/relationships/hyperlink" Target="https://www.amazon.com/Matter-Touch-Taste-Amazing-Science/dp/1404803440" TargetMode="External"/><Relationship Id="rId142" Type="http://schemas.openxmlformats.org/officeDocument/2006/relationships/hyperlink" Target="https://www.acs.org/content/acs/en/education/resources/k-8/inquiryinaction/fifth-grade/substances-have-characteristic-properties/lesson-2-3--mixing-liquids-to-identify-an-unknown-liquid.html" TargetMode="External"/><Relationship Id="rId163" Type="http://schemas.openxmlformats.org/officeDocument/2006/relationships/hyperlink" Target="https://inquiryproject.terc.edu/prof_dev/resources/video_cases/video_case.cfm%3Fcase_type=cc&amp;case_grade=5&amp;case_num=2&amp;case_return=library.html" TargetMode="External"/><Relationship Id="rId184" Type="http://schemas.openxmlformats.org/officeDocument/2006/relationships/hyperlink" Target="https://inquiryproject.terc.edu/curriculum/curriculum5/3_ice/inv_10/index.html" TargetMode="External"/><Relationship Id="rId189" Type="http://schemas.openxmlformats.org/officeDocument/2006/relationships/hyperlink" Target="https://inquiryproject.terc.edu/prof_dev/resources/video_cases/video_case.cfm%3Fcase_type=sc&amp;case_grade=5&amp;case_num=4&amp;case_return=ip_5_4.html" TargetMode="External"/><Relationship Id="rId3" Type="http://schemas.openxmlformats.org/officeDocument/2006/relationships/numbering" Target="numbering.xml"/><Relationship Id="rId25" Type="http://schemas.openxmlformats.org/officeDocument/2006/relationships/hyperlink" Target="https://education.ky.gov/curriculum/conpro/science/Documents/Matter_Models_TCT.pdf" TargetMode="External"/><Relationship Id="rId46" Type="http://schemas.openxmlformats.org/officeDocument/2006/relationships/hyperlink" Target="http://stemteachingtools.org/sp/talk-resource-tool-classroom-talk-as-a-formative-assessment-opportunity" TargetMode="External"/><Relationship Id="rId67" Type="http://schemas.openxmlformats.org/officeDocument/2006/relationships/hyperlink" Target="https://sipsassessments.org/wp-content/uploads/2023/07/SIPS-Grade-5-Unit-1-Sample-Lesson_What-Is-Air_FINAL.pdf" TargetMode="External"/><Relationship Id="rId116" Type="http://schemas.openxmlformats.org/officeDocument/2006/relationships/hyperlink" Target="https://www.amazon.com/You-Are-Stardust-Elin-Kelsey/dp/1926973356" TargetMode="External"/><Relationship Id="rId137" Type="http://schemas.openxmlformats.org/officeDocument/2006/relationships/hyperlink" Target="https://www.acs.org/content/acs/en/education/resources/k-8/inquiryinaction/fifth-grade/chapter-4/conservation-of-mass.html" TargetMode="External"/><Relationship Id="rId158" Type="http://schemas.openxmlformats.org/officeDocument/2006/relationships/hyperlink" Target="about:blank" TargetMode="External"/><Relationship Id="rId20" Type="http://schemas.openxmlformats.org/officeDocument/2006/relationships/hyperlink" Target="https://www.scillsspartners.org/assessment-literacy-modules/" TargetMode="External"/><Relationship Id="rId41" Type="http://schemas.openxmlformats.org/officeDocument/2006/relationships/hyperlink" Target="about:blank" TargetMode="External"/><Relationship Id="rId62" Type="http://schemas.openxmlformats.org/officeDocument/2006/relationships/hyperlink" Target="https://youtu.be/68A_Azsqqg4" TargetMode="External"/><Relationship Id="rId83" Type="http://schemas.openxmlformats.org/officeDocument/2006/relationships/hyperlink" Target="https://edu.rsc.org/download?ac=14862" TargetMode="External"/><Relationship Id="rId88" Type="http://schemas.openxmlformats.org/officeDocument/2006/relationships/hyperlink" Target="https://www.thoughtco.com/equation-for-the-reaction-of-baking-soda-and-vinegar-604043" TargetMode="External"/><Relationship Id="rId111" Type="http://schemas.openxmlformats.org/officeDocument/2006/relationships/hyperlink" Target="https://youtu.be/npv74D2MO6Q" TargetMode="External"/><Relationship Id="rId132" Type="http://schemas.openxmlformats.org/officeDocument/2006/relationships/hyperlink" Target="https://teaching.betterlesson.com/lesson/636182/now-you-see-it-now-you-don-t-dissolving-matter" TargetMode="External"/><Relationship Id="rId153" Type="http://schemas.openxmlformats.org/officeDocument/2006/relationships/hyperlink" Target="https://www.acs.org/education/whatischemistry/adventures-in-chemistry/experiments/colors-move.html" TargetMode="External"/><Relationship Id="rId174" Type="http://schemas.openxmlformats.org/officeDocument/2006/relationships/hyperlink" Target="https://inquiryproject.terc.edu/curriculum/curriculum5/child_and_scientist/carol5_2.cfm.html" TargetMode="External"/><Relationship Id="rId179" Type="http://schemas.openxmlformats.org/officeDocument/2006/relationships/hyperlink" Target="https://inquiryproject.terc.edu/curriculum/curriculum5/2_vapor/inv_08/index.html" TargetMode="External"/><Relationship Id="rId195" Type="http://schemas.openxmlformats.org/officeDocument/2006/relationships/hyperlink" Target="https://inquiryproject.terc.edu/curriculum/curriculum5/5_scale/inv_18/index.html" TargetMode="External"/><Relationship Id="rId209" Type="http://schemas.openxmlformats.org/officeDocument/2006/relationships/footer" Target="footer1.xml"/><Relationship Id="rId190" Type="http://schemas.openxmlformats.org/officeDocument/2006/relationships/hyperlink" Target="https://inquiryproject.terc.edu/curriculum/curriculum5/4_air/inv_13/index.html" TargetMode="External"/><Relationship Id="rId204" Type="http://schemas.openxmlformats.org/officeDocument/2006/relationships/hyperlink" Target="https://www.acs.org/content/acs/en/education/resources/k-8/inquiryinaction/fifth-grade/chapter-3/exploring-baking-powder.html" TargetMode="External"/><Relationship Id="rId15" Type="http://schemas.openxmlformats.org/officeDocument/2006/relationships/hyperlink" Target="https://sipsassessments.org/wp-content/uploads/2023/07/Grade-5-Unit-1-Task_Weight-of-Water_FINAL.pdf" TargetMode="External"/><Relationship Id="rId36" Type="http://schemas.openxmlformats.org/officeDocument/2006/relationships/hyperlink" Target="https://www.uncoveringstudentideas.org/" TargetMode="External"/><Relationship Id="rId57" Type="http://schemas.openxmlformats.org/officeDocument/2006/relationships/hyperlink" Target="https://www.knowatom.com/blog/constructivism-in-the-classroom-concept-mapping-for-ngss-standards-mastery" TargetMode="External"/><Relationship Id="rId106" Type="http://schemas.openxmlformats.org/officeDocument/2006/relationships/hyperlink" Target="https://youtu.be/t8a2Ys8a6r4" TargetMode="External"/><Relationship Id="rId127" Type="http://schemas.openxmlformats.org/officeDocument/2006/relationships/hyperlink" Target="https://www.amazon.com/Wonderful-Life-Elements-Periodic-Personified/dp/1593274238" TargetMode="External"/><Relationship Id="rId10" Type="http://schemas.openxmlformats.org/officeDocument/2006/relationships/header" Target="header1.xml"/><Relationship Id="rId31" Type="http://schemas.openxmlformats.org/officeDocument/2006/relationships/hyperlink" Target="https://exemplars.com/sample-performance-tasks/ngss-science-samples" TargetMode="External"/><Relationship Id="rId52" Type="http://schemas.openxmlformats.org/officeDocument/2006/relationships/hyperlink" Target="http://www.umich.edu/~elements/probsolv/strategy/cthinking.htm" TargetMode="External"/><Relationship Id="rId73" Type="http://schemas.openxmlformats.org/officeDocument/2006/relationships/hyperlink" Target="https://www.acs.org/education/whatischemistry/adventures-in-chemistry/experiments/colors-move.html" TargetMode="External"/><Relationship Id="rId78" Type="http://schemas.openxmlformats.org/officeDocument/2006/relationships/hyperlink" Target="https://inquiryproject.terc.edu/curriculum/curriculum5/3_ice/inv_11/index.html" TargetMode="External"/><Relationship Id="rId94" Type="http://schemas.openxmlformats.org/officeDocument/2006/relationships/hyperlink" Target="https://www.britannica.com/science/matter" TargetMode="External"/><Relationship Id="rId99" Type="http://schemas.openxmlformats.org/officeDocument/2006/relationships/hyperlink" Target="https://letstalkscience.ca/educational-resources/backgrounders/introduction-particle-theory-matter" TargetMode="External"/><Relationship Id="rId101" Type="http://schemas.openxmlformats.org/officeDocument/2006/relationships/hyperlink" Target="https://www.twinkl.com/teaching-wiki/mixture" TargetMode="External"/><Relationship Id="rId122" Type="http://schemas.openxmlformats.org/officeDocument/2006/relationships/hyperlink" Target="https://www.amazon.com/Splat-Coyote-Experiments-Physical-Science/dp/1476552150" TargetMode="External"/><Relationship Id="rId143" Type="http://schemas.openxmlformats.org/officeDocument/2006/relationships/hyperlink" Target="https://www.acs.org/content/acs/en/education/resources/k-8/inquiryinaction/fifth-grade/substances-have-characteristic-properties/lesson-2-4--density-and-sinking-and-floating.html" TargetMode="External"/><Relationship Id="rId148" Type="http://schemas.openxmlformats.org/officeDocument/2006/relationships/hyperlink" Target="https://www.education.com/science-fair/article/separating-mixtures/" TargetMode="External"/><Relationship Id="rId164" Type="http://schemas.openxmlformats.org/officeDocument/2006/relationships/hyperlink" Target="https://inquiryproject.terc.edu/prof_dev/resources/video_cases/video_case.cfm%3Fcase_type=cc&amp;case_grade=5&amp;case_num=3&amp;case_return=library.html" TargetMode="External"/><Relationship Id="rId169" Type="http://schemas.openxmlformats.org/officeDocument/2006/relationships/hyperlink" Target="https://inquiryproject.terc.edu/curriculum/curriculum5/1_water/inv_01/index.html" TargetMode="External"/><Relationship Id="rId185" Type="http://schemas.openxmlformats.org/officeDocument/2006/relationships/hyperlink" Target="https://inquiryproject.terc.edu/curriculum/curriculum5/3_ice/inv_11/index.html"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s://inquiryproject.terc.edu/curriculum/curriculum5/2_vapor/inv_09/index.html" TargetMode="External"/><Relationship Id="rId210" Type="http://schemas.openxmlformats.org/officeDocument/2006/relationships/fontTable" Target="fontTable.xml"/><Relationship Id="rId26" Type="http://schemas.openxmlformats.org/officeDocument/2006/relationships/hyperlink" Target="https://dpi.wi.gov/science/assessment/examples" TargetMode="External"/><Relationship Id="rId47" Type="http://schemas.openxmlformats.org/officeDocument/2006/relationships/hyperlink" Target="http://stemteachingtools.org/brief/48" TargetMode="External"/><Relationship Id="rId68" Type="http://schemas.openxmlformats.org/officeDocument/2006/relationships/hyperlink" Target="https://inquiryproject.terc.edu/curriculum/curriculum5/4_air/inv_15/index.html" TargetMode="External"/><Relationship Id="rId89" Type="http://schemas.openxmlformats.org/officeDocument/2006/relationships/hyperlink" Target="https://sipsassessments.org/wp-content/uploads/2023/07/Grade-5-Unit-1-Sample-Lesson_Where-Did-It-Go_FINAL.pdf" TargetMode="External"/><Relationship Id="rId112" Type="http://schemas.openxmlformats.org/officeDocument/2006/relationships/hyperlink" Target="https://youtu.be/38vphCR-U8g" TargetMode="External"/><Relationship Id="rId133" Type="http://schemas.openxmlformats.org/officeDocument/2006/relationships/hyperlink" Target="https://authoring.concord.org/activities/10854/b29a5f5f-367b-4a3f-b37a-c1442d41d36c" TargetMode="External"/><Relationship Id="rId154" Type="http://schemas.openxmlformats.org/officeDocument/2006/relationships/hyperlink" Target="https://www.youtube.com/watch?v=-i49gAtvoC8" TargetMode="External"/><Relationship Id="rId175" Type="http://schemas.openxmlformats.org/officeDocument/2006/relationships/hyperlink" Target="https://inquiryproject.terc.edu/curriculum/curriculum5/child_and_scientist/roger5_2.cfm.html" TargetMode="External"/><Relationship Id="rId196" Type="http://schemas.openxmlformats.org/officeDocument/2006/relationships/hyperlink" Target="https://inquiryproject.terc.edu/curriculum/curriculum5/concept_cartoon/evaporation/index.html" TargetMode="External"/><Relationship Id="rId200" Type="http://schemas.openxmlformats.org/officeDocument/2006/relationships/hyperlink" Target="https://www.exploratorium.edu/science_explorer/bubblebomb.html" TargetMode="External"/><Relationship Id="rId16" Type="http://schemas.openxmlformats.org/officeDocument/2006/relationships/hyperlink" Target="https://sipsassessments.org/wp-content/uploads/2023/07/Grade-5-Unit-1-Task_How-Did-the-Balloon-Fill_FINAL.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4C3BB84-9440-44DC-A406-AB4A0B2D9FA2}"/>
      </w:docPartPr>
      <w:docPartBody>
        <w:p w:rsidR="00A73B36" w:rsidRDefault="00A73B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_í'AA¯ò">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73B36"/>
    <w:rsid w:val="0070542B"/>
    <w:rsid w:val="00A73B36"/>
    <w:rsid w:val="00F4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Q1fUdXg3dZoNMJTl2v8wlcs6Yw==">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7FF49B-798B-473D-ADC3-732C3C14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45</Pages>
  <Words>19212</Words>
  <Characters>109511</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edCount</dc:creator>
  <cp:lastModifiedBy>Erin Buchanan</cp:lastModifiedBy>
  <cp:revision>176</cp:revision>
  <dcterms:created xsi:type="dcterms:W3CDTF">2023-06-07T17:48:00Z</dcterms:created>
  <dcterms:modified xsi:type="dcterms:W3CDTF">2023-07-16T21:40:00Z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0x01010025D1BC218EEF8D4EB509BD58FAA1929B</vt:lpwstr>
  </property>
  <property fmtid="{D5CDD505-2E9C-101B-9397-08002B2CF9AE}" pid="3" name="GrammarlyDocumentId">
    <vt:lpwstr>59de33b9b264f18797fa64e10622fa947059cbcab4cf9906dee705a9c6ee483c</vt:lpwstr>
  </property>
</Properties>
</file>