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E4EE" w14:textId="77777777" w:rsidR="00393FAA" w:rsidRDefault="00393FAA" w:rsidP="00393FAA">
      <w:pPr>
        <w:keepNext/>
        <w:tabs>
          <w:tab w:val="left" w:pos="180"/>
        </w:tabs>
        <w:rPr>
          <w:rFonts w:ascii="Calibri" w:hAnsi="Calibri" w:cs="Arial"/>
          <w:b/>
          <w:iCs/>
          <w:color w:val="FFFFFF"/>
          <w:sz w:val="28"/>
          <w:szCs w:val="28"/>
        </w:rPr>
      </w:pPr>
      <w:bookmarkStart w:id="0" w:name="_Hlk144391077"/>
    </w:p>
    <w:p w14:paraId="1B9A41C0" w14:textId="77777777" w:rsidR="00393FAA" w:rsidRDefault="00393FAA" w:rsidP="00393FAA">
      <w:pPr>
        <w:keepNext/>
        <w:tabs>
          <w:tab w:val="left" w:pos="180"/>
        </w:tabs>
        <w:jc w:val="center"/>
        <w:rPr>
          <w:rFonts w:ascii="Calibri" w:hAnsi="Calibri" w:cs="Arial"/>
          <w:b/>
          <w:iCs/>
          <w:color w:val="FFFFFF"/>
          <w:sz w:val="28"/>
          <w:szCs w:val="28"/>
        </w:rPr>
      </w:pPr>
    </w:p>
    <w:p w14:paraId="07D91A93" w14:textId="77777777" w:rsidR="00393FAA" w:rsidRDefault="00393FAA" w:rsidP="00393FAA">
      <w:pPr>
        <w:keepNext/>
        <w:tabs>
          <w:tab w:val="left" w:pos="180"/>
        </w:tabs>
        <w:jc w:val="center"/>
        <w:rPr>
          <w:rFonts w:ascii="Calibri" w:hAnsi="Calibri" w:cs="Arial"/>
          <w:b/>
          <w:iCs/>
          <w:color w:val="FFFFFF"/>
          <w:sz w:val="28"/>
          <w:szCs w:val="28"/>
        </w:rPr>
      </w:pPr>
    </w:p>
    <w:p w14:paraId="2EDD393E" w14:textId="77777777" w:rsidR="00393FAA" w:rsidRDefault="00393FAA" w:rsidP="00393FAA">
      <w:pPr>
        <w:keepNext/>
        <w:tabs>
          <w:tab w:val="left" w:pos="180"/>
        </w:tabs>
        <w:jc w:val="center"/>
        <w:rPr>
          <w:rFonts w:ascii="Calibri" w:hAnsi="Calibri" w:cs="Arial"/>
          <w:b/>
          <w:iCs/>
          <w:color w:val="FFFFFF"/>
          <w:sz w:val="28"/>
          <w:szCs w:val="28"/>
        </w:rPr>
      </w:pPr>
    </w:p>
    <w:p w14:paraId="77E9D011" w14:textId="77777777" w:rsidR="00393FAA" w:rsidRPr="00130B9B" w:rsidRDefault="00393FAA" w:rsidP="00393FAA">
      <w:pPr>
        <w:keepNext/>
        <w:tabs>
          <w:tab w:val="left" w:pos="180"/>
        </w:tabs>
        <w:jc w:val="center"/>
        <w:rPr>
          <w:rFonts w:ascii="Calibri" w:hAnsi="Calibri" w:cs="Arial"/>
          <w:b/>
          <w:iCs/>
          <w:color w:val="FFFFFF"/>
          <w:sz w:val="28"/>
          <w:szCs w:val="28"/>
        </w:rPr>
      </w:pPr>
    </w:p>
    <w:p w14:paraId="5FE0267E" w14:textId="77777777" w:rsidR="00393FAA" w:rsidRPr="00130B9B" w:rsidRDefault="00393FAA" w:rsidP="00393FAA">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547AF4D9" wp14:editId="44314C5A">
            <wp:simplePos x="0" y="0"/>
            <wp:positionH relativeFrom="column">
              <wp:posOffset>658558</wp:posOffset>
            </wp:positionH>
            <wp:positionV relativeFrom="paragraph">
              <wp:posOffset>47461</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3531959A" w14:textId="77777777" w:rsidR="00393FAA" w:rsidRPr="00130B9B" w:rsidRDefault="00393FAA" w:rsidP="00723A71">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4A450904" w14:textId="77777777" w:rsidR="00393FAA" w:rsidRPr="00130B9B" w:rsidRDefault="00393FAA" w:rsidP="00393FAA">
      <w:pPr>
        <w:tabs>
          <w:tab w:val="center" w:pos="4680"/>
        </w:tabs>
        <w:spacing w:after="240"/>
        <w:rPr>
          <w:rFonts w:ascii="Calibri" w:hAnsi="Calibri" w:cs="Arial"/>
          <w:sz w:val="22"/>
          <w:szCs w:val="22"/>
        </w:rPr>
      </w:pPr>
      <w:r w:rsidRPr="00130B9B">
        <w:rPr>
          <w:rFonts w:ascii="Calibri" w:hAnsi="Calibri" w:cs="Arial"/>
          <w:sz w:val="22"/>
          <w:szCs w:val="22"/>
        </w:rPr>
        <w:tab/>
      </w:r>
    </w:p>
    <w:p w14:paraId="5577B0A6" w14:textId="77777777" w:rsidR="00393FAA" w:rsidRDefault="00393FAA" w:rsidP="00393FAA">
      <w:pPr>
        <w:spacing w:after="240"/>
        <w:rPr>
          <w:rFonts w:ascii="Calibri" w:hAnsi="Calibri" w:cs="Arial"/>
          <w:sz w:val="22"/>
          <w:szCs w:val="22"/>
        </w:rPr>
      </w:pPr>
    </w:p>
    <w:p w14:paraId="6BC0B41B" w14:textId="77777777" w:rsidR="00393FAA" w:rsidRPr="00130B9B" w:rsidRDefault="00393FAA" w:rsidP="00393FAA">
      <w:pPr>
        <w:spacing w:after="240"/>
        <w:rPr>
          <w:rFonts w:ascii="Calibri" w:hAnsi="Calibri" w:cs="Arial"/>
          <w:sz w:val="22"/>
          <w:szCs w:val="22"/>
        </w:rPr>
      </w:pPr>
    </w:p>
    <w:p w14:paraId="5ACA6DE9" w14:textId="77777777" w:rsidR="00393FAA" w:rsidRPr="00130B9B" w:rsidRDefault="00393FAA" w:rsidP="00393FAA">
      <w:pPr>
        <w:spacing w:after="240"/>
        <w:jc w:val="center"/>
        <w:rPr>
          <w:rFonts w:ascii="Calibri" w:hAnsi="Calibri" w:cs="Arial"/>
          <w:b/>
          <w:bCs/>
          <w:sz w:val="28"/>
          <w:szCs w:val="28"/>
        </w:rPr>
      </w:pPr>
      <w:bookmarkStart w:id="1" w:name="_Hlk117843841"/>
    </w:p>
    <w:p w14:paraId="22E77876" w14:textId="627B8B84" w:rsidR="00393FAA" w:rsidRPr="00130B9B" w:rsidRDefault="00393FAA" w:rsidP="00393FAA">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5</w:t>
      </w:r>
      <w:r w:rsidRPr="00130B9B">
        <w:rPr>
          <w:rFonts w:ascii="Calibri" w:hAnsi="Calibri" w:cs="Arial"/>
          <w:b/>
          <w:bCs/>
          <w:sz w:val="32"/>
          <w:szCs w:val="32"/>
        </w:rPr>
        <w:t xml:space="preserve"> Science </w:t>
      </w:r>
    </w:p>
    <w:p w14:paraId="2505012A" w14:textId="7CFFA136" w:rsidR="00393FAA" w:rsidRDefault="00393FAA" w:rsidP="00393FAA">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2" w:name="_Hlk123567987"/>
      <w:bookmarkEnd w:id="1"/>
      <w:r>
        <w:rPr>
          <w:rFonts w:ascii="Calibri" w:hAnsi="Calibri" w:cs="Arial"/>
          <w:b/>
          <w:bCs/>
          <w:sz w:val="32"/>
          <w:szCs w:val="32"/>
        </w:rPr>
        <w:t xml:space="preserve">2 </w:t>
      </w:r>
      <w:r w:rsidRPr="00130B9B">
        <w:rPr>
          <w:rFonts w:ascii="Calibri" w:hAnsi="Calibri" w:cs="Arial"/>
          <w:b/>
          <w:bCs/>
          <w:sz w:val="32"/>
          <w:szCs w:val="32"/>
        </w:rPr>
        <w:t xml:space="preserve">Task </w:t>
      </w:r>
      <w:r>
        <w:rPr>
          <w:rFonts w:ascii="Calibri" w:hAnsi="Calibri" w:cs="Arial"/>
          <w:b/>
          <w:bCs/>
          <w:sz w:val="32"/>
          <w:szCs w:val="32"/>
        </w:rPr>
        <w:t>1 Specification Tool &amp; Verification of Alignment</w:t>
      </w:r>
      <w:r w:rsidRPr="00130B9B">
        <w:rPr>
          <w:rFonts w:ascii="Calibri" w:hAnsi="Calibri" w:cs="Arial"/>
          <w:b/>
          <w:bCs/>
          <w:sz w:val="32"/>
          <w:szCs w:val="32"/>
        </w:rPr>
        <w:t xml:space="preserve"> </w:t>
      </w:r>
    </w:p>
    <w:p w14:paraId="4C0A67DF" w14:textId="550A4390" w:rsidR="00393FAA" w:rsidRPr="00130B9B" w:rsidRDefault="00386D9B" w:rsidP="00393FAA">
      <w:pPr>
        <w:spacing w:after="240"/>
        <w:jc w:val="center"/>
        <w:rPr>
          <w:rFonts w:ascii="Calibri" w:hAnsi="Calibri" w:cs="Arial"/>
          <w:b/>
          <w:bCs/>
          <w:sz w:val="32"/>
          <w:szCs w:val="32"/>
        </w:rPr>
      </w:pPr>
      <w:r>
        <w:rPr>
          <w:rFonts w:ascii="Calibri" w:hAnsi="Calibri" w:cs="Arial"/>
          <w:b/>
          <w:bCs/>
          <w:sz w:val="32"/>
          <w:szCs w:val="32"/>
        </w:rPr>
        <w:t xml:space="preserve">Matter and Energy </w:t>
      </w:r>
      <w:r w:rsidR="008474C0">
        <w:rPr>
          <w:rFonts w:ascii="Calibri" w:hAnsi="Calibri" w:cs="Arial"/>
          <w:b/>
          <w:bCs/>
          <w:sz w:val="32"/>
          <w:szCs w:val="32"/>
        </w:rPr>
        <w:t>in Organisms and Ecosystems</w:t>
      </w:r>
    </w:p>
    <w:bookmarkEnd w:id="2"/>
    <w:p w14:paraId="463FB805" w14:textId="3F1CD09C" w:rsidR="00393FAA" w:rsidRPr="00130B9B" w:rsidRDefault="008474C0" w:rsidP="00393FAA">
      <w:pPr>
        <w:spacing w:after="240"/>
        <w:jc w:val="center"/>
        <w:rPr>
          <w:rFonts w:ascii="Calibri" w:hAnsi="Calibri" w:cs="Arial"/>
          <w:b/>
          <w:bCs/>
          <w:sz w:val="32"/>
          <w:szCs w:val="32"/>
        </w:rPr>
      </w:pPr>
      <w:r>
        <w:rPr>
          <w:rFonts w:ascii="Calibri" w:hAnsi="Calibri" w:cs="Arial"/>
          <w:b/>
          <w:bCs/>
          <w:sz w:val="32"/>
          <w:szCs w:val="32"/>
        </w:rPr>
        <w:t>September</w:t>
      </w:r>
      <w:r w:rsidR="00393FAA" w:rsidRPr="00130B9B">
        <w:rPr>
          <w:rFonts w:ascii="Calibri" w:hAnsi="Calibri" w:cs="Arial"/>
          <w:b/>
          <w:bCs/>
          <w:sz w:val="32"/>
          <w:szCs w:val="32"/>
        </w:rPr>
        <w:t xml:space="preserve"> 2023</w:t>
      </w:r>
    </w:p>
    <w:p w14:paraId="158361C6" w14:textId="77777777" w:rsidR="00393FAA" w:rsidRPr="00130B9B" w:rsidRDefault="00393FAA" w:rsidP="00393FAA">
      <w:pPr>
        <w:spacing w:after="240"/>
        <w:rPr>
          <w:rFonts w:ascii="Calibri" w:hAnsi="Calibri" w:cs="Arial"/>
          <w:sz w:val="22"/>
          <w:szCs w:val="22"/>
        </w:rPr>
      </w:pPr>
    </w:p>
    <w:p w14:paraId="6C4AA71E" w14:textId="77777777" w:rsidR="00393FAA" w:rsidRDefault="00393FAA" w:rsidP="00393FAA">
      <w:pPr>
        <w:spacing w:after="240"/>
        <w:rPr>
          <w:rFonts w:ascii="Calibri" w:hAnsi="Calibri" w:cs="Arial"/>
          <w:sz w:val="22"/>
          <w:szCs w:val="22"/>
        </w:rPr>
      </w:pPr>
    </w:p>
    <w:p w14:paraId="06FA20F7" w14:textId="77777777" w:rsidR="00393FAA" w:rsidRDefault="00393FAA" w:rsidP="00393FAA">
      <w:pPr>
        <w:spacing w:after="240"/>
        <w:rPr>
          <w:rFonts w:ascii="Calibri" w:hAnsi="Calibri" w:cs="Arial"/>
          <w:sz w:val="22"/>
          <w:szCs w:val="22"/>
        </w:rPr>
      </w:pPr>
    </w:p>
    <w:p w14:paraId="44CF48F8" w14:textId="77777777" w:rsidR="00393FAA" w:rsidRDefault="00393FAA" w:rsidP="00393FAA">
      <w:pPr>
        <w:spacing w:after="240"/>
        <w:rPr>
          <w:rFonts w:ascii="Calibri" w:hAnsi="Calibri" w:cs="Arial"/>
          <w:sz w:val="22"/>
          <w:szCs w:val="22"/>
        </w:rPr>
      </w:pPr>
    </w:p>
    <w:p w14:paraId="5F2F367F" w14:textId="77777777" w:rsidR="00393FAA" w:rsidRDefault="00393FAA" w:rsidP="00393FAA">
      <w:pPr>
        <w:tabs>
          <w:tab w:val="left" w:pos="4050"/>
        </w:tabs>
        <w:rPr>
          <w:rFonts w:ascii="Calibri" w:hAnsi="Calibri" w:cs="Arial"/>
          <w:i/>
          <w:iCs/>
          <w:sz w:val="22"/>
          <w:szCs w:val="22"/>
        </w:rPr>
      </w:pPr>
    </w:p>
    <w:p w14:paraId="314A8F43" w14:textId="1955D789" w:rsidR="00393FAA" w:rsidRPr="00130B9B" w:rsidRDefault="00393FAA" w:rsidP="00393FAA">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sidR="008474C0">
        <w:rPr>
          <w:rFonts w:ascii="Calibri" w:hAnsi="Calibri" w:cs="Arial"/>
          <w:i/>
          <w:iCs/>
          <w:sz w:val="22"/>
          <w:szCs w:val="22"/>
        </w:rPr>
        <w:t>5</w:t>
      </w:r>
      <w:r w:rsidRPr="00130B9B">
        <w:rPr>
          <w:rFonts w:ascii="Calibri" w:hAnsi="Calibri" w:cs="Arial"/>
          <w:i/>
          <w:iCs/>
          <w:sz w:val="22"/>
          <w:szCs w:val="22"/>
        </w:rPr>
        <w:t xml:space="preserve"> Science Unit </w:t>
      </w:r>
      <w:r w:rsidR="008474C0">
        <w:rPr>
          <w:rFonts w:ascii="Calibri" w:hAnsi="Calibri" w:cs="Arial"/>
          <w:i/>
          <w:iCs/>
          <w:sz w:val="22"/>
          <w:szCs w:val="22"/>
        </w:rPr>
        <w:t>2</w:t>
      </w:r>
      <w:r>
        <w:rPr>
          <w:rFonts w:ascii="Calibri" w:hAnsi="Calibri" w:cs="Arial"/>
          <w:i/>
          <w:iCs/>
          <w:sz w:val="22"/>
          <w:szCs w:val="22"/>
        </w:rPr>
        <w:t xml:space="preserve"> Task 1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466D11D" w14:textId="77777777" w:rsidR="00393FAA" w:rsidRPr="00130B9B" w:rsidRDefault="00393FAA" w:rsidP="00393FAA">
      <w:pPr>
        <w:tabs>
          <w:tab w:val="left" w:pos="4050"/>
        </w:tabs>
        <w:ind w:left="630" w:hanging="630"/>
        <w:rPr>
          <w:rFonts w:ascii="Calibri" w:hAnsi="Calibri" w:cs="Arial"/>
          <w:i/>
          <w:iCs/>
          <w:sz w:val="22"/>
          <w:szCs w:val="22"/>
        </w:rPr>
      </w:pPr>
    </w:p>
    <w:p w14:paraId="4770FBDC" w14:textId="4AA973DD" w:rsidR="00393FAA" w:rsidRDefault="00393FAA" w:rsidP="00393FAA">
      <w:pPr>
        <w:tabs>
          <w:tab w:val="left" w:pos="4050"/>
        </w:tabs>
        <w:ind w:left="630"/>
        <w:rPr>
          <w:rFonts w:ascii="Calibri" w:hAnsi="Calibri" w:cs="Arial"/>
          <w:i/>
          <w:iCs/>
          <w:sz w:val="22"/>
          <w:szCs w:val="22"/>
        </w:rPr>
        <w:sectPr w:rsidR="00393FAA"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sidR="008474C0">
        <w:rPr>
          <w:rFonts w:ascii="Calibri" w:hAnsi="Calibri" w:cs="Arial"/>
          <w:i/>
          <w:iCs/>
          <w:sz w:val="22"/>
          <w:szCs w:val="22"/>
        </w:rPr>
        <w:t>5</w:t>
      </w:r>
      <w:r w:rsidRPr="00130B9B">
        <w:rPr>
          <w:rFonts w:ascii="Calibri" w:hAnsi="Calibri" w:cs="Arial"/>
          <w:i/>
          <w:iCs/>
          <w:sz w:val="22"/>
          <w:szCs w:val="22"/>
        </w:rPr>
        <w:t xml:space="preserve"> Science Unit </w:t>
      </w:r>
      <w:r w:rsidR="008474C0">
        <w:rPr>
          <w:rFonts w:ascii="Calibri" w:hAnsi="Calibri" w:cs="Arial"/>
          <w:i/>
          <w:iCs/>
          <w:sz w:val="22"/>
          <w:szCs w:val="22"/>
        </w:rPr>
        <w:t>2</w:t>
      </w:r>
      <w:r>
        <w:rPr>
          <w:rFonts w:ascii="Calibri" w:hAnsi="Calibri" w:cs="Arial"/>
          <w:i/>
          <w:iCs/>
          <w:sz w:val="22"/>
          <w:szCs w:val="22"/>
        </w:rPr>
        <w:t xml:space="preserve"> </w:t>
      </w:r>
      <w:r w:rsidRPr="00130B9B">
        <w:rPr>
          <w:rFonts w:ascii="Calibri" w:hAnsi="Calibri" w:cs="Arial"/>
          <w:i/>
          <w:iCs/>
          <w:sz w:val="22"/>
          <w:szCs w:val="22"/>
        </w:rPr>
        <w:t xml:space="preserve">Task </w:t>
      </w:r>
      <w:r>
        <w:rPr>
          <w:rFonts w:ascii="Calibri" w:hAnsi="Calibri" w:cs="Arial"/>
          <w:i/>
          <w:iCs/>
          <w:sz w:val="22"/>
          <w:szCs w:val="22"/>
        </w:rPr>
        <w:t>1 Specification Tool &amp; Verification of Alignment</w:t>
      </w:r>
      <w:r w:rsidRPr="00130B9B">
        <w:rPr>
          <w:rFonts w:ascii="Calibri" w:hAnsi="Calibri" w:cs="Arial"/>
          <w:i/>
          <w:iCs/>
          <w:sz w:val="22"/>
          <w:szCs w:val="22"/>
        </w:rPr>
        <w:t>. Lincoln, NE: Nebraska Department of Education</w:t>
      </w:r>
    </w:p>
    <w:p w14:paraId="3BFEC01D" w14:textId="6E723F34" w:rsidR="00A4100A" w:rsidRPr="0071585D" w:rsidRDefault="00A4100A" w:rsidP="00A4100A">
      <w:pPr>
        <w:pBdr>
          <w:bottom w:val="single" w:sz="4" w:space="1" w:color="0070C0"/>
        </w:pBdr>
        <w:spacing w:after="240"/>
        <w:jc w:val="right"/>
        <w:rPr>
          <w:rFonts w:ascii="Calibri" w:eastAsia="Calibri" w:hAnsi="Calibri" w:cs="Calibri"/>
          <w:noProof/>
          <w:color w:val="0070C0"/>
          <w:sz w:val="28"/>
          <w:szCs w:val="28"/>
        </w:rPr>
      </w:pPr>
      <w:bookmarkStart w:id="3" w:name="_Hlk144389671"/>
      <w:bookmarkEnd w:id="0"/>
      <w:r>
        <w:rPr>
          <w:noProof/>
        </w:rPr>
        <w:lastRenderedPageBreak/>
        <w:drawing>
          <wp:anchor distT="0" distB="0" distL="114300" distR="114300" simplePos="0" relativeHeight="251661312" behindDoc="0" locked="0" layoutInCell="1" allowOverlap="1" wp14:anchorId="371CF945" wp14:editId="48D5B621">
            <wp:simplePos x="0" y="0"/>
            <wp:positionH relativeFrom="page">
              <wp:posOffset>840476</wp:posOffset>
            </wp:positionH>
            <wp:positionV relativeFrom="paragraph">
              <wp:posOffset>-322253</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5</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2</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1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660"/>
        <w:gridCol w:w="1500"/>
        <w:gridCol w:w="1440"/>
        <w:gridCol w:w="1500"/>
        <w:gridCol w:w="4440"/>
      </w:tblGrid>
      <w:tr w:rsidR="008C2BD3" w:rsidRPr="002F494C" w14:paraId="2A98022B" w14:textId="77777777" w:rsidTr="00A4100A">
        <w:trPr>
          <w:trHeight w:val="485"/>
          <w:jc w:val="center"/>
        </w:trPr>
        <w:tc>
          <w:tcPr>
            <w:tcW w:w="1890" w:type="dxa"/>
            <w:tcBorders>
              <w:bottom w:val="single" w:sz="4" w:space="0" w:color="auto"/>
            </w:tcBorders>
            <w:shd w:val="clear" w:color="auto" w:fill="D9D9D9" w:themeFill="background1" w:themeFillShade="D9"/>
            <w:vAlign w:val="center"/>
          </w:tcPr>
          <w:p w14:paraId="0AF8E052" w14:textId="50A3FA62" w:rsidR="008C2BD3" w:rsidRPr="002F494C" w:rsidRDefault="008C2BD3" w:rsidP="00CC52E1">
            <w:pPr>
              <w:spacing w:before="60" w:after="60"/>
              <w:rPr>
                <w:rFonts w:ascii="Calibri" w:hAnsi="Calibri" w:cs="Calibri"/>
                <w:b/>
                <w:sz w:val="24"/>
                <w:szCs w:val="24"/>
              </w:rPr>
            </w:pPr>
            <w:bookmarkStart w:id="4" w:name="_Hlk536435948"/>
            <w:bookmarkEnd w:id="3"/>
            <w:r w:rsidRPr="002F494C">
              <w:rPr>
                <w:rFonts w:ascii="Calibri" w:hAnsi="Calibri" w:cs="Calibri"/>
                <w:b/>
                <w:bCs/>
                <w:sz w:val="24"/>
                <w:szCs w:val="24"/>
              </w:rPr>
              <w:t>Grade: 5</w:t>
            </w:r>
          </w:p>
        </w:tc>
        <w:tc>
          <w:tcPr>
            <w:tcW w:w="1890" w:type="dxa"/>
            <w:tcBorders>
              <w:bottom w:val="single" w:sz="4" w:space="0" w:color="auto"/>
            </w:tcBorders>
            <w:shd w:val="clear" w:color="auto" w:fill="D9D9D9" w:themeFill="background1" w:themeFillShade="D9"/>
            <w:vAlign w:val="center"/>
          </w:tcPr>
          <w:p w14:paraId="72818085" w14:textId="1018FABE" w:rsidR="008C2BD3" w:rsidRPr="002F494C" w:rsidRDefault="008C2BD3" w:rsidP="00CC52E1">
            <w:pPr>
              <w:spacing w:before="60" w:after="60"/>
              <w:rPr>
                <w:rFonts w:ascii="Calibri" w:hAnsi="Calibri" w:cs="Calibri"/>
                <w:b/>
                <w:sz w:val="24"/>
                <w:szCs w:val="24"/>
              </w:rPr>
            </w:pPr>
            <w:r w:rsidRPr="002F494C">
              <w:rPr>
                <w:rFonts w:ascii="Calibri" w:hAnsi="Calibri" w:cs="Calibri"/>
                <w:b/>
                <w:sz w:val="24"/>
                <w:szCs w:val="24"/>
              </w:rPr>
              <w:t xml:space="preserve">Unit: </w:t>
            </w:r>
            <w:r w:rsidR="00554D37">
              <w:rPr>
                <w:rFonts w:ascii="Calibri" w:hAnsi="Calibri" w:cs="Calibri"/>
                <w:b/>
                <w:sz w:val="24"/>
                <w:szCs w:val="24"/>
              </w:rPr>
              <w:t>2</w:t>
            </w:r>
          </w:p>
        </w:tc>
        <w:tc>
          <w:tcPr>
            <w:tcW w:w="2160" w:type="dxa"/>
            <w:gridSpan w:val="2"/>
            <w:tcBorders>
              <w:bottom w:val="single" w:sz="4" w:space="0" w:color="auto"/>
            </w:tcBorders>
            <w:shd w:val="clear" w:color="auto" w:fill="D9D9D9" w:themeFill="background1" w:themeFillShade="D9"/>
            <w:vAlign w:val="center"/>
          </w:tcPr>
          <w:p w14:paraId="08C258EC" w14:textId="295803D2" w:rsidR="008C2BD3" w:rsidRPr="002F494C" w:rsidRDefault="008C2BD3" w:rsidP="00CC52E1">
            <w:pPr>
              <w:spacing w:before="60" w:after="60"/>
              <w:rPr>
                <w:rFonts w:ascii="Calibri" w:hAnsi="Calibri" w:cs="Calibri"/>
                <w:b/>
                <w:sz w:val="24"/>
                <w:szCs w:val="24"/>
              </w:rPr>
            </w:pPr>
            <w:r w:rsidRPr="002F494C">
              <w:rPr>
                <w:rFonts w:ascii="Calibri" w:hAnsi="Calibri" w:cs="Calibri"/>
                <w:b/>
                <w:bCs/>
                <w:sz w:val="24"/>
                <w:szCs w:val="24"/>
              </w:rPr>
              <w:t>Task Number: 1</w:t>
            </w:r>
          </w:p>
        </w:tc>
        <w:tc>
          <w:tcPr>
            <w:tcW w:w="1440" w:type="dxa"/>
            <w:tcBorders>
              <w:bottom w:val="single" w:sz="4" w:space="0" w:color="auto"/>
            </w:tcBorders>
            <w:shd w:val="clear" w:color="auto" w:fill="D9D9D9" w:themeFill="background1" w:themeFillShade="D9"/>
            <w:vAlign w:val="center"/>
          </w:tcPr>
          <w:p w14:paraId="22DA12E1" w14:textId="38325A34" w:rsidR="008C2BD3" w:rsidRPr="002F494C" w:rsidRDefault="008C2BD3" w:rsidP="00CC52E1">
            <w:pPr>
              <w:spacing w:before="60" w:after="60"/>
              <w:rPr>
                <w:rFonts w:ascii="Calibri" w:hAnsi="Calibri" w:cs="Calibri"/>
                <w:b/>
                <w:sz w:val="24"/>
                <w:szCs w:val="24"/>
              </w:rPr>
            </w:pPr>
          </w:p>
        </w:tc>
        <w:tc>
          <w:tcPr>
            <w:tcW w:w="5940" w:type="dxa"/>
            <w:gridSpan w:val="2"/>
            <w:tcBorders>
              <w:bottom w:val="single" w:sz="4" w:space="0" w:color="auto"/>
            </w:tcBorders>
            <w:shd w:val="clear" w:color="auto" w:fill="D9D9D9" w:themeFill="background1" w:themeFillShade="D9"/>
            <w:vAlign w:val="center"/>
          </w:tcPr>
          <w:p w14:paraId="2312FD9C" w14:textId="57D07957" w:rsidR="008C2BD3" w:rsidRPr="002F494C" w:rsidRDefault="008C2BD3" w:rsidP="00CC52E1">
            <w:pPr>
              <w:spacing w:before="60" w:after="60"/>
              <w:rPr>
                <w:rFonts w:ascii="Calibri" w:hAnsi="Calibri" w:cs="Calibri"/>
                <w:b/>
                <w:sz w:val="24"/>
                <w:szCs w:val="24"/>
              </w:rPr>
            </w:pPr>
            <w:r w:rsidRPr="002F494C">
              <w:rPr>
                <w:rFonts w:ascii="Calibri" w:hAnsi="Calibri" w:cs="Calibri"/>
                <w:b/>
                <w:bCs/>
                <w:sz w:val="24"/>
                <w:szCs w:val="24"/>
              </w:rPr>
              <w:t xml:space="preserve">Task Title: </w:t>
            </w:r>
            <w:r w:rsidR="00554D37">
              <w:rPr>
                <w:rFonts w:ascii="Calibri" w:hAnsi="Calibri" w:cs="Calibri"/>
                <w:b/>
                <w:bCs/>
                <w:sz w:val="24"/>
                <w:szCs w:val="24"/>
              </w:rPr>
              <w:t>What it Takes to Grow</w:t>
            </w:r>
          </w:p>
        </w:tc>
      </w:tr>
      <w:tr w:rsidR="00120F15" w:rsidRPr="002F494C" w14:paraId="1E4A41F2" w14:textId="77777777" w:rsidTr="00A4100A">
        <w:trPr>
          <w:trHeight w:val="446"/>
          <w:jc w:val="center"/>
        </w:trPr>
        <w:tc>
          <w:tcPr>
            <w:tcW w:w="13320" w:type="dxa"/>
            <w:gridSpan w:val="7"/>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CC52E1">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A4100A">
        <w:trPr>
          <w:jc w:val="center"/>
        </w:trPr>
        <w:tc>
          <w:tcPr>
            <w:tcW w:w="13320" w:type="dxa"/>
            <w:gridSpan w:val="7"/>
            <w:tcBorders>
              <w:top w:val="single" w:sz="4" w:space="0" w:color="auto"/>
            </w:tcBorders>
          </w:tcPr>
          <w:p w14:paraId="616EF949" w14:textId="4A2B32AC" w:rsidR="007245FC" w:rsidRPr="006E6CB9" w:rsidRDefault="00875D1F" w:rsidP="00CC52E1">
            <w:pPr>
              <w:spacing w:before="60" w:after="60"/>
              <w:rPr>
                <w:rFonts w:ascii="Calibri" w:hAnsi="Calibri" w:cs="Calibri"/>
                <w:color w:val="FF0000"/>
                <w:sz w:val="22"/>
                <w:szCs w:val="22"/>
              </w:rPr>
            </w:pPr>
            <w:r w:rsidRPr="00881D20">
              <w:rPr>
                <w:rFonts w:ascii="Calibri" w:hAnsi="Calibri" w:cs="Calibri"/>
                <w:b/>
                <w:bCs/>
                <w:sz w:val="22"/>
                <w:szCs w:val="22"/>
              </w:rPr>
              <w:t>5-LS1-1</w:t>
            </w:r>
            <w:r w:rsidR="004A0D1D">
              <w:rPr>
                <w:rFonts w:ascii="Calibri" w:hAnsi="Calibri" w:cs="Calibri"/>
                <w:b/>
                <w:bCs/>
                <w:sz w:val="22"/>
                <w:szCs w:val="22"/>
              </w:rPr>
              <w:t>.</w:t>
            </w:r>
            <w:r w:rsidRPr="00881D20">
              <w:rPr>
                <w:rFonts w:ascii="Calibri" w:hAnsi="Calibri" w:cs="Calibri"/>
                <w:b/>
                <w:bCs/>
                <w:sz w:val="22"/>
                <w:szCs w:val="22"/>
              </w:rPr>
              <w:t xml:space="preserve"> </w:t>
            </w:r>
            <w:r w:rsidRPr="006E6CB9">
              <w:rPr>
                <w:rFonts w:ascii="Calibri" w:hAnsi="Calibri" w:cs="Calibri"/>
                <w:sz w:val="22"/>
                <w:szCs w:val="22"/>
              </w:rPr>
              <w:t xml:space="preserve">Support an argument that plants get the materials they need for growth chiefly from air and water. </w:t>
            </w:r>
            <w:r w:rsidRPr="006E6CB9">
              <w:rPr>
                <w:rFonts w:ascii="Calibri" w:hAnsi="Calibri" w:cs="Calibri"/>
                <w:color w:val="FF0000"/>
                <w:sz w:val="22"/>
                <w:szCs w:val="22"/>
              </w:rPr>
              <w:t>[</w:t>
            </w:r>
            <w:r w:rsidR="00BB1194" w:rsidRPr="00BB1194">
              <w:rPr>
                <w:rFonts w:ascii="Calibri" w:hAnsi="Calibri" w:cs="Calibri"/>
                <w:color w:val="FF0000"/>
                <w:sz w:val="22"/>
                <w:szCs w:val="22"/>
              </w:rPr>
              <w:t xml:space="preserve">Clarification Statement: </w:t>
            </w:r>
            <w:r w:rsidRPr="006E6CB9">
              <w:rPr>
                <w:rFonts w:ascii="Calibri" w:hAnsi="Calibri" w:cs="Calibri"/>
                <w:color w:val="FF0000"/>
                <w:sz w:val="22"/>
                <w:szCs w:val="22"/>
              </w:rPr>
              <w:t>Emphasis is on the idea that plant matter comes mostly from air and water, not from the soil.]</w:t>
            </w:r>
          </w:p>
          <w:p w14:paraId="3435DAEE" w14:textId="7643CF0A" w:rsidR="007B3CF0" w:rsidRPr="00940C39" w:rsidRDefault="00DB3DD6" w:rsidP="00CC52E1">
            <w:pPr>
              <w:spacing w:before="60" w:after="60"/>
              <w:rPr>
                <w:rFonts w:asciiTheme="minorHAnsi" w:hAnsiTheme="minorHAnsi" w:cstheme="minorHAnsi"/>
                <w:i/>
                <w:iCs/>
                <w:color w:val="A6A6A6" w:themeColor="background1" w:themeShade="A6"/>
                <w:sz w:val="22"/>
                <w:szCs w:val="22"/>
                <w:shd w:val="clear" w:color="auto" w:fill="FFFFFF"/>
              </w:rPr>
            </w:pPr>
            <w:r w:rsidRPr="006E6CB9">
              <w:rPr>
                <w:rFonts w:asciiTheme="minorHAnsi" w:hAnsiTheme="minorHAnsi" w:cstheme="minorHAnsi"/>
                <w:b/>
                <w:sz w:val="22"/>
                <w:szCs w:val="22"/>
              </w:rPr>
              <w:t>5-PS3-1</w:t>
            </w:r>
            <w:r w:rsidR="004A0D1D">
              <w:rPr>
                <w:rFonts w:asciiTheme="minorHAnsi" w:hAnsiTheme="minorHAnsi" w:cstheme="minorHAnsi"/>
                <w:b/>
                <w:sz w:val="22"/>
                <w:szCs w:val="22"/>
              </w:rPr>
              <w:t>.</w:t>
            </w:r>
            <w:r w:rsidRPr="006E6CB9">
              <w:rPr>
                <w:rFonts w:asciiTheme="minorHAnsi" w:hAnsiTheme="minorHAnsi" w:cstheme="minorHAnsi"/>
                <w:b/>
                <w:sz w:val="22"/>
                <w:szCs w:val="22"/>
              </w:rPr>
              <w:t xml:space="preserve"> </w:t>
            </w:r>
            <w:r w:rsidRPr="006E6CB9">
              <w:rPr>
                <w:rFonts w:asciiTheme="minorHAnsi" w:hAnsiTheme="minorHAnsi" w:cstheme="minorHAnsi"/>
                <w:bCs/>
                <w:sz w:val="22"/>
                <w:szCs w:val="22"/>
              </w:rPr>
              <w:t>Use models to describe that energy in animals’ food (used for body repair, growth, motion, and to maintain body warmth) was once energy from the sun.</w:t>
            </w:r>
            <w:r w:rsidRPr="006E6CB9">
              <w:rPr>
                <w:rFonts w:asciiTheme="minorHAnsi" w:hAnsiTheme="minorHAnsi" w:cstheme="minorHAnsi"/>
                <w:sz w:val="22"/>
                <w:szCs w:val="22"/>
              </w:rPr>
              <w:t xml:space="preserve"> </w:t>
            </w:r>
            <w:r w:rsidRPr="00BB1194">
              <w:rPr>
                <w:rFonts w:asciiTheme="minorHAnsi" w:hAnsiTheme="minorHAnsi" w:cstheme="minorHAnsi"/>
                <w:color w:val="FF0000"/>
                <w:sz w:val="22"/>
                <w:szCs w:val="22"/>
                <w:shd w:val="clear" w:color="auto" w:fill="FFFFFF"/>
              </w:rPr>
              <w:t>[Clarification Statement: Examples of models could include diagrams and flow charts.]</w:t>
            </w:r>
          </w:p>
        </w:tc>
      </w:tr>
      <w:tr w:rsidR="005B4C17" w:rsidRPr="007B3CF0" w14:paraId="2780C2EC" w14:textId="77777777" w:rsidTr="00A4100A">
        <w:trPr>
          <w:trHeight w:val="446"/>
          <w:jc w:val="center"/>
        </w:trPr>
        <w:tc>
          <w:tcPr>
            <w:tcW w:w="13320" w:type="dxa"/>
            <w:gridSpan w:val="7"/>
            <w:shd w:val="clear" w:color="auto" w:fill="F2F2F2" w:themeFill="background1" w:themeFillShade="F2"/>
            <w:vAlign w:val="center"/>
          </w:tcPr>
          <w:p w14:paraId="205CE9C4" w14:textId="7BAC6E86" w:rsidR="005B4C17" w:rsidRPr="00714FD8" w:rsidRDefault="00DF1148" w:rsidP="00CC52E1">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A4100A">
        <w:trPr>
          <w:jc w:val="center"/>
        </w:trPr>
        <w:tc>
          <w:tcPr>
            <w:tcW w:w="13320" w:type="dxa"/>
            <w:gridSpan w:val="7"/>
          </w:tcPr>
          <w:p w14:paraId="72891963" w14:textId="38E09CBB" w:rsidR="00D44AD9" w:rsidRPr="003F30B3" w:rsidRDefault="0035382D" w:rsidP="00CC52E1">
            <w:pPr>
              <w:pStyle w:val="ListParagraph"/>
              <w:numPr>
                <w:ilvl w:val="0"/>
                <w:numId w:val="16"/>
              </w:numPr>
              <w:spacing w:before="60" w:after="60"/>
              <w:rPr>
                <w:rFonts w:ascii="Calibri" w:hAnsi="Calibri" w:cs="Calibri"/>
                <w:sz w:val="22"/>
                <w:szCs w:val="22"/>
              </w:rPr>
            </w:pPr>
            <w:r>
              <w:rPr>
                <w:rFonts w:ascii="Calibri" w:hAnsi="Calibri" w:cs="Calibri"/>
                <w:sz w:val="22"/>
                <w:szCs w:val="22"/>
              </w:rPr>
              <w:t>Plants get the materials they need for growth chiefly from air and water</w:t>
            </w:r>
            <w:r w:rsidR="00815ACA">
              <w:rPr>
                <w:rFonts w:ascii="Calibri" w:hAnsi="Calibri" w:cs="Calibri"/>
                <w:sz w:val="22"/>
                <w:szCs w:val="22"/>
              </w:rPr>
              <w:t xml:space="preserve"> and the energy they acquire from food was once energy from the sun.</w:t>
            </w:r>
          </w:p>
        </w:tc>
      </w:tr>
      <w:tr w:rsidR="000F4E12" w:rsidRPr="007B3CF0" w14:paraId="07F978CC" w14:textId="77777777" w:rsidTr="00A4100A">
        <w:trPr>
          <w:trHeight w:val="446"/>
          <w:jc w:val="center"/>
        </w:trPr>
        <w:tc>
          <w:tcPr>
            <w:tcW w:w="13320" w:type="dxa"/>
            <w:gridSpan w:val="7"/>
            <w:shd w:val="clear" w:color="auto" w:fill="F2F2F2" w:themeFill="background1" w:themeFillShade="F2"/>
            <w:vAlign w:val="center"/>
          </w:tcPr>
          <w:p w14:paraId="7CFCC409" w14:textId="4A084C48" w:rsidR="000F4E12" w:rsidRPr="00714FD8" w:rsidRDefault="000F4E12" w:rsidP="00CC52E1">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A4100A">
        <w:trPr>
          <w:jc w:val="center"/>
        </w:trPr>
        <w:tc>
          <w:tcPr>
            <w:tcW w:w="13320" w:type="dxa"/>
            <w:gridSpan w:val="7"/>
          </w:tcPr>
          <w:p w14:paraId="7EF80820" w14:textId="531857B3" w:rsidR="00815ACA" w:rsidRDefault="009F0D52" w:rsidP="00CC52E1">
            <w:pPr>
              <w:pStyle w:val="ListParagraph"/>
              <w:numPr>
                <w:ilvl w:val="0"/>
                <w:numId w:val="13"/>
              </w:numPr>
              <w:spacing w:before="60" w:after="60"/>
              <w:contextualSpacing w:val="0"/>
              <w:rPr>
                <w:rFonts w:ascii="Calibri" w:hAnsi="Calibri" w:cs="Calibri"/>
                <w:sz w:val="22"/>
                <w:szCs w:val="22"/>
              </w:rPr>
            </w:pPr>
            <w:r w:rsidRPr="00CB2A0F">
              <w:rPr>
                <w:rFonts w:ascii="Calibri" w:hAnsi="Calibri" w:cs="Calibri"/>
                <w:sz w:val="22"/>
                <w:szCs w:val="22"/>
              </w:rPr>
              <w:t>The scenario</w:t>
            </w:r>
            <w:r w:rsidR="00CB2A0F" w:rsidRPr="00CB2A0F">
              <w:rPr>
                <w:rFonts w:ascii="Calibri" w:hAnsi="Calibri" w:cs="Calibri"/>
                <w:sz w:val="22"/>
                <w:szCs w:val="22"/>
              </w:rPr>
              <w:t xml:space="preserve"> </w:t>
            </w:r>
            <w:r w:rsidR="00815ACA">
              <w:rPr>
                <w:rFonts w:ascii="Calibri" w:hAnsi="Calibri" w:cs="Calibri"/>
                <w:sz w:val="22"/>
                <w:szCs w:val="22"/>
              </w:rPr>
              <w:t>presents</w:t>
            </w:r>
            <w:r w:rsidR="00815ACA" w:rsidRPr="00815ACA">
              <w:rPr>
                <w:rFonts w:ascii="Calibri" w:hAnsi="Calibri" w:cs="Calibri"/>
                <w:sz w:val="22"/>
                <w:szCs w:val="22"/>
              </w:rPr>
              <w:t xml:space="preserve"> the phenomenon of the growth of a large adult plant from a tiny seed</w:t>
            </w:r>
            <w:r w:rsidR="00815ACA">
              <w:rPr>
                <w:rFonts w:ascii="Calibri" w:hAnsi="Calibri" w:cs="Calibri"/>
                <w:sz w:val="22"/>
                <w:szCs w:val="22"/>
              </w:rPr>
              <w:t>.</w:t>
            </w:r>
          </w:p>
          <w:p w14:paraId="54629E46" w14:textId="2C1AA567" w:rsidR="00815ACA" w:rsidRDefault="00815ACA" w:rsidP="00CC52E1">
            <w:pPr>
              <w:pStyle w:val="ListParagraph"/>
              <w:numPr>
                <w:ilvl w:val="0"/>
                <w:numId w:val="13"/>
              </w:numPr>
              <w:spacing w:before="60" w:after="60"/>
              <w:contextualSpacing w:val="0"/>
              <w:rPr>
                <w:rFonts w:ascii="Calibri" w:hAnsi="Calibri" w:cs="Calibri"/>
                <w:sz w:val="22"/>
                <w:szCs w:val="22"/>
              </w:rPr>
            </w:pPr>
            <w:r w:rsidRPr="00815ACA">
              <w:rPr>
                <w:rFonts w:ascii="Calibri" w:hAnsi="Calibri" w:cs="Calibri"/>
                <w:sz w:val="22"/>
                <w:szCs w:val="22"/>
              </w:rPr>
              <w:t xml:space="preserve">Students evaluate data from an experiment on plant growth and </w:t>
            </w:r>
            <w:r>
              <w:rPr>
                <w:rFonts w:ascii="Calibri" w:hAnsi="Calibri" w:cs="Calibri"/>
                <w:sz w:val="22"/>
                <w:szCs w:val="22"/>
              </w:rPr>
              <w:t>i</w:t>
            </w:r>
            <w:r w:rsidRPr="00815ACA">
              <w:rPr>
                <w:rFonts w:ascii="Calibri" w:hAnsi="Calibri" w:cs="Calibri"/>
                <w:sz w:val="22"/>
                <w:szCs w:val="22"/>
              </w:rPr>
              <w:t>dentif</w:t>
            </w:r>
            <w:r>
              <w:rPr>
                <w:rFonts w:ascii="Calibri" w:hAnsi="Calibri" w:cs="Calibri"/>
                <w:sz w:val="22"/>
                <w:szCs w:val="22"/>
              </w:rPr>
              <w:t>y</w:t>
            </w:r>
            <w:r w:rsidRPr="00815ACA">
              <w:rPr>
                <w:rFonts w:ascii="Calibri" w:hAnsi="Calibri" w:cs="Calibri"/>
                <w:sz w:val="22"/>
                <w:szCs w:val="22"/>
              </w:rPr>
              <w:t xml:space="preserve"> how the data </w:t>
            </w:r>
            <w:r w:rsidR="000D2E59">
              <w:rPr>
                <w:rFonts w:ascii="Calibri" w:hAnsi="Calibri" w:cs="Calibri"/>
                <w:sz w:val="22"/>
                <w:szCs w:val="22"/>
              </w:rPr>
              <w:t>develops</w:t>
            </w:r>
            <w:r>
              <w:rPr>
                <w:rFonts w:ascii="Calibri" w:hAnsi="Calibri" w:cs="Calibri"/>
                <w:sz w:val="22"/>
                <w:szCs w:val="22"/>
              </w:rPr>
              <w:t xml:space="preserve"> a</w:t>
            </w:r>
            <w:r w:rsidRPr="00815ACA">
              <w:rPr>
                <w:rFonts w:ascii="Calibri" w:hAnsi="Calibri" w:cs="Calibri"/>
                <w:sz w:val="22"/>
                <w:szCs w:val="22"/>
              </w:rPr>
              <w:t xml:space="preserve"> claim about the relationship </w:t>
            </w:r>
            <w:r w:rsidR="009F0D52">
              <w:rPr>
                <w:rFonts w:ascii="Calibri" w:hAnsi="Calibri" w:cs="Calibri"/>
                <w:sz w:val="22"/>
                <w:szCs w:val="22"/>
              </w:rPr>
              <w:t>between</w:t>
            </w:r>
            <w:r w:rsidRPr="00815ACA">
              <w:rPr>
                <w:rFonts w:ascii="Calibri" w:hAnsi="Calibri" w:cs="Calibri"/>
                <w:sz w:val="22"/>
                <w:szCs w:val="22"/>
              </w:rPr>
              <w:t xml:space="preserve"> soil and plant growth</w:t>
            </w:r>
            <w:r>
              <w:rPr>
                <w:rFonts w:ascii="Calibri" w:hAnsi="Calibri" w:cs="Calibri"/>
                <w:sz w:val="22"/>
                <w:szCs w:val="22"/>
              </w:rPr>
              <w:t>.</w:t>
            </w:r>
          </w:p>
          <w:p w14:paraId="5F7EBB00" w14:textId="05F74A93" w:rsidR="00815ACA" w:rsidRPr="00815ACA" w:rsidRDefault="00815ACA" w:rsidP="00CC52E1">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Students describe </w:t>
            </w:r>
            <w:r w:rsidRPr="00815ACA">
              <w:rPr>
                <w:rFonts w:ascii="Calibri" w:hAnsi="Calibri" w:cs="Calibri"/>
                <w:sz w:val="22"/>
                <w:szCs w:val="22"/>
              </w:rPr>
              <w:t>the reasoning that links the evidence/data to the claim</w:t>
            </w:r>
            <w:r>
              <w:rPr>
                <w:rFonts w:ascii="Calibri" w:hAnsi="Calibri" w:cs="Calibri"/>
                <w:sz w:val="22"/>
                <w:szCs w:val="22"/>
              </w:rPr>
              <w:t>.</w:t>
            </w:r>
          </w:p>
          <w:p w14:paraId="335D5CD2" w14:textId="7DAA47F8" w:rsidR="00CA7FC1" w:rsidRDefault="00815ACA" w:rsidP="00CC52E1">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are provided a description of a produce and herbivore (animal) relationship and i</w:t>
            </w:r>
            <w:r w:rsidRPr="00815ACA">
              <w:rPr>
                <w:rFonts w:ascii="Calibri" w:hAnsi="Calibri" w:cs="Calibri"/>
                <w:sz w:val="22"/>
                <w:szCs w:val="22"/>
              </w:rPr>
              <w:t xml:space="preserve">dentify sunlight as the </w:t>
            </w:r>
            <w:r w:rsidR="009F0D52">
              <w:rPr>
                <w:rFonts w:ascii="Calibri" w:hAnsi="Calibri" w:cs="Calibri"/>
                <w:sz w:val="22"/>
                <w:szCs w:val="22"/>
              </w:rPr>
              <w:t>animal's original energy source</w:t>
            </w:r>
            <w:r>
              <w:rPr>
                <w:rFonts w:ascii="Calibri" w:hAnsi="Calibri" w:cs="Calibri"/>
                <w:sz w:val="22"/>
                <w:szCs w:val="22"/>
              </w:rPr>
              <w:t>.</w:t>
            </w:r>
          </w:p>
          <w:p w14:paraId="236B842B" w14:textId="77777777" w:rsidR="00F96E4A" w:rsidRDefault="00815ACA" w:rsidP="00CC52E1">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 xml:space="preserve">Students complete a </w:t>
            </w:r>
            <w:r w:rsidR="00254E5B">
              <w:rPr>
                <w:rFonts w:ascii="Calibri" w:hAnsi="Calibri" w:cs="Calibri"/>
                <w:sz w:val="22"/>
                <w:szCs w:val="22"/>
              </w:rPr>
              <w:t xml:space="preserve">model </w:t>
            </w:r>
            <w:r>
              <w:rPr>
                <w:rFonts w:ascii="Calibri" w:hAnsi="Calibri" w:cs="Calibri"/>
                <w:sz w:val="22"/>
                <w:szCs w:val="22"/>
              </w:rPr>
              <w:t xml:space="preserve">to </w:t>
            </w:r>
            <w:r w:rsidR="00254E5B">
              <w:rPr>
                <w:rFonts w:ascii="Calibri" w:hAnsi="Calibri" w:cs="Calibri"/>
                <w:sz w:val="22"/>
                <w:szCs w:val="22"/>
              </w:rPr>
              <w:t xml:space="preserve">show the transfer of energy </w:t>
            </w:r>
            <w:r w:rsidR="006C4E3B">
              <w:rPr>
                <w:rFonts w:ascii="Calibri" w:hAnsi="Calibri" w:cs="Calibri"/>
                <w:sz w:val="22"/>
                <w:szCs w:val="22"/>
              </w:rPr>
              <w:t xml:space="preserve">across </w:t>
            </w:r>
            <w:r>
              <w:rPr>
                <w:rFonts w:ascii="Calibri" w:hAnsi="Calibri" w:cs="Calibri"/>
                <w:sz w:val="22"/>
                <w:szCs w:val="22"/>
              </w:rPr>
              <w:t xml:space="preserve">the </w:t>
            </w:r>
            <w:r w:rsidR="006C4E3B">
              <w:rPr>
                <w:rFonts w:ascii="Calibri" w:hAnsi="Calibri" w:cs="Calibri"/>
                <w:sz w:val="22"/>
                <w:szCs w:val="22"/>
              </w:rPr>
              <w:t>components of the model</w:t>
            </w:r>
            <w:r>
              <w:rPr>
                <w:rFonts w:ascii="Calibri" w:hAnsi="Calibri" w:cs="Calibri"/>
                <w:sz w:val="22"/>
                <w:szCs w:val="22"/>
              </w:rPr>
              <w:t>.</w:t>
            </w:r>
          </w:p>
          <w:p w14:paraId="5A3BBFD6" w14:textId="435A2731" w:rsidR="00815ACA" w:rsidRPr="00F96E4A" w:rsidRDefault="002C1701" w:rsidP="00CC52E1">
            <w:pPr>
              <w:pStyle w:val="ListParagraph"/>
              <w:numPr>
                <w:ilvl w:val="0"/>
                <w:numId w:val="13"/>
              </w:numPr>
              <w:spacing w:before="60" w:after="60"/>
              <w:contextualSpacing w:val="0"/>
              <w:rPr>
                <w:rFonts w:ascii="Calibri" w:hAnsi="Calibri" w:cs="Calibri"/>
                <w:sz w:val="22"/>
                <w:szCs w:val="22"/>
              </w:rPr>
            </w:pPr>
            <w:r>
              <w:rPr>
                <w:rFonts w:ascii="Calibri" w:hAnsi="Calibri" w:cs="Calibri"/>
                <w:sz w:val="22"/>
                <w:szCs w:val="22"/>
              </w:rPr>
              <w:t>Students g</w:t>
            </w:r>
            <w:r w:rsidRPr="002C1701">
              <w:rPr>
                <w:rFonts w:ascii="Calibri" w:hAnsi="Calibri" w:cs="Calibri"/>
                <w:sz w:val="22"/>
                <w:szCs w:val="22"/>
              </w:rPr>
              <w:t>enerate reasoning for why the model supports a hypothesis relating to energy needs within a single organism</w:t>
            </w:r>
            <w:r>
              <w:rPr>
                <w:rFonts w:ascii="Calibri" w:hAnsi="Calibri" w:cs="Calibri"/>
                <w:sz w:val="22"/>
                <w:szCs w:val="22"/>
              </w:rPr>
              <w:t xml:space="preserve"> (i.e., rabbit).</w:t>
            </w:r>
          </w:p>
        </w:tc>
      </w:tr>
      <w:tr w:rsidR="001723B8" w:rsidRPr="007B3CF0" w14:paraId="6A5C6EFD" w14:textId="77777777" w:rsidTr="00A4100A">
        <w:trPr>
          <w:trHeight w:val="440"/>
          <w:jc w:val="center"/>
        </w:trPr>
        <w:tc>
          <w:tcPr>
            <w:tcW w:w="13320" w:type="dxa"/>
            <w:gridSpan w:val="7"/>
            <w:shd w:val="clear" w:color="auto" w:fill="F2F2F2" w:themeFill="background1" w:themeFillShade="F2"/>
            <w:vAlign w:val="center"/>
          </w:tcPr>
          <w:p w14:paraId="76350061" w14:textId="32B026F4" w:rsidR="001723B8" w:rsidRPr="001723B8" w:rsidRDefault="001723B8" w:rsidP="00CC52E1">
            <w:pPr>
              <w:spacing w:before="60" w:after="60"/>
              <w:rPr>
                <w:rFonts w:ascii="Calibri" w:hAnsi="Calibri" w:cs="Calibri"/>
                <w:sz w:val="22"/>
                <w:szCs w:val="22"/>
              </w:rPr>
            </w:pPr>
            <w:r w:rsidRPr="001723B8">
              <w:rPr>
                <w:rFonts w:asciiTheme="minorHAnsi" w:hAnsiTheme="minorHAnsi" w:cstheme="minorHAnsi"/>
                <w:b/>
                <w:bCs/>
                <w:sz w:val="24"/>
                <w:szCs w:val="24"/>
              </w:rPr>
              <w:t>Variable Features to Shift Complexity or Focus</w:t>
            </w:r>
          </w:p>
        </w:tc>
      </w:tr>
      <w:tr w:rsidR="001723B8" w:rsidRPr="007B3CF0" w14:paraId="24470700" w14:textId="77777777" w:rsidTr="00A4100A">
        <w:trPr>
          <w:jc w:val="center"/>
        </w:trPr>
        <w:tc>
          <w:tcPr>
            <w:tcW w:w="13320" w:type="dxa"/>
            <w:gridSpan w:val="7"/>
            <w:vAlign w:val="center"/>
          </w:tcPr>
          <w:p w14:paraId="7365BEB7" w14:textId="4C342DEB" w:rsidR="00BC3173" w:rsidRPr="00BC3173" w:rsidRDefault="00BC3173" w:rsidP="00CC52E1">
            <w:pPr>
              <w:numPr>
                <w:ilvl w:val="0"/>
                <w:numId w:val="34"/>
              </w:numPr>
              <w:spacing w:before="60" w:after="60"/>
              <w:rPr>
                <w:rFonts w:asciiTheme="minorHAnsi" w:hAnsiTheme="minorHAnsi" w:cstheme="minorHAnsi"/>
                <w:sz w:val="22"/>
                <w:szCs w:val="22"/>
              </w:rPr>
            </w:pPr>
            <w:r w:rsidRPr="00BC3173">
              <w:rPr>
                <w:rFonts w:asciiTheme="minorHAnsi" w:hAnsiTheme="minorHAnsi" w:cstheme="minorHAnsi"/>
                <w:sz w:val="22"/>
                <w:szCs w:val="22"/>
              </w:rPr>
              <w:t>Complexity of scientific concept(s) to be modeled</w:t>
            </w:r>
            <w:r w:rsidR="000D2E59">
              <w:rPr>
                <w:rFonts w:asciiTheme="minorHAnsi" w:hAnsiTheme="minorHAnsi" w:cstheme="minorHAnsi"/>
                <w:sz w:val="22"/>
                <w:szCs w:val="22"/>
              </w:rPr>
              <w:t>.</w:t>
            </w:r>
          </w:p>
          <w:p w14:paraId="2152663F" w14:textId="77777777" w:rsidR="00BC3173" w:rsidRPr="00BC3173" w:rsidRDefault="00BC3173" w:rsidP="00CC52E1">
            <w:pPr>
              <w:numPr>
                <w:ilvl w:val="0"/>
                <w:numId w:val="34"/>
              </w:numPr>
              <w:spacing w:before="60" w:after="60"/>
              <w:rPr>
                <w:rFonts w:asciiTheme="minorHAnsi" w:hAnsiTheme="minorHAnsi" w:cstheme="minorHAnsi"/>
                <w:sz w:val="22"/>
                <w:szCs w:val="22"/>
              </w:rPr>
            </w:pPr>
            <w:r w:rsidRPr="00BC3173">
              <w:rPr>
                <w:rFonts w:asciiTheme="minorHAnsi" w:hAnsiTheme="minorHAnsi" w:cstheme="minorHAnsi"/>
                <w:sz w:val="22"/>
                <w:szCs w:val="22"/>
              </w:rPr>
              <w:t>Phenomenon addressed in the scenario, including but not limited to:</w:t>
            </w:r>
          </w:p>
          <w:p w14:paraId="71294AC9" w14:textId="08D2724E" w:rsidR="00BC3173" w:rsidRPr="00BC3173" w:rsidRDefault="00BC3173" w:rsidP="00CC52E1">
            <w:pPr>
              <w:numPr>
                <w:ilvl w:val="1"/>
                <w:numId w:val="34"/>
              </w:numPr>
              <w:spacing w:before="60" w:after="60"/>
              <w:rPr>
                <w:rFonts w:asciiTheme="minorHAnsi" w:hAnsiTheme="minorHAnsi" w:cstheme="minorHAnsi"/>
                <w:sz w:val="22"/>
                <w:szCs w:val="22"/>
              </w:rPr>
            </w:pPr>
            <w:r w:rsidRPr="00BC3173">
              <w:rPr>
                <w:rFonts w:asciiTheme="minorHAnsi" w:hAnsiTheme="minorHAnsi" w:cstheme="minorHAnsi"/>
                <w:sz w:val="22"/>
                <w:szCs w:val="22"/>
              </w:rPr>
              <w:t>Oxygen gas is part of air</w:t>
            </w:r>
            <w:r w:rsidR="000D2E59">
              <w:rPr>
                <w:rFonts w:asciiTheme="minorHAnsi" w:hAnsiTheme="minorHAnsi" w:cstheme="minorHAnsi"/>
                <w:sz w:val="22"/>
                <w:szCs w:val="22"/>
              </w:rPr>
              <w:t>.</w:t>
            </w:r>
          </w:p>
          <w:p w14:paraId="6B69993F" w14:textId="0C77DD53" w:rsidR="00BC3173" w:rsidRPr="00BC3173" w:rsidRDefault="00BC3173" w:rsidP="00CC52E1">
            <w:pPr>
              <w:numPr>
                <w:ilvl w:val="1"/>
                <w:numId w:val="34"/>
              </w:numPr>
              <w:spacing w:before="60" w:after="60"/>
              <w:rPr>
                <w:rFonts w:asciiTheme="minorHAnsi" w:hAnsiTheme="minorHAnsi" w:cstheme="minorHAnsi"/>
                <w:sz w:val="22"/>
                <w:szCs w:val="22"/>
              </w:rPr>
            </w:pPr>
            <w:r w:rsidRPr="00BC3173">
              <w:rPr>
                <w:rFonts w:asciiTheme="minorHAnsi" w:hAnsiTheme="minorHAnsi" w:cstheme="minorHAnsi"/>
                <w:sz w:val="22"/>
                <w:szCs w:val="22"/>
              </w:rPr>
              <w:t>Plants need some substances (e.g., carbon dioxide in the air) but not others (e.g., soil) to grow</w:t>
            </w:r>
            <w:r w:rsidR="000D2E59">
              <w:rPr>
                <w:rFonts w:asciiTheme="minorHAnsi" w:hAnsiTheme="minorHAnsi" w:cstheme="minorHAnsi"/>
                <w:sz w:val="22"/>
                <w:szCs w:val="22"/>
              </w:rPr>
              <w:t>.</w:t>
            </w:r>
          </w:p>
          <w:p w14:paraId="4D290185" w14:textId="6D727B76" w:rsidR="00BC3173" w:rsidRPr="00BC3173" w:rsidRDefault="00BC3173" w:rsidP="00CC52E1">
            <w:pPr>
              <w:numPr>
                <w:ilvl w:val="1"/>
                <w:numId w:val="34"/>
              </w:numPr>
              <w:spacing w:before="60" w:after="60"/>
              <w:rPr>
                <w:rFonts w:asciiTheme="minorHAnsi" w:hAnsiTheme="minorHAnsi" w:cstheme="minorHAnsi"/>
                <w:sz w:val="22"/>
                <w:szCs w:val="22"/>
              </w:rPr>
            </w:pPr>
            <w:r w:rsidRPr="00BC3173">
              <w:rPr>
                <w:rFonts w:asciiTheme="minorHAnsi" w:hAnsiTheme="minorHAnsi" w:cstheme="minorHAnsi"/>
                <w:sz w:val="22"/>
                <w:szCs w:val="22"/>
              </w:rPr>
              <w:t>Molecules of water are used in photosynthesis</w:t>
            </w:r>
            <w:r w:rsidR="000D2E59">
              <w:rPr>
                <w:rFonts w:asciiTheme="minorHAnsi" w:hAnsiTheme="minorHAnsi" w:cstheme="minorHAnsi"/>
                <w:sz w:val="22"/>
                <w:szCs w:val="22"/>
              </w:rPr>
              <w:t>.</w:t>
            </w:r>
          </w:p>
          <w:p w14:paraId="392C1A11" w14:textId="5BF7548D" w:rsidR="00BC3173" w:rsidRPr="00BC3173" w:rsidRDefault="00BC3173" w:rsidP="00CC52E1">
            <w:pPr>
              <w:numPr>
                <w:ilvl w:val="1"/>
                <w:numId w:val="34"/>
              </w:numPr>
              <w:spacing w:before="60" w:after="60"/>
              <w:rPr>
                <w:rFonts w:asciiTheme="minorHAnsi" w:hAnsiTheme="minorHAnsi" w:cstheme="minorHAnsi"/>
                <w:sz w:val="22"/>
                <w:szCs w:val="22"/>
              </w:rPr>
            </w:pPr>
            <w:r w:rsidRPr="00BC3173">
              <w:rPr>
                <w:rFonts w:asciiTheme="minorHAnsi" w:hAnsiTheme="minorHAnsi" w:cstheme="minorHAnsi"/>
                <w:sz w:val="22"/>
                <w:szCs w:val="22"/>
              </w:rPr>
              <w:t>Plants increase in mass</w:t>
            </w:r>
            <w:r w:rsidR="000D2E59">
              <w:rPr>
                <w:rFonts w:asciiTheme="minorHAnsi" w:hAnsiTheme="minorHAnsi" w:cstheme="minorHAnsi"/>
                <w:sz w:val="22"/>
                <w:szCs w:val="22"/>
              </w:rPr>
              <w:t>.</w:t>
            </w:r>
          </w:p>
          <w:p w14:paraId="6BF0D457" w14:textId="217A5834" w:rsidR="00BC3173" w:rsidRPr="00BC3173" w:rsidRDefault="00BC3173" w:rsidP="00CC52E1">
            <w:pPr>
              <w:numPr>
                <w:ilvl w:val="1"/>
                <w:numId w:val="34"/>
              </w:numPr>
              <w:spacing w:before="60" w:after="60"/>
              <w:rPr>
                <w:rFonts w:asciiTheme="minorHAnsi" w:hAnsiTheme="minorHAnsi" w:cstheme="minorHAnsi"/>
                <w:sz w:val="22"/>
                <w:szCs w:val="22"/>
              </w:rPr>
            </w:pPr>
            <w:r w:rsidRPr="00BC3173">
              <w:rPr>
                <w:rFonts w:asciiTheme="minorHAnsi" w:hAnsiTheme="minorHAnsi" w:cstheme="minorHAnsi"/>
                <w:sz w:val="22"/>
                <w:szCs w:val="22"/>
              </w:rPr>
              <w:t>Plants increase in height</w:t>
            </w:r>
            <w:r w:rsidR="000D2E59">
              <w:rPr>
                <w:rFonts w:asciiTheme="minorHAnsi" w:hAnsiTheme="minorHAnsi" w:cstheme="minorHAnsi"/>
                <w:sz w:val="22"/>
                <w:szCs w:val="22"/>
              </w:rPr>
              <w:t>.</w:t>
            </w:r>
          </w:p>
          <w:p w14:paraId="110F0977" w14:textId="77777777" w:rsidR="00BC3173" w:rsidRPr="00BC3173" w:rsidRDefault="00BC3173" w:rsidP="00CC52E1">
            <w:pPr>
              <w:numPr>
                <w:ilvl w:val="0"/>
                <w:numId w:val="34"/>
              </w:numPr>
              <w:spacing w:before="60" w:after="60"/>
              <w:rPr>
                <w:rFonts w:asciiTheme="minorHAnsi" w:hAnsiTheme="minorHAnsi" w:cstheme="minorHAnsi"/>
                <w:sz w:val="22"/>
                <w:szCs w:val="22"/>
              </w:rPr>
            </w:pPr>
            <w:r w:rsidRPr="00BC3173">
              <w:rPr>
                <w:rFonts w:asciiTheme="minorHAnsi" w:hAnsiTheme="minorHAnsi" w:cstheme="minorHAnsi"/>
                <w:sz w:val="22"/>
                <w:szCs w:val="22"/>
              </w:rPr>
              <w:lastRenderedPageBreak/>
              <w:t>The amount and degree to which evidence is provided that supports a provided claim.</w:t>
            </w:r>
          </w:p>
          <w:p w14:paraId="08EAD773" w14:textId="6D968188" w:rsidR="00BC3173" w:rsidRPr="00BC3173" w:rsidRDefault="00BC3173" w:rsidP="00CC52E1">
            <w:pPr>
              <w:numPr>
                <w:ilvl w:val="0"/>
                <w:numId w:val="34"/>
              </w:numPr>
              <w:spacing w:before="60" w:after="60"/>
              <w:rPr>
                <w:rFonts w:asciiTheme="minorHAnsi" w:hAnsiTheme="minorHAnsi" w:cstheme="minorHAnsi"/>
                <w:sz w:val="22"/>
                <w:szCs w:val="22"/>
              </w:rPr>
            </w:pPr>
            <w:r w:rsidRPr="00BC3173">
              <w:rPr>
                <w:rFonts w:asciiTheme="minorHAnsi" w:hAnsiTheme="minorHAnsi" w:cstheme="minorHAnsi"/>
                <w:sz w:val="22"/>
                <w:szCs w:val="22"/>
              </w:rPr>
              <w:t>Domain-specific vocabulary and definitions</w:t>
            </w:r>
            <w:r w:rsidR="000D2E59">
              <w:rPr>
                <w:rFonts w:asciiTheme="minorHAnsi" w:hAnsiTheme="minorHAnsi" w:cstheme="minorHAnsi"/>
                <w:sz w:val="22"/>
                <w:szCs w:val="22"/>
              </w:rPr>
              <w:t>.</w:t>
            </w:r>
          </w:p>
          <w:p w14:paraId="3458199D" w14:textId="15482C9F" w:rsidR="00BC3173" w:rsidRPr="00BC3173" w:rsidRDefault="00BC3173" w:rsidP="00CC52E1">
            <w:pPr>
              <w:numPr>
                <w:ilvl w:val="0"/>
                <w:numId w:val="34"/>
              </w:numPr>
              <w:spacing w:before="60" w:after="60"/>
              <w:rPr>
                <w:rFonts w:asciiTheme="minorHAnsi" w:hAnsiTheme="minorHAnsi" w:cstheme="minorHAnsi"/>
                <w:sz w:val="22"/>
                <w:szCs w:val="22"/>
              </w:rPr>
            </w:pPr>
            <w:r w:rsidRPr="00BC3173">
              <w:rPr>
                <w:rFonts w:asciiTheme="minorHAnsi" w:hAnsiTheme="minorHAnsi" w:cstheme="minorHAnsi"/>
                <w:sz w:val="22"/>
                <w:szCs w:val="22"/>
              </w:rPr>
              <w:t>Format of "real-world" phenomenon under investigation: image, data, text, combination</w:t>
            </w:r>
            <w:r w:rsidR="000D2E59">
              <w:rPr>
                <w:rFonts w:asciiTheme="minorHAnsi" w:hAnsiTheme="minorHAnsi" w:cstheme="minorHAnsi"/>
                <w:sz w:val="22"/>
                <w:szCs w:val="22"/>
              </w:rPr>
              <w:t>.</w:t>
            </w:r>
          </w:p>
          <w:p w14:paraId="02CA63B0" w14:textId="7B47443A" w:rsidR="006460DF" w:rsidRPr="002C1701" w:rsidRDefault="006460DF" w:rsidP="00CC52E1">
            <w:pPr>
              <w:numPr>
                <w:ilvl w:val="0"/>
                <w:numId w:val="37"/>
              </w:numPr>
              <w:spacing w:before="60" w:after="60"/>
              <w:rPr>
                <w:rFonts w:asciiTheme="minorHAnsi" w:hAnsiTheme="minorHAnsi" w:cstheme="minorHAnsi"/>
                <w:bCs/>
                <w:color w:val="000000" w:themeColor="text1"/>
                <w:sz w:val="22"/>
                <w:szCs w:val="22"/>
              </w:rPr>
            </w:pPr>
            <w:r w:rsidRPr="002C1701">
              <w:rPr>
                <w:rFonts w:asciiTheme="minorHAnsi" w:hAnsiTheme="minorHAnsi" w:cstheme="minorHAnsi"/>
                <w:bCs/>
                <w:color w:val="000000" w:themeColor="text1"/>
                <w:sz w:val="22"/>
                <w:szCs w:val="22"/>
              </w:rPr>
              <w:t xml:space="preserve">Number, type, and complexity of representations of models (e.g., energy transfer from the </w:t>
            </w:r>
            <w:r w:rsidR="008D5286">
              <w:rPr>
                <w:rFonts w:asciiTheme="minorHAnsi" w:hAnsiTheme="minorHAnsi" w:cstheme="minorHAnsi"/>
                <w:bCs/>
                <w:color w:val="000000" w:themeColor="text1"/>
                <w:sz w:val="22"/>
                <w:szCs w:val="22"/>
              </w:rPr>
              <w:t>s</w:t>
            </w:r>
            <w:r w:rsidRPr="002C1701">
              <w:rPr>
                <w:rFonts w:asciiTheme="minorHAnsi" w:hAnsiTheme="minorHAnsi" w:cstheme="minorHAnsi"/>
                <w:bCs/>
                <w:color w:val="000000" w:themeColor="text1"/>
                <w:sz w:val="22"/>
                <w:szCs w:val="22"/>
              </w:rPr>
              <w:t xml:space="preserve">un to other organisms, a set of models of energy transfer from the </w:t>
            </w:r>
            <w:r w:rsidR="008D5286">
              <w:rPr>
                <w:rFonts w:asciiTheme="minorHAnsi" w:hAnsiTheme="minorHAnsi" w:cstheme="minorHAnsi"/>
                <w:bCs/>
                <w:color w:val="000000" w:themeColor="text1"/>
                <w:sz w:val="22"/>
                <w:szCs w:val="22"/>
              </w:rPr>
              <w:t>s</w:t>
            </w:r>
            <w:r w:rsidRPr="002C1701">
              <w:rPr>
                <w:rFonts w:asciiTheme="minorHAnsi" w:hAnsiTheme="minorHAnsi" w:cstheme="minorHAnsi"/>
                <w:bCs/>
                <w:color w:val="000000" w:themeColor="text1"/>
                <w:sz w:val="22"/>
                <w:szCs w:val="22"/>
              </w:rPr>
              <w:t>un to other organisms)</w:t>
            </w:r>
            <w:r w:rsidR="000D2E59">
              <w:rPr>
                <w:rFonts w:asciiTheme="minorHAnsi" w:hAnsiTheme="minorHAnsi" w:cstheme="minorHAnsi"/>
                <w:bCs/>
                <w:color w:val="000000" w:themeColor="text1"/>
                <w:sz w:val="22"/>
                <w:szCs w:val="22"/>
              </w:rPr>
              <w:t>.</w:t>
            </w:r>
          </w:p>
          <w:p w14:paraId="452E823C" w14:textId="39BBBC98" w:rsidR="00A539CC" w:rsidRPr="00DF1B78" w:rsidRDefault="006460DF" w:rsidP="00CC52E1">
            <w:pPr>
              <w:numPr>
                <w:ilvl w:val="0"/>
                <w:numId w:val="37"/>
              </w:numPr>
              <w:spacing w:before="60" w:after="60"/>
              <w:rPr>
                <w:rFonts w:ascii="Calibri" w:hAnsi="Calibri" w:cs="Calibri"/>
                <w:sz w:val="22"/>
                <w:szCs w:val="22"/>
              </w:rPr>
            </w:pPr>
            <w:r w:rsidRPr="002C1701">
              <w:rPr>
                <w:rFonts w:asciiTheme="minorHAnsi" w:hAnsiTheme="minorHAnsi" w:cstheme="minorHAnsi"/>
                <w:bCs/>
                <w:color w:val="000000" w:themeColor="text1"/>
                <w:sz w:val="22"/>
                <w:szCs w:val="22"/>
              </w:rPr>
              <w:t>Features of model(s) to be identified</w:t>
            </w:r>
            <w:r w:rsidR="000D2E59">
              <w:rPr>
                <w:rFonts w:asciiTheme="minorHAnsi" w:hAnsiTheme="minorHAnsi" w:cstheme="minorHAnsi"/>
                <w:bCs/>
                <w:color w:val="000000" w:themeColor="text1"/>
                <w:sz w:val="22"/>
                <w:szCs w:val="22"/>
              </w:rPr>
              <w:t>.</w:t>
            </w:r>
          </w:p>
        </w:tc>
      </w:tr>
      <w:tr w:rsidR="005B4C17" w:rsidRPr="007B3CF0" w14:paraId="77509E8F" w14:textId="77777777" w:rsidTr="00A4100A">
        <w:trPr>
          <w:trHeight w:val="440"/>
          <w:jc w:val="center"/>
        </w:trPr>
        <w:tc>
          <w:tcPr>
            <w:tcW w:w="13320" w:type="dxa"/>
            <w:gridSpan w:val="7"/>
            <w:shd w:val="clear" w:color="auto" w:fill="F2F2F2" w:themeFill="background1" w:themeFillShade="F2"/>
            <w:vAlign w:val="center"/>
          </w:tcPr>
          <w:p w14:paraId="07DE5431" w14:textId="0DB2EC17" w:rsidR="005B4C17" w:rsidRPr="00714FD8" w:rsidRDefault="005B4C17" w:rsidP="00CC52E1">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A4100A">
        <w:trPr>
          <w:jc w:val="center"/>
        </w:trPr>
        <w:tc>
          <w:tcPr>
            <w:tcW w:w="13320" w:type="dxa"/>
            <w:gridSpan w:val="7"/>
          </w:tcPr>
          <w:p w14:paraId="0F9DE90B" w14:textId="5392C0F5" w:rsidR="00482ADB" w:rsidRPr="002C1701" w:rsidRDefault="00482ADB" w:rsidP="00CC52E1">
            <w:pPr>
              <w:numPr>
                <w:ilvl w:val="0"/>
                <w:numId w:val="14"/>
              </w:numPr>
              <w:spacing w:before="60" w:after="60"/>
              <w:rPr>
                <w:rFonts w:asciiTheme="minorHAnsi" w:hAnsiTheme="minorHAnsi" w:cstheme="minorHAnsi"/>
                <w:b/>
                <w:sz w:val="22"/>
                <w:szCs w:val="22"/>
              </w:rPr>
            </w:pPr>
            <w:r w:rsidRPr="00482ADB">
              <w:rPr>
                <w:rFonts w:asciiTheme="minorHAnsi" w:hAnsiTheme="minorHAnsi" w:cstheme="minorHAnsi"/>
                <w:bCs/>
                <w:sz w:val="22"/>
                <w:szCs w:val="22"/>
              </w:rPr>
              <w:t xml:space="preserve">Students </w:t>
            </w:r>
            <w:r w:rsidR="002C1701">
              <w:rPr>
                <w:rFonts w:asciiTheme="minorHAnsi" w:hAnsiTheme="minorHAnsi" w:cstheme="minorHAnsi"/>
                <w:bCs/>
                <w:color w:val="000000" w:themeColor="text1"/>
                <w:sz w:val="22"/>
                <w:szCs w:val="22"/>
              </w:rPr>
              <w:t>use</w:t>
            </w:r>
            <w:r w:rsidRPr="002C1701">
              <w:rPr>
                <w:rFonts w:asciiTheme="minorHAnsi" w:hAnsiTheme="minorHAnsi" w:cstheme="minorHAnsi"/>
                <w:bCs/>
                <w:color w:val="000000" w:themeColor="text1"/>
                <w:sz w:val="22"/>
                <w:szCs w:val="22"/>
              </w:rPr>
              <w:t xml:space="preserve"> information </w:t>
            </w:r>
            <w:r w:rsidR="00081305" w:rsidRPr="002C1701">
              <w:rPr>
                <w:rFonts w:asciiTheme="minorHAnsi" w:hAnsiTheme="minorHAnsi" w:cstheme="minorHAnsi"/>
                <w:bCs/>
                <w:color w:val="000000" w:themeColor="text1"/>
                <w:sz w:val="22"/>
                <w:szCs w:val="22"/>
              </w:rPr>
              <w:t xml:space="preserve">in a data table </w:t>
            </w:r>
            <w:r w:rsidRPr="002C1701">
              <w:rPr>
                <w:rFonts w:asciiTheme="minorHAnsi" w:hAnsiTheme="minorHAnsi" w:cstheme="minorHAnsi"/>
                <w:bCs/>
                <w:color w:val="000000" w:themeColor="text1"/>
                <w:sz w:val="22"/>
                <w:szCs w:val="22"/>
              </w:rPr>
              <w:t xml:space="preserve">about </w:t>
            </w:r>
            <w:r w:rsidR="00CE11B4" w:rsidRPr="002C1701">
              <w:rPr>
                <w:rFonts w:asciiTheme="minorHAnsi" w:hAnsiTheme="minorHAnsi" w:cstheme="minorHAnsi"/>
                <w:bCs/>
                <w:color w:val="000000" w:themeColor="text1"/>
                <w:sz w:val="22"/>
                <w:szCs w:val="22"/>
              </w:rPr>
              <w:t>plant growth over time</w:t>
            </w:r>
            <w:r w:rsidR="0076552F" w:rsidRPr="002C1701">
              <w:rPr>
                <w:rFonts w:asciiTheme="minorHAnsi" w:hAnsiTheme="minorHAnsi" w:cstheme="minorHAnsi"/>
                <w:bCs/>
                <w:color w:val="000000" w:themeColor="text1"/>
                <w:sz w:val="22"/>
                <w:szCs w:val="22"/>
              </w:rPr>
              <w:t xml:space="preserve"> </w:t>
            </w:r>
            <w:r w:rsidR="001B3A32" w:rsidRPr="002C1701">
              <w:rPr>
                <w:rFonts w:asciiTheme="minorHAnsi" w:hAnsiTheme="minorHAnsi" w:cstheme="minorHAnsi"/>
                <w:bCs/>
                <w:color w:val="000000" w:themeColor="text1"/>
                <w:sz w:val="22"/>
                <w:szCs w:val="22"/>
              </w:rPr>
              <w:t xml:space="preserve">involving </w:t>
            </w:r>
            <w:r w:rsidR="008514D5" w:rsidRPr="002C1701">
              <w:rPr>
                <w:rFonts w:asciiTheme="minorHAnsi" w:hAnsiTheme="minorHAnsi" w:cstheme="minorHAnsi"/>
                <w:bCs/>
                <w:color w:val="000000" w:themeColor="text1"/>
                <w:sz w:val="22"/>
                <w:szCs w:val="22"/>
              </w:rPr>
              <w:t xml:space="preserve">matter </w:t>
            </w:r>
            <w:r w:rsidR="00EE16F3" w:rsidRPr="002C1701">
              <w:rPr>
                <w:rFonts w:asciiTheme="minorHAnsi" w:hAnsiTheme="minorHAnsi" w:cstheme="minorHAnsi"/>
                <w:bCs/>
                <w:color w:val="000000" w:themeColor="text1"/>
                <w:sz w:val="22"/>
                <w:szCs w:val="22"/>
              </w:rPr>
              <w:t>used by the plant for growth</w:t>
            </w:r>
            <w:r w:rsidR="002C1701">
              <w:rPr>
                <w:rFonts w:asciiTheme="minorHAnsi" w:hAnsiTheme="minorHAnsi" w:cstheme="minorHAnsi"/>
                <w:bCs/>
                <w:color w:val="000000" w:themeColor="text1"/>
                <w:sz w:val="22"/>
                <w:szCs w:val="22"/>
              </w:rPr>
              <w:t xml:space="preserve"> to generate a claim about what plants need to grow. </w:t>
            </w:r>
            <w:r w:rsidR="002C1701" w:rsidRPr="002C1701">
              <w:rPr>
                <w:rFonts w:asciiTheme="minorHAnsi" w:hAnsiTheme="minorHAnsi" w:cstheme="minorHAnsi"/>
                <w:b/>
                <w:color w:val="000000" w:themeColor="text1"/>
                <w:sz w:val="22"/>
                <w:szCs w:val="22"/>
              </w:rPr>
              <w:t>[Prompt 1: 5-LS1-1, KSA</w:t>
            </w:r>
            <w:r w:rsidR="002C1701">
              <w:rPr>
                <w:rFonts w:asciiTheme="minorHAnsi" w:hAnsiTheme="minorHAnsi" w:cstheme="minorHAnsi"/>
                <w:b/>
                <w:color w:val="000000" w:themeColor="text1"/>
                <w:sz w:val="22"/>
                <w:szCs w:val="22"/>
              </w:rPr>
              <w:t>6</w:t>
            </w:r>
            <w:r w:rsidR="002C1701" w:rsidRPr="002C1701">
              <w:rPr>
                <w:rFonts w:asciiTheme="minorHAnsi" w:hAnsiTheme="minorHAnsi" w:cstheme="minorHAnsi"/>
                <w:b/>
                <w:color w:val="000000" w:themeColor="text1"/>
                <w:sz w:val="22"/>
                <w:szCs w:val="22"/>
              </w:rPr>
              <w:t>]</w:t>
            </w:r>
          </w:p>
          <w:p w14:paraId="2A27DBA4" w14:textId="396466C6" w:rsidR="002C1701" w:rsidRDefault="00CD7DF9" w:rsidP="00CC52E1">
            <w:pPr>
              <w:numPr>
                <w:ilvl w:val="0"/>
                <w:numId w:val="14"/>
              </w:numPr>
              <w:spacing w:before="60" w:after="60"/>
              <w:rPr>
                <w:rFonts w:asciiTheme="minorHAnsi" w:hAnsiTheme="minorHAnsi" w:cstheme="minorHAnsi"/>
                <w:bCs/>
                <w:sz w:val="22"/>
                <w:szCs w:val="22"/>
              </w:rPr>
            </w:pPr>
            <w:r>
              <w:rPr>
                <w:rFonts w:asciiTheme="minorHAnsi" w:hAnsiTheme="minorHAnsi" w:cstheme="minorHAnsi"/>
                <w:bCs/>
                <w:sz w:val="22"/>
                <w:szCs w:val="22"/>
              </w:rPr>
              <w:t xml:space="preserve">Students </w:t>
            </w:r>
            <w:r w:rsidR="002C1701">
              <w:rPr>
                <w:rFonts w:asciiTheme="minorHAnsi" w:hAnsiTheme="minorHAnsi" w:cstheme="minorHAnsi"/>
                <w:bCs/>
                <w:sz w:val="22"/>
                <w:szCs w:val="22"/>
              </w:rPr>
              <w:t>generate reasoning for why a description of an interaction between a plant and animal supports or refutes a hypothesis relating</w:t>
            </w:r>
            <w:r w:rsidR="00113A36">
              <w:rPr>
                <w:rFonts w:asciiTheme="minorHAnsi" w:hAnsiTheme="minorHAnsi" w:cstheme="minorHAnsi"/>
                <w:bCs/>
                <w:sz w:val="22"/>
                <w:szCs w:val="22"/>
              </w:rPr>
              <w:t xml:space="preserve"> to matter transfer between organisms.</w:t>
            </w:r>
            <w:r w:rsidR="002C1701">
              <w:rPr>
                <w:rFonts w:asciiTheme="minorHAnsi" w:hAnsiTheme="minorHAnsi" w:cstheme="minorHAnsi"/>
                <w:bCs/>
                <w:sz w:val="22"/>
                <w:szCs w:val="22"/>
              </w:rPr>
              <w:t xml:space="preserve"> </w:t>
            </w:r>
            <w:r w:rsidR="002C1701" w:rsidRPr="00113A36">
              <w:rPr>
                <w:rFonts w:asciiTheme="minorHAnsi" w:hAnsiTheme="minorHAnsi" w:cstheme="minorHAnsi"/>
                <w:b/>
                <w:sz w:val="22"/>
                <w:szCs w:val="22"/>
              </w:rPr>
              <w:t>[Prompt 2: 5-LS1-1 &amp; 5-PS3-3</w:t>
            </w:r>
            <w:r w:rsidR="00113A36" w:rsidRPr="00113A36">
              <w:rPr>
                <w:rFonts w:asciiTheme="minorHAnsi" w:hAnsiTheme="minorHAnsi" w:cstheme="minorHAnsi"/>
                <w:b/>
                <w:sz w:val="22"/>
                <w:szCs w:val="22"/>
              </w:rPr>
              <w:t>, KSA1]</w:t>
            </w:r>
          </w:p>
          <w:p w14:paraId="38F1BFB2" w14:textId="174EF88D" w:rsidR="00915549" w:rsidRPr="00E03E3D" w:rsidRDefault="00482ADB" w:rsidP="00CC52E1">
            <w:pPr>
              <w:numPr>
                <w:ilvl w:val="0"/>
                <w:numId w:val="14"/>
              </w:numPr>
              <w:spacing w:before="60" w:after="60"/>
              <w:rPr>
                <w:rFonts w:asciiTheme="minorHAnsi" w:hAnsiTheme="minorHAnsi" w:cstheme="minorHAnsi"/>
                <w:b/>
                <w:sz w:val="22"/>
                <w:szCs w:val="22"/>
              </w:rPr>
            </w:pPr>
            <w:r w:rsidRPr="00113A36">
              <w:rPr>
                <w:rFonts w:asciiTheme="minorHAnsi" w:hAnsiTheme="minorHAnsi" w:cstheme="minorHAnsi"/>
                <w:bCs/>
                <w:color w:val="000000" w:themeColor="text1"/>
                <w:sz w:val="22"/>
                <w:szCs w:val="22"/>
              </w:rPr>
              <w:t xml:space="preserve">Students </w:t>
            </w:r>
            <w:r w:rsidR="001E62D8" w:rsidRPr="00113A36">
              <w:rPr>
                <w:rFonts w:asciiTheme="minorHAnsi" w:hAnsiTheme="minorHAnsi" w:cstheme="minorHAnsi"/>
                <w:bCs/>
                <w:color w:val="000000" w:themeColor="text1"/>
                <w:sz w:val="22"/>
                <w:szCs w:val="22"/>
              </w:rPr>
              <w:t>complete a model</w:t>
            </w:r>
            <w:r w:rsidRPr="00113A36">
              <w:rPr>
                <w:rFonts w:asciiTheme="minorHAnsi" w:hAnsiTheme="minorHAnsi" w:cstheme="minorHAnsi"/>
                <w:bCs/>
                <w:color w:val="000000" w:themeColor="text1"/>
                <w:sz w:val="22"/>
                <w:szCs w:val="22"/>
              </w:rPr>
              <w:t xml:space="preserve"> </w:t>
            </w:r>
            <w:r w:rsidR="0019063E" w:rsidRPr="00113A36">
              <w:rPr>
                <w:rFonts w:asciiTheme="minorHAnsi" w:hAnsiTheme="minorHAnsi" w:cstheme="minorHAnsi"/>
                <w:bCs/>
                <w:color w:val="000000" w:themeColor="text1"/>
                <w:sz w:val="22"/>
                <w:szCs w:val="22"/>
              </w:rPr>
              <w:t xml:space="preserve">relating to energy transfer between </w:t>
            </w:r>
            <w:r w:rsidR="00130F31" w:rsidRPr="00113A36">
              <w:rPr>
                <w:rFonts w:asciiTheme="minorHAnsi" w:hAnsiTheme="minorHAnsi" w:cstheme="minorHAnsi"/>
                <w:bCs/>
                <w:color w:val="000000" w:themeColor="text1"/>
                <w:sz w:val="22"/>
                <w:szCs w:val="22"/>
              </w:rPr>
              <w:t>the sun, plants, and animals</w:t>
            </w:r>
            <w:r w:rsidRPr="00113A36">
              <w:rPr>
                <w:rFonts w:asciiTheme="minorHAnsi" w:hAnsiTheme="minorHAnsi" w:cstheme="minorHAnsi"/>
                <w:bCs/>
                <w:color w:val="000000" w:themeColor="text1"/>
                <w:sz w:val="22"/>
                <w:szCs w:val="22"/>
              </w:rPr>
              <w:t xml:space="preserve">. </w:t>
            </w:r>
            <w:r w:rsidRPr="00482ADB">
              <w:rPr>
                <w:rFonts w:asciiTheme="minorHAnsi" w:hAnsiTheme="minorHAnsi" w:cstheme="minorHAnsi"/>
                <w:b/>
                <w:sz w:val="22"/>
                <w:szCs w:val="22"/>
              </w:rPr>
              <w:t>[</w:t>
            </w:r>
            <w:r w:rsidR="00113A36">
              <w:rPr>
                <w:rFonts w:asciiTheme="minorHAnsi" w:hAnsiTheme="minorHAnsi" w:cstheme="minorHAnsi"/>
                <w:b/>
                <w:sz w:val="22"/>
                <w:szCs w:val="22"/>
              </w:rPr>
              <w:t xml:space="preserve">Prompt 3: </w:t>
            </w:r>
            <w:r w:rsidR="00113A36" w:rsidRPr="00113A36">
              <w:rPr>
                <w:rFonts w:asciiTheme="minorHAnsi" w:hAnsiTheme="minorHAnsi" w:cstheme="minorHAnsi"/>
                <w:b/>
                <w:sz w:val="22"/>
                <w:szCs w:val="22"/>
              </w:rPr>
              <w:t>5-LS1-1 &amp; 5-PS3-3, KSA</w:t>
            </w:r>
            <w:r w:rsidR="00113A36">
              <w:rPr>
                <w:rFonts w:asciiTheme="minorHAnsi" w:hAnsiTheme="minorHAnsi" w:cstheme="minorHAnsi"/>
                <w:b/>
                <w:sz w:val="22"/>
                <w:szCs w:val="22"/>
              </w:rPr>
              <w:t>2</w:t>
            </w:r>
            <w:r w:rsidRPr="00482ADB">
              <w:rPr>
                <w:rFonts w:asciiTheme="minorHAnsi" w:hAnsiTheme="minorHAnsi" w:cstheme="minorHAnsi"/>
                <w:b/>
                <w:sz w:val="22"/>
                <w:szCs w:val="22"/>
              </w:rPr>
              <w:t>]</w:t>
            </w:r>
          </w:p>
        </w:tc>
      </w:tr>
      <w:tr w:rsidR="005D4DF5" w:rsidRPr="007B3CF0" w14:paraId="32044020" w14:textId="77777777" w:rsidTr="00A4100A">
        <w:trPr>
          <w:trHeight w:val="446"/>
          <w:jc w:val="center"/>
        </w:trPr>
        <w:tc>
          <w:tcPr>
            <w:tcW w:w="13320" w:type="dxa"/>
            <w:gridSpan w:val="7"/>
            <w:shd w:val="clear" w:color="auto" w:fill="F2F2F2" w:themeFill="background1" w:themeFillShade="F2"/>
            <w:vAlign w:val="center"/>
          </w:tcPr>
          <w:p w14:paraId="1531C94D" w14:textId="52082912" w:rsidR="005D4DF5" w:rsidRPr="00714FD8" w:rsidRDefault="005D4DF5" w:rsidP="00CC52E1">
            <w:pPr>
              <w:spacing w:before="60" w:after="60"/>
              <w:contextualSpacing/>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A4100A">
        <w:trPr>
          <w:jc w:val="center"/>
        </w:trPr>
        <w:tc>
          <w:tcPr>
            <w:tcW w:w="13320" w:type="dxa"/>
            <w:gridSpan w:val="7"/>
          </w:tcPr>
          <w:p w14:paraId="505A3D23" w14:textId="50BDDB55" w:rsidR="00EA3F13" w:rsidRPr="00642834" w:rsidRDefault="002C1701" w:rsidP="00CC52E1">
            <w:pPr>
              <w:spacing w:before="60" w:after="60"/>
              <w:rPr>
                <w:rFonts w:asciiTheme="minorHAnsi" w:hAnsiTheme="minorHAnsi" w:cstheme="minorHAnsi"/>
                <w:b/>
                <w:color w:val="943634"/>
                <w:sz w:val="22"/>
                <w:szCs w:val="22"/>
              </w:rPr>
            </w:pPr>
            <w:r>
              <w:rPr>
                <w:rFonts w:asciiTheme="minorHAnsi" w:hAnsiTheme="minorHAnsi" w:cstheme="minorHAnsi"/>
                <w:b/>
                <w:sz w:val="22"/>
                <w:szCs w:val="22"/>
              </w:rPr>
              <w:t xml:space="preserve">5-LS1-1 </w:t>
            </w:r>
            <w:r w:rsidR="00435041" w:rsidRPr="00435041">
              <w:rPr>
                <w:rFonts w:asciiTheme="minorHAnsi" w:hAnsiTheme="minorHAnsi" w:cstheme="minorHAnsi"/>
                <w:b/>
                <w:sz w:val="22"/>
                <w:szCs w:val="22"/>
              </w:rPr>
              <w:t>KSA</w:t>
            </w:r>
            <w:r>
              <w:rPr>
                <w:rFonts w:asciiTheme="minorHAnsi" w:hAnsiTheme="minorHAnsi" w:cstheme="minorHAnsi"/>
                <w:b/>
                <w:sz w:val="22"/>
                <w:szCs w:val="22"/>
              </w:rPr>
              <w:t>6</w:t>
            </w:r>
            <w:r w:rsidR="00435041" w:rsidRPr="00435041">
              <w:rPr>
                <w:rFonts w:asciiTheme="minorHAnsi" w:hAnsiTheme="minorHAnsi" w:cstheme="minorHAnsi"/>
                <w:b/>
                <w:sz w:val="22"/>
                <w:szCs w:val="22"/>
              </w:rPr>
              <w:t xml:space="preserve">: </w:t>
            </w:r>
            <w:r w:rsidRPr="002C1701">
              <w:rPr>
                <w:rFonts w:asciiTheme="minorHAnsi" w:hAnsiTheme="minorHAnsi" w:cstheme="minorHAnsi"/>
                <w:bCs/>
                <w:sz w:val="22"/>
                <w:szCs w:val="22"/>
              </w:rPr>
              <w:t>Support an argument with relevant data that plants get the materials they need for growth chiefly from air and water.</w:t>
            </w:r>
          </w:p>
        </w:tc>
      </w:tr>
      <w:tr w:rsidR="00D87CE5" w:rsidRPr="007B3CF0" w14:paraId="5541B7C5" w14:textId="77777777" w:rsidTr="00A4100A">
        <w:trPr>
          <w:trHeight w:val="446"/>
          <w:jc w:val="center"/>
        </w:trPr>
        <w:tc>
          <w:tcPr>
            <w:tcW w:w="13320" w:type="dxa"/>
            <w:gridSpan w:val="7"/>
            <w:shd w:val="clear" w:color="auto" w:fill="F2F2F2" w:themeFill="background1" w:themeFillShade="F2"/>
            <w:vAlign w:val="center"/>
          </w:tcPr>
          <w:p w14:paraId="5C056006" w14:textId="6A07D71F" w:rsidR="00D87CE5" w:rsidRPr="00714FD8" w:rsidRDefault="00D87CE5" w:rsidP="00CC52E1">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A4100A">
        <w:trPr>
          <w:jc w:val="center"/>
        </w:trPr>
        <w:tc>
          <w:tcPr>
            <w:tcW w:w="13320" w:type="dxa"/>
            <w:gridSpan w:val="7"/>
          </w:tcPr>
          <w:p w14:paraId="56E8E9D1" w14:textId="77777777" w:rsidR="00A979CA" w:rsidRDefault="00113A36" w:rsidP="00CC52E1">
            <w:pPr>
              <w:spacing w:before="60" w:after="60"/>
              <w:rPr>
                <w:rFonts w:asciiTheme="minorHAnsi" w:hAnsiTheme="minorHAnsi" w:cstheme="minorHAnsi"/>
                <w:color w:val="000000" w:themeColor="text1"/>
                <w:sz w:val="22"/>
                <w:szCs w:val="22"/>
              </w:rPr>
            </w:pPr>
            <w:r w:rsidRPr="00113A36">
              <w:rPr>
                <w:rFonts w:asciiTheme="minorHAnsi" w:hAnsiTheme="minorHAnsi" w:cstheme="minorHAnsi"/>
                <w:b/>
                <w:sz w:val="22"/>
                <w:szCs w:val="22"/>
              </w:rPr>
              <w:t>5-LS1-1 &amp; 5-PS3-3</w:t>
            </w:r>
            <w:r w:rsidRPr="00113A36">
              <w:rPr>
                <w:rFonts w:asciiTheme="minorHAnsi" w:hAnsiTheme="minorHAnsi" w:cstheme="minorHAnsi"/>
                <w:b/>
                <w:color w:val="000000" w:themeColor="text1"/>
                <w:sz w:val="22"/>
                <w:szCs w:val="22"/>
              </w:rPr>
              <w:t xml:space="preserve">, </w:t>
            </w:r>
            <w:r w:rsidR="00031141" w:rsidRPr="00113A36">
              <w:rPr>
                <w:rFonts w:asciiTheme="minorHAnsi" w:hAnsiTheme="minorHAnsi" w:cstheme="minorHAnsi"/>
                <w:b/>
                <w:bCs/>
                <w:color w:val="000000" w:themeColor="text1"/>
                <w:sz w:val="22"/>
                <w:szCs w:val="22"/>
              </w:rPr>
              <w:t>KSA</w:t>
            </w:r>
            <w:r w:rsidRPr="00113A36">
              <w:rPr>
                <w:rFonts w:asciiTheme="minorHAnsi" w:hAnsiTheme="minorHAnsi" w:cstheme="minorHAnsi"/>
                <w:b/>
                <w:bCs/>
                <w:color w:val="000000" w:themeColor="text1"/>
                <w:sz w:val="22"/>
                <w:szCs w:val="22"/>
              </w:rPr>
              <w:t>1</w:t>
            </w:r>
            <w:r w:rsidR="00031141" w:rsidRPr="00113A36">
              <w:rPr>
                <w:rFonts w:asciiTheme="minorHAnsi" w:hAnsiTheme="minorHAnsi" w:cstheme="minorHAnsi"/>
                <w:b/>
                <w:bCs/>
                <w:color w:val="000000" w:themeColor="text1"/>
                <w:sz w:val="22"/>
                <w:szCs w:val="22"/>
              </w:rPr>
              <w:t xml:space="preserve">: </w:t>
            </w:r>
            <w:r w:rsidR="00031141" w:rsidRPr="00113A36">
              <w:rPr>
                <w:rFonts w:asciiTheme="minorHAnsi" w:hAnsiTheme="minorHAnsi" w:cstheme="minorHAnsi"/>
                <w:color w:val="000000" w:themeColor="text1"/>
                <w:sz w:val="22"/>
                <w:szCs w:val="22"/>
              </w:rPr>
              <w:t xml:space="preserve">Identify and/or describe the relevant relationships between components in a model showing the relationship between plants and </w:t>
            </w:r>
            <w:r w:rsidRPr="00113A36">
              <w:rPr>
                <w:rFonts w:asciiTheme="minorHAnsi" w:hAnsiTheme="minorHAnsi" w:cstheme="minorHAnsi"/>
                <w:color w:val="000000" w:themeColor="text1"/>
                <w:sz w:val="22"/>
                <w:szCs w:val="22"/>
              </w:rPr>
              <w:t>animals and the materials they need</w:t>
            </w:r>
            <w:r w:rsidR="00031141" w:rsidRPr="00113A36">
              <w:rPr>
                <w:rFonts w:asciiTheme="minorHAnsi" w:hAnsiTheme="minorHAnsi" w:cstheme="minorHAnsi"/>
                <w:color w:val="000000" w:themeColor="text1"/>
                <w:sz w:val="22"/>
                <w:szCs w:val="22"/>
              </w:rPr>
              <w:t xml:space="preserve"> for growth.</w:t>
            </w:r>
          </w:p>
          <w:p w14:paraId="1A1AE329" w14:textId="4149B5C3" w:rsidR="00482F0E" w:rsidRPr="00031141" w:rsidRDefault="00482F0E" w:rsidP="00CC52E1">
            <w:pPr>
              <w:spacing w:before="60" w:after="60"/>
              <w:rPr>
                <w:rFonts w:asciiTheme="minorHAnsi" w:hAnsiTheme="minorHAnsi" w:cstheme="minorHAnsi"/>
                <w:bCs/>
                <w:color w:val="7030A0"/>
                <w:sz w:val="22"/>
                <w:szCs w:val="22"/>
              </w:rPr>
            </w:pPr>
            <w:r w:rsidRPr="00113A36">
              <w:rPr>
                <w:rFonts w:asciiTheme="minorHAnsi" w:hAnsiTheme="minorHAnsi" w:cstheme="minorHAnsi"/>
                <w:b/>
                <w:sz w:val="22"/>
                <w:szCs w:val="22"/>
              </w:rPr>
              <w:t>5-LS1-1 &amp; 5-PS3-</w:t>
            </w:r>
            <w:r w:rsidRPr="00482F0E">
              <w:rPr>
                <w:rFonts w:asciiTheme="minorHAnsi" w:hAnsiTheme="minorHAnsi" w:cstheme="minorHAnsi"/>
                <w:b/>
                <w:sz w:val="22"/>
                <w:szCs w:val="22"/>
              </w:rPr>
              <w:t>3</w:t>
            </w:r>
            <w:r w:rsidRPr="00482F0E">
              <w:rPr>
                <w:rFonts w:asciiTheme="minorHAnsi" w:hAnsiTheme="minorHAnsi" w:cstheme="minorHAnsi"/>
                <w:b/>
                <w:color w:val="000000" w:themeColor="text1"/>
                <w:sz w:val="22"/>
                <w:szCs w:val="22"/>
              </w:rPr>
              <w:t>, KSA2</w:t>
            </w:r>
            <w:r>
              <w:rPr>
                <w:rFonts w:asciiTheme="minorHAnsi" w:hAnsiTheme="minorHAnsi" w:cstheme="minorHAnsi"/>
                <w:color w:val="000000" w:themeColor="text1"/>
                <w:sz w:val="22"/>
                <w:szCs w:val="22"/>
              </w:rPr>
              <w:t xml:space="preserve">: </w:t>
            </w:r>
            <w:r w:rsidRPr="00482F0E">
              <w:rPr>
                <w:rFonts w:asciiTheme="minorHAnsi" w:hAnsiTheme="minorHAnsi" w:cstheme="minorHAnsi"/>
                <w:color w:val="000000" w:themeColor="text1"/>
                <w:sz w:val="22"/>
                <w:szCs w:val="22"/>
              </w:rPr>
              <w:t>Identify and/or describe the relevant relationships between components in a model showing the relationship between plants and the energy they get from sunlight to produce food for growth.</w:t>
            </w:r>
          </w:p>
        </w:tc>
      </w:tr>
      <w:tr w:rsidR="007B3CF0" w:rsidRPr="007B3CF0" w14:paraId="0A9CBD8A" w14:textId="77777777" w:rsidTr="00A4100A">
        <w:trPr>
          <w:trHeight w:val="446"/>
          <w:jc w:val="center"/>
        </w:trPr>
        <w:tc>
          <w:tcPr>
            <w:tcW w:w="13320" w:type="dxa"/>
            <w:gridSpan w:val="7"/>
            <w:shd w:val="clear" w:color="auto" w:fill="F2F2F2" w:themeFill="background1" w:themeFillShade="F2"/>
            <w:vAlign w:val="center"/>
          </w:tcPr>
          <w:p w14:paraId="0B7B0C8A" w14:textId="08860610" w:rsidR="007B3CF0" w:rsidRPr="00714FD8" w:rsidRDefault="007B3CF0" w:rsidP="00CC52E1">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A4100A">
        <w:trPr>
          <w:jc w:val="center"/>
        </w:trPr>
        <w:tc>
          <w:tcPr>
            <w:tcW w:w="13320" w:type="dxa"/>
            <w:gridSpan w:val="7"/>
          </w:tcPr>
          <w:p w14:paraId="77220382" w14:textId="4D06C7A8" w:rsidR="003225FA" w:rsidRPr="003225FA" w:rsidRDefault="008B2AB7" w:rsidP="00CC52E1">
            <w:pPr>
              <w:pStyle w:val="ListParagraph"/>
              <w:numPr>
                <w:ilvl w:val="0"/>
                <w:numId w:val="33"/>
              </w:numPr>
              <w:spacing w:before="60" w:after="60"/>
              <w:contextualSpacing w:val="0"/>
              <w:rPr>
                <w:rFonts w:ascii="Calibri" w:hAnsi="Calibri" w:cs="Calibri"/>
                <w:sz w:val="22"/>
                <w:szCs w:val="22"/>
              </w:rPr>
            </w:pPr>
            <w:r>
              <w:rPr>
                <w:rFonts w:ascii="Calibri" w:hAnsi="Calibri" w:cs="Calibri"/>
                <w:sz w:val="22"/>
                <w:szCs w:val="22"/>
              </w:rPr>
              <w:t>D</w:t>
            </w:r>
            <w:r w:rsidR="003225FA" w:rsidRPr="003225FA">
              <w:rPr>
                <w:rFonts w:ascii="Calibri" w:hAnsi="Calibri" w:cs="Calibri"/>
                <w:sz w:val="22"/>
                <w:szCs w:val="22"/>
              </w:rPr>
              <w:t>escribe</w:t>
            </w:r>
            <w:r w:rsidR="001B7BF3">
              <w:rPr>
                <w:rFonts w:ascii="Calibri" w:hAnsi="Calibri" w:cs="Calibri"/>
                <w:sz w:val="22"/>
                <w:szCs w:val="22"/>
              </w:rPr>
              <w:t>s</w:t>
            </w:r>
            <w:r w:rsidR="003225FA" w:rsidRPr="003225FA">
              <w:rPr>
                <w:rFonts w:ascii="Calibri" w:hAnsi="Calibri" w:cs="Calibri"/>
                <w:sz w:val="22"/>
                <w:szCs w:val="22"/>
              </w:rPr>
              <w:t xml:space="preserve"> the given evidence, data, and/or models that </w:t>
            </w:r>
            <w:r w:rsidR="00D368A0">
              <w:rPr>
                <w:rFonts w:ascii="Calibri" w:hAnsi="Calibri" w:cs="Calibri"/>
                <w:sz w:val="22"/>
                <w:szCs w:val="22"/>
              </w:rPr>
              <w:t>support</w:t>
            </w:r>
            <w:r w:rsidR="003225FA" w:rsidRPr="003225FA">
              <w:rPr>
                <w:rFonts w:ascii="Calibri" w:hAnsi="Calibri" w:cs="Calibri"/>
                <w:sz w:val="22"/>
                <w:szCs w:val="22"/>
              </w:rPr>
              <w:t xml:space="preserve"> the claim</w:t>
            </w:r>
            <w:r w:rsidR="00264043">
              <w:rPr>
                <w:rFonts w:ascii="Calibri" w:hAnsi="Calibri" w:cs="Calibri"/>
                <w:sz w:val="22"/>
                <w:szCs w:val="22"/>
              </w:rPr>
              <w:t>.</w:t>
            </w:r>
          </w:p>
          <w:p w14:paraId="6EED859D" w14:textId="24E46B0C" w:rsidR="003225FA" w:rsidRPr="003225FA" w:rsidRDefault="008B2AB7" w:rsidP="00CC52E1">
            <w:pPr>
              <w:pStyle w:val="ListParagraph"/>
              <w:numPr>
                <w:ilvl w:val="0"/>
                <w:numId w:val="33"/>
              </w:numPr>
              <w:spacing w:before="60" w:after="60"/>
              <w:contextualSpacing w:val="0"/>
              <w:rPr>
                <w:rFonts w:ascii="Calibri" w:hAnsi="Calibri" w:cs="Calibri"/>
                <w:sz w:val="22"/>
                <w:szCs w:val="22"/>
              </w:rPr>
            </w:pPr>
            <w:r>
              <w:rPr>
                <w:rFonts w:ascii="Calibri" w:hAnsi="Calibri" w:cs="Calibri"/>
                <w:sz w:val="22"/>
                <w:szCs w:val="22"/>
              </w:rPr>
              <w:t>D</w:t>
            </w:r>
            <w:r w:rsidR="003225FA" w:rsidRPr="003225FA">
              <w:rPr>
                <w:rFonts w:ascii="Calibri" w:hAnsi="Calibri" w:cs="Calibri"/>
                <w:sz w:val="22"/>
                <w:szCs w:val="22"/>
              </w:rPr>
              <w:t>etermine</w:t>
            </w:r>
            <w:r w:rsidR="001B7BF3">
              <w:rPr>
                <w:rFonts w:ascii="Calibri" w:hAnsi="Calibri" w:cs="Calibri"/>
                <w:sz w:val="22"/>
                <w:szCs w:val="22"/>
              </w:rPr>
              <w:t>s</w:t>
            </w:r>
            <w:r w:rsidR="003225FA" w:rsidRPr="003225FA">
              <w:rPr>
                <w:rFonts w:ascii="Calibri" w:hAnsi="Calibri" w:cs="Calibri"/>
                <w:sz w:val="22"/>
                <w:szCs w:val="22"/>
              </w:rPr>
              <w:t xml:space="preserve"> whether </w:t>
            </w:r>
            <w:r>
              <w:rPr>
                <w:rFonts w:ascii="Calibri" w:hAnsi="Calibri" w:cs="Calibri"/>
                <w:sz w:val="22"/>
                <w:szCs w:val="22"/>
              </w:rPr>
              <w:t xml:space="preserve">the </w:t>
            </w:r>
            <w:r w:rsidR="003225FA" w:rsidRPr="003225FA">
              <w:rPr>
                <w:rFonts w:ascii="Calibri" w:hAnsi="Calibri" w:cs="Calibri"/>
                <w:sz w:val="22"/>
                <w:szCs w:val="22"/>
              </w:rPr>
              <w:t>evidence supports the claim</w:t>
            </w:r>
            <w:r w:rsidR="00264043">
              <w:rPr>
                <w:rFonts w:ascii="Calibri" w:hAnsi="Calibri" w:cs="Calibri"/>
                <w:sz w:val="22"/>
                <w:szCs w:val="22"/>
              </w:rPr>
              <w:t>.</w:t>
            </w:r>
          </w:p>
          <w:p w14:paraId="60D177C6" w14:textId="40C6C266" w:rsidR="008B72D9" w:rsidRPr="008B72D9" w:rsidRDefault="008B72D9" w:rsidP="00CC52E1">
            <w:pPr>
              <w:pStyle w:val="ListParagraph"/>
              <w:numPr>
                <w:ilvl w:val="0"/>
                <w:numId w:val="33"/>
              </w:numPr>
              <w:spacing w:before="60" w:after="60"/>
              <w:contextualSpacing w:val="0"/>
              <w:rPr>
                <w:rFonts w:ascii="Calibri" w:hAnsi="Calibri" w:cs="Calibri"/>
                <w:sz w:val="22"/>
                <w:szCs w:val="22"/>
              </w:rPr>
            </w:pPr>
            <w:r w:rsidRPr="008B72D9">
              <w:rPr>
                <w:rFonts w:ascii="Calibri" w:hAnsi="Calibri" w:cs="Calibri"/>
                <w:sz w:val="22"/>
                <w:szCs w:val="22"/>
              </w:rPr>
              <w:t>Model correctly uses provided information to show the flow of energy within a group of living things</w:t>
            </w:r>
            <w:r w:rsidR="00264043">
              <w:rPr>
                <w:rFonts w:ascii="Calibri" w:hAnsi="Calibri" w:cs="Calibri"/>
                <w:sz w:val="22"/>
                <w:szCs w:val="22"/>
              </w:rPr>
              <w:t>.</w:t>
            </w:r>
          </w:p>
          <w:p w14:paraId="099676F1" w14:textId="5ABD2294" w:rsidR="003F3064" w:rsidRPr="00533368" w:rsidRDefault="00533368" w:rsidP="00CC52E1">
            <w:pPr>
              <w:pStyle w:val="ListParagraph"/>
              <w:numPr>
                <w:ilvl w:val="0"/>
                <w:numId w:val="33"/>
              </w:numPr>
              <w:spacing w:before="60" w:after="60"/>
              <w:contextualSpacing w:val="0"/>
              <w:rPr>
                <w:rFonts w:ascii="Calibri" w:hAnsi="Calibri" w:cs="Calibri"/>
                <w:sz w:val="22"/>
                <w:szCs w:val="22"/>
              </w:rPr>
            </w:pPr>
            <w:r w:rsidRPr="00533368">
              <w:rPr>
                <w:rFonts w:ascii="Calibri" w:hAnsi="Calibri" w:cs="Calibri"/>
                <w:sz w:val="22"/>
                <w:szCs w:val="22"/>
              </w:rPr>
              <w:t xml:space="preserve">Correctly uses </w:t>
            </w:r>
            <w:r w:rsidR="006C2B47">
              <w:rPr>
                <w:rFonts w:ascii="Calibri" w:hAnsi="Calibri" w:cs="Calibri"/>
                <w:sz w:val="22"/>
                <w:szCs w:val="22"/>
              </w:rPr>
              <w:t xml:space="preserve">a </w:t>
            </w:r>
            <w:r w:rsidRPr="00533368">
              <w:rPr>
                <w:rFonts w:ascii="Calibri" w:hAnsi="Calibri" w:cs="Calibri"/>
                <w:sz w:val="22"/>
                <w:szCs w:val="22"/>
              </w:rPr>
              <w:t xml:space="preserve">model to show how variables affect </w:t>
            </w:r>
            <w:r w:rsidR="001B7BF3">
              <w:rPr>
                <w:rFonts w:ascii="Calibri" w:hAnsi="Calibri" w:cs="Calibri"/>
                <w:sz w:val="22"/>
                <w:szCs w:val="22"/>
              </w:rPr>
              <w:t xml:space="preserve">the </w:t>
            </w:r>
            <w:r w:rsidRPr="00533368">
              <w:rPr>
                <w:rFonts w:ascii="Calibri" w:hAnsi="Calibri" w:cs="Calibri"/>
                <w:sz w:val="22"/>
                <w:szCs w:val="22"/>
              </w:rPr>
              <w:t>flow of energy</w:t>
            </w:r>
            <w:r w:rsidR="00264043">
              <w:rPr>
                <w:rFonts w:ascii="Calibri" w:hAnsi="Calibri" w:cs="Calibri"/>
                <w:sz w:val="22"/>
                <w:szCs w:val="22"/>
              </w:rPr>
              <w:t>.</w:t>
            </w:r>
          </w:p>
        </w:tc>
      </w:tr>
      <w:tr w:rsidR="002A63A7" w:rsidRPr="007B3CF0" w14:paraId="09F44DF9" w14:textId="77777777" w:rsidTr="00A4100A">
        <w:trPr>
          <w:trHeight w:val="446"/>
          <w:jc w:val="center"/>
        </w:trPr>
        <w:tc>
          <w:tcPr>
            <w:tcW w:w="13320" w:type="dxa"/>
            <w:gridSpan w:val="7"/>
            <w:shd w:val="clear" w:color="auto" w:fill="F2F2F2" w:themeFill="background1" w:themeFillShade="F2"/>
            <w:vAlign w:val="center"/>
          </w:tcPr>
          <w:p w14:paraId="3C2F9F05" w14:textId="77777777" w:rsidR="002A63A7" w:rsidRPr="00714FD8" w:rsidRDefault="002A63A7" w:rsidP="00CC52E1">
            <w:pPr>
              <w:spacing w:before="60" w:after="60"/>
              <w:rPr>
                <w:rFonts w:ascii="Calibri" w:hAnsi="Calibri" w:cs="Calibri"/>
                <w:b/>
                <w:bCs/>
                <w:sz w:val="24"/>
                <w:szCs w:val="24"/>
              </w:rPr>
            </w:pPr>
            <w:r w:rsidRPr="00714FD8">
              <w:rPr>
                <w:rFonts w:ascii="Calibri" w:hAnsi="Calibri" w:cs="Calibri"/>
                <w:b/>
                <w:bCs/>
                <w:sz w:val="24"/>
                <w:szCs w:val="24"/>
              </w:rPr>
              <w:t>Work Products</w:t>
            </w:r>
          </w:p>
        </w:tc>
      </w:tr>
      <w:tr w:rsidR="002A63A7" w:rsidRPr="007B3CF0" w14:paraId="27F98767" w14:textId="77777777" w:rsidTr="00A4100A">
        <w:trPr>
          <w:trHeight w:val="446"/>
          <w:jc w:val="center"/>
        </w:trPr>
        <w:tc>
          <w:tcPr>
            <w:tcW w:w="13320" w:type="dxa"/>
            <w:gridSpan w:val="7"/>
            <w:shd w:val="clear" w:color="auto" w:fill="auto"/>
            <w:vAlign w:val="center"/>
          </w:tcPr>
          <w:p w14:paraId="6E859C0E" w14:textId="5134B52D" w:rsidR="00D50248" w:rsidRDefault="00D50248" w:rsidP="00CC52E1">
            <w:pPr>
              <w:pStyle w:val="ListParagraph"/>
              <w:numPr>
                <w:ilvl w:val="0"/>
                <w:numId w:val="36"/>
              </w:numPr>
              <w:spacing w:before="60" w:after="60"/>
              <w:ind w:left="360"/>
              <w:contextualSpacing w:val="0"/>
              <w:rPr>
                <w:rFonts w:ascii="Calibri" w:hAnsi="Calibri" w:cs="Calibri"/>
                <w:sz w:val="22"/>
                <w:szCs w:val="22"/>
              </w:rPr>
            </w:pPr>
            <w:r w:rsidRPr="00D50248">
              <w:rPr>
                <w:rFonts w:ascii="Calibri" w:hAnsi="Calibri" w:cs="Calibri"/>
                <w:sz w:val="22"/>
                <w:szCs w:val="22"/>
              </w:rPr>
              <w:t>Interpretation and/or representation of data (e.g., diagrams, flowcharts)</w:t>
            </w:r>
            <w:r w:rsidR="001B7BF3">
              <w:rPr>
                <w:rFonts w:ascii="Calibri" w:hAnsi="Calibri" w:cs="Calibri"/>
                <w:sz w:val="22"/>
                <w:szCs w:val="22"/>
              </w:rPr>
              <w:t>.</w:t>
            </w:r>
          </w:p>
          <w:p w14:paraId="07F371E8" w14:textId="6E175BBB" w:rsidR="00D50248" w:rsidRDefault="00D50248" w:rsidP="00CC52E1">
            <w:pPr>
              <w:pStyle w:val="ListParagraph"/>
              <w:numPr>
                <w:ilvl w:val="0"/>
                <w:numId w:val="36"/>
              </w:numPr>
              <w:spacing w:before="60" w:after="60"/>
              <w:ind w:left="360"/>
              <w:contextualSpacing w:val="0"/>
              <w:rPr>
                <w:rFonts w:ascii="Calibri" w:hAnsi="Calibri" w:cs="Calibri"/>
                <w:sz w:val="22"/>
                <w:szCs w:val="22"/>
              </w:rPr>
            </w:pPr>
            <w:r w:rsidRPr="00D50248">
              <w:rPr>
                <w:rFonts w:ascii="Calibri" w:hAnsi="Calibri" w:cs="Calibri"/>
                <w:sz w:val="22"/>
                <w:szCs w:val="22"/>
              </w:rPr>
              <w:t>Support an argument with evidence, data, or a model</w:t>
            </w:r>
            <w:r w:rsidR="001B7BF3">
              <w:rPr>
                <w:rFonts w:ascii="Calibri" w:hAnsi="Calibri" w:cs="Calibri"/>
                <w:sz w:val="22"/>
                <w:szCs w:val="22"/>
              </w:rPr>
              <w:t>.</w:t>
            </w:r>
          </w:p>
          <w:p w14:paraId="0A884237" w14:textId="112713B7" w:rsidR="002A63A7" w:rsidRDefault="002A63A7" w:rsidP="00CC52E1">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lastRenderedPageBreak/>
              <w:t>Complete a model</w:t>
            </w:r>
            <w:r w:rsidR="001B7BF3">
              <w:rPr>
                <w:rFonts w:ascii="Calibri" w:hAnsi="Calibri" w:cs="Calibri"/>
                <w:sz w:val="22"/>
                <w:szCs w:val="22"/>
              </w:rPr>
              <w:t>.</w:t>
            </w:r>
          </w:p>
          <w:p w14:paraId="65CD226A" w14:textId="0DCB3054" w:rsidR="001C545B" w:rsidRDefault="001C545B" w:rsidP="00CC52E1">
            <w:pPr>
              <w:pStyle w:val="ListParagraph"/>
              <w:numPr>
                <w:ilvl w:val="0"/>
                <w:numId w:val="36"/>
              </w:numPr>
              <w:spacing w:before="60" w:after="60"/>
              <w:ind w:left="360"/>
              <w:contextualSpacing w:val="0"/>
              <w:rPr>
                <w:rFonts w:ascii="Calibri" w:hAnsi="Calibri" w:cs="Calibri"/>
                <w:sz w:val="22"/>
                <w:szCs w:val="22"/>
              </w:rPr>
            </w:pPr>
            <w:r w:rsidRPr="001C545B">
              <w:rPr>
                <w:rFonts w:ascii="Calibri" w:hAnsi="Calibri" w:cs="Calibri"/>
                <w:sz w:val="22"/>
                <w:szCs w:val="22"/>
              </w:rPr>
              <w:t>Development of or use of a model to describe phenomena</w:t>
            </w:r>
            <w:r w:rsidR="00C45BF5">
              <w:rPr>
                <w:rFonts w:ascii="Calibri" w:hAnsi="Calibri" w:cs="Calibri"/>
                <w:sz w:val="22"/>
                <w:szCs w:val="22"/>
              </w:rPr>
              <w:t>.</w:t>
            </w:r>
          </w:p>
          <w:p w14:paraId="2860E337" w14:textId="4709B678" w:rsidR="002A63A7" w:rsidRPr="002A63A7" w:rsidRDefault="002A63A7" w:rsidP="00CC52E1">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C45BF5">
              <w:rPr>
                <w:rFonts w:ascii="Calibri" w:hAnsi="Calibri" w:cs="Calibri"/>
                <w:sz w:val="22"/>
                <w:szCs w:val="22"/>
              </w:rPr>
              <w:t>.</w:t>
            </w:r>
          </w:p>
        </w:tc>
      </w:tr>
      <w:tr w:rsidR="00CA1FAA" w:rsidRPr="007B3CF0" w14:paraId="3BBAB1F9" w14:textId="77777777" w:rsidTr="00D741F8">
        <w:trPr>
          <w:trHeight w:val="446"/>
          <w:jc w:val="center"/>
        </w:trPr>
        <w:tc>
          <w:tcPr>
            <w:tcW w:w="13320" w:type="dxa"/>
            <w:gridSpan w:val="7"/>
            <w:shd w:val="clear" w:color="auto" w:fill="F2F2F2" w:themeFill="background1" w:themeFillShade="F2"/>
            <w:vAlign w:val="center"/>
          </w:tcPr>
          <w:p w14:paraId="62965152" w14:textId="4CEBDDBF" w:rsidR="00CA1FAA" w:rsidRPr="00714FD8" w:rsidRDefault="00CA1FAA" w:rsidP="00C45BF5">
            <w:pPr>
              <w:spacing w:before="60" w:after="60"/>
              <w:rPr>
                <w:rFonts w:ascii="Calibri" w:hAnsi="Calibri" w:cs="Calibri"/>
                <w:b/>
                <w:bCs/>
                <w:sz w:val="24"/>
                <w:szCs w:val="24"/>
              </w:rPr>
            </w:pPr>
            <w:r w:rsidRPr="00714FD8">
              <w:rPr>
                <w:rFonts w:ascii="Calibri" w:hAnsi="Calibri" w:cs="Calibri"/>
                <w:b/>
                <w:bCs/>
                <w:sz w:val="24"/>
                <w:szCs w:val="24"/>
              </w:rPr>
              <w:lastRenderedPageBreak/>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00D741F8">
        <w:trPr>
          <w:trHeight w:val="593"/>
          <w:jc w:val="center"/>
        </w:trPr>
        <w:tc>
          <w:tcPr>
            <w:tcW w:w="4440" w:type="dxa"/>
            <w:gridSpan w:val="3"/>
            <w:shd w:val="clear" w:color="auto" w:fill="538135" w:themeFill="accent6" w:themeFillShade="BF"/>
            <w:vAlign w:val="center"/>
          </w:tcPr>
          <w:p w14:paraId="74D11071" w14:textId="6DF609D8" w:rsidR="000C2BBE" w:rsidRPr="006808B9" w:rsidRDefault="008F5C65" w:rsidP="00C45BF5">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gridSpan w:val="3"/>
            <w:shd w:val="clear" w:color="auto" w:fill="6B00D6"/>
            <w:vAlign w:val="center"/>
          </w:tcPr>
          <w:p w14:paraId="1370B6DD" w14:textId="19FFA2BC" w:rsidR="000C2BBE" w:rsidRPr="006808B9" w:rsidRDefault="00DD4729" w:rsidP="00C45BF5">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C45BF5">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00D741F8">
        <w:trPr>
          <w:trHeight w:val="4283"/>
          <w:jc w:val="center"/>
        </w:trPr>
        <w:tc>
          <w:tcPr>
            <w:tcW w:w="4440" w:type="dxa"/>
            <w:gridSpan w:val="3"/>
          </w:tcPr>
          <w:p w14:paraId="16448D5A" w14:textId="76EBCDDC" w:rsidR="00126CD6" w:rsidRDefault="00A07F54" w:rsidP="00C45BF5">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F145C3">
              <w:rPr>
                <w:rFonts w:ascii="Calibri" w:hAnsi="Calibri" w:cs="Calibri"/>
                <w:sz w:val="22"/>
                <w:szCs w:val="22"/>
              </w:rPr>
              <w:t>.</w:t>
            </w:r>
            <w:r w:rsidR="0091470A" w:rsidRPr="0091470A">
              <w:rPr>
                <w:rFonts w:ascii="Calibri" w:hAnsi="Calibri" w:cs="Calibri"/>
                <w:sz w:val="22"/>
                <w:szCs w:val="22"/>
              </w:rPr>
              <w:t xml:space="preserve"> </w:t>
            </w:r>
          </w:p>
          <w:p w14:paraId="59558D21" w14:textId="4F456057" w:rsidR="001740EA" w:rsidRDefault="000E0ED7" w:rsidP="00C45BF5">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F145C3">
              <w:rPr>
                <w:rFonts w:ascii="Calibri" w:hAnsi="Calibri" w:cs="Calibri"/>
                <w:sz w:val="22"/>
                <w:szCs w:val="22"/>
              </w:rPr>
              <w:t>.</w:t>
            </w:r>
          </w:p>
          <w:p w14:paraId="66CC9AEF" w14:textId="338DC758" w:rsidR="000E0ED7" w:rsidRDefault="000E0ED7" w:rsidP="00C45BF5">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F145C3">
              <w:rPr>
                <w:rFonts w:ascii="Calibri" w:hAnsi="Calibri" w:cs="Calibri"/>
                <w:sz w:val="22"/>
                <w:szCs w:val="22"/>
              </w:rPr>
              <w:t>.</w:t>
            </w:r>
          </w:p>
          <w:p w14:paraId="1FA8D94D" w14:textId="6125375C" w:rsidR="00C67588" w:rsidRDefault="00EE2E7B" w:rsidP="00C45BF5">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F145C3">
              <w:rPr>
                <w:rFonts w:ascii="Calibri" w:hAnsi="Calibri" w:cs="Calibri"/>
                <w:sz w:val="22"/>
                <w:szCs w:val="22"/>
              </w:rPr>
              <w:t>.</w:t>
            </w:r>
          </w:p>
          <w:p w14:paraId="2B62098B" w14:textId="6BC9ADB2" w:rsidR="00E57C64" w:rsidRPr="00227414" w:rsidRDefault="000E553B" w:rsidP="00C45BF5">
            <w:pPr>
              <w:pStyle w:val="ListParagraph"/>
              <w:numPr>
                <w:ilvl w:val="0"/>
                <w:numId w:val="22"/>
              </w:numPr>
              <w:spacing w:before="60" w:after="60"/>
              <w:contextualSpacing w:val="0"/>
              <w:rPr>
                <w:rFonts w:ascii="Calibri" w:hAnsi="Calibri" w:cs="Calibri"/>
                <w:sz w:val="22"/>
                <w:szCs w:val="22"/>
              </w:rPr>
            </w:pPr>
            <w:r w:rsidRPr="00227414">
              <w:rPr>
                <w:rFonts w:ascii="Calibri" w:hAnsi="Calibri" w:cs="Calibri"/>
                <w:sz w:val="22"/>
                <w:szCs w:val="22"/>
              </w:rPr>
              <w:t xml:space="preserve">Vary the degree of </w:t>
            </w:r>
            <w:r w:rsidR="001503AF" w:rsidRPr="00227414">
              <w:rPr>
                <w:rFonts w:ascii="Calibri" w:hAnsi="Calibri" w:cs="Calibri"/>
                <w:sz w:val="22"/>
                <w:szCs w:val="22"/>
              </w:rPr>
              <w:t xml:space="preserve">challenge or </w:t>
            </w:r>
            <w:r w:rsidRPr="00227414">
              <w:rPr>
                <w:rFonts w:ascii="Calibri" w:hAnsi="Calibri" w:cs="Calibri"/>
                <w:sz w:val="22"/>
                <w:szCs w:val="22"/>
              </w:rPr>
              <w:t xml:space="preserve">complexity within </w:t>
            </w:r>
            <w:r w:rsidR="001503AF" w:rsidRPr="00227414">
              <w:rPr>
                <w:rFonts w:ascii="Calibri" w:hAnsi="Calibri" w:cs="Calibri"/>
                <w:sz w:val="22"/>
                <w:szCs w:val="22"/>
              </w:rPr>
              <w:t>prompts</w:t>
            </w:r>
            <w:r w:rsidR="00F145C3">
              <w:rPr>
                <w:rFonts w:ascii="Calibri" w:hAnsi="Calibri" w:cs="Calibri"/>
                <w:sz w:val="22"/>
                <w:szCs w:val="22"/>
              </w:rPr>
              <w:t>.</w:t>
            </w:r>
          </w:p>
          <w:p w14:paraId="1B6C5713" w14:textId="77777777" w:rsidR="00E57C64" w:rsidRDefault="00E57C64" w:rsidP="00C45BF5">
            <w:pPr>
              <w:spacing w:before="60" w:after="60"/>
              <w:rPr>
                <w:rFonts w:ascii="Calibri" w:hAnsi="Calibri" w:cs="Calibri"/>
                <w:sz w:val="22"/>
                <w:szCs w:val="22"/>
              </w:rPr>
            </w:pPr>
          </w:p>
          <w:p w14:paraId="2EF961B3" w14:textId="77777777" w:rsidR="00E57C64" w:rsidRDefault="00E57C64" w:rsidP="00C45BF5">
            <w:pPr>
              <w:spacing w:before="60" w:after="60"/>
              <w:rPr>
                <w:rFonts w:ascii="Calibri" w:hAnsi="Calibri" w:cs="Calibri"/>
                <w:sz w:val="22"/>
                <w:szCs w:val="22"/>
              </w:rPr>
            </w:pPr>
          </w:p>
          <w:p w14:paraId="39058145" w14:textId="77777777" w:rsidR="00E57C64" w:rsidRDefault="00E57C64" w:rsidP="00C45BF5">
            <w:pPr>
              <w:spacing w:before="60" w:after="60"/>
              <w:rPr>
                <w:rFonts w:ascii="Calibri" w:hAnsi="Calibri" w:cs="Calibri"/>
                <w:sz w:val="22"/>
                <w:szCs w:val="22"/>
              </w:rPr>
            </w:pPr>
          </w:p>
          <w:p w14:paraId="5A4A4678" w14:textId="3025E66C" w:rsidR="00E57C64" w:rsidRPr="00E57C64" w:rsidRDefault="00E57C64" w:rsidP="00C45BF5">
            <w:pPr>
              <w:spacing w:before="60" w:after="60"/>
              <w:rPr>
                <w:rFonts w:ascii="Calibri" w:hAnsi="Calibri" w:cs="Calibri"/>
                <w:sz w:val="22"/>
                <w:szCs w:val="22"/>
              </w:rPr>
            </w:pPr>
          </w:p>
        </w:tc>
        <w:tc>
          <w:tcPr>
            <w:tcW w:w="4440" w:type="dxa"/>
            <w:gridSpan w:val="3"/>
          </w:tcPr>
          <w:p w14:paraId="22345BCF" w14:textId="3319675F" w:rsidR="00055263" w:rsidRDefault="00055263" w:rsidP="00C45BF5">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F145C3">
              <w:rPr>
                <w:rFonts w:asciiTheme="minorHAnsi" w:hAnsiTheme="minorHAnsi" w:cstheme="minorHAnsi"/>
                <w:sz w:val="22"/>
                <w:szCs w:val="22"/>
              </w:rPr>
              <w:t>.</w:t>
            </w:r>
          </w:p>
          <w:p w14:paraId="7E8F8E15" w14:textId="709F7BF4" w:rsidR="00055263" w:rsidRDefault="00055263" w:rsidP="00C45BF5">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F145C3">
              <w:rPr>
                <w:rFonts w:asciiTheme="minorHAnsi" w:hAnsiTheme="minorHAnsi" w:cstheme="minorHAnsi"/>
                <w:sz w:val="22"/>
                <w:szCs w:val="22"/>
              </w:rPr>
              <w:t>.</w:t>
            </w:r>
          </w:p>
          <w:p w14:paraId="4E3FC01C" w14:textId="316334AE" w:rsidR="00055263" w:rsidRDefault="3CBA8FD8" w:rsidP="00C45BF5">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F145C3">
              <w:rPr>
                <w:rFonts w:asciiTheme="minorHAnsi" w:hAnsiTheme="minorHAnsi" w:cstheme="minorBidi"/>
                <w:sz w:val="22"/>
                <w:szCs w:val="22"/>
              </w:rPr>
              <w:t>.</w:t>
            </w:r>
          </w:p>
          <w:p w14:paraId="65030F90" w14:textId="13610B77" w:rsidR="00541AF2" w:rsidRPr="00541AF2" w:rsidRDefault="00541AF2" w:rsidP="00C45BF5">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635C8B">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F145C3">
              <w:rPr>
                <w:rFonts w:asciiTheme="minorHAnsi" w:hAnsiTheme="minorHAnsi" w:cstheme="minorHAnsi"/>
                <w:sz w:val="22"/>
                <w:szCs w:val="22"/>
              </w:rPr>
              <w:t>.</w:t>
            </w:r>
          </w:p>
          <w:p w14:paraId="1AB34FCA" w14:textId="0E164381" w:rsidR="00055263" w:rsidRDefault="00541AF2" w:rsidP="00C45BF5">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F145C3">
              <w:rPr>
                <w:rFonts w:asciiTheme="minorHAnsi" w:hAnsiTheme="minorHAnsi" w:cstheme="minorHAnsi"/>
                <w:sz w:val="22"/>
                <w:szCs w:val="22"/>
              </w:rPr>
              <w:t>.</w:t>
            </w:r>
          </w:p>
          <w:p w14:paraId="6E7E594F" w14:textId="07286064" w:rsidR="00C90AAF" w:rsidRPr="00C90AAF" w:rsidRDefault="00541AF2" w:rsidP="00C45BF5">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F145C3">
              <w:rPr>
                <w:rFonts w:asciiTheme="minorHAnsi" w:hAnsiTheme="minorHAnsi" w:cstheme="minorHAnsi"/>
                <w:sz w:val="22"/>
                <w:szCs w:val="22"/>
              </w:rPr>
              <w:t>.</w:t>
            </w:r>
            <w:r w:rsidR="00C90AAF">
              <w:tab/>
            </w:r>
          </w:p>
        </w:tc>
        <w:tc>
          <w:tcPr>
            <w:tcW w:w="4440" w:type="dxa"/>
          </w:tcPr>
          <w:p w14:paraId="529CF909" w14:textId="0D018277" w:rsidR="00900F52" w:rsidRPr="00900F52" w:rsidRDefault="00900F52" w:rsidP="00C45BF5">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635C8B">
              <w:rPr>
                <w:rFonts w:ascii="Calibri" w:hAnsi="Calibri" w:cs="Calibri"/>
                <w:color w:val="000000" w:themeColor="text1"/>
                <w:sz w:val="22"/>
                <w:szCs w:val="22"/>
              </w:rPr>
              <w:t>.</w:t>
            </w:r>
          </w:p>
          <w:p w14:paraId="369D1ECF" w14:textId="0DF6C57B" w:rsidR="00D6593C" w:rsidRPr="00900F52" w:rsidRDefault="00900F52" w:rsidP="00C45BF5">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635C8B">
              <w:rPr>
                <w:rFonts w:ascii="Calibri" w:hAnsi="Calibri" w:cs="Calibri"/>
                <w:color w:val="000000" w:themeColor="text1"/>
                <w:sz w:val="22"/>
                <w:szCs w:val="22"/>
              </w:rPr>
              <w:t>.</w:t>
            </w:r>
          </w:p>
          <w:p w14:paraId="43D86587" w14:textId="388B5BF1" w:rsidR="002F117E" w:rsidRPr="00291889" w:rsidRDefault="00900F52" w:rsidP="00C45BF5">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635C8B">
              <w:rPr>
                <w:rFonts w:ascii="Calibri" w:hAnsi="Calibri" w:cs="Calibri"/>
                <w:sz w:val="22"/>
                <w:szCs w:val="22"/>
              </w:rPr>
              <w:t>.</w:t>
            </w:r>
          </w:p>
        </w:tc>
      </w:tr>
      <w:tr w:rsidR="00C827DF" w:rsidRPr="007B3CF0" w14:paraId="40001887" w14:textId="77777777" w:rsidTr="002A63A7">
        <w:tblPrEx>
          <w:jc w:val="left"/>
        </w:tblPrEx>
        <w:trPr>
          <w:trHeight w:val="446"/>
        </w:trPr>
        <w:tc>
          <w:tcPr>
            <w:tcW w:w="13320" w:type="dxa"/>
            <w:gridSpan w:val="7"/>
            <w:shd w:val="clear" w:color="auto" w:fill="F2F2F2" w:themeFill="background1" w:themeFillShade="F2"/>
            <w:vAlign w:val="center"/>
          </w:tcPr>
          <w:p w14:paraId="45F0BFEF" w14:textId="793BE8BA" w:rsidR="00C827DF" w:rsidRPr="007B3CF0" w:rsidRDefault="00304D1A" w:rsidP="00C827DF">
            <w:pPr>
              <w:rPr>
                <w:rFonts w:ascii="Calibri" w:hAnsi="Calibri" w:cs="Calibri"/>
                <w:b/>
                <w:bCs/>
                <w:sz w:val="22"/>
                <w:szCs w:val="22"/>
              </w:rPr>
            </w:pPr>
            <w:r w:rsidRPr="001E5F47">
              <w:rPr>
                <w:rFonts w:asciiTheme="minorHAnsi" w:hAnsiTheme="minorHAnsi" w:cstheme="minorHAnsi"/>
                <w:b/>
                <w:bCs/>
                <w:sz w:val="24"/>
                <w:szCs w:val="24"/>
              </w:rPr>
              <w:t>SIPS</w:t>
            </w:r>
            <w:r>
              <w:rPr>
                <w:rFonts w:asciiTheme="minorHAnsi" w:hAnsiTheme="minorHAnsi" w:cstheme="minorHAnsi"/>
                <w:b/>
                <w:bCs/>
                <w:sz w:val="24"/>
                <w:szCs w:val="24"/>
              </w:rPr>
              <w:t xml:space="preserve"> Assessments</w:t>
            </w:r>
            <w:r w:rsidRPr="001E5F47">
              <w:rPr>
                <w:rFonts w:asciiTheme="minorHAnsi" w:hAnsiTheme="minorHAnsi" w:cstheme="minorHAnsi"/>
                <w:b/>
                <w:bCs/>
                <w:sz w:val="24"/>
                <w:szCs w:val="24"/>
              </w:rPr>
              <w:t xml:space="preserve"> Complexity Framework Components</w:t>
            </w:r>
          </w:p>
        </w:tc>
      </w:tr>
      <w:tr w:rsidR="003A36AF" w:rsidRPr="007B3CF0" w14:paraId="26A7F877" w14:textId="77777777" w:rsidTr="3CBA8FD8">
        <w:tblPrEx>
          <w:jc w:val="left"/>
        </w:tblPrEx>
        <w:trPr>
          <w:trHeight w:val="503"/>
        </w:trPr>
        <w:tc>
          <w:tcPr>
            <w:tcW w:w="13320" w:type="dxa"/>
            <w:gridSpan w:val="7"/>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7C1279">
              <w:trPr>
                <w:trHeight w:val="548"/>
              </w:trPr>
              <w:tc>
                <w:tcPr>
                  <w:tcW w:w="900" w:type="dxa"/>
                  <w:vMerge w:val="restart"/>
                  <w:tcBorders>
                    <w:top w:val="nil"/>
                  </w:tcBorders>
                  <w:shd w:val="clear" w:color="auto" w:fill="FFFFFF" w:themeFill="background1"/>
                  <w:vAlign w:val="center"/>
                </w:tcPr>
                <w:p w14:paraId="4EE93EF6" w14:textId="77777777" w:rsidR="00425129" w:rsidRPr="00321245" w:rsidRDefault="00425129" w:rsidP="00321245">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321245">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321245">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321245">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321245">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57248F">
              <w:trPr>
                <w:trHeight w:val="485"/>
              </w:trPr>
              <w:tc>
                <w:tcPr>
                  <w:tcW w:w="900" w:type="dxa"/>
                  <w:vMerge/>
                  <w:shd w:val="clear" w:color="auto" w:fill="FFFFFF" w:themeFill="background1"/>
                </w:tcPr>
                <w:p w14:paraId="0227E8D6" w14:textId="77777777" w:rsidR="00425129" w:rsidRPr="00321245" w:rsidRDefault="00425129" w:rsidP="00321245">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57248F">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57248F">
              <w:trPr>
                <w:trHeight w:val="59"/>
              </w:trPr>
              <w:tc>
                <w:tcPr>
                  <w:tcW w:w="900" w:type="dxa"/>
                  <w:shd w:val="clear" w:color="auto" w:fill="auto"/>
                  <w:vAlign w:val="center"/>
                </w:tcPr>
                <w:p w14:paraId="05BF36DE" w14:textId="77777777" w:rsidR="00224E9D" w:rsidRPr="00321245" w:rsidRDefault="00224E9D" w:rsidP="00321245">
                  <w:pPr>
                    <w:spacing w:before="60" w:after="60"/>
                    <w:jc w:val="center"/>
                    <w:rPr>
                      <w:rFonts w:asciiTheme="minorHAnsi" w:hAnsiTheme="minorHAnsi" w:cstheme="minorHAnsi"/>
                      <w:b/>
                      <w:bCs/>
                    </w:rPr>
                  </w:pPr>
                  <w:r w:rsidRPr="00321245">
                    <w:rPr>
                      <w:rFonts w:asciiTheme="minorHAnsi" w:hAnsiTheme="minorHAnsi" w:cstheme="minorHAnsi"/>
                      <w:b/>
                      <w:bCs/>
                    </w:rPr>
                    <w:t>1</w:t>
                  </w:r>
                </w:p>
              </w:tc>
              <w:tc>
                <w:tcPr>
                  <w:tcW w:w="1026" w:type="dxa"/>
                  <w:shd w:val="clear" w:color="auto" w:fill="F2F2F2" w:themeFill="background1" w:themeFillShade="F2"/>
                  <w:vAlign w:val="center"/>
                </w:tcPr>
                <w:p w14:paraId="13A888A4" w14:textId="0C1B4797" w:rsidR="00224E9D" w:rsidRPr="007C1279" w:rsidRDefault="00224E9D" w:rsidP="0057248F">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438EB293" w14:textId="57B22A07" w:rsidR="00224E9D" w:rsidRPr="007C1279" w:rsidRDefault="004354F5"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546597AE" w14:textId="77777777" w:rsidR="00224E9D" w:rsidRPr="007C1279" w:rsidRDefault="00224E9D" w:rsidP="0057248F">
                  <w:pPr>
                    <w:spacing w:before="60" w:after="60"/>
                    <w:jc w:val="center"/>
                    <w:rPr>
                      <w:rFonts w:asciiTheme="minorHAnsi" w:hAnsiTheme="minorHAnsi" w:cstheme="minorHAnsi"/>
                      <w:b/>
                      <w:bCs/>
                    </w:rPr>
                  </w:pPr>
                </w:p>
              </w:tc>
              <w:tc>
                <w:tcPr>
                  <w:tcW w:w="1027" w:type="dxa"/>
                  <w:shd w:val="clear" w:color="auto" w:fill="auto"/>
                  <w:vAlign w:val="center"/>
                </w:tcPr>
                <w:p w14:paraId="054C9592" w14:textId="7C7E15E7" w:rsidR="00224E9D" w:rsidRPr="007C1279" w:rsidRDefault="00224E9D" w:rsidP="0057248F">
                  <w:pPr>
                    <w:spacing w:before="60" w:after="60"/>
                    <w:jc w:val="center"/>
                    <w:rPr>
                      <w:rFonts w:asciiTheme="minorHAnsi" w:hAnsiTheme="minorHAnsi" w:cstheme="minorHAnsi"/>
                      <w:b/>
                      <w:bCs/>
                    </w:rPr>
                  </w:pPr>
                </w:p>
              </w:tc>
              <w:tc>
                <w:tcPr>
                  <w:tcW w:w="1095" w:type="dxa"/>
                  <w:shd w:val="clear" w:color="auto" w:fill="auto"/>
                  <w:vAlign w:val="center"/>
                </w:tcPr>
                <w:p w14:paraId="6612C7DF" w14:textId="69032B60" w:rsidR="00224E9D" w:rsidRPr="007C1279" w:rsidRDefault="004354F5"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auto"/>
                  <w:vAlign w:val="center"/>
                </w:tcPr>
                <w:p w14:paraId="798A9AF0" w14:textId="77777777" w:rsidR="00224E9D" w:rsidRPr="007C1279" w:rsidRDefault="00224E9D" w:rsidP="0057248F">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5566DCBA" w14:textId="4E891882" w:rsidR="00224E9D" w:rsidRPr="007C1279" w:rsidRDefault="00224E9D" w:rsidP="0057248F">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662EA901" w14:textId="3F7C1DA0" w:rsidR="00224E9D" w:rsidRPr="007C1279" w:rsidRDefault="004354F5"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2716789C" w14:textId="77777777" w:rsidR="00224E9D" w:rsidRPr="007C1279" w:rsidRDefault="00224E9D" w:rsidP="0057248F">
                  <w:pPr>
                    <w:spacing w:before="60" w:after="60"/>
                    <w:jc w:val="center"/>
                    <w:rPr>
                      <w:rFonts w:asciiTheme="minorHAnsi" w:hAnsiTheme="minorHAnsi" w:cstheme="minorHAnsi"/>
                      <w:b/>
                      <w:bCs/>
                    </w:rPr>
                  </w:pPr>
                </w:p>
              </w:tc>
              <w:tc>
                <w:tcPr>
                  <w:tcW w:w="1026" w:type="dxa"/>
                  <w:shd w:val="clear" w:color="auto" w:fill="auto"/>
                  <w:vAlign w:val="center"/>
                </w:tcPr>
                <w:p w14:paraId="241DCC12" w14:textId="3B7D3C8F" w:rsidR="00224E9D" w:rsidRPr="007C1279" w:rsidRDefault="00224E9D" w:rsidP="0057248F">
                  <w:pPr>
                    <w:spacing w:before="60" w:after="60"/>
                    <w:jc w:val="center"/>
                    <w:rPr>
                      <w:rFonts w:asciiTheme="minorHAnsi" w:hAnsiTheme="minorHAnsi" w:cstheme="minorHAnsi"/>
                      <w:b/>
                      <w:bCs/>
                    </w:rPr>
                  </w:pPr>
                </w:p>
              </w:tc>
              <w:tc>
                <w:tcPr>
                  <w:tcW w:w="1058" w:type="dxa"/>
                  <w:shd w:val="clear" w:color="auto" w:fill="auto"/>
                  <w:vAlign w:val="center"/>
                </w:tcPr>
                <w:p w14:paraId="262A8863" w14:textId="17895B78" w:rsidR="00224E9D" w:rsidRPr="007C1279" w:rsidRDefault="004354F5"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48BEFA22" w14:textId="77777777" w:rsidR="00224E9D" w:rsidRPr="007C1279" w:rsidRDefault="00224E9D" w:rsidP="0057248F">
                  <w:pPr>
                    <w:spacing w:before="60" w:after="60"/>
                    <w:jc w:val="center"/>
                    <w:rPr>
                      <w:rFonts w:asciiTheme="minorHAnsi" w:hAnsiTheme="minorHAnsi" w:cstheme="minorHAnsi"/>
                      <w:b/>
                      <w:bCs/>
                    </w:rPr>
                  </w:pPr>
                </w:p>
              </w:tc>
            </w:tr>
            <w:tr w:rsidR="00224E9D" w:rsidRPr="00AD0AC1" w14:paraId="12FF9697" w14:textId="77777777" w:rsidTr="00CD3E66">
              <w:trPr>
                <w:trHeight w:val="59"/>
              </w:trPr>
              <w:tc>
                <w:tcPr>
                  <w:tcW w:w="900" w:type="dxa"/>
                  <w:tcBorders>
                    <w:bottom w:val="single" w:sz="4" w:space="0" w:color="auto"/>
                  </w:tcBorders>
                  <w:shd w:val="clear" w:color="auto" w:fill="FFFFFF" w:themeFill="background1"/>
                  <w:vAlign w:val="center"/>
                </w:tcPr>
                <w:p w14:paraId="3C3786EA" w14:textId="77777777" w:rsidR="00224E9D" w:rsidRPr="00321245" w:rsidRDefault="00224E9D" w:rsidP="00321245">
                  <w:pPr>
                    <w:spacing w:before="60" w:after="60"/>
                    <w:jc w:val="center"/>
                    <w:rPr>
                      <w:rFonts w:asciiTheme="minorHAnsi" w:hAnsiTheme="minorHAnsi" w:cstheme="minorHAnsi"/>
                      <w:b/>
                      <w:bCs/>
                    </w:rPr>
                  </w:pPr>
                  <w:r w:rsidRPr="00321245">
                    <w:rPr>
                      <w:rFonts w:asciiTheme="minorHAnsi" w:hAnsiTheme="minorHAnsi" w:cstheme="minorHAnsi"/>
                      <w:b/>
                      <w:bCs/>
                    </w:rPr>
                    <w:t>2</w:t>
                  </w:r>
                </w:p>
              </w:tc>
              <w:tc>
                <w:tcPr>
                  <w:tcW w:w="1026" w:type="dxa"/>
                  <w:tcBorders>
                    <w:bottom w:val="single" w:sz="4" w:space="0" w:color="auto"/>
                  </w:tcBorders>
                  <w:shd w:val="clear" w:color="auto" w:fill="F2F2F2" w:themeFill="background1" w:themeFillShade="F2"/>
                  <w:vAlign w:val="center"/>
                </w:tcPr>
                <w:p w14:paraId="393F9254" w14:textId="0B86C3FE" w:rsidR="00224E9D" w:rsidRPr="007C1279" w:rsidRDefault="004354F5"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1114" w:type="dxa"/>
                  <w:tcBorders>
                    <w:bottom w:val="single" w:sz="4" w:space="0" w:color="auto"/>
                  </w:tcBorders>
                  <w:shd w:val="clear" w:color="auto" w:fill="F2F2F2" w:themeFill="background1" w:themeFillShade="F2"/>
                  <w:vAlign w:val="center"/>
                </w:tcPr>
                <w:p w14:paraId="56DD79C1" w14:textId="415760B4" w:rsidR="00224E9D" w:rsidRPr="007C1279" w:rsidRDefault="00224E9D" w:rsidP="0057248F">
                  <w:pPr>
                    <w:spacing w:before="60" w:after="60"/>
                    <w:jc w:val="center"/>
                    <w:rPr>
                      <w:rFonts w:asciiTheme="minorHAnsi" w:hAnsiTheme="minorHAnsi" w:cstheme="minorHAnsi"/>
                      <w:b/>
                      <w:bCs/>
                    </w:rPr>
                  </w:pPr>
                </w:p>
              </w:tc>
              <w:tc>
                <w:tcPr>
                  <w:tcW w:w="938" w:type="dxa"/>
                  <w:tcBorders>
                    <w:bottom w:val="single" w:sz="4" w:space="0" w:color="auto"/>
                  </w:tcBorders>
                  <w:shd w:val="clear" w:color="auto" w:fill="F2F2F2" w:themeFill="background1" w:themeFillShade="F2"/>
                  <w:vAlign w:val="center"/>
                </w:tcPr>
                <w:p w14:paraId="0994C7C5" w14:textId="77777777" w:rsidR="00224E9D" w:rsidRPr="007C1279" w:rsidRDefault="00224E9D" w:rsidP="0057248F">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6FE8F7FF" w14:textId="4C199FFE" w:rsidR="00224E9D" w:rsidRPr="007C1279" w:rsidRDefault="004354F5"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single" w:sz="4" w:space="0" w:color="auto"/>
                  </w:tcBorders>
                  <w:shd w:val="clear" w:color="auto" w:fill="FFFFFF" w:themeFill="background1"/>
                  <w:vAlign w:val="center"/>
                </w:tcPr>
                <w:p w14:paraId="577EEA0C" w14:textId="4B42161E" w:rsidR="00224E9D" w:rsidRPr="007C1279" w:rsidRDefault="00224E9D" w:rsidP="0057248F">
                  <w:pPr>
                    <w:spacing w:before="60" w:after="60"/>
                    <w:jc w:val="center"/>
                    <w:rPr>
                      <w:rFonts w:asciiTheme="minorHAnsi" w:hAnsiTheme="minorHAnsi" w:cstheme="minorHAnsi"/>
                      <w:b/>
                      <w:bCs/>
                    </w:rPr>
                  </w:pPr>
                </w:p>
              </w:tc>
              <w:tc>
                <w:tcPr>
                  <w:tcW w:w="957" w:type="dxa"/>
                  <w:tcBorders>
                    <w:bottom w:val="single" w:sz="4" w:space="0" w:color="auto"/>
                  </w:tcBorders>
                  <w:shd w:val="clear" w:color="auto" w:fill="FFFFFF" w:themeFill="background1"/>
                  <w:vAlign w:val="center"/>
                </w:tcPr>
                <w:p w14:paraId="3AE5A44E" w14:textId="77777777" w:rsidR="00224E9D" w:rsidRPr="007C1279" w:rsidRDefault="00224E9D" w:rsidP="0057248F">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16DD04ED" w14:textId="0A7D24F5" w:rsidR="00224E9D" w:rsidRPr="007C1279" w:rsidRDefault="00224E9D" w:rsidP="0057248F">
                  <w:pPr>
                    <w:spacing w:before="60" w:after="60"/>
                    <w:jc w:val="center"/>
                    <w:rPr>
                      <w:rFonts w:asciiTheme="minorHAnsi" w:hAnsiTheme="minorHAnsi" w:cstheme="minorHAnsi"/>
                      <w:b/>
                      <w:bCs/>
                    </w:rPr>
                  </w:pPr>
                </w:p>
              </w:tc>
              <w:tc>
                <w:tcPr>
                  <w:tcW w:w="1077" w:type="dxa"/>
                  <w:tcBorders>
                    <w:bottom w:val="single" w:sz="4" w:space="0" w:color="auto"/>
                  </w:tcBorders>
                  <w:shd w:val="clear" w:color="auto" w:fill="F2F2F2" w:themeFill="background1" w:themeFillShade="F2"/>
                  <w:vAlign w:val="center"/>
                </w:tcPr>
                <w:p w14:paraId="3812C19A" w14:textId="7D323737" w:rsidR="00224E9D" w:rsidRPr="007C1279" w:rsidRDefault="00227414"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single" w:sz="4" w:space="0" w:color="auto"/>
                  </w:tcBorders>
                  <w:shd w:val="clear" w:color="auto" w:fill="F2F2F2" w:themeFill="background1" w:themeFillShade="F2"/>
                  <w:vAlign w:val="center"/>
                </w:tcPr>
                <w:p w14:paraId="429A120D" w14:textId="77777777" w:rsidR="00224E9D" w:rsidRPr="007C1279" w:rsidRDefault="00224E9D" w:rsidP="0057248F">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2BB36626" w14:textId="2A69B89E" w:rsidR="00224E9D" w:rsidRPr="007C1279" w:rsidRDefault="00224E9D" w:rsidP="0057248F">
                  <w:pPr>
                    <w:spacing w:before="60" w:after="60"/>
                    <w:jc w:val="center"/>
                    <w:rPr>
                      <w:rFonts w:asciiTheme="minorHAnsi" w:hAnsiTheme="minorHAnsi" w:cstheme="minorHAnsi"/>
                      <w:b/>
                      <w:bCs/>
                    </w:rPr>
                  </w:pPr>
                </w:p>
              </w:tc>
              <w:tc>
                <w:tcPr>
                  <w:tcW w:w="1058" w:type="dxa"/>
                  <w:tcBorders>
                    <w:bottom w:val="single" w:sz="4" w:space="0" w:color="auto"/>
                  </w:tcBorders>
                  <w:shd w:val="clear" w:color="auto" w:fill="FFFFFF" w:themeFill="background1"/>
                  <w:vAlign w:val="center"/>
                </w:tcPr>
                <w:p w14:paraId="1C628916" w14:textId="4A3D3D69" w:rsidR="00224E9D" w:rsidRPr="007C1279" w:rsidRDefault="005C1484"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single" w:sz="4" w:space="0" w:color="auto"/>
                  </w:tcBorders>
                  <w:shd w:val="clear" w:color="auto" w:fill="FFFFFF" w:themeFill="background1"/>
                  <w:vAlign w:val="center"/>
                </w:tcPr>
                <w:p w14:paraId="0B31DD33" w14:textId="77777777" w:rsidR="00224E9D" w:rsidRPr="007C1279" w:rsidRDefault="00224E9D" w:rsidP="0057248F">
                  <w:pPr>
                    <w:spacing w:before="60" w:after="60"/>
                    <w:jc w:val="center"/>
                    <w:rPr>
                      <w:rFonts w:asciiTheme="minorHAnsi" w:hAnsiTheme="minorHAnsi" w:cstheme="minorHAnsi"/>
                      <w:b/>
                      <w:bCs/>
                    </w:rPr>
                  </w:pPr>
                </w:p>
              </w:tc>
            </w:tr>
            <w:tr w:rsidR="00224E9D" w:rsidRPr="00AD0AC1" w14:paraId="2C7C5F27" w14:textId="77777777" w:rsidTr="00CD3E66">
              <w:trPr>
                <w:trHeight w:val="59"/>
              </w:trPr>
              <w:tc>
                <w:tcPr>
                  <w:tcW w:w="900" w:type="dxa"/>
                  <w:tcBorders>
                    <w:bottom w:val="nil"/>
                  </w:tcBorders>
                  <w:shd w:val="clear" w:color="auto" w:fill="FFFFFF" w:themeFill="background1"/>
                  <w:vAlign w:val="center"/>
                </w:tcPr>
                <w:p w14:paraId="7240E702" w14:textId="77777777" w:rsidR="00224E9D" w:rsidRPr="00321245" w:rsidRDefault="00224E9D" w:rsidP="00321245">
                  <w:pPr>
                    <w:spacing w:before="60" w:after="60"/>
                    <w:jc w:val="center"/>
                    <w:rPr>
                      <w:rFonts w:asciiTheme="minorHAnsi" w:hAnsiTheme="minorHAnsi" w:cstheme="minorHAnsi"/>
                      <w:b/>
                      <w:bCs/>
                    </w:rPr>
                  </w:pPr>
                  <w:r w:rsidRPr="00321245">
                    <w:rPr>
                      <w:rFonts w:asciiTheme="minorHAnsi" w:hAnsiTheme="minorHAnsi" w:cstheme="minorHAnsi"/>
                      <w:b/>
                      <w:bCs/>
                    </w:rPr>
                    <w:t>3</w:t>
                  </w:r>
                </w:p>
              </w:tc>
              <w:tc>
                <w:tcPr>
                  <w:tcW w:w="1026" w:type="dxa"/>
                  <w:tcBorders>
                    <w:bottom w:val="nil"/>
                  </w:tcBorders>
                  <w:shd w:val="clear" w:color="auto" w:fill="F2F2F2" w:themeFill="background1" w:themeFillShade="F2"/>
                  <w:vAlign w:val="center"/>
                </w:tcPr>
                <w:p w14:paraId="3EEB34DB" w14:textId="7DFF74BC" w:rsidR="00224E9D" w:rsidRPr="007C1279" w:rsidRDefault="00224E9D" w:rsidP="0057248F">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60579C95" w14:textId="4C2E572B" w:rsidR="00224E9D" w:rsidRPr="007C1279" w:rsidRDefault="00227414"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1C1EF6F8" w14:textId="77777777" w:rsidR="00224E9D" w:rsidRPr="007C1279" w:rsidRDefault="00224E9D" w:rsidP="0057248F">
                  <w:pPr>
                    <w:spacing w:before="60" w:after="60"/>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7F5C9DF7" w14:textId="28D2E4AA" w:rsidR="00224E9D" w:rsidRPr="007C1279" w:rsidRDefault="00224E9D" w:rsidP="0057248F">
                  <w:pPr>
                    <w:spacing w:before="60" w:after="60"/>
                    <w:jc w:val="center"/>
                    <w:rPr>
                      <w:rFonts w:asciiTheme="minorHAnsi" w:hAnsiTheme="minorHAnsi" w:cstheme="minorHAnsi"/>
                      <w:b/>
                      <w:bCs/>
                    </w:rPr>
                  </w:pPr>
                </w:p>
              </w:tc>
              <w:tc>
                <w:tcPr>
                  <w:tcW w:w="1095" w:type="dxa"/>
                  <w:tcBorders>
                    <w:bottom w:val="nil"/>
                  </w:tcBorders>
                  <w:shd w:val="clear" w:color="auto" w:fill="FFFFFF" w:themeFill="background1"/>
                  <w:vAlign w:val="center"/>
                </w:tcPr>
                <w:p w14:paraId="1F250465" w14:textId="3D9B11A5" w:rsidR="00224E9D" w:rsidRPr="007C1279" w:rsidRDefault="00227414"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nil"/>
                  </w:tcBorders>
                  <w:shd w:val="clear" w:color="auto" w:fill="FFFFFF" w:themeFill="background1"/>
                  <w:vAlign w:val="center"/>
                </w:tcPr>
                <w:p w14:paraId="6A264D50" w14:textId="77777777" w:rsidR="00224E9D" w:rsidRPr="007C1279" w:rsidRDefault="00224E9D" w:rsidP="0057248F">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5A70DFDC" w14:textId="77777777" w:rsidR="00224E9D" w:rsidRPr="007C1279" w:rsidRDefault="00224E9D" w:rsidP="0057248F">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3748E70B" w14:textId="592B8434" w:rsidR="00224E9D" w:rsidRPr="007C1279" w:rsidRDefault="004354F5"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tcBorders>
                    <w:bottom w:val="nil"/>
                  </w:tcBorders>
                  <w:shd w:val="clear" w:color="auto" w:fill="F2F2F2" w:themeFill="background1" w:themeFillShade="F2"/>
                  <w:vAlign w:val="center"/>
                </w:tcPr>
                <w:p w14:paraId="02D46EF6" w14:textId="510933BA" w:rsidR="00224E9D" w:rsidRPr="007C1279" w:rsidRDefault="00224E9D" w:rsidP="0057248F">
                  <w:pPr>
                    <w:spacing w:before="60" w:after="60"/>
                    <w:jc w:val="center"/>
                    <w:rPr>
                      <w:rFonts w:asciiTheme="minorHAnsi" w:hAnsiTheme="minorHAnsi" w:cstheme="minorHAnsi"/>
                      <w:b/>
                      <w:bCs/>
                    </w:rPr>
                  </w:pPr>
                </w:p>
              </w:tc>
              <w:tc>
                <w:tcPr>
                  <w:tcW w:w="1026" w:type="dxa"/>
                  <w:tcBorders>
                    <w:bottom w:val="nil"/>
                  </w:tcBorders>
                  <w:shd w:val="clear" w:color="auto" w:fill="FFFFFF" w:themeFill="background1"/>
                  <w:vAlign w:val="center"/>
                </w:tcPr>
                <w:p w14:paraId="2AB17E4D" w14:textId="77777777" w:rsidR="00224E9D" w:rsidRPr="007C1279" w:rsidRDefault="00224E9D" w:rsidP="0057248F">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76472CE2" w14:textId="757BAFCE" w:rsidR="00224E9D" w:rsidRPr="007C1279" w:rsidRDefault="004354F5" w:rsidP="0057248F">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tcBorders>
                    <w:bottom w:val="nil"/>
                  </w:tcBorders>
                  <w:shd w:val="clear" w:color="auto" w:fill="FFFFFF" w:themeFill="background1"/>
                  <w:vAlign w:val="center"/>
                </w:tcPr>
                <w:p w14:paraId="2391D3F0" w14:textId="5025B122" w:rsidR="00224E9D" w:rsidRPr="007C1279" w:rsidRDefault="00224E9D" w:rsidP="0057248F">
                  <w:pPr>
                    <w:spacing w:before="60" w:after="60"/>
                    <w:jc w:val="center"/>
                    <w:rPr>
                      <w:rFonts w:asciiTheme="minorHAnsi" w:hAnsiTheme="minorHAnsi" w:cstheme="minorHAnsi"/>
                      <w:b/>
                      <w:bCs/>
                    </w:rPr>
                  </w:pPr>
                </w:p>
              </w:tc>
            </w:tr>
          </w:tbl>
          <w:p w14:paraId="11DEAD38" w14:textId="5ECF1096" w:rsidR="00F82A1A" w:rsidRPr="00F82A1A" w:rsidRDefault="00F82A1A" w:rsidP="00F82A1A">
            <w:pPr>
              <w:rPr>
                <w:rFonts w:asciiTheme="minorHAnsi" w:hAnsiTheme="minorHAnsi" w:cstheme="minorHAnsi"/>
                <w:sz w:val="22"/>
                <w:szCs w:val="22"/>
              </w:rPr>
            </w:pPr>
          </w:p>
        </w:tc>
      </w:tr>
    </w:tbl>
    <w:p w14:paraId="2D140CB6" w14:textId="77777777" w:rsidR="0039108E" w:rsidRDefault="0039108E">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0603E5" w:rsidRPr="001F5607" w14:paraId="30DFF121" w14:textId="77777777" w:rsidTr="00B239E1">
        <w:trPr>
          <w:trHeight w:val="446"/>
          <w:jc w:val="center"/>
        </w:trPr>
        <w:tc>
          <w:tcPr>
            <w:tcW w:w="13320" w:type="dxa"/>
            <w:shd w:val="clear" w:color="auto" w:fill="F2F2F2" w:themeFill="background1" w:themeFillShade="F2"/>
            <w:vAlign w:val="center"/>
          </w:tcPr>
          <w:p w14:paraId="7C1E48E8" w14:textId="3DB1B6BD" w:rsidR="000603E5" w:rsidRPr="00E4104C" w:rsidRDefault="000603E5" w:rsidP="002761A2">
            <w:pPr>
              <w:spacing w:before="60" w:after="60"/>
              <w:rPr>
                <w:rFonts w:asciiTheme="minorHAnsi" w:hAnsiTheme="minorHAnsi" w:cstheme="minorHAnsi"/>
                <w:b/>
                <w:bCs/>
                <w:sz w:val="22"/>
                <w:szCs w:val="22"/>
              </w:rPr>
            </w:pPr>
            <w:r w:rsidRPr="002224DE">
              <w:rPr>
                <w:rFonts w:asciiTheme="minorHAnsi" w:hAnsiTheme="minorHAnsi" w:cstheme="minorHAnsi"/>
                <w:b/>
                <w:bCs/>
                <w:sz w:val="24"/>
                <w:szCs w:val="24"/>
              </w:rPr>
              <w:lastRenderedPageBreak/>
              <w:t>Rubric Considerations</w:t>
            </w:r>
          </w:p>
        </w:tc>
      </w:tr>
      <w:tr w:rsidR="009B1E86" w:rsidRPr="001F5607" w14:paraId="1D643CE7" w14:textId="77777777" w:rsidTr="00B239E1">
        <w:trPr>
          <w:trHeight w:val="59"/>
          <w:jc w:val="center"/>
        </w:trPr>
        <w:tc>
          <w:tcPr>
            <w:tcW w:w="13320" w:type="dxa"/>
            <w:shd w:val="clear" w:color="auto" w:fill="FFFFFF" w:themeFill="background1"/>
          </w:tcPr>
          <w:p w14:paraId="5FE9E3A9" w14:textId="71B21962" w:rsidR="00015F2D" w:rsidRPr="008141C4" w:rsidRDefault="00015F2D" w:rsidP="002761A2">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Accuracy of the model (including the scale)</w:t>
            </w:r>
            <w:r w:rsidR="002761A2">
              <w:rPr>
                <w:rFonts w:asciiTheme="minorHAnsi" w:hAnsiTheme="minorHAnsi" w:cstheme="minorHAnsi"/>
                <w:sz w:val="22"/>
                <w:szCs w:val="22"/>
              </w:rPr>
              <w:t>.</w:t>
            </w:r>
          </w:p>
          <w:p w14:paraId="2ACFBCE3" w14:textId="5884AAA7" w:rsidR="00015F2D" w:rsidRPr="008141C4" w:rsidRDefault="00015F2D" w:rsidP="002761A2">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2761A2">
              <w:rPr>
                <w:rFonts w:asciiTheme="minorHAnsi" w:hAnsiTheme="minorHAnsi" w:cstheme="minorHAnsi"/>
                <w:sz w:val="22"/>
                <w:szCs w:val="22"/>
              </w:rPr>
              <w:t>.</w:t>
            </w:r>
          </w:p>
          <w:p w14:paraId="6840EA2A" w14:textId="7493B1CA" w:rsidR="009B1E86" w:rsidRPr="008141C4" w:rsidRDefault="0072286B" w:rsidP="002761A2">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2761A2">
              <w:rPr>
                <w:rFonts w:asciiTheme="minorHAnsi" w:hAnsiTheme="minorHAnsi" w:cstheme="minorHAnsi"/>
                <w:sz w:val="22"/>
                <w:szCs w:val="22"/>
              </w:rPr>
              <w:t>.</w:t>
            </w:r>
          </w:p>
        </w:tc>
      </w:tr>
      <w:tr w:rsidR="004C33DE" w:rsidRPr="001F5607" w14:paraId="6A485658" w14:textId="77777777" w:rsidTr="00B239E1">
        <w:trPr>
          <w:trHeight w:val="446"/>
          <w:jc w:val="center"/>
        </w:trPr>
        <w:tc>
          <w:tcPr>
            <w:tcW w:w="13320" w:type="dxa"/>
            <w:shd w:val="clear" w:color="auto" w:fill="F2F2F2" w:themeFill="background1" w:themeFillShade="F2"/>
            <w:vAlign w:val="center"/>
          </w:tcPr>
          <w:p w14:paraId="224FCBC0" w14:textId="4CA07B5B" w:rsidR="004C33DE" w:rsidRPr="00015F2D" w:rsidRDefault="004C33DE" w:rsidP="002761A2">
            <w:pPr>
              <w:spacing w:before="60" w:after="60"/>
              <w:rPr>
                <w:rFonts w:asciiTheme="minorHAnsi" w:hAnsiTheme="minorHAnsi" w:cstheme="minorHAnsi"/>
                <w:b/>
                <w:bCs/>
                <w:sz w:val="22"/>
                <w:szCs w:val="22"/>
              </w:rPr>
            </w:pPr>
            <w:r w:rsidRPr="002224DE">
              <w:rPr>
                <w:rFonts w:asciiTheme="minorHAnsi" w:hAnsiTheme="minorHAnsi" w:cstheme="minorHAnsi"/>
                <w:b/>
                <w:bCs/>
                <w:sz w:val="24"/>
                <w:szCs w:val="24"/>
              </w:rPr>
              <w:t>Assessment Boundaries</w:t>
            </w:r>
          </w:p>
        </w:tc>
      </w:tr>
      <w:tr w:rsidR="009B1E86" w:rsidRPr="001F5607" w14:paraId="3BBF0285" w14:textId="77777777" w:rsidTr="00B239E1">
        <w:trPr>
          <w:trHeight w:val="59"/>
          <w:jc w:val="center"/>
        </w:trPr>
        <w:tc>
          <w:tcPr>
            <w:tcW w:w="13320" w:type="dxa"/>
            <w:shd w:val="clear" w:color="auto" w:fill="FFFFFF" w:themeFill="background1"/>
          </w:tcPr>
          <w:p w14:paraId="7046A731" w14:textId="77777777" w:rsidR="00B742CC" w:rsidRPr="00B742CC" w:rsidRDefault="00B742CC" w:rsidP="002761A2">
            <w:pPr>
              <w:numPr>
                <w:ilvl w:val="0"/>
                <w:numId w:val="20"/>
              </w:numPr>
              <w:spacing w:before="60" w:after="60"/>
              <w:rPr>
                <w:rFonts w:asciiTheme="minorHAnsi" w:hAnsiTheme="minorHAnsi" w:cstheme="minorHAnsi"/>
                <w:sz w:val="22"/>
                <w:szCs w:val="22"/>
              </w:rPr>
            </w:pPr>
            <w:r w:rsidRPr="00B742CC">
              <w:rPr>
                <w:rFonts w:asciiTheme="minorHAnsi" w:hAnsiTheme="minorHAnsi" w:cstheme="minorHAnsi"/>
                <w:sz w:val="22"/>
                <w:szCs w:val="22"/>
              </w:rPr>
              <w:t>Assessment does not include molecular explanations of the movement of matter among plants, animals, decomposers, and the environment.</w:t>
            </w:r>
          </w:p>
          <w:p w14:paraId="16E3C9BD" w14:textId="1ECC0610" w:rsidR="009B1E86" w:rsidRPr="00B742CC" w:rsidRDefault="00B742CC" w:rsidP="002761A2">
            <w:pPr>
              <w:numPr>
                <w:ilvl w:val="0"/>
                <w:numId w:val="20"/>
              </w:numPr>
              <w:spacing w:before="60" w:after="60"/>
              <w:rPr>
                <w:rFonts w:asciiTheme="minorHAnsi" w:hAnsiTheme="minorHAnsi" w:cstheme="minorHAnsi"/>
                <w:color w:val="FF0000"/>
                <w:sz w:val="22"/>
                <w:szCs w:val="22"/>
              </w:rPr>
            </w:pPr>
            <w:r w:rsidRPr="00B742CC">
              <w:rPr>
                <w:rFonts w:asciiTheme="minorHAnsi" w:hAnsiTheme="minorHAnsi" w:cstheme="minorHAnsi"/>
                <w:sz w:val="22"/>
                <w:szCs w:val="22"/>
              </w:rPr>
              <w:t>Assessment does not include molecular explanations or the biochemical mechanisms of photosynthesis.</w:t>
            </w:r>
          </w:p>
        </w:tc>
      </w:tr>
      <w:tr w:rsidR="002761A2" w:rsidRPr="001F5607" w14:paraId="3E0FE28D" w14:textId="77777777" w:rsidTr="00B239E1">
        <w:trPr>
          <w:trHeight w:val="530"/>
          <w:jc w:val="center"/>
        </w:trPr>
        <w:tc>
          <w:tcPr>
            <w:tcW w:w="13320" w:type="dxa"/>
            <w:shd w:val="clear" w:color="auto" w:fill="F2F2F2" w:themeFill="background1" w:themeFillShade="F2"/>
            <w:vAlign w:val="center"/>
          </w:tcPr>
          <w:p w14:paraId="6EB8AE9E" w14:textId="2499FAA7" w:rsidR="002761A2" w:rsidRPr="00EC0AD9" w:rsidRDefault="002761A2" w:rsidP="002761A2">
            <w:pPr>
              <w:spacing w:before="60" w:after="60"/>
              <w:rPr>
                <w:rFonts w:asciiTheme="minorHAnsi" w:hAnsiTheme="minorHAnsi" w:cstheme="minorHAnsi"/>
                <w:b/>
                <w:bCs/>
                <w:sz w:val="22"/>
                <w:szCs w:val="22"/>
              </w:rPr>
            </w:pPr>
            <w:r w:rsidRPr="00D63464">
              <w:rPr>
                <w:rFonts w:asciiTheme="minorHAnsi" w:hAnsiTheme="minorHAnsi" w:cstheme="minorHAnsi"/>
                <w:b/>
                <w:bCs/>
                <w:sz w:val="24"/>
                <w:szCs w:val="24"/>
              </w:rPr>
              <w:t>Common Alternate Conceptions</w:t>
            </w:r>
          </w:p>
        </w:tc>
      </w:tr>
      <w:tr w:rsidR="00E679AD" w:rsidRPr="001F5607" w14:paraId="682AF166" w14:textId="77777777" w:rsidTr="00B239E1">
        <w:trPr>
          <w:trHeight w:val="59"/>
          <w:jc w:val="center"/>
        </w:trPr>
        <w:tc>
          <w:tcPr>
            <w:tcW w:w="13320" w:type="dxa"/>
            <w:shd w:val="clear" w:color="auto" w:fill="FFFFFF" w:themeFill="background1"/>
          </w:tcPr>
          <w:p w14:paraId="0CADA682" w14:textId="4D3008F3" w:rsidR="00DD4862" w:rsidRPr="00545576" w:rsidRDefault="000D5058" w:rsidP="002761A2">
            <w:pPr>
              <w:numPr>
                <w:ilvl w:val="0"/>
                <w:numId w:val="20"/>
              </w:numPr>
              <w:spacing w:before="60" w:after="60"/>
              <w:rPr>
                <w:rFonts w:asciiTheme="minorHAnsi" w:hAnsiTheme="minorHAnsi" w:cstheme="minorHAnsi"/>
                <w:b/>
                <w:bCs/>
                <w:sz w:val="22"/>
                <w:szCs w:val="22"/>
              </w:rPr>
            </w:pPr>
            <w:r w:rsidRPr="000D5058">
              <w:rPr>
                <w:rFonts w:asciiTheme="minorHAnsi" w:hAnsiTheme="minorHAnsi" w:cstheme="minorHAnsi"/>
                <w:b/>
                <w:bCs/>
                <w:sz w:val="22"/>
                <w:szCs w:val="22"/>
              </w:rPr>
              <w:t>5-LS1-1</w:t>
            </w:r>
          </w:p>
          <w:p w14:paraId="669D3C22" w14:textId="77777777" w:rsidR="00D24F0A" w:rsidRPr="00D24F0A" w:rsidRDefault="00D24F0A" w:rsidP="002761A2">
            <w:pPr>
              <w:numPr>
                <w:ilvl w:val="1"/>
                <w:numId w:val="20"/>
              </w:numPr>
              <w:spacing w:before="60" w:after="60"/>
              <w:rPr>
                <w:rFonts w:asciiTheme="minorHAnsi" w:hAnsiTheme="minorHAnsi" w:cstheme="minorHAnsi"/>
                <w:sz w:val="22"/>
                <w:szCs w:val="22"/>
              </w:rPr>
            </w:pPr>
            <w:r w:rsidRPr="00D24F0A">
              <w:rPr>
                <w:rFonts w:asciiTheme="minorHAnsi" w:hAnsiTheme="minorHAnsi" w:cstheme="minorHAnsi"/>
                <w:sz w:val="22"/>
                <w:szCs w:val="22"/>
              </w:rPr>
              <w:t>Plants absorb soil.</w:t>
            </w:r>
          </w:p>
          <w:p w14:paraId="07059B4D" w14:textId="4F5A6C8C" w:rsidR="00D24F0A" w:rsidRPr="00D24F0A" w:rsidRDefault="00D24F0A" w:rsidP="002761A2">
            <w:pPr>
              <w:numPr>
                <w:ilvl w:val="1"/>
                <w:numId w:val="20"/>
              </w:numPr>
              <w:spacing w:before="60" w:after="60"/>
              <w:rPr>
                <w:rFonts w:asciiTheme="minorHAnsi" w:hAnsiTheme="minorHAnsi" w:cstheme="minorHAnsi"/>
                <w:sz w:val="22"/>
                <w:szCs w:val="22"/>
              </w:rPr>
            </w:pPr>
            <w:r w:rsidRPr="00D24F0A">
              <w:rPr>
                <w:rFonts w:asciiTheme="minorHAnsi" w:hAnsiTheme="minorHAnsi" w:cstheme="minorHAnsi"/>
                <w:sz w:val="22"/>
                <w:szCs w:val="22"/>
              </w:rPr>
              <w:t>Increasing water levels always increases plant growth.</w:t>
            </w:r>
          </w:p>
          <w:p w14:paraId="398EC9C6" w14:textId="7A649470" w:rsidR="00D24F0A" w:rsidRDefault="00D24F0A" w:rsidP="002761A2">
            <w:pPr>
              <w:numPr>
                <w:ilvl w:val="1"/>
                <w:numId w:val="20"/>
              </w:numPr>
              <w:spacing w:before="60" w:after="60"/>
              <w:rPr>
                <w:rFonts w:asciiTheme="minorHAnsi" w:hAnsiTheme="minorHAnsi" w:cstheme="minorHAnsi"/>
                <w:sz w:val="22"/>
                <w:szCs w:val="22"/>
              </w:rPr>
            </w:pPr>
            <w:r w:rsidRPr="00D24F0A">
              <w:rPr>
                <w:rFonts w:asciiTheme="minorHAnsi" w:hAnsiTheme="minorHAnsi" w:cstheme="minorHAnsi"/>
                <w:sz w:val="22"/>
                <w:szCs w:val="22"/>
              </w:rPr>
              <w:t>Plants do not need air (or gases in the air) to survive.</w:t>
            </w:r>
          </w:p>
          <w:p w14:paraId="44835C7D" w14:textId="0CD779C9" w:rsidR="00DD4862" w:rsidRDefault="00D24F0A" w:rsidP="002761A2">
            <w:pPr>
              <w:numPr>
                <w:ilvl w:val="1"/>
                <w:numId w:val="20"/>
              </w:numPr>
              <w:spacing w:before="60" w:after="60"/>
              <w:rPr>
                <w:rFonts w:asciiTheme="minorHAnsi" w:hAnsiTheme="minorHAnsi" w:cstheme="minorHAnsi"/>
                <w:sz w:val="22"/>
                <w:szCs w:val="22"/>
              </w:rPr>
            </w:pPr>
            <w:r>
              <w:rPr>
                <w:rFonts w:asciiTheme="minorHAnsi" w:hAnsiTheme="minorHAnsi" w:cstheme="minorHAnsi"/>
                <w:sz w:val="22"/>
                <w:szCs w:val="22"/>
              </w:rPr>
              <w:t>Plants must be grown in soil</w:t>
            </w:r>
            <w:r w:rsidR="00DD4862" w:rsidRPr="00A32C26">
              <w:rPr>
                <w:rFonts w:asciiTheme="minorHAnsi" w:hAnsiTheme="minorHAnsi" w:cstheme="minorHAnsi"/>
                <w:sz w:val="22"/>
                <w:szCs w:val="22"/>
              </w:rPr>
              <w:t>.</w:t>
            </w:r>
          </w:p>
          <w:p w14:paraId="7E800BF6" w14:textId="3FB4ADB6" w:rsidR="00DD4862" w:rsidRPr="00545576" w:rsidRDefault="00DD4862" w:rsidP="002761A2">
            <w:pPr>
              <w:numPr>
                <w:ilvl w:val="0"/>
                <w:numId w:val="20"/>
              </w:numPr>
              <w:spacing w:before="60" w:after="60"/>
              <w:rPr>
                <w:rFonts w:asciiTheme="minorHAnsi" w:hAnsiTheme="minorHAnsi" w:cstheme="minorHAnsi"/>
                <w:b/>
                <w:bCs/>
                <w:sz w:val="22"/>
                <w:szCs w:val="22"/>
              </w:rPr>
            </w:pPr>
            <w:r w:rsidRPr="00545576">
              <w:rPr>
                <w:rFonts w:asciiTheme="minorHAnsi" w:hAnsiTheme="minorHAnsi" w:cstheme="minorHAnsi"/>
                <w:b/>
                <w:bCs/>
                <w:sz w:val="22"/>
                <w:szCs w:val="22"/>
              </w:rPr>
              <w:t>5-PS</w:t>
            </w:r>
            <w:r w:rsidR="00927F43">
              <w:rPr>
                <w:rFonts w:asciiTheme="minorHAnsi" w:hAnsiTheme="minorHAnsi" w:cstheme="minorHAnsi"/>
                <w:b/>
                <w:bCs/>
                <w:sz w:val="22"/>
                <w:szCs w:val="22"/>
              </w:rPr>
              <w:t>3</w:t>
            </w:r>
            <w:r w:rsidRPr="00545576">
              <w:rPr>
                <w:rFonts w:asciiTheme="minorHAnsi" w:hAnsiTheme="minorHAnsi" w:cstheme="minorHAnsi"/>
                <w:b/>
                <w:bCs/>
                <w:sz w:val="22"/>
                <w:szCs w:val="22"/>
              </w:rPr>
              <w:t>-</w:t>
            </w:r>
            <w:r w:rsidR="00927F43">
              <w:rPr>
                <w:rFonts w:asciiTheme="minorHAnsi" w:hAnsiTheme="minorHAnsi" w:cstheme="minorHAnsi"/>
                <w:b/>
                <w:bCs/>
                <w:sz w:val="22"/>
                <w:szCs w:val="22"/>
              </w:rPr>
              <w:t>1</w:t>
            </w:r>
          </w:p>
          <w:p w14:paraId="5A6BA0C2" w14:textId="77777777" w:rsidR="00ED1DB1" w:rsidRPr="00ED1DB1" w:rsidRDefault="00ED1DB1" w:rsidP="002761A2">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Energy is not necessary for life functions.</w:t>
            </w:r>
          </w:p>
          <w:p w14:paraId="068C0AA3" w14:textId="0AE5A941" w:rsidR="00ED1DB1" w:rsidRPr="00ED1DB1" w:rsidRDefault="00ED1DB1" w:rsidP="002761A2">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Life processes destroy energy.</w:t>
            </w:r>
          </w:p>
          <w:p w14:paraId="75866B51" w14:textId="114501A1" w:rsidR="00ED1DB1" w:rsidRPr="00ED1DB1" w:rsidRDefault="00ED1DB1" w:rsidP="002761A2">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Plants obtain energy for growth from the soil (with assistance from decomposers) or human activity rather than from sunlight.</w:t>
            </w:r>
          </w:p>
          <w:p w14:paraId="03DA48E3" w14:textId="25EACBB2" w:rsidR="00E679AD" w:rsidRPr="00DD4862" w:rsidRDefault="00ED1DB1" w:rsidP="002761A2">
            <w:pPr>
              <w:numPr>
                <w:ilvl w:val="1"/>
                <w:numId w:val="20"/>
              </w:numPr>
              <w:spacing w:before="60" w:after="60"/>
              <w:rPr>
                <w:rFonts w:asciiTheme="minorHAnsi" w:hAnsiTheme="minorHAnsi" w:cstheme="minorHAnsi"/>
                <w:sz w:val="22"/>
                <w:szCs w:val="22"/>
              </w:rPr>
            </w:pPr>
            <w:r w:rsidRPr="00ED1DB1">
              <w:rPr>
                <w:rFonts w:asciiTheme="minorHAnsi" w:hAnsiTheme="minorHAnsi" w:cstheme="minorHAnsi"/>
                <w:sz w:val="22"/>
                <w:szCs w:val="22"/>
              </w:rPr>
              <w:t>Energy cannot be gained from eating dead animals</w:t>
            </w:r>
            <w:r w:rsidR="00CE70D2">
              <w:rPr>
                <w:rFonts w:asciiTheme="minorHAnsi" w:hAnsiTheme="minorHAnsi" w:cstheme="minorHAnsi"/>
                <w:sz w:val="22"/>
                <w:szCs w:val="22"/>
              </w:rPr>
              <w:t xml:space="preserve"> </w:t>
            </w:r>
            <w:r w:rsidRPr="00ED1DB1">
              <w:rPr>
                <w:rFonts w:asciiTheme="minorHAnsi" w:hAnsiTheme="minorHAnsi" w:cstheme="minorHAnsi"/>
                <w:sz w:val="22"/>
                <w:szCs w:val="22"/>
              </w:rPr>
              <w:t>because dead things do not have energy</w:t>
            </w:r>
            <w:r w:rsidR="00DD4862" w:rsidRPr="00DD4862">
              <w:rPr>
                <w:rFonts w:asciiTheme="minorHAnsi" w:hAnsiTheme="minorHAnsi" w:cstheme="minorHAnsi"/>
                <w:sz w:val="22"/>
                <w:szCs w:val="22"/>
              </w:rPr>
              <w:t>.</w:t>
            </w:r>
          </w:p>
        </w:tc>
      </w:tr>
      <w:tr w:rsidR="00E679AD" w:rsidRPr="001F5607" w14:paraId="065504AB" w14:textId="77777777" w:rsidTr="00B239E1">
        <w:trPr>
          <w:trHeight w:val="440"/>
          <w:jc w:val="center"/>
        </w:trPr>
        <w:tc>
          <w:tcPr>
            <w:tcW w:w="13320" w:type="dxa"/>
            <w:shd w:val="clear" w:color="auto" w:fill="F2F2F2" w:themeFill="background1" w:themeFillShade="F2"/>
            <w:vAlign w:val="center"/>
          </w:tcPr>
          <w:p w14:paraId="15660831" w14:textId="3EFD6ADC" w:rsidR="00E679AD" w:rsidRPr="002761A2" w:rsidRDefault="0065188F" w:rsidP="002761A2">
            <w:pPr>
              <w:spacing w:before="60" w:after="60"/>
              <w:rPr>
                <w:rFonts w:asciiTheme="minorHAnsi" w:hAnsiTheme="minorHAnsi" w:cstheme="minorHAnsi"/>
                <w:sz w:val="24"/>
                <w:szCs w:val="24"/>
              </w:rPr>
            </w:pPr>
            <w:r w:rsidRPr="002761A2">
              <w:rPr>
                <w:rFonts w:asciiTheme="minorHAnsi" w:hAnsiTheme="minorHAnsi" w:cstheme="minorHAnsi"/>
                <w:b/>
                <w:bCs/>
                <w:sz w:val="24"/>
                <w:szCs w:val="24"/>
              </w:rPr>
              <w:t xml:space="preserve">Possible </w:t>
            </w:r>
            <w:r w:rsidR="00EC0AD9" w:rsidRPr="002761A2">
              <w:rPr>
                <w:rFonts w:asciiTheme="minorHAnsi" w:hAnsiTheme="minorHAnsi" w:cstheme="minorHAnsi"/>
                <w:b/>
                <w:bCs/>
                <w:sz w:val="24"/>
                <w:szCs w:val="24"/>
              </w:rPr>
              <w:t xml:space="preserve">Technical Terms for Task </w:t>
            </w:r>
          </w:p>
        </w:tc>
      </w:tr>
      <w:tr w:rsidR="00E679AD" w:rsidRPr="001F5607" w14:paraId="271E1C26" w14:textId="77777777" w:rsidTr="00B239E1">
        <w:trPr>
          <w:trHeight w:val="59"/>
          <w:jc w:val="center"/>
        </w:trPr>
        <w:tc>
          <w:tcPr>
            <w:tcW w:w="13320" w:type="dxa"/>
            <w:shd w:val="clear" w:color="auto" w:fill="FFFFFF" w:themeFill="background1"/>
          </w:tcPr>
          <w:p w14:paraId="69A2D6FA" w14:textId="53EA752B" w:rsidR="00E679AD" w:rsidRPr="00BB1194" w:rsidRDefault="00C268A5" w:rsidP="002761A2">
            <w:pPr>
              <w:numPr>
                <w:ilvl w:val="0"/>
                <w:numId w:val="20"/>
              </w:numPr>
              <w:spacing w:before="60" w:after="60"/>
              <w:rPr>
                <w:rFonts w:asciiTheme="minorHAnsi" w:hAnsiTheme="minorHAnsi" w:cstheme="minorHAnsi"/>
                <w:sz w:val="22"/>
                <w:szCs w:val="22"/>
              </w:rPr>
            </w:pPr>
            <w:r w:rsidRPr="00BB1194">
              <w:rPr>
                <w:rFonts w:asciiTheme="minorHAnsi" w:hAnsiTheme="minorHAnsi" w:cstheme="minorHAnsi"/>
                <w:sz w:val="22"/>
                <w:szCs w:val="22"/>
              </w:rPr>
              <w:t>energy, matter</w:t>
            </w:r>
            <w:r w:rsidR="00D62B44" w:rsidRPr="00BB1194">
              <w:rPr>
                <w:rFonts w:asciiTheme="minorHAnsi" w:hAnsiTheme="minorHAnsi" w:cstheme="minorHAnsi"/>
                <w:sz w:val="22"/>
                <w:szCs w:val="22"/>
              </w:rPr>
              <w:t>, system, organism, biotic, abiotic</w:t>
            </w:r>
          </w:p>
        </w:tc>
      </w:tr>
      <w:tr w:rsidR="00FC071C" w:rsidRPr="001F5607" w14:paraId="7E2CC249" w14:textId="77777777" w:rsidTr="00C17B04">
        <w:tblPrEx>
          <w:jc w:val="left"/>
        </w:tblPrEx>
        <w:trPr>
          <w:trHeight w:val="530"/>
        </w:trPr>
        <w:tc>
          <w:tcPr>
            <w:tcW w:w="13320" w:type="dxa"/>
            <w:shd w:val="clear" w:color="auto" w:fill="F2F2F2" w:themeFill="background1" w:themeFillShade="F2"/>
            <w:vAlign w:val="center"/>
          </w:tcPr>
          <w:p w14:paraId="73E39DE1" w14:textId="56E6BD7B" w:rsidR="00FC071C" w:rsidRPr="002761A2" w:rsidRDefault="005D105A" w:rsidP="002761A2">
            <w:pPr>
              <w:spacing w:before="60" w:after="60"/>
              <w:rPr>
                <w:rFonts w:asciiTheme="minorHAnsi" w:hAnsiTheme="minorHAnsi" w:cstheme="minorHAnsi"/>
                <w:b/>
                <w:bCs/>
                <w:sz w:val="24"/>
                <w:szCs w:val="24"/>
              </w:rPr>
            </w:pPr>
            <w:r w:rsidRPr="002761A2">
              <w:rPr>
                <w:rFonts w:asciiTheme="minorHAnsi" w:hAnsiTheme="minorHAnsi" w:cstheme="minorHAnsi"/>
                <w:b/>
                <w:bCs/>
                <w:sz w:val="24"/>
                <w:szCs w:val="24"/>
              </w:rPr>
              <w:t>Common Core State Standards for Literacy</w:t>
            </w:r>
          </w:p>
        </w:tc>
      </w:tr>
      <w:tr w:rsidR="00FC071C" w:rsidRPr="001F5607" w14:paraId="5C477AD8" w14:textId="77777777" w:rsidTr="00C17B04">
        <w:tblPrEx>
          <w:jc w:val="left"/>
        </w:tblPrEx>
        <w:trPr>
          <w:trHeight w:val="59"/>
        </w:trPr>
        <w:tc>
          <w:tcPr>
            <w:tcW w:w="13320" w:type="dxa"/>
            <w:shd w:val="clear" w:color="auto" w:fill="FFFFFF" w:themeFill="background1"/>
          </w:tcPr>
          <w:p w14:paraId="5E65A4CB" w14:textId="77777777" w:rsidR="00B967F8" w:rsidRPr="00257511" w:rsidRDefault="00B967F8" w:rsidP="002761A2">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7E28377F" w14:textId="4568A0DC" w:rsidR="002E7434" w:rsidRPr="002E7434" w:rsidRDefault="002E7434" w:rsidP="002761A2">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RI.5.1 </w:t>
            </w:r>
            <w:r w:rsidRPr="002E7434">
              <w:rPr>
                <w:rFonts w:asciiTheme="minorHAnsi" w:hAnsiTheme="minorHAnsi" w:cstheme="minorHAnsi"/>
                <w:sz w:val="22"/>
                <w:szCs w:val="22"/>
              </w:rPr>
              <w:t>Quote accurately from a text when explaining what the text says explicitly and when drawing inferences from the text.</w:t>
            </w:r>
            <w:r w:rsidRPr="002E7434">
              <w:rPr>
                <w:rFonts w:asciiTheme="minorHAnsi" w:hAnsiTheme="minorHAnsi" w:cstheme="minorHAnsi"/>
                <w:b/>
                <w:bCs/>
                <w:sz w:val="22"/>
                <w:szCs w:val="22"/>
              </w:rPr>
              <w:t xml:space="preserve"> (5-LS1-1)</w:t>
            </w:r>
          </w:p>
          <w:p w14:paraId="6AC865D5" w14:textId="305669DE" w:rsidR="008869C0" w:rsidRDefault="00B967F8" w:rsidP="002761A2">
            <w:pPr>
              <w:pStyle w:val="ListParagraph"/>
              <w:numPr>
                <w:ilvl w:val="0"/>
                <w:numId w:val="35"/>
              </w:numPr>
              <w:spacing w:before="60" w:after="60"/>
              <w:contextualSpacing w:val="0"/>
              <w:rPr>
                <w:rFonts w:asciiTheme="minorHAnsi" w:hAnsiTheme="minorHAnsi" w:cstheme="minorHAnsi"/>
                <w:b/>
                <w:bCs/>
                <w:sz w:val="22"/>
                <w:szCs w:val="22"/>
              </w:rPr>
            </w:pPr>
            <w:r w:rsidRPr="004506E2">
              <w:rPr>
                <w:rFonts w:asciiTheme="minorHAnsi" w:hAnsiTheme="minorHAnsi" w:cstheme="minorHAnsi"/>
                <w:b/>
                <w:bCs/>
                <w:sz w:val="22"/>
                <w:szCs w:val="22"/>
                <w:shd w:val="clear" w:color="auto" w:fill="FFFFFF"/>
              </w:rPr>
              <w:t>RI.5.7</w:t>
            </w:r>
            <w:r w:rsidR="001C6533" w:rsidRPr="004506E2">
              <w:rPr>
                <w:rFonts w:asciiTheme="minorHAnsi" w:hAnsiTheme="minorHAnsi" w:cstheme="minorHAnsi"/>
                <w:sz w:val="22"/>
                <w:szCs w:val="22"/>
                <w:shd w:val="clear" w:color="auto" w:fill="FFFFFF"/>
              </w:rPr>
              <w:t xml:space="preserve"> </w:t>
            </w:r>
            <w:r w:rsidRPr="004506E2">
              <w:rPr>
                <w:rFonts w:asciiTheme="minorHAnsi" w:hAnsiTheme="minorHAnsi" w:cstheme="minorHAnsi"/>
                <w:sz w:val="22"/>
                <w:szCs w:val="22"/>
                <w:shd w:val="clear" w:color="auto" w:fill="FFFFFF"/>
              </w:rPr>
              <w:t xml:space="preserve">Draw on information from multiple print or digital sources, demonstrating the ability to locate an answer to a question quickly or to solve a problem efficiently. </w:t>
            </w:r>
            <w:r w:rsidRPr="00C22164">
              <w:rPr>
                <w:rFonts w:asciiTheme="minorHAnsi" w:hAnsiTheme="minorHAnsi" w:cstheme="minorHAnsi"/>
                <w:b/>
                <w:bCs/>
                <w:sz w:val="22"/>
                <w:szCs w:val="22"/>
                <w:shd w:val="clear" w:color="auto" w:fill="FFFFFF"/>
              </w:rPr>
              <w:t>(5-PS1-1)</w:t>
            </w:r>
            <w:r w:rsidRPr="00C22164">
              <w:rPr>
                <w:rFonts w:asciiTheme="minorHAnsi" w:hAnsiTheme="minorHAnsi" w:cstheme="minorHAnsi"/>
                <w:b/>
                <w:bCs/>
                <w:sz w:val="22"/>
                <w:szCs w:val="22"/>
              </w:rPr>
              <w:t xml:space="preserve"> </w:t>
            </w:r>
          </w:p>
          <w:p w14:paraId="618ED0DE" w14:textId="494B80FE" w:rsidR="002E189F" w:rsidRDefault="002E189F" w:rsidP="002761A2">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RI.5.9 </w:t>
            </w:r>
            <w:r w:rsidRPr="002E189F">
              <w:rPr>
                <w:rFonts w:asciiTheme="minorHAnsi" w:hAnsiTheme="minorHAnsi" w:cstheme="minorHAnsi"/>
                <w:sz w:val="22"/>
                <w:szCs w:val="22"/>
              </w:rPr>
              <w:t>Integrate information from several texts on the same topic in order to write or speak about the subject knowledgeably.</w:t>
            </w:r>
            <w:r w:rsidRPr="002E189F">
              <w:rPr>
                <w:rFonts w:asciiTheme="minorHAnsi" w:hAnsiTheme="minorHAnsi" w:cstheme="minorHAnsi"/>
                <w:b/>
                <w:bCs/>
                <w:sz w:val="22"/>
                <w:szCs w:val="22"/>
              </w:rPr>
              <w:t xml:space="preserve"> (5-LS1-1)</w:t>
            </w:r>
          </w:p>
          <w:p w14:paraId="7AB1B8AD" w14:textId="77777777" w:rsidR="000A3B7A" w:rsidRDefault="002D08F6" w:rsidP="002761A2">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lastRenderedPageBreak/>
              <w:t>Writing</w:t>
            </w:r>
          </w:p>
          <w:p w14:paraId="56C8988C" w14:textId="3EB38D41" w:rsidR="002E189F" w:rsidRDefault="002E189F" w:rsidP="002761A2">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W.5.1 </w:t>
            </w:r>
            <w:r w:rsidR="00C47521" w:rsidRPr="00C47521">
              <w:rPr>
                <w:rFonts w:asciiTheme="minorHAnsi" w:hAnsiTheme="minorHAnsi" w:cstheme="minorHAnsi"/>
                <w:sz w:val="22"/>
                <w:szCs w:val="22"/>
              </w:rPr>
              <w:t>Write opinion pieces on topics or texts, supporting a point of view with reasons and information.</w:t>
            </w:r>
            <w:r w:rsidR="00C47521" w:rsidRPr="00C47521">
              <w:rPr>
                <w:rFonts w:asciiTheme="minorHAnsi" w:hAnsiTheme="minorHAnsi" w:cstheme="minorHAnsi"/>
                <w:b/>
                <w:bCs/>
                <w:sz w:val="22"/>
                <w:szCs w:val="22"/>
              </w:rPr>
              <w:t xml:space="preserve"> (5-LS1-1)</w:t>
            </w:r>
          </w:p>
          <w:p w14:paraId="750858E7" w14:textId="70A07580" w:rsidR="002D08F6" w:rsidRPr="00C22164" w:rsidRDefault="00C22164" w:rsidP="002761A2">
            <w:pPr>
              <w:pStyle w:val="ListParagraph"/>
              <w:numPr>
                <w:ilvl w:val="0"/>
                <w:numId w:val="35"/>
              </w:numPr>
              <w:spacing w:before="60" w:after="60"/>
              <w:contextualSpacing w:val="0"/>
              <w:rPr>
                <w:rFonts w:asciiTheme="minorHAnsi" w:hAnsiTheme="minorHAnsi" w:cstheme="minorHAnsi"/>
                <w:b/>
                <w:bCs/>
                <w:sz w:val="22"/>
                <w:szCs w:val="22"/>
              </w:rPr>
            </w:pPr>
            <w:r w:rsidRPr="00C22164">
              <w:rPr>
                <w:rFonts w:asciiTheme="minorHAnsi" w:hAnsiTheme="minorHAnsi" w:cstheme="minorHAnsi"/>
                <w:b/>
                <w:bCs/>
                <w:sz w:val="22"/>
                <w:szCs w:val="22"/>
              </w:rPr>
              <w:t>W.5.8</w:t>
            </w:r>
            <w:r w:rsidRPr="00C22164">
              <w:rPr>
                <w:rFonts w:asciiTheme="minorHAnsi" w:hAnsiTheme="minorHAnsi" w:cstheme="minorHAnsi"/>
                <w:sz w:val="22"/>
                <w:szCs w:val="22"/>
              </w:rPr>
              <w:t xml:space="preserve"> Recall relevant information from experiences or gather relevant information from print and digital sources; summarize or paraphrase information in notes and finished work</w:t>
            </w:r>
            <w:r>
              <w:rPr>
                <w:rFonts w:asciiTheme="minorHAnsi" w:hAnsiTheme="minorHAnsi" w:cstheme="minorHAnsi"/>
                <w:sz w:val="22"/>
                <w:szCs w:val="22"/>
              </w:rPr>
              <w:t xml:space="preserve"> </w:t>
            </w:r>
            <w:r w:rsidRPr="00C22164">
              <w:rPr>
                <w:rFonts w:asciiTheme="minorHAnsi" w:hAnsiTheme="minorHAnsi" w:cstheme="minorHAnsi"/>
                <w:sz w:val="22"/>
                <w:szCs w:val="22"/>
              </w:rPr>
              <w:t>and provide a list of sources.</w:t>
            </w:r>
            <w:r w:rsidRPr="00C22164">
              <w:rPr>
                <w:rFonts w:asciiTheme="minorHAnsi" w:hAnsiTheme="minorHAnsi" w:cstheme="minorHAnsi"/>
                <w:b/>
                <w:bCs/>
                <w:sz w:val="22"/>
                <w:szCs w:val="22"/>
              </w:rPr>
              <w:t xml:space="preserve"> (5-PS1-3)</w:t>
            </w:r>
          </w:p>
        </w:tc>
      </w:tr>
      <w:tr w:rsidR="005D105A" w:rsidRPr="001F5607" w14:paraId="4A6FA491" w14:textId="77777777" w:rsidTr="00257511">
        <w:tblPrEx>
          <w:jc w:val="left"/>
        </w:tblPrEx>
        <w:trPr>
          <w:trHeight w:val="530"/>
        </w:trPr>
        <w:tc>
          <w:tcPr>
            <w:tcW w:w="13320" w:type="dxa"/>
            <w:shd w:val="clear" w:color="auto" w:fill="F2F2F2" w:themeFill="background1" w:themeFillShade="F2"/>
            <w:vAlign w:val="center"/>
          </w:tcPr>
          <w:p w14:paraId="211C016E" w14:textId="02764117" w:rsidR="005D105A" w:rsidRPr="002761A2" w:rsidRDefault="00257511" w:rsidP="002761A2">
            <w:pPr>
              <w:spacing w:before="60" w:after="60"/>
              <w:rPr>
                <w:rFonts w:ascii="Arial" w:hAnsi="Arial" w:cs="Arial"/>
                <w:b/>
                <w:bCs/>
                <w:sz w:val="24"/>
                <w:szCs w:val="24"/>
                <w:shd w:val="clear" w:color="auto" w:fill="FFFFFF"/>
              </w:rPr>
            </w:pPr>
            <w:r w:rsidRPr="002761A2">
              <w:rPr>
                <w:rFonts w:asciiTheme="minorHAnsi" w:hAnsiTheme="minorHAnsi" w:cstheme="minorHAnsi"/>
                <w:b/>
                <w:bCs/>
                <w:sz w:val="24"/>
                <w:szCs w:val="24"/>
              </w:rPr>
              <w:t>Common Core State Standards for Mathematics</w:t>
            </w:r>
          </w:p>
        </w:tc>
      </w:tr>
      <w:tr w:rsidR="005D105A" w:rsidRPr="001F5607" w14:paraId="54D05783" w14:textId="77777777" w:rsidTr="00C17B04">
        <w:tblPrEx>
          <w:jc w:val="left"/>
        </w:tblPrEx>
        <w:trPr>
          <w:trHeight w:val="59"/>
        </w:trPr>
        <w:tc>
          <w:tcPr>
            <w:tcW w:w="13320" w:type="dxa"/>
            <w:shd w:val="clear" w:color="auto" w:fill="FFFFFF" w:themeFill="background1"/>
          </w:tcPr>
          <w:p w14:paraId="4F06A706" w14:textId="77777777" w:rsidR="00257511" w:rsidRPr="00257511" w:rsidRDefault="00257511" w:rsidP="002761A2">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rPr>
              <w:t xml:space="preserve">Mathematical Practice </w:t>
            </w:r>
          </w:p>
          <w:p w14:paraId="0A774562" w14:textId="567BA395" w:rsidR="005D105A" w:rsidRPr="00C6732D" w:rsidRDefault="00DC060E" w:rsidP="00C6732D">
            <w:pPr>
              <w:pStyle w:val="ListParagraph"/>
              <w:numPr>
                <w:ilvl w:val="0"/>
                <w:numId w:val="39"/>
              </w:numPr>
              <w:spacing w:before="60" w:after="60"/>
              <w:ind w:left="3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rPr>
              <w:t>MP.</w:t>
            </w:r>
            <w:r w:rsidR="00257511" w:rsidRPr="00C6732D">
              <w:rPr>
                <w:rFonts w:asciiTheme="minorHAnsi" w:hAnsiTheme="minorHAnsi" w:cstheme="minorHAnsi"/>
                <w:b/>
                <w:bCs/>
                <w:sz w:val="22"/>
                <w:szCs w:val="22"/>
              </w:rPr>
              <w:t>2.</w:t>
            </w:r>
            <w:r w:rsidR="00257511" w:rsidRPr="00C6732D">
              <w:rPr>
                <w:rFonts w:asciiTheme="minorHAnsi" w:hAnsiTheme="minorHAnsi" w:cstheme="minorHAnsi"/>
                <w:sz w:val="22"/>
                <w:szCs w:val="22"/>
              </w:rPr>
              <w:t xml:space="preserve"> Reason abstractly and quantitatively</w:t>
            </w:r>
            <w:r w:rsidR="00056C6F" w:rsidRPr="00C6732D">
              <w:rPr>
                <w:rFonts w:asciiTheme="minorHAnsi" w:hAnsiTheme="minorHAnsi" w:cstheme="minorHAnsi"/>
                <w:sz w:val="22"/>
                <w:szCs w:val="22"/>
              </w:rPr>
              <w:t>.</w:t>
            </w:r>
            <w:r w:rsidR="00BC36A0" w:rsidRPr="00C6732D">
              <w:rPr>
                <w:rFonts w:asciiTheme="minorHAnsi" w:hAnsiTheme="minorHAnsi" w:cstheme="minorHAnsi"/>
                <w:sz w:val="22"/>
                <w:szCs w:val="22"/>
              </w:rPr>
              <w:t xml:space="preserve"> </w:t>
            </w:r>
            <w:r w:rsidR="00BC36A0" w:rsidRPr="00C6732D">
              <w:rPr>
                <w:rFonts w:asciiTheme="minorHAnsi" w:hAnsiTheme="minorHAnsi" w:cstheme="minorHAnsi"/>
                <w:b/>
                <w:bCs/>
                <w:sz w:val="22"/>
                <w:szCs w:val="22"/>
                <w:shd w:val="clear" w:color="auto" w:fill="FFFFFF"/>
              </w:rPr>
              <w:t>(5-</w:t>
            </w:r>
            <w:r w:rsidR="00BB3F94" w:rsidRPr="00C6732D">
              <w:rPr>
                <w:rFonts w:asciiTheme="minorHAnsi" w:hAnsiTheme="minorHAnsi" w:cstheme="minorHAnsi"/>
                <w:b/>
                <w:bCs/>
                <w:sz w:val="22"/>
                <w:szCs w:val="22"/>
                <w:shd w:val="clear" w:color="auto" w:fill="FFFFFF"/>
              </w:rPr>
              <w:t>L</w:t>
            </w:r>
            <w:r w:rsidR="00BC36A0" w:rsidRPr="00C6732D">
              <w:rPr>
                <w:rFonts w:asciiTheme="minorHAnsi" w:hAnsiTheme="minorHAnsi" w:cstheme="minorHAnsi"/>
                <w:b/>
                <w:bCs/>
                <w:sz w:val="22"/>
                <w:szCs w:val="22"/>
                <w:shd w:val="clear" w:color="auto" w:fill="FFFFFF"/>
              </w:rPr>
              <w:t>S1-1</w:t>
            </w:r>
            <w:r w:rsidR="00056C6F" w:rsidRPr="00C6732D">
              <w:rPr>
                <w:rFonts w:asciiTheme="minorHAnsi" w:hAnsiTheme="minorHAnsi" w:cstheme="minorHAnsi"/>
                <w:b/>
                <w:bCs/>
                <w:sz w:val="22"/>
                <w:szCs w:val="22"/>
                <w:shd w:val="clear" w:color="auto" w:fill="FFFFFF"/>
              </w:rPr>
              <w:t>)</w:t>
            </w:r>
            <w:r w:rsidR="00BC36A0" w:rsidRPr="00C6732D">
              <w:rPr>
                <w:rFonts w:asciiTheme="minorHAnsi" w:hAnsiTheme="minorHAnsi" w:cstheme="minorHAnsi"/>
                <w:b/>
                <w:bCs/>
                <w:sz w:val="22"/>
                <w:szCs w:val="22"/>
                <w:shd w:val="clear" w:color="auto" w:fill="FFFFFF"/>
              </w:rPr>
              <w:t xml:space="preserve">, </w:t>
            </w:r>
            <w:r w:rsidR="00056C6F" w:rsidRPr="00C6732D">
              <w:rPr>
                <w:rFonts w:asciiTheme="minorHAnsi" w:hAnsiTheme="minorHAnsi" w:cstheme="minorHAnsi"/>
                <w:b/>
                <w:bCs/>
                <w:sz w:val="22"/>
                <w:szCs w:val="22"/>
                <w:shd w:val="clear" w:color="auto" w:fill="FFFFFF"/>
              </w:rPr>
              <w:t>(</w:t>
            </w:r>
            <w:r w:rsidR="00BC36A0" w:rsidRPr="00C6732D">
              <w:rPr>
                <w:rFonts w:asciiTheme="minorHAnsi" w:hAnsiTheme="minorHAnsi" w:cstheme="minorHAnsi"/>
                <w:b/>
                <w:bCs/>
                <w:sz w:val="22"/>
                <w:szCs w:val="22"/>
              </w:rPr>
              <w:t>5-PS1-3)</w:t>
            </w:r>
            <w:r w:rsidR="00BC36A0" w:rsidRPr="00C6732D">
              <w:rPr>
                <w:rFonts w:asciiTheme="minorHAnsi" w:hAnsiTheme="minorHAnsi" w:cstheme="minorHAnsi"/>
                <w:b/>
                <w:bCs/>
                <w:sz w:val="22"/>
                <w:szCs w:val="22"/>
                <w:shd w:val="clear" w:color="auto" w:fill="FFFFFF"/>
              </w:rPr>
              <w:t xml:space="preserve"> </w:t>
            </w:r>
          </w:p>
          <w:p w14:paraId="49FB7225" w14:textId="4E7D3A12" w:rsidR="00056C6F" w:rsidRPr="00C6732D" w:rsidRDefault="00531507" w:rsidP="00C6732D">
            <w:pPr>
              <w:pStyle w:val="ListParagraph"/>
              <w:numPr>
                <w:ilvl w:val="0"/>
                <w:numId w:val="39"/>
              </w:numPr>
              <w:spacing w:before="60" w:after="60"/>
              <w:ind w:left="3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MP.</w:t>
            </w:r>
            <w:r w:rsidR="00056C6F" w:rsidRPr="00C6732D">
              <w:rPr>
                <w:rFonts w:asciiTheme="minorHAnsi" w:hAnsiTheme="minorHAnsi" w:cstheme="minorHAnsi"/>
                <w:b/>
                <w:bCs/>
                <w:sz w:val="22"/>
                <w:szCs w:val="22"/>
                <w:shd w:val="clear" w:color="auto" w:fill="FFFFFF"/>
              </w:rPr>
              <w:t xml:space="preserve">4. </w:t>
            </w:r>
            <w:r w:rsidR="00056C6F" w:rsidRPr="00C6732D">
              <w:rPr>
                <w:rFonts w:asciiTheme="minorHAnsi" w:hAnsiTheme="minorHAnsi" w:cstheme="minorHAnsi"/>
                <w:sz w:val="22"/>
                <w:szCs w:val="22"/>
              </w:rPr>
              <w:t>Model with mathematics.</w:t>
            </w:r>
            <w:r w:rsidR="00056C6F" w:rsidRPr="00C6732D">
              <w:rPr>
                <w:rFonts w:asciiTheme="minorHAnsi" w:hAnsiTheme="minorHAnsi" w:cstheme="minorHAnsi"/>
                <w:b/>
                <w:bCs/>
                <w:sz w:val="22"/>
                <w:szCs w:val="22"/>
                <w:shd w:val="clear" w:color="auto" w:fill="FFFFFF"/>
              </w:rPr>
              <w:t xml:space="preserve"> (5-LS1-1)</w:t>
            </w:r>
          </w:p>
          <w:p w14:paraId="182EC2AE" w14:textId="527243F7" w:rsidR="00056C6F" w:rsidRPr="00C6732D" w:rsidRDefault="00531507" w:rsidP="00C6732D">
            <w:pPr>
              <w:pStyle w:val="ListParagraph"/>
              <w:numPr>
                <w:ilvl w:val="0"/>
                <w:numId w:val="39"/>
              </w:numPr>
              <w:spacing w:before="60" w:after="60"/>
              <w:ind w:left="360"/>
              <w:contextualSpacing w:val="0"/>
              <w:rPr>
                <w:rFonts w:asciiTheme="minorHAnsi" w:hAnsiTheme="minorHAnsi" w:cstheme="minorHAnsi"/>
                <w:b/>
                <w:bCs/>
                <w:sz w:val="22"/>
                <w:szCs w:val="22"/>
              </w:rPr>
            </w:pPr>
            <w:r>
              <w:rPr>
                <w:rFonts w:asciiTheme="minorHAnsi" w:hAnsiTheme="minorHAnsi" w:cstheme="minorHAnsi"/>
                <w:b/>
                <w:bCs/>
                <w:sz w:val="22"/>
                <w:szCs w:val="22"/>
              </w:rPr>
              <w:t>MP.</w:t>
            </w:r>
            <w:r w:rsidR="005E6E26" w:rsidRPr="00C6732D">
              <w:rPr>
                <w:rFonts w:asciiTheme="minorHAnsi" w:hAnsiTheme="minorHAnsi" w:cstheme="minorHAnsi"/>
                <w:b/>
                <w:bCs/>
                <w:sz w:val="22"/>
                <w:szCs w:val="22"/>
              </w:rPr>
              <w:t>5.</w:t>
            </w:r>
            <w:r w:rsidR="005E6E26" w:rsidRPr="00C6732D">
              <w:rPr>
                <w:rFonts w:asciiTheme="minorHAnsi" w:hAnsiTheme="minorHAnsi" w:cstheme="minorHAnsi"/>
                <w:sz w:val="22"/>
                <w:szCs w:val="22"/>
              </w:rPr>
              <w:t xml:space="preserve"> Use appropriate tools strategically. </w:t>
            </w:r>
            <w:r w:rsidR="005E6E26" w:rsidRPr="00C6732D">
              <w:rPr>
                <w:rFonts w:asciiTheme="minorHAnsi" w:hAnsiTheme="minorHAnsi" w:cstheme="minorHAnsi"/>
                <w:b/>
                <w:bCs/>
                <w:sz w:val="22"/>
                <w:szCs w:val="22"/>
              </w:rPr>
              <w:t>(5-LS1-1)</w:t>
            </w:r>
          </w:p>
          <w:p w14:paraId="17C8B64C" w14:textId="2D34C763" w:rsidR="005E6E26" w:rsidRPr="00C6732D" w:rsidRDefault="005E6E26" w:rsidP="00C6732D">
            <w:pPr>
              <w:spacing w:before="60" w:after="60"/>
              <w:rPr>
                <w:rFonts w:asciiTheme="minorHAnsi" w:hAnsiTheme="minorHAnsi" w:cstheme="minorHAnsi"/>
                <w:b/>
                <w:bCs/>
                <w:sz w:val="22"/>
                <w:szCs w:val="22"/>
              </w:rPr>
            </w:pPr>
            <w:r w:rsidRPr="00C6732D">
              <w:rPr>
                <w:rFonts w:asciiTheme="minorHAnsi" w:hAnsiTheme="minorHAnsi" w:cstheme="minorHAnsi"/>
                <w:b/>
                <w:bCs/>
                <w:sz w:val="22"/>
                <w:szCs w:val="22"/>
              </w:rPr>
              <w:t>Mathematics</w:t>
            </w:r>
          </w:p>
          <w:p w14:paraId="51AC29E7" w14:textId="772896F4" w:rsidR="005E6E26" w:rsidRPr="00C6732D" w:rsidRDefault="005E6E26" w:rsidP="00C6732D">
            <w:pPr>
              <w:pStyle w:val="ListParagraph"/>
              <w:numPr>
                <w:ilvl w:val="0"/>
                <w:numId w:val="39"/>
              </w:numPr>
              <w:spacing w:before="60" w:after="60"/>
              <w:ind w:left="360"/>
              <w:contextualSpacing w:val="0"/>
              <w:rPr>
                <w:rFonts w:ascii="Arial" w:hAnsi="Arial" w:cs="Arial"/>
                <w:sz w:val="21"/>
                <w:szCs w:val="21"/>
                <w:shd w:val="clear" w:color="auto" w:fill="FFFFFF"/>
              </w:rPr>
            </w:pPr>
            <w:r w:rsidRPr="00C6732D">
              <w:rPr>
                <w:rFonts w:asciiTheme="minorHAnsi" w:hAnsiTheme="minorHAnsi" w:cstheme="minorHAnsi"/>
                <w:b/>
                <w:bCs/>
                <w:sz w:val="21"/>
                <w:szCs w:val="21"/>
                <w:shd w:val="clear" w:color="auto" w:fill="FFFFFF"/>
              </w:rPr>
              <w:t xml:space="preserve">5.MD.A.1 </w:t>
            </w:r>
            <w:r w:rsidR="00365D00" w:rsidRPr="00C6732D">
              <w:rPr>
                <w:rFonts w:asciiTheme="minorHAnsi" w:hAnsiTheme="minorHAnsi" w:cstheme="minorHAnsi"/>
                <w:sz w:val="22"/>
                <w:szCs w:val="22"/>
                <w:shd w:val="clear" w:color="auto" w:fill="FFFFFF"/>
              </w:rPr>
              <w:t xml:space="preserve">Convert among different-sized standard measurement units within a given measurement system (e.g., convert 5 cm to 0.05 m), and use these conversions in solving multi-step, </w:t>
            </w:r>
            <w:r w:rsidR="00DF7C0B" w:rsidRPr="00C6732D">
              <w:rPr>
                <w:rFonts w:asciiTheme="minorHAnsi" w:hAnsiTheme="minorHAnsi" w:cstheme="minorHAnsi"/>
                <w:sz w:val="22"/>
                <w:szCs w:val="22"/>
                <w:shd w:val="clear" w:color="auto" w:fill="FFFFFF"/>
              </w:rPr>
              <w:t>real-world</w:t>
            </w:r>
            <w:r w:rsidR="00365D00" w:rsidRPr="00C6732D">
              <w:rPr>
                <w:rFonts w:asciiTheme="minorHAnsi" w:hAnsiTheme="minorHAnsi" w:cstheme="minorHAnsi"/>
                <w:sz w:val="22"/>
                <w:szCs w:val="22"/>
                <w:shd w:val="clear" w:color="auto" w:fill="FFFFFF"/>
              </w:rPr>
              <w:t xml:space="preserve"> problems.</w:t>
            </w:r>
            <w:r w:rsidR="00365D00" w:rsidRPr="00C6732D">
              <w:rPr>
                <w:rFonts w:asciiTheme="minorHAnsi" w:hAnsiTheme="minorHAnsi" w:cstheme="minorHAnsi"/>
                <w:b/>
                <w:bCs/>
                <w:sz w:val="21"/>
                <w:szCs w:val="21"/>
                <w:shd w:val="clear" w:color="auto" w:fill="FFFFFF"/>
              </w:rPr>
              <w:t xml:space="preserve"> </w:t>
            </w:r>
            <w:r w:rsidR="00365D00" w:rsidRPr="00C6732D">
              <w:rPr>
                <w:rFonts w:asciiTheme="minorHAnsi" w:hAnsiTheme="minorHAnsi" w:cstheme="minorHAnsi"/>
                <w:b/>
                <w:bCs/>
                <w:sz w:val="22"/>
                <w:szCs w:val="22"/>
                <w:shd w:val="clear" w:color="auto" w:fill="FFFFFF"/>
              </w:rPr>
              <w:t>(5-LS1-1)</w:t>
            </w:r>
          </w:p>
        </w:tc>
      </w:tr>
      <w:tr w:rsidR="00824105" w:rsidRPr="008A759E" w14:paraId="01FCFFEA" w14:textId="77777777" w:rsidTr="0023421A">
        <w:tblPrEx>
          <w:jc w:val="left"/>
        </w:tblPrEx>
        <w:trPr>
          <w:trHeight w:val="413"/>
        </w:trPr>
        <w:tc>
          <w:tcPr>
            <w:tcW w:w="13320" w:type="dxa"/>
            <w:tcBorders>
              <w:bottom w:val="single" w:sz="4" w:space="0" w:color="auto"/>
            </w:tcBorders>
            <w:shd w:val="clear" w:color="auto" w:fill="F2F2F2" w:themeFill="background1" w:themeFillShade="F2"/>
            <w:vAlign w:val="center"/>
          </w:tcPr>
          <w:p w14:paraId="3CA0DAF7" w14:textId="534C2509" w:rsidR="00824105" w:rsidRPr="002761A2" w:rsidRDefault="00824105" w:rsidP="002761A2">
            <w:pPr>
              <w:spacing w:before="60" w:after="60"/>
              <w:rPr>
                <w:rFonts w:asciiTheme="minorHAnsi" w:hAnsiTheme="minorHAnsi" w:cstheme="minorHAnsi"/>
                <w:b/>
                <w:bCs/>
                <w:sz w:val="24"/>
                <w:szCs w:val="24"/>
              </w:rPr>
            </w:pPr>
            <w:r w:rsidRPr="002761A2">
              <w:rPr>
                <w:rFonts w:asciiTheme="minorHAnsi" w:hAnsiTheme="minorHAnsi" w:cstheme="minorHAnsi"/>
                <w:b/>
                <w:bCs/>
                <w:sz w:val="24"/>
                <w:szCs w:val="24"/>
              </w:rPr>
              <w:t>Task Notes</w:t>
            </w:r>
          </w:p>
        </w:tc>
      </w:tr>
      <w:tr w:rsidR="00824105" w:rsidRPr="001F5607" w14:paraId="75BA54FE" w14:textId="77777777" w:rsidTr="0023421A">
        <w:tblPrEx>
          <w:jc w:val="left"/>
        </w:tblPrEx>
        <w:trPr>
          <w:trHeight w:val="170"/>
        </w:trPr>
        <w:tc>
          <w:tcPr>
            <w:tcW w:w="13320" w:type="dxa"/>
            <w:tcBorders>
              <w:bottom w:val="nil"/>
            </w:tcBorders>
            <w:shd w:val="clear" w:color="auto" w:fill="FFFFFF" w:themeFill="background1"/>
          </w:tcPr>
          <w:p w14:paraId="1C9773F1" w14:textId="77777777" w:rsidR="00824105" w:rsidRDefault="00824105" w:rsidP="002761A2">
            <w:pPr>
              <w:spacing w:before="60" w:after="60"/>
              <w:rPr>
                <w:rFonts w:asciiTheme="minorHAnsi" w:hAnsiTheme="minorHAnsi" w:cstheme="minorHAnsi"/>
                <w:sz w:val="22"/>
                <w:szCs w:val="22"/>
              </w:rPr>
            </w:pPr>
          </w:p>
          <w:p w14:paraId="6CB29AAD" w14:textId="77777777" w:rsidR="00315340" w:rsidRDefault="00315340" w:rsidP="002761A2">
            <w:pPr>
              <w:spacing w:before="60" w:after="60"/>
              <w:rPr>
                <w:rFonts w:asciiTheme="minorHAnsi" w:hAnsiTheme="minorHAnsi" w:cstheme="minorHAnsi"/>
                <w:sz w:val="22"/>
                <w:szCs w:val="22"/>
              </w:rPr>
            </w:pPr>
          </w:p>
          <w:p w14:paraId="59B706A4" w14:textId="77777777" w:rsidR="0023421A" w:rsidRDefault="0023421A" w:rsidP="002761A2">
            <w:pPr>
              <w:spacing w:before="60" w:after="60"/>
              <w:rPr>
                <w:rFonts w:asciiTheme="minorHAnsi" w:hAnsiTheme="minorHAnsi" w:cstheme="minorHAnsi"/>
                <w:sz w:val="22"/>
                <w:szCs w:val="22"/>
              </w:rPr>
            </w:pPr>
          </w:p>
          <w:p w14:paraId="1349A3EA" w14:textId="77777777" w:rsidR="0023421A" w:rsidRDefault="0023421A" w:rsidP="002761A2">
            <w:pPr>
              <w:spacing w:before="60" w:after="60"/>
              <w:rPr>
                <w:rFonts w:asciiTheme="minorHAnsi" w:hAnsiTheme="minorHAnsi" w:cstheme="minorHAnsi"/>
                <w:sz w:val="22"/>
                <w:szCs w:val="22"/>
              </w:rPr>
            </w:pPr>
          </w:p>
          <w:p w14:paraId="064A9171" w14:textId="1E0FF446" w:rsidR="0023421A" w:rsidRPr="00D3619A" w:rsidRDefault="0023421A" w:rsidP="002761A2">
            <w:pPr>
              <w:spacing w:before="60" w:after="60"/>
              <w:rPr>
                <w:rFonts w:asciiTheme="minorHAnsi" w:hAnsiTheme="minorHAnsi" w:cstheme="minorHAnsi"/>
                <w:sz w:val="22"/>
                <w:szCs w:val="22"/>
              </w:rPr>
            </w:pPr>
          </w:p>
        </w:tc>
      </w:tr>
      <w:bookmarkEnd w:id="4"/>
    </w:tbl>
    <w:p w14:paraId="41C29BE6" w14:textId="77777777" w:rsidR="004569FB" w:rsidRDefault="004569FB" w:rsidP="007B3CF0">
      <w:pPr>
        <w:pStyle w:val="BodyText1"/>
        <w:rPr>
          <w:noProof/>
        </w:rPr>
      </w:pPr>
    </w:p>
    <w:p w14:paraId="468C5D11" w14:textId="78C87FE6" w:rsidR="009E2C24" w:rsidRPr="0023421A" w:rsidRDefault="009E2C24" w:rsidP="007A4424">
      <w:pPr>
        <w:pStyle w:val="Exhibitheading"/>
        <w:rPr>
          <w:rFonts w:asciiTheme="minorHAnsi" w:hAnsiTheme="minorHAnsi" w:cstheme="minorHAnsi"/>
          <w:bCs/>
          <w:sz w:val="24"/>
          <w:szCs w:val="24"/>
        </w:rPr>
      </w:pPr>
      <w:r w:rsidRPr="0023421A">
        <w:rPr>
          <w:sz w:val="24"/>
          <w:szCs w:val="24"/>
        </w:rPr>
        <w:br w:type="page"/>
      </w:r>
      <w:r w:rsidR="0097763A">
        <w:rPr>
          <w:sz w:val="24"/>
          <w:szCs w:val="24"/>
        </w:rPr>
        <w:lastRenderedPageBreak/>
        <w:t>SIPS Assessments Complexity Framework</w:t>
      </w:r>
    </w:p>
    <w:tbl>
      <w:tblPr>
        <w:tblW w:w="5000" w:type="pct"/>
        <w:tblCellMar>
          <w:left w:w="0" w:type="dxa"/>
          <w:right w:w="0" w:type="dxa"/>
        </w:tblCellMar>
        <w:tblLook w:val="0600" w:firstRow="0" w:lastRow="0" w:firstColumn="0" w:lastColumn="0" w:noHBand="1" w:noVBand="1"/>
      </w:tblPr>
      <w:tblGrid>
        <w:gridCol w:w="777"/>
        <w:gridCol w:w="2276"/>
        <w:gridCol w:w="3167"/>
        <w:gridCol w:w="106"/>
        <w:gridCol w:w="29"/>
        <w:gridCol w:w="3245"/>
        <w:gridCol w:w="57"/>
        <w:gridCol w:w="3217"/>
        <w:gridCol w:w="86"/>
      </w:tblGrid>
      <w:tr w:rsidR="00C403A4" w:rsidRPr="00087F0F" w14:paraId="00881A81" w14:textId="77777777" w:rsidTr="0023421A">
        <w:trPr>
          <w:gridAfter w:val="1"/>
          <w:wAfter w:w="33" w:type="pct"/>
          <w:trHeight w:val="11"/>
        </w:trPr>
        <w:tc>
          <w:tcPr>
            <w:tcW w:w="1178" w:type="pct"/>
            <w:gridSpan w:val="2"/>
            <w:vMerge w:val="restart"/>
            <w:tcBorders>
              <w:top w:val="single" w:sz="4" w:space="0" w:color="auto"/>
            </w:tcBorders>
            <w:vAlign w:val="center"/>
          </w:tcPr>
          <w:p w14:paraId="6766712E" w14:textId="1FFF9539" w:rsidR="00C403A4" w:rsidRPr="00087F0F" w:rsidRDefault="00C403A4" w:rsidP="00E31D7E">
            <w:pPr>
              <w:spacing w:before="60"/>
              <w:jc w:val="center"/>
              <w:rPr>
                <w:rFonts w:asciiTheme="minorHAnsi" w:hAnsiTheme="minorHAnsi" w:cstheme="minorHAnsi"/>
              </w:rPr>
            </w:pPr>
            <w:r w:rsidRPr="00087F0F">
              <w:rPr>
                <w:rFonts w:asciiTheme="minorHAnsi" w:hAnsiTheme="minorHAnsi" w:cstheme="minorHAnsi"/>
                <w:b/>
                <w:bCs/>
              </w:rPr>
              <w:t>Component</w:t>
            </w:r>
          </w:p>
        </w:tc>
        <w:tc>
          <w:tcPr>
            <w:tcW w:w="3789" w:type="pct"/>
            <w:gridSpan w:val="6"/>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E31D7E">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23421A">
        <w:trPr>
          <w:gridAfter w:val="1"/>
          <w:wAfter w:w="33" w:type="pct"/>
          <w:trHeight w:val="13"/>
        </w:trPr>
        <w:tc>
          <w:tcPr>
            <w:tcW w:w="1178" w:type="pct"/>
            <w:gridSpan w:val="2"/>
            <w:vMerge/>
          </w:tcPr>
          <w:p w14:paraId="055F71BC" w14:textId="77777777" w:rsidR="00C403A4" w:rsidRPr="00087F0F" w:rsidRDefault="00C403A4" w:rsidP="00E31D7E">
            <w:pPr>
              <w:spacing w:before="60"/>
              <w:rPr>
                <w:rFonts w:asciiTheme="minorHAnsi" w:hAnsiTheme="minorHAnsi" w:cstheme="minorHAnsi"/>
              </w:rPr>
            </w:pPr>
          </w:p>
        </w:tc>
        <w:tc>
          <w:tcPr>
            <w:tcW w:w="1222"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E31D7E">
            <w:pPr>
              <w:spacing w:before="60"/>
              <w:jc w:val="center"/>
              <w:rPr>
                <w:rFonts w:asciiTheme="minorHAnsi" w:hAnsiTheme="minorHAnsi" w:cstheme="minorHAnsi"/>
              </w:rPr>
            </w:pPr>
            <w:r w:rsidRPr="00087F0F">
              <w:rPr>
                <w:rFonts w:asciiTheme="minorHAnsi" w:hAnsiTheme="minorHAnsi" w:cstheme="minorHAnsi"/>
                <w:b/>
                <w:bCs/>
              </w:rPr>
              <w:t>Low</w:t>
            </w:r>
          </w:p>
        </w:tc>
        <w:tc>
          <w:tcPr>
            <w:tcW w:w="1304" w:type="pct"/>
            <w:gridSpan w:val="3"/>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E31D7E">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E31D7E">
            <w:pPr>
              <w:spacing w:before="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23421A">
        <w:trPr>
          <w:gridAfter w:val="1"/>
          <w:wAfter w:w="33" w:type="pct"/>
          <w:trHeight w:val="363"/>
        </w:trPr>
        <w:tc>
          <w:tcPr>
            <w:tcW w:w="300" w:type="pct"/>
            <w:tcBorders>
              <w:top w:val="single" w:sz="4" w:space="0" w:color="auto"/>
            </w:tcBorders>
            <w:textDirection w:val="btLr"/>
            <w:vAlign w:val="center"/>
          </w:tcPr>
          <w:p w14:paraId="3CEF3D52" w14:textId="77777777" w:rsidR="00087F0F" w:rsidRPr="00087F0F" w:rsidRDefault="00087F0F" w:rsidP="00E31D7E">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E31D7E">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63"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E31D7E">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E31D7E">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E31D7E">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E31D7E">
            <w:pPr>
              <w:spacing w:before="60"/>
              <w:ind w:left="288"/>
              <w:rPr>
                <w:rFonts w:asciiTheme="minorHAnsi" w:hAnsiTheme="minorHAnsi" w:cstheme="minorHAnsi"/>
              </w:rPr>
            </w:pPr>
          </w:p>
        </w:tc>
        <w:tc>
          <w:tcPr>
            <w:tcW w:w="1263" w:type="pct"/>
            <w:gridSpan w:val="2"/>
            <w:tcBorders>
              <w:top w:val="single" w:sz="4" w:space="0" w:color="auto"/>
              <w:bottom w:val="single" w:sz="4" w:space="0" w:color="auto"/>
            </w:tcBorders>
            <w:shd w:val="clear" w:color="auto" w:fill="auto"/>
          </w:tcPr>
          <w:p w14:paraId="69A9FEB6" w14:textId="77777777" w:rsidR="00087F0F" w:rsidRPr="00087F0F" w:rsidRDefault="00087F0F" w:rsidP="00E31D7E">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integration of two dimensions in the service of sense-making</w:t>
            </w:r>
          </w:p>
          <w:p w14:paraId="399D6D4D" w14:textId="77777777" w:rsidR="00087F0F" w:rsidRPr="00087F0F" w:rsidRDefault="00087F0F" w:rsidP="00E31D7E">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E31D7E">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63" w:type="pct"/>
            <w:gridSpan w:val="2"/>
            <w:tcBorders>
              <w:top w:val="single" w:sz="4" w:space="0" w:color="auto"/>
              <w:bottom w:val="single" w:sz="4" w:space="0" w:color="auto"/>
            </w:tcBorders>
          </w:tcPr>
          <w:p w14:paraId="586F0485" w14:textId="77777777" w:rsidR="00087F0F" w:rsidRPr="00087F0F" w:rsidRDefault="00087F0F" w:rsidP="00E31D7E">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E31D7E">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E31D7E">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23421A">
        <w:trPr>
          <w:gridAfter w:val="1"/>
          <w:wAfter w:w="33" w:type="pct"/>
          <w:trHeight w:val="363"/>
        </w:trPr>
        <w:tc>
          <w:tcPr>
            <w:tcW w:w="300" w:type="pct"/>
            <w:vMerge w:val="restart"/>
            <w:tcBorders>
              <w:top w:val="single" w:sz="4" w:space="0" w:color="auto"/>
            </w:tcBorders>
            <w:textDirection w:val="btLr"/>
            <w:vAlign w:val="center"/>
          </w:tcPr>
          <w:p w14:paraId="79C3E9A5" w14:textId="77777777" w:rsidR="00087F0F" w:rsidRPr="00087F0F" w:rsidRDefault="00087F0F" w:rsidP="00E31D7E">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E31D7E">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E31D7E">
            <w:pPr>
              <w:spacing w:before="60"/>
              <w:rPr>
                <w:rFonts w:asciiTheme="minorHAnsi" w:hAnsiTheme="minorHAnsi" w:cstheme="minorHAnsi"/>
                <w:b/>
                <w:bCs/>
              </w:rPr>
            </w:pPr>
          </w:p>
        </w:tc>
        <w:tc>
          <w:tcPr>
            <w:tcW w:w="1263"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E31D7E">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E31D7E">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E31D7E">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E31D7E">
            <w:pPr>
              <w:numPr>
                <w:ilvl w:val="0"/>
                <w:numId w:val="24"/>
              </w:numPr>
              <w:tabs>
                <w:tab w:val="clear" w:pos="720"/>
              </w:tabs>
              <w:spacing w:before="60"/>
              <w:ind w:left="288"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63" w:type="pct"/>
            <w:gridSpan w:val="2"/>
            <w:tcBorders>
              <w:top w:val="single" w:sz="4" w:space="0" w:color="auto"/>
              <w:bottom w:val="single" w:sz="4" w:space="0" w:color="auto"/>
            </w:tcBorders>
            <w:shd w:val="clear" w:color="auto" w:fill="auto"/>
          </w:tcPr>
          <w:p w14:paraId="58839CC9" w14:textId="77777777" w:rsidR="00087F0F" w:rsidRPr="00087F0F" w:rsidRDefault="00087F0F" w:rsidP="00E31D7E">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E31D7E">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E31D7E">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E31D7E">
            <w:pPr>
              <w:numPr>
                <w:ilvl w:val="0"/>
                <w:numId w:val="24"/>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63" w:type="pct"/>
            <w:gridSpan w:val="2"/>
            <w:tcBorders>
              <w:top w:val="single" w:sz="4" w:space="0" w:color="auto"/>
              <w:bottom w:val="single" w:sz="4" w:space="0" w:color="auto"/>
            </w:tcBorders>
          </w:tcPr>
          <w:p w14:paraId="7127E0E9" w14:textId="77777777" w:rsidR="00087F0F" w:rsidRPr="00087F0F" w:rsidRDefault="00087F0F" w:rsidP="00E31D7E">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E31D7E">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Provides complex graphics/data/models</w:t>
            </w:r>
          </w:p>
          <w:p w14:paraId="7CB629FA" w14:textId="06D3B539" w:rsidR="00087F0F" w:rsidRPr="00087F0F" w:rsidRDefault="00087F0F" w:rsidP="00E31D7E">
            <w:pPr>
              <w:numPr>
                <w:ilvl w:val="0"/>
                <w:numId w:val="24"/>
              </w:numPr>
              <w:tabs>
                <w:tab w:val="clear" w:pos="720"/>
              </w:tabs>
              <w:spacing w:before="60"/>
              <w:ind w:left="288" w:right="69" w:hanging="288"/>
              <w:rPr>
                <w:rFonts w:asciiTheme="minorHAnsi" w:hAnsiTheme="minorHAnsi" w:cstheme="minorHAnsi"/>
              </w:rPr>
            </w:pPr>
            <w:r w:rsidRPr="00087F0F">
              <w:rPr>
                <w:rFonts w:asciiTheme="minorHAnsi" w:hAnsiTheme="minorHAnsi" w:cstheme="minorHAnsi"/>
              </w:rPr>
              <w:t xml:space="preserve">Phenomenon or problem presented with </w:t>
            </w:r>
            <w:r w:rsidR="0023421A">
              <w:rPr>
                <w:rFonts w:asciiTheme="minorHAnsi" w:hAnsiTheme="minorHAnsi" w:cstheme="minorHAnsi"/>
              </w:rPr>
              <w:t>high degree</w:t>
            </w:r>
            <w:r w:rsidRPr="00087F0F">
              <w:rPr>
                <w:rFonts w:asciiTheme="minorHAnsi" w:hAnsiTheme="minorHAnsi" w:cstheme="minorHAnsi"/>
              </w:rPr>
              <w:t xml:space="preserve"> of uncertainty</w:t>
            </w:r>
          </w:p>
        </w:tc>
      </w:tr>
      <w:tr w:rsidR="00087F0F" w:rsidRPr="00087F0F" w14:paraId="25D647CD" w14:textId="77777777" w:rsidTr="0023421A">
        <w:trPr>
          <w:trHeight w:val="61"/>
        </w:trPr>
        <w:tc>
          <w:tcPr>
            <w:tcW w:w="300" w:type="pct"/>
            <w:vMerge/>
          </w:tcPr>
          <w:p w14:paraId="7985F645" w14:textId="77777777" w:rsidR="00087F0F" w:rsidRPr="00087F0F" w:rsidRDefault="00087F0F" w:rsidP="00E31D7E">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E31D7E">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E31D7E">
            <w:pPr>
              <w:spacing w:before="60"/>
              <w:rPr>
                <w:rFonts w:asciiTheme="minorHAnsi" w:hAnsiTheme="minorHAnsi" w:cstheme="minorHAnsi"/>
              </w:rPr>
            </w:pPr>
          </w:p>
        </w:tc>
        <w:tc>
          <w:tcPr>
            <w:tcW w:w="1274" w:type="pct"/>
            <w:gridSpan w:val="3"/>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E31D7E">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E31D7E">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0D63F493" w:rsidR="00087F0F" w:rsidRPr="004C77D9" w:rsidRDefault="00087F0F" w:rsidP="00E31D7E">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0A29F809" w14:textId="77777777" w:rsidR="00087F0F" w:rsidRPr="00087F0F" w:rsidRDefault="00087F0F" w:rsidP="00E31D7E">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E31D7E">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E31D7E">
            <w:pPr>
              <w:numPr>
                <w:ilvl w:val="0"/>
                <w:numId w:val="25"/>
              </w:numPr>
              <w:tabs>
                <w:tab w:val="clear" w:pos="720"/>
              </w:tabs>
              <w:spacing w:before="60"/>
              <w:ind w:left="288" w:right="132" w:hanging="288"/>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4" w:type="pct"/>
            <w:gridSpan w:val="2"/>
            <w:tcBorders>
              <w:top w:val="single" w:sz="4" w:space="0" w:color="auto"/>
              <w:bottom w:val="single" w:sz="4" w:space="0" w:color="auto"/>
            </w:tcBorders>
          </w:tcPr>
          <w:p w14:paraId="42CA7ECE" w14:textId="77777777" w:rsidR="00087F0F" w:rsidRPr="00087F0F" w:rsidRDefault="00087F0F" w:rsidP="00E31D7E">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E31D7E">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E31D7E">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4C77D9">
        <w:trPr>
          <w:trHeight w:val="413"/>
        </w:trPr>
        <w:tc>
          <w:tcPr>
            <w:tcW w:w="300" w:type="pct"/>
            <w:vMerge/>
          </w:tcPr>
          <w:p w14:paraId="288D3EAB" w14:textId="77777777" w:rsidR="00087F0F" w:rsidRPr="00087F0F" w:rsidRDefault="00087F0F" w:rsidP="00E31D7E">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E31D7E">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74" w:type="pct"/>
            <w:gridSpan w:val="3"/>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02DBEF74" w:rsidR="00087F0F" w:rsidRPr="00087F0F" w:rsidRDefault="00087F0F" w:rsidP="00E31D7E">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75DA6B3A" w14:textId="77777777" w:rsidR="00087F0F" w:rsidRPr="00087F0F" w:rsidRDefault="00087F0F" w:rsidP="00E31D7E">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4" w:type="pct"/>
            <w:gridSpan w:val="2"/>
            <w:tcBorders>
              <w:top w:val="single" w:sz="4" w:space="0" w:color="auto"/>
              <w:bottom w:val="single" w:sz="4" w:space="0" w:color="auto"/>
            </w:tcBorders>
          </w:tcPr>
          <w:p w14:paraId="57509717" w14:textId="77777777" w:rsidR="00087F0F" w:rsidRPr="00087F0F" w:rsidRDefault="00087F0F" w:rsidP="00E31D7E">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11DB1FA8" w14:textId="77777777" w:rsidR="009E2C24" w:rsidRPr="00E31D7E" w:rsidRDefault="009E2C24" w:rsidP="0023421A">
      <w:pPr>
        <w:rPr>
          <w:rFonts w:asciiTheme="minorHAnsi" w:hAnsiTheme="minorHAnsi" w:cstheme="minorHAnsi"/>
          <w:sz w:val="10"/>
          <w:szCs w:val="10"/>
        </w:rPr>
      </w:pPr>
    </w:p>
    <w:p w14:paraId="755989DE" w14:textId="77777777" w:rsidR="00AF5620" w:rsidRPr="00324237" w:rsidRDefault="00AF5620" w:rsidP="0023421A">
      <w:pPr>
        <w:jc w:val="right"/>
        <w:rPr>
          <w:rFonts w:ascii="Calibri" w:hAnsi="Calibri" w:cs="Calibri"/>
          <w:sz w:val="2"/>
          <w:szCs w:val="2"/>
        </w:rPr>
      </w:pPr>
    </w:p>
    <w:sectPr w:rsidR="00AF5620" w:rsidRPr="00324237" w:rsidSect="00115667">
      <w:footerReference w:type="default" r:id="rId11"/>
      <w:pgSz w:w="15840" w:h="12240" w:orient="landscape"/>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FD28" w14:textId="77777777" w:rsidR="004F369F" w:rsidRDefault="004F369F" w:rsidP="0034435A">
      <w:r>
        <w:separator/>
      </w:r>
    </w:p>
  </w:endnote>
  <w:endnote w:type="continuationSeparator" w:id="0">
    <w:p w14:paraId="483F8981" w14:textId="77777777" w:rsidR="004F369F" w:rsidRDefault="004F369F" w:rsidP="0034435A">
      <w:r>
        <w:continuationSeparator/>
      </w:r>
    </w:p>
  </w:endnote>
  <w:endnote w:type="continuationNotice" w:id="1">
    <w:p w14:paraId="135B4D18" w14:textId="77777777" w:rsidR="004F369F" w:rsidRDefault="004F3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8ECA" w14:textId="66BF0BE0" w:rsidR="00B33112" w:rsidRPr="00CC52E1" w:rsidRDefault="00B33112">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w:t>
    </w:r>
    <w:r w:rsidR="00816D86">
      <w:rPr>
        <w:rFonts w:ascii="Calibri" w:eastAsia="Calibri" w:hAnsi="Calibri" w:cs="Calibri"/>
        <w:noProof/>
        <w:color w:val="000000" w:themeColor="text1"/>
        <w:sz w:val="22"/>
        <w:szCs w:val="22"/>
      </w:rPr>
      <w:t>5</w:t>
    </w:r>
    <w:r w:rsidRPr="00757252">
      <w:rPr>
        <w:rFonts w:ascii="Calibri" w:eastAsia="Calibri" w:hAnsi="Calibri" w:cs="Calibri"/>
        <w:noProof/>
        <w:color w:val="000000" w:themeColor="text1"/>
        <w:sz w:val="22"/>
        <w:szCs w:val="22"/>
      </w:rPr>
      <w:t xml:space="preserve"> Unit </w:t>
    </w:r>
    <w:r w:rsidR="00816D86">
      <w:rPr>
        <w:rFonts w:ascii="Calibri" w:eastAsia="Calibri" w:hAnsi="Calibri" w:cs="Calibri"/>
        <w:noProof/>
        <w:color w:val="000000" w:themeColor="text1"/>
        <w:sz w:val="22"/>
        <w:szCs w:val="22"/>
      </w:rPr>
      <w:t>2</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1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4233" w14:textId="77777777" w:rsidR="004F369F" w:rsidRDefault="004F369F" w:rsidP="0034435A">
      <w:r>
        <w:separator/>
      </w:r>
    </w:p>
  </w:footnote>
  <w:footnote w:type="continuationSeparator" w:id="0">
    <w:p w14:paraId="0286AA3E" w14:textId="77777777" w:rsidR="004F369F" w:rsidRDefault="004F369F" w:rsidP="0034435A">
      <w:r>
        <w:continuationSeparator/>
      </w:r>
    </w:p>
  </w:footnote>
  <w:footnote w:type="continuationNotice" w:id="1">
    <w:p w14:paraId="744342EE" w14:textId="77777777" w:rsidR="004F369F" w:rsidRDefault="004F36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90"/>
        </w:tabs>
        <w:ind w:left="90" w:hanging="360"/>
      </w:pPr>
      <w:rPr>
        <w:rFonts w:ascii="Calibri" w:eastAsia="Times New Roman" w:hAnsi="Calibri" w:cs="Calibri"/>
      </w:rPr>
    </w:lvl>
    <w:lvl w:ilvl="1">
      <w:start w:val="1"/>
      <w:numFmt w:val="bullet"/>
      <w:lvlText w:val="-"/>
      <w:lvlJc w:val="left"/>
      <w:pPr>
        <w:ind w:left="540" w:hanging="360"/>
      </w:pPr>
      <w:rPr>
        <w:rFonts w:ascii="Arial" w:eastAsia="Times New Roman" w:hAnsi="Arial" w:cs="Arial" w:hint="default"/>
      </w:r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8861AC"/>
    <w:multiLevelType w:val="hybridMultilevel"/>
    <w:tmpl w:val="B2C8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9" w15:restartNumberingAfterBreak="0">
    <w:nsid w:val="6A8239BD"/>
    <w:multiLevelType w:val="multilevel"/>
    <w:tmpl w:val="DB0E24AC"/>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tentative="1">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43279565">
    <w:abstractNumId w:val="15"/>
  </w:num>
  <w:num w:numId="2" w16cid:durableId="1979139534">
    <w:abstractNumId w:val="33"/>
  </w:num>
  <w:num w:numId="3" w16cid:durableId="708604198">
    <w:abstractNumId w:val="36"/>
  </w:num>
  <w:num w:numId="4" w16cid:durableId="654577185">
    <w:abstractNumId w:val="0"/>
  </w:num>
  <w:num w:numId="5" w16cid:durableId="229734866">
    <w:abstractNumId w:val="1"/>
  </w:num>
  <w:num w:numId="6" w16cid:durableId="1421414625">
    <w:abstractNumId w:val="17"/>
  </w:num>
  <w:num w:numId="7" w16cid:durableId="2018457540">
    <w:abstractNumId w:val="28"/>
  </w:num>
  <w:num w:numId="8" w16cid:durableId="1775975802">
    <w:abstractNumId w:val="11"/>
  </w:num>
  <w:num w:numId="9" w16cid:durableId="234321929">
    <w:abstractNumId w:val="31"/>
  </w:num>
  <w:num w:numId="10" w16cid:durableId="1760057013">
    <w:abstractNumId w:val="14"/>
  </w:num>
  <w:num w:numId="11" w16cid:durableId="318928228">
    <w:abstractNumId w:val="37"/>
  </w:num>
  <w:num w:numId="12" w16cid:durableId="2007826519">
    <w:abstractNumId w:val="25"/>
  </w:num>
  <w:num w:numId="13" w16cid:durableId="791174723">
    <w:abstractNumId w:val="19"/>
  </w:num>
  <w:num w:numId="14" w16cid:durableId="1880974086">
    <w:abstractNumId w:val="34"/>
  </w:num>
  <w:num w:numId="15" w16cid:durableId="929118592">
    <w:abstractNumId w:val="12"/>
  </w:num>
  <w:num w:numId="16" w16cid:durableId="758908099">
    <w:abstractNumId w:val="24"/>
  </w:num>
  <w:num w:numId="17" w16cid:durableId="1565338366">
    <w:abstractNumId w:val="8"/>
  </w:num>
  <w:num w:numId="18" w16cid:durableId="198780654">
    <w:abstractNumId w:val="32"/>
  </w:num>
  <w:num w:numId="19" w16cid:durableId="702171090">
    <w:abstractNumId w:val="18"/>
  </w:num>
  <w:num w:numId="20" w16cid:durableId="1086877479">
    <w:abstractNumId w:val="29"/>
  </w:num>
  <w:num w:numId="21" w16cid:durableId="1309624891">
    <w:abstractNumId w:val="2"/>
  </w:num>
  <w:num w:numId="22" w16cid:durableId="514222987">
    <w:abstractNumId w:val="3"/>
  </w:num>
  <w:num w:numId="23" w16cid:durableId="725379328">
    <w:abstractNumId w:val="13"/>
  </w:num>
  <w:num w:numId="24" w16cid:durableId="214318484">
    <w:abstractNumId w:val="30"/>
  </w:num>
  <w:num w:numId="25" w16cid:durableId="1811632531">
    <w:abstractNumId w:val="22"/>
  </w:num>
  <w:num w:numId="26" w16cid:durableId="60257999">
    <w:abstractNumId w:val="26"/>
  </w:num>
  <w:num w:numId="27" w16cid:durableId="1347748024">
    <w:abstractNumId w:val="20"/>
  </w:num>
  <w:num w:numId="28" w16cid:durableId="1077166806">
    <w:abstractNumId w:val="4"/>
  </w:num>
  <w:num w:numId="29" w16cid:durableId="60913158">
    <w:abstractNumId w:val="6"/>
  </w:num>
  <w:num w:numId="30" w16cid:durableId="902107673">
    <w:abstractNumId w:val="27"/>
  </w:num>
  <w:num w:numId="31" w16cid:durableId="653071095">
    <w:abstractNumId w:val="9"/>
  </w:num>
  <w:num w:numId="32" w16cid:durableId="288899897">
    <w:abstractNumId w:val="5"/>
  </w:num>
  <w:num w:numId="33" w16cid:durableId="917208631">
    <w:abstractNumId w:val="7"/>
  </w:num>
  <w:num w:numId="34" w16cid:durableId="728960442">
    <w:abstractNumId w:val="16"/>
  </w:num>
  <w:num w:numId="35" w16cid:durableId="729154351">
    <w:abstractNumId w:val="23"/>
  </w:num>
  <w:num w:numId="36" w16cid:durableId="549727804">
    <w:abstractNumId w:val="21"/>
  </w:num>
  <w:num w:numId="37" w16cid:durableId="1138182119">
    <w:abstractNumId w:val="35"/>
  </w:num>
  <w:num w:numId="38" w16cid:durableId="156002521">
    <w:abstractNumId w:val="38"/>
  </w:num>
  <w:num w:numId="39" w16cid:durableId="20671471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15F2D"/>
    <w:rsid w:val="0001633D"/>
    <w:rsid w:val="00031141"/>
    <w:rsid w:val="00034F1A"/>
    <w:rsid w:val="000407B1"/>
    <w:rsid w:val="000515EE"/>
    <w:rsid w:val="00052733"/>
    <w:rsid w:val="00055263"/>
    <w:rsid w:val="00056C6F"/>
    <w:rsid w:val="000603E5"/>
    <w:rsid w:val="000616AA"/>
    <w:rsid w:val="00067312"/>
    <w:rsid w:val="0007205D"/>
    <w:rsid w:val="00073BFF"/>
    <w:rsid w:val="00076BEE"/>
    <w:rsid w:val="00081305"/>
    <w:rsid w:val="000844A3"/>
    <w:rsid w:val="00087F0F"/>
    <w:rsid w:val="00097B3B"/>
    <w:rsid w:val="00097EA9"/>
    <w:rsid w:val="000A036B"/>
    <w:rsid w:val="000A366E"/>
    <w:rsid w:val="000A3B7A"/>
    <w:rsid w:val="000A65CE"/>
    <w:rsid w:val="000A691D"/>
    <w:rsid w:val="000A6FEF"/>
    <w:rsid w:val="000B1B96"/>
    <w:rsid w:val="000C2BBE"/>
    <w:rsid w:val="000C3A75"/>
    <w:rsid w:val="000C4212"/>
    <w:rsid w:val="000D2E59"/>
    <w:rsid w:val="000D482C"/>
    <w:rsid w:val="000D5058"/>
    <w:rsid w:val="000E0ED7"/>
    <w:rsid w:val="000E553B"/>
    <w:rsid w:val="000F4E12"/>
    <w:rsid w:val="00107246"/>
    <w:rsid w:val="00113A36"/>
    <w:rsid w:val="00115667"/>
    <w:rsid w:val="00120F15"/>
    <w:rsid w:val="0012154D"/>
    <w:rsid w:val="001221C1"/>
    <w:rsid w:val="00126CD6"/>
    <w:rsid w:val="00130F31"/>
    <w:rsid w:val="001424E6"/>
    <w:rsid w:val="0015013D"/>
    <w:rsid w:val="001503AF"/>
    <w:rsid w:val="0015509D"/>
    <w:rsid w:val="00160877"/>
    <w:rsid w:val="00170638"/>
    <w:rsid w:val="001723B8"/>
    <w:rsid w:val="001740EA"/>
    <w:rsid w:val="001776A5"/>
    <w:rsid w:val="00182FD5"/>
    <w:rsid w:val="0019063E"/>
    <w:rsid w:val="001A6E10"/>
    <w:rsid w:val="001B0750"/>
    <w:rsid w:val="001B3A32"/>
    <w:rsid w:val="001B51ED"/>
    <w:rsid w:val="001B7BF3"/>
    <w:rsid w:val="001C09B5"/>
    <w:rsid w:val="001C30E4"/>
    <w:rsid w:val="001C4686"/>
    <w:rsid w:val="001C545B"/>
    <w:rsid w:val="001C64B9"/>
    <w:rsid w:val="001C6533"/>
    <w:rsid w:val="001D2B4F"/>
    <w:rsid w:val="001D63C2"/>
    <w:rsid w:val="001E333B"/>
    <w:rsid w:val="001E5056"/>
    <w:rsid w:val="001E5CB1"/>
    <w:rsid w:val="001E62D8"/>
    <w:rsid w:val="001E7E5D"/>
    <w:rsid w:val="001F0C38"/>
    <w:rsid w:val="001F4989"/>
    <w:rsid w:val="001F5607"/>
    <w:rsid w:val="001F5D1C"/>
    <w:rsid w:val="0021542C"/>
    <w:rsid w:val="00223062"/>
    <w:rsid w:val="00223A15"/>
    <w:rsid w:val="00224E9D"/>
    <w:rsid w:val="00227414"/>
    <w:rsid w:val="0023421A"/>
    <w:rsid w:val="00237A5C"/>
    <w:rsid w:val="00241A97"/>
    <w:rsid w:val="002427C0"/>
    <w:rsid w:val="002434FB"/>
    <w:rsid w:val="00246787"/>
    <w:rsid w:val="00254E5B"/>
    <w:rsid w:val="00257511"/>
    <w:rsid w:val="00257599"/>
    <w:rsid w:val="00263B57"/>
    <w:rsid w:val="00264043"/>
    <w:rsid w:val="00266DE5"/>
    <w:rsid w:val="002670E3"/>
    <w:rsid w:val="002761A2"/>
    <w:rsid w:val="00285E9D"/>
    <w:rsid w:val="00290B81"/>
    <w:rsid w:val="00290F09"/>
    <w:rsid w:val="00291889"/>
    <w:rsid w:val="002958EB"/>
    <w:rsid w:val="002A63A7"/>
    <w:rsid w:val="002C1701"/>
    <w:rsid w:val="002D08DF"/>
    <w:rsid w:val="002D08F6"/>
    <w:rsid w:val="002D41AB"/>
    <w:rsid w:val="002E019D"/>
    <w:rsid w:val="002E189F"/>
    <w:rsid w:val="002E22E7"/>
    <w:rsid w:val="002E7434"/>
    <w:rsid w:val="002F117E"/>
    <w:rsid w:val="002F494C"/>
    <w:rsid w:val="00304D1A"/>
    <w:rsid w:val="00312267"/>
    <w:rsid w:val="00312B05"/>
    <w:rsid w:val="00315340"/>
    <w:rsid w:val="0032006A"/>
    <w:rsid w:val="00321245"/>
    <w:rsid w:val="00321A86"/>
    <w:rsid w:val="003225FA"/>
    <w:rsid w:val="003229C2"/>
    <w:rsid w:val="00322F33"/>
    <w:rsid w:val="00324237"/>
    <w:rsid w:val="00332A6D"/>
    <w:rsid w:val="00333135"/>
    <w:rsid w:val="00342024"/>
    <w:rsid w:val="0034435A"/>
    <w:rsid w:val="0035382D"/>
    <w:rsid w:val="00353B23"/>
    <w:rsid w:val="0036156C"/>
    <w:rsid w:val="0036163B"/>
    <w:rsid w:val="003645FB"/>
    <w:rsid w:val="00365D00"/>
    <w:rsid w:val="00370268"/>
    <w:rsid w:val="00372E1E"/>
    <w:rsid w:val="00380EB5"/>
    <w:rsid w:val="00381F90"/>
    <w:rsid w:val="00386D9B"/>
    <w:rsid w:val="0039044D"/>
    <w:rsid w:val="0039108E"/>
    <w:rsid w:val="00393FAA"/>
    <w:rsid w:val="003950BB"/>
    <w:rsid w:val="00397CDF"/>
    <w:rsid w:val="003A36AF"/>
    <w:rsid w:val="003C170E"/>
    <w:rsid w:val="003D6F62"/>
    <w:rsid w:val="003E716F"/>
    <w:rsid w:val="003F3064"/>
    <w:rsid w:val="003F30B3"/>
    <w:rsid w:val="003F64EB"/>
    <w:rsid w:val="00400BA7"/>
    <w:rsid w:val="00404B93"/>
    <w:rsid w:val="004110DA"/>
    <w:rsid w:val="004114FC"/>
    <w:rsid w:val="00411932"/>
    <w:rsid w:val="00416200"/>
    <w:rsid w:val="00425129"/>
    <w:rsid w:val="00427E61"/>
    <w:rsid w:val="00435041"/>
    <w:rsid w:val="004354F5"/>
    <w:rsid w:val="00435A51"/>
    <w:rsid w:val="004402DE"/>
    <w:rsid w:val="004506E2"/>
    <w:rsid w:val="004569FB"/>
    <w:rsid w:val="004625D8"/>
    <w:rsid w:val="00463521"/>
    <w:rsid w:val="004649AA"/>
    <w:rsid w:val="00482ADB"/>
    <w:rsid w:val="00482F0E"/>
    <w:rsid w:val="004915D0"/>
    <w:rsid w:val="0049225F"/>
    <w:rsid w:val="00492B1E"/>
    <w:rsid w:val="004961BB"/>
    <w:rsid w:val="004A0D1D"/>
    <w:rsid w:val="004A376E"/>
    <w:rsid w:val="004B1EEC"/>
    <w:rsid w:val="004B2046"/>
    <w:rsid w:val="004C0A97"/>
    <w:rsid w:val="004C120A"/>
    <w:rsid w:val="004C14E0"/>
    <w:rsid w:val="004C33DE"/>
    <w:rsid w:val="004C77D9"/>
    <w:rsid w:val="004D7497"/>
    <w:rsid w:val="004E0ECA"/>
    <w:rsid w:val="004E43FE"/>
    <w:rsid w:val="004F369F"/>
    <w:rsid w:val="004F3D0E"/>
    <w:rsid w:val="005011F7"/>
    <w:rsid w:val="00514AA7"/>
    <w:rsid w:val="005239A7"/>
    <w:rsid w:val="00525BCF"/>
    <w:rsid w:val="00531507"/>
    <w:rsid w:val="00533368"/>
    <w:rsid w:val="0053679A"/>
    <w:rsid w:val="0054072C"/>
    <w:rsid w:val="00541AF2"/>
    <w:rsid w:val="005451E3"/>
    <w:rsid w:val="00545576"/>
    <w:rsid w:val="005538D0"/>
    <w:rsid w:val="00554D37"/>
    <w:rsid w:val="00555F6B"/>
    <w:rsid w:val="0057248F"/>
    <w:rsid w:val="00573084"/>
    <w:rsid w:val="005864CD"/>
    <w:rsid w:val="005946B9"/>
    <w:rsid w:val="0059609D"/>
    <w:rsid w:val="00597C5F"/>
    <w:rsid w:val="00597E67"/>
    <w:rsid w:val="005A5CFC"/>
    <w:rsid w:val="005A6F51"/>
    <w:rsid w:val="005A7639"/>
    <w:rsid w:val="005B07BD"/>
    <w:rsid w:val="005B0A4F"/>
    <w:rsid w:val="005B4C17"/>
    <w:rsid w:val="005B73E8"/>
    <w:rsid w:val="005B7D8E"/>
    <w:rsid w:val="005C0240"/>
    <w:rsid w:val="005C1484"/>
    <w:rsid w:val="005C1B0A"/>
    <w:rsid w:val="005C3920"/>
    <w:rsid w:val="005C4A71"/>
    <w:rsid w:val="005D105A"/>
    <w:rsid w:val="005D1074"/>
    <w:rsid w:val="005D1755"/>
    <w:rsid w:val="005D4C0F"/>
    <w:rsid w:val="005D4DF5"/>
    <w:rsid w:val="005E6E26"/>
    <w:rsid w:val="005F2E00"/>
    <w:rsid w:val="005F41AB"/>
    <w:rsid w:val="005F4577"/>
    <w:rsid w:val="005F5239"/>
    <w:rsid w:val="005F69AB"/>
    <w:rsid w:val="00601745"/>
    <w:rsid w:val="006127DE"/>
    <w:rsid w:val="00613E78"/>
    <w:rsid w:val="0061419A"/>
    <w:rsid w:val="00614729"/>
    <w:rsid w:val="00624EB8"/>
    <w:rsid w:val="006328B1"/>
    <w:rsid w:val="00633A70"/>
    <w:rsid w:val="00635C8B"/>
    <w:rsid w:val="00636432"/>
    <w:rsid w:val="006426B4"/>
    <w:rsid w:val="00642834"/>
    <w:rsid w:val="006455D3"/>
    <w:rsid w:val="006460DF"/>
    <w:rsid w:val="0065188F"/>
    <w:rsid w:val="0065494B"/>
    <w:rsid w:val="0065793C"/>
    <w:rsid w:val="00664AF5"/>
    <w:rsid w:val="006700FC"/>
    <w:rsid w:val="00675205"/>
    <w:rsid w:val="006756A6"/>
    <w:rsid w:val="006808B9"/>
    <w:rsid w:val="006871ED"/>
    <w:rsid w:val="006923E2"/>
    <w:rsid w:val="00697DE7"/>
    <w:rsid w:val="006A1629"/>
    <w:rsid w:val="006A2939"/>
    <w:rsid w:val="006A4F69"/>
    <w:rsid w:val="006B14C3"/>
    <w:rsid w:val="006B7E92"/>
    <w:rsid w:val="006C2B47"/>
    <w:rsid w:val="006C4E3B"/>
    <w:rsid w:val="006C6BF9"/>
    <w:rsid w:val="006C7848"/>
    <w:rsid w:val="006D2813"/>
    <w:rsid w:val="006D3481"/>
    <w:rsid w:val="006D651D"/>
    <w:rsid w:val="006D6841"/>
    <w:rsid w:val="006D701A"/>
    <w:rsid w:val="006E6CB9"/>
    <w:rsid w:val="006E7E14"/>
    <w:rsid w:val="0070143A"/>
    <w:rsid w:val="00704EE6"/>
    <w:rsid w:val="0070599F"/>
    <w:rsid w:val="007112A4"/>
    <w:rsid w:val="00714FD8"/>
    <w:rsid w:val="007150C5"/>
    <w:rsid w:val="00721A15"/>
    <w:rsid w:val="0072286B"/>
    <w:rsid w:val="00723A71"/>
    <w:rsid w:val="00724324"/>
    <w:rsid w:val="007245FC"/>
    <w:rsid w:val="00726A77"/>
    <w:rsid w:val="00730340"/>
    <w:rsid w:val="00736051"/>
    <w:rsid w:val="00741D97"/>
    <w:rsid w:val="007507C5"/>
    <w:rsid w:val="00750BD4"/>
    <w:rsid w:val="00760463"/>
    <w:rsid w:val="00761E8C"/>
    <w:rsid w:val="007632B8"/>
    <w:rsid w:val="0076552F"/>
    <w:rsid w:val="00766BB4"/>
    <w:rsid w:val="00775027"/>
    <w:rsid w:val="00776EC3"/>
    <w:rsid w:val="00790CAC"/>
    <w:rsid w:val="00791562"/>
    <w:rsid w:val="00792BD7"/>
    <w:rsid w:val="00794209"/>
    <w:rsid w:val="007A4424"/>
    <w:rsid w:val="007B3CF0"/>
    <w:rsid w:val="007B44FF"/>
    <w:rsid w:val="007B5040"/>
    <w:rsid w:val="007C041F"/>
    <w:rsid w:val="007C1279"/>
    <w:rsid w:val="007C2943"/>
    <w:rsid w:val="007D2898"/>
    <w:rsid w:val="007D34D0"/>
    <w:rsid w:val="007D464E"/>
    <w:rsid w:val="007E175B"/>
    <w:rsid w:val="007F27AB"/>
    <w:rsid w:val="007F6658"/>
    <w:rsid w:val="00801DEF"/>
    <w:rsid w:val="00803638"/>
    <w:rsid w:val="00805D6F"/>
    <w:rsid w:val="0080639E"/>
    <w:rsid w:val="00812D1E"/>
    <w:rsid w:val="008139A4"/>
    <w:rsid w:val="008141C4"/>
    <w:rsid w:val="00814FCD"/>
    <w:rsid w:val="00815ACA"/>
    <w:rsid w:val="00816D86"/>
    <w:rsid w:val="0082195F"/>
    <w:rsid w:val="00824105"/>
    <w:rsid w:val="00824CCF"/>
    <w:rsid w:val="00826CA2"/>
    <w:rsid w:val="0084685A"/>
    <w:rsid w:val="008474C0"/>
    <w:rsid w:val="008514D5"/>
    <w:rsid w:val="008554D8"/>
    <w:rsid w:val="008613FC"/>
    <w:rsid w:val="008639B3"/>
    <w:rsid w:val="0086691E"/>
    <w:rsid w:val="0087365C"/>
    <w:rsid w:val="00875D1F"/>
    <w:rsid w:val="00877C24"/>
    <w:rsid w:val="00881D20"/>
    <w:rsid w:val="008841DE"/>
    <w:rsid w:val="00884B17"/>
    <w:rsid w:val="008869C0"/>
    <w:rsid w:val="00887C12"/>
    <w:rsid w:val="008A2721"/>
    <w:rsid w:val="008A3B48"/>
    <w:rsid w:val="008A759E"/>
    <w:rsid w:val="008B0F7F"/>
    <w:rsid w:val="008B2AB7"/>
    <w:rsid w:val="008B72D9"/>
    <w:rsid w:val="008C2BD3"/>
    <w:rsid w:val="008C3C08"/>
    <w:rsid w:val="008C5DD7"/>
    <w:rsid w:val="008D23BF"/>
    <w:rsid w:val="008D5286"/>
    <w:rsid w:val="008D6A36"/>
    <w:rsid w:val="008E1BC1"/>
    <w:rsid w:val="008F1025"/>
    <w:rsid w:val="008F1AD1"/>
    <w:rsid w:val="008F5C65"/>
    <w:rsid w:val="008F601A"/>
    <w:rsid w:val="00900F52"/>
    <w:rsid w:val="009119E2"/>
    <w:rsid w:val="0091470A"/>
    <w:rsid w:val="00915549"/>
    <w:rsid w:val="0091654F"/>
    <w:rsid w:val="00927F43"/>
    <w:rsid w:val="0093225A"/>
    <w:rsid w:val="0093364F"/>
    <w:rsid w:val="0093564E"/>
    <w:rsid w:val="00937DB9"/>
    <w:rsid w:val="00940C39"/>
    <w:rsid w:val="009413C0"/>
    <w:rsid w:val="009442EC"/>
    <w:rsid w:val="009544E9"/>
    <w:rsid w:val="00964E1B"/>
    <w:rsid w:val="00966BC7"/>
    <w:rsid w:val="00967282"/>
    <w:rsid w:val="009703A1"/>
    <w:rsid w:val="0097474A"/>
    <w:rsid w:val="00976B8A"/>
    <w:rsid w:val="0097763A"/>
    <w:rsid w:val="0098051A"/>
    <w:rsid w:val="00982D6D"/>
    <w:rsid w:val="00985E29"/>
    <w:rsid w:val="0098799E"/>
    <w:rsid w:val="0099130E"/>
    <w:rsid w:val="00994093"/>
    <w:rsid w:val="009A257F"/>
    <w:rsid w:val="009B1E86"/>
    <w:rsid w:val="009B5C22"/>
    <w:rsid w:val="009C5D28"/>
    <w:rsid w:val="009D48F9"/>
    <w:rsid w:val="009D68F8"/>
    <w:rsid w:val="009D6C1F"/>
    <w:rsid w:val="009D6F50"/>
    <w:rsid w:val="009D703D"/>
    <w:rsid w:val="009D73D8"/>
    <w:rsid w:val="009E2C24"/>
    <w:rsid w:val="009E3FD8"/>
    <w:rsid w:val="009E55FC"/>
    <w:rsid w:val="009F0D52"/>
    <w:rsid w:val="009F1382"/>
    <w:rsid w:val="009F22F2"/>
    <w:rsid w:val="009F4108"/>
    <w:rsid w:val="009F7A87"/>
    <w:rsid w:val="00A0326A"/>
    <w:rsid w:val="00A04373"/>
    <w:rsid w:val="00A07F54"/>
    <w:rsid w:val="00A16EFF"/>
    <w:rsid w:val="00A24377"/>
    <w:rsid w:val="00A4059E"/>
    <w:rsid w:val="00A405DB"/>
    <w:rsid w:val="00A4100A"/>
    <w:rsid w:val="00A52861"/>
    <w:rsid w:val="00A539CC"/>
    <w:rsid w:val="00A554EB"/>
    <w:rsid w:val="00A55EAE"/>
    <w:rsid w:val="00A61CAC"/>
    <w:rsid w:val="00A65065"/>
    <w:rsid w:val="00A661BC"/>
    <w:rsid w:val="00A668E1"/>
    <w:rsid w:val="00A74265"/>
    <w:rsid w:val="00A74622"/>
    <w:rsid w:val="00A8203B"/>
    <w:rsid w:val="00A873F7"/>
    <w:rsid w:val="00A979CA"/>
    <w:rsid w:val="00AA77BB"/>
    <w:rsid w:val="00AA77E4"/>
    <w:rsid w:val="00AB5DDF"/>
    <w:rsid w:val="00AC3A71"/>
    <w:rsid w:val="00AC4A39"/>
    <w:rsid w:val="00AD6F9E"/>
    <w:rsid w:val="00AE1B8C"/>
    <w:rsid w:val="00AF120C"/>
    <w:rsid w:val="00AF473A"/>
    <w:rsid w:val="00AF5620"/>
    <w:rsid w:val="00AF5875"/>
    <w:rsid w:val="00B0531E"/>
    <w:rsid w:val="00B1295F"/>
    <w:rsid w:val="00B15C7F"/>
    <w:rsid w:val="00B21A3D"/>
    <w:rsid w:val="00B239E1"/>
    <w:rsid w:val="00B245D2"/>
    <w:rsid w:val="00B24D2D"/>
    <w:rsid w:val="00B33112"/>
    <w:rsid w:val="00B36AFB"/>
    <w:rsid w:val="00B40B7C"/>
    <w:rsid w:val="00B430EF"/>
    <w:rsid w:val="00B43F58"/>
    <w:rsid w:val="00B46DFB"/>
    <w:rsid w:val="00B515CA"/>
    <w:rsid w:val="00B548CB"/>
    <w:rsid w:val="00B552FB"/>
    <w:rsid w:val="00B63A0A"/>
    <w:rsid w:val="00B67FE8"/>
    <w:rsid w:val="00B727E0"/>
    <w:rsid w:val="00B742CC"/>
    <w:rsid w:val="00B901D4"/>
    <w:rsid w:val="00B967F8"/>
    <w:rsid w:val="00BA11C6"/>
    <w:rsid w:val="00BA451A"/>
    <w:rsid w:val="00BA7BA7"/>
    <w:rsid w:val="00BB1194"/>
    <w:rsid w:val="00BB3843"/>
    <w:rsid w:val="00BB3F94"/>
    <w:rsid w:val="00BB4763"/>
    <w:rsid w:val="00BC3173"/>
    <w:rsid w:val="00BC36A0"/>
    <w:rsid w:val="00BC4D5C"/>
    <w:rsid w:val="00BC56F6"/>
    <w:rsid w:val="00BC69F0"/>
    <w:rsid w:val="00BC6C47"/>
    <w:rsid w:val="00BD03E0"/>
    <w:rsid w:val="00BD38BE"/>
    <w:rsid w:val="00BD50E2"/>
    <w:rsid w:val="00BE38F3"/>
    <w:rsid w:val="00BF0256"/>
    <w:rsid w:val="00BF092C"/>
    <w:rsid w:val="00BF4B0F"/>
    <w:rsid w:val="00BF7938"/>
    <w:rsid w:val="00C04FE0"/>
    <w:rsid w:val="00C05A52"/>
    <w:rsid w:val="00C07915"/>
    <w:rsid w:val="00C10308"/>
    <w:rsid w:val="00C13733"/>
    <w:rsid w:val="00C169E2"/>
    <w:rsid w:val="00C17B04"/>
    <w:rsid w:val="00C22164"/>
    <w:rsid w:val="00C268A5"/>
    <w:rsid w:val="00C30081"/>
    <w:rsid w:val="00C330AB"/>
    <w:rsid w:val="00C3406B"/>
    <w:rsid w:val="00C3551E"/>
    <w:rsid w:val="00C403A4"/>
    <w:rsid w:val="00C410DD"/>
    <w:rsid w:val="00C43B71"/>
    <w:rsid w:val="00C44653"/>
    <w:rsid w:val="00C449E7"/>
    <w:rsid w:val="00C45BF5"/>
    <w:rsid w:val="00C47521"/>
    <w:rsid w:val="00C555F5"/>
    <w:rsid w:val="00C57AC6"/>
    <w:rsid w:val="00C60580"/>
    <w:rsid w:val="00C65ECE"/>
    <w:rsid w:val="00C6732D"/>
    <w:rsid w:val="00C67588"/>
    <w:rsid w:val="00C71F4A"/>
    <w:rsid w:val="00C77B9E"/>
    <w:rsid w:val="00C827DF"/>
    <w:rsid w:val="00C90A1F"/>
    <w:rsid w:val="00C90AAF"/>
    <w:rsid w:val="00C94ED8"/>
    <w:rsid w:val="00C9550E"/>
    <w:rsid w:val="00CA1ED9"/>
    <w:rsid w:val="00CA1FAA"/>
    <w:rsid w:val="00CA6B8A"/>
    <w:rsid w:val="00CA7699"/>
    <w:rsid w:val="00CA7FC1"/>
    <w:rsid w:val="00CB10EF"/>
    <w:rsid w:val="00CB223F"/>
    <w:rsid w:val="00CB2A0F"/>
    <w:rsid w:val="00CB699B"/>
    <w:rsid w:val="00CC09D7"/>
    <w:rsid w:val="00CC37DC"/>
    <w:rsid w:val="00CC52E1"/>
    <w:rsid w:val="00CC5BE6"/>
    <w:rsid w:val="00CD0D79"/>
    <w:rsid w:val="00CD3E66"/>
    <w:rsid w:val="00CD5A81"/>
    <w:rsid w:val="00CD7B84"/>
    <w:rsid w:val="00CD7DF9"/>
    <w:rsid w:val="00CE11B4"/>
    <w:rsid w:val="00CE70D2"/>
    <w:rsid w:val="00CF4AD1"/>
    <w:rsid w:val="00CF5486"/>
    <w:rsid w:val="00D0083A"/>
    <w:rsid w:val="00D042C9"/>
    <w:rsid w:val="00D136D8"/>
    <w:rsid w:val="00D23A39"/>
    <w:rsid w:val="00D24F0A"/>
    <w:rsid w:val="00D2522D"/>
    <w:rsid w:val="00D25ECF"/>
    <w:rsid w:val="00D3033A"/>
    <w:rsid w:val="00D304F0"/>
    <w:rsid w:val="00D33F0B"/>
    <w:rsid w:val="00D3619A"/>
    <w:rsid w:val="00D368A0"/>
    <w:rsid w:val="00D421FE"/>
    <w:rsid w:val="00D438F3"/>
    <w:rsid w:val="00D44AD9"/>
    <w:rsid w:val="00D47EFA"/>
    <w:rsid w:val="00D50248"/>
    <w:rsid w:val="00D574E5"/>
    <w:rsid w:val="00D61054"/>
    <w:rsid w:val="00D62B44"/>
    <w:rsid w:val="00D63069"/>
    <w:rsid w:val="00D6593C"/>
    <w:rsid w:val="00D739B4"/>
    <w:rsid w:val="00D741F8"/>
    <w:rsid w:val="00D74665"/>
    <w:rsid w:val="00D81487"/>
    <w:rsid w:val="00D87B4F"/>
    <w:rsid w:val="00D87CE5"/>
    <w:rsid w:val="00D92783"/>
    <w:rsid w:val="00DA6205"/>
    <w:rsid w:val="00DB31C2"/>
    <w:rsid w:val="00DB3DD6"/>
    <w:rsid w:val="00DC060E"/>
    <w:rsid w:val="00DC5E58"/>
    <w:rsid w:val="00DC6012"/>
    <w:rsid w:val="00DC67D0"/>
    <w:rsid w:val="00DD1D8C"/>
    <w:rsid w:val="00DD4729"/>
    <w:rsid w:val="00DD4862"/>
    <w:rsid w:val="00DD68B6"/>
    <w:rsid w:val="00DE04CF"/>
    <w:rsid w:val="00DE08F3"/>
    <w:rsid w:val="00DE27E8"/>
    <w:rsid w:val="00DF078B"/>
    <w:rsid w:val="00DF1148"/>
    <w:rsid w:val="00DF1B78"/>
    <w:rsid w:val="00DF4117"/>
    <w:rsid w:val="00DF515B"/>
    <w:rsid w:val="00DF5CE6"/>
    <w:rsid w:val="00DF6EF3"/>
    <w:rsid w:val="00DF7C0B"/>
    <w:rsid w:val="00DF7EC1"/>
    <w:rsid w:val="00E01F26"/>
    <w:rsid w:val="00E03E3D"/>
    <w:rsid w:val="00E07846"/>
    <w:rsid w:val="00E10676"/>
    <w:rsid w:val="00E1263F"/>
    <w:rsid w:val="00E31D7E"/>
    <w:rsid w:val="00E322F7"/>
    <w:rsid w:val="00E328AF"/>
    <w:rsid w:val="00E3619D"/>
    <w:rsid w:val="00E4104C"/>
    <w:rsid w:val="00E450A8"/>
    <w:rsid w:val="00E46BED"/>
    <w:rsid w:val="00E47463"/>
    <w:rsid w:val="00E51826"/>
    <w:rsid w:val="00E52612"/>
    <w:rsid w:val="00E552E2"/>
    <w:rsid w:val="00E57C64"/>
    <w:rsid w:val="00E61C51"/>
    <w:rsid w:val="00E63A84"/>
    <w:rsid w:val="00E64F52"/>
    <w:rsid w:val="00E657B3"/>
    <w:rsid w:val="00E6586F"/>
    <w:rsid w:val="00E662FD"/>
    <w:rsid w:val="00E66FF7"/>
    <w:rsid w:val="00E679AD"/>
    <w:rsid w:val="00E725C5"/>
    <w:rsid w:val="00E72C4C"/>
    <w:rsid w:val="00E828EB"/>
    <w:rsid w:val="00E8329B"/>
    <w:rsid w:val="00E9198D"/>
    <w:rsid w:val="00E92499"/>
    <w:rsid w:val="00E937E5"/>
    <w:rsid w:val="00EA0141"/>
    <w:rsid w:val="00EA128C"/>
    <w:rsid w:val="00EA3F13"/>
    <w:rsid w:val="00EA527C"/>
    <w:rsid w:val="00EA71A5"/>
    <w:rsid w:val="00EB3526"/>
    <w:rsid w:val="00EC0AD9"/>
    <w:rsid w:val="00EC4FA3"/>
    <w:rsid w:val="00ED0A3E"/>
    <w:rsid w:val="00ED1DB1"/>
    <w:rsid w:val="00ED5DD4"/>
    <w:rsid w:val="00EE16F3"/>
    <w:rsid w:val="00EE2E7B"/>
    <w:rsid w:val="00EE3DA5"/>
    <w:rsid w:val="00EE7586"/>
    <w:rsid w:val="00EF6377"/>
    <w:rsid w:val="00F11E0D"/>
    <w:rsid w:val="00F145C3"/>
    <w:rsid w:val="00F20491"/>
    <w:rsid w:val="00F26A05"/>
    <w:rsid w:val="00F26E9B"/>
    <w:rsid w:val="00F31316"/>
    <w:rsid w:val="00F320F8"/>
    <w:rsid w:val="00F333E9"/>
    <w:rsid w:val="00F37E73"/>
    <w:rsid w:val="00F420CE"/>
    <w:rsid w:val="00F43EA4"/>
    <w:rsid w:val="00F44556"/>
    <w:rsid w:val="00F46CC8"/>
    <w:rsid w:val="00F50348"/>
    <w:rsid w:val="00F5738C"/>
    <w:rsid w:val="00F57AAA"/>
    <w:rsid w:val="00F64E27"/>
    <w:rsid w:val="00F70175"/>
    <w:rsid w:val="00F716D6"/>
    <w:rsid w:val="00F82931"/>
    <w:rsid w:val="00F82A1A"/>
    <w:rsid w:val="00F94C2E"/>
    <w:rsid w:val="00F96E4A"/>
    <w:rsid w:val="00FA06FC"/>
    <w:rsid w:val="00FA174B"/>
    <w:rsid w:val="00FA4025"/>
    <w:rsid w:val="00FA65AD"/>
    <w:rsid w:val="00FC071C"/>
    <w:rsid w:val="00FC3CD0"/>
    <w:rsid w:val="00FC47BE"/>
    <w:rsid w:val="00FC4A9C"/>
    <w:rsid w:val="00FD4373"/>
    <w:rsid w:val="00FE16D6"/>
    <w:rsid w:val="00FE4771"/>
    <w:rsid w:val="00FE682B"/>
    <w:rsid w:val="00FF0542"/>
    <w:rsid w:val="00FF1E4A"/>
    <w:rsid w:val="00FF3406"/>
    <w:rsid w:val="18F956F8"/>
    <w:rsid w:val="3CBA8FD8"/>
    <w:rsid w:val="4F06A35E"/>
    <w:rsid w:val="4F349997"/>
    <w:rsid w:val="6C52D766"/>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47</cp:revision>
  <cp:lastPrinted>2021-12-14T02:18:00Z</cp:lastPrinted>
  <dcterms:created xsi:type="dcterms:W3CDTF">2023-09-08T19:14:00Z</dcterms:created>
  <dcterms:modified xsi:type="dcterms:W3CDTF">2023-09-17T21:51:00Z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6e512925946baaa928acc00e29d755b7208ee6bbede393e5e892a9df75b25c71</vt:lpwstr>
  </property>
</Properties>
</file>