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F468" w14:textId="77777777" w:rsidR="001E3991" w:rsidRDefault="001E3991" w:rsidP="001E3991">
      <w:pPr>
        <w:keepNext/>
        <w:tabs>
          <w:tab w:val="left" w:pos="180"/>
        </w:tabs>
        <w:jc w:val="center"/>
        <w:rPr>
          <w:rFonts w:ascii="Calibri" w:hAnsi="Calibri" w:cs="Arial"/>
          <w:b/>
          <w:iCs/>
          <w:color w:val="FFFFFF"/>
          <w:sz w:val="28"/>
          <w:szCs w:val="28"/>
        </w:rPr>
      </w:pPr>
      <w:bookmarkStart w:id="0" w:name="_Hlk146019646"/>
    </w:p>
    <w:p w14:paraId="2BC7314B" w14:textId="77777777" w:rsidR="001E3991" w:rsidRDefault="001E3991" w:rsidP="001E3991">
      <w:pPr>
        <w:keepNext/>
        <w:tabs>
          <w:tab w:val="left" w:pos="180"/>
        </w:tabs>
        <w:jc w:val="center"/>
        <w:rPr>
          <w:rFonts w:ascii="Calibri" w:hAnsi="Calibri" w:cs="Arial"/>
          <w:b/>
          <w:iCs/>
          <w:color w:val="FFFFFF"/>
          <w:sz w:val="28"/>
          <w:szCs w:val="28"/>
        </w:rPr>
      </w:pPr>
    </w:p>
    <w:p w14:paraId="6E2E182C" w14:textId="77777777" w:rsidR="000C3BFD" w:rsidRDefault="000C3BFD" w:rsidP="001E3991">
      <w:pPr>
        <w:keepNext/>
        <w:tabs>
          <w:tab w:val="left" w:pos="180"/>
        </w:tabs>
        <w:jc w:val="center"/>
        <w:rPr>
          <w:rFonts w:ascii="Calibri" w:hAnsi="Calibri" w:cs="Arial"/>
          <w:b/>
          <w:iCs/>
          <w:color w:val="FFFFFF"/>
          <w:sz w:val="28"/>
          <w:szCs w:val="28"/>
        </w:rPr>
      </w:pPr>
    </w:p>
    <w:p w14:paraId="4738D1F0" w14:textId="77777777" w:rsidR="000C3BFD" w:rsidRDefault="000C3BFD" w:rsidP="001E3991">
      <w:pPr>
        <w:keepNext/>
        <w:tabs>
          <w:tab w:val="left" w:pos="180"/>
        </w:tabs>
        <w:jc w:val="center"/>
        <w:rPr>
          <w:rFonts w:ascii="Calibri" w:hAnsi="Calibri" w:cs="Arial"/>
          <w:b/>
          <w:iCs/>
          <w:color w:val="FFFFFF"/>
          <w:sz w:val="28"/>
          <w:szCs w:val="28"/>
        </w:rPr>
      </w:pPr>
    </w:p>
    <w:p w14:paraId="13BAD939" w14:textId="77777777" w:rsidR="001E3991" w:rsidRDefault="001E3991" w:rsidP="001E3991">
      <w:pPr>
        <w:keepNext/>
        <w:tabs>
          <w:tab w:val="left" w:pos="180"/>
        </w:tabs>
        <w:jc w:val="center"/>
        <w:rPr>
          <w:rFonts w:ascii="Calibri" w:hAnsi="Calibri" w:cs="Arial"/>
          <w:b/>
          <w:iCs/>
          <w:color w:val="FFFFFF"/>
          <w:sz w:val="28"/>
          <w:szCs w:val="28"/>
        </w:rPr>
      </w:pPr>
    </w:p>
    <w:p w14:paraId="022C246C" w14:textId="77777777" w:rsidR="001E3991" w:rsidRPr="00130B9B" w:rsidRDefault="001E3991" w:rsidP="001E3991">
      <w:pPr>
        <w:keepNext/>
        <w:tabs>
          <w:tab w:val="left" w:pos="180"/>
        </w:tabs>
        <w:jc w:val="center"/>
        <w:rPr>
          <w:rFonts w:ascii="Calibri" w:hAnsi="Calibri" w:cs="Arial"/>
          <w:b/>
          <w:iCs/>
          <w:color w:val="FFFFFF"/>
          <w:sz w:val="28"/>
          <w:szCs w:val="28"/>
        </w:rPr>
      </w:pPr>
    </w:p>
    <w:p w14:paraId="727DE600" w14:textId="77777777" w:rsidR="001E3991" w:rsidRPr="00130B9B" w:rsidRDefault="001E3991" w:rsidP="001E3991">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47F47996" wp14:editId="19D7A717">
            <wp:simplePos x="0" y="0"/>
            <wp:positionH relativeFrom="column">
              <wp:posOffset>671195</wp:posOffset>
            </wp:positionH>
            <wp:positionV relativeFrom="paragraph">
              <wp:posOffset>85090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62ED72A1" w14:textId="77777777" w:rsidR="001E3991" w:rsidRPr="00130B9B" w:rsidRDefault="001E3991" w:rsidP="000C3BFD">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A537928" w14:textId="77777777" w:rsidR="001E3991" w:rsidRPr="00130B9B" w:rsidRDefault="001E3991" w:rsidP="001E3991">
      <w:pPr>
        <w:tabs>
          <w:tab w:val="center" w:pos="4680"/>
        </w:tabs>
        <w:spacing w:after="240"/>
        <w:rPr>
          <w:rFonts w:ascii="Calibri" w:hAnsi="Calibri" w:cs="Arial"/>
          <w:sz w:val="22"/>
          <w:szCs w:val="22"/>
        </w:rPr>
      </w:pPr>
      <w:r w:rsidRPr="00130B9B">
        <w:rPr>
          <w:rFonts w:ascii="Calibri" w:hAnsi="Calibri" w:cs="Arial"/>
          <w:sz w:val="22"/>
          <w:szCs w:val="22"/>
        </w:rPr>
        <w:tab/>
      </w:r>
    </w:p>
    <w:p w14:paraId="7F5BD83B" w14:textId="77777777" w:rsidR="001E3991" w:rsidRDefault="001E3991" w:rsidP="001E3991">
      <w:pPr>
        <w:spacing w:after="240"/>
        <w:rPr>
          <w:rFonts w:ascii="Calibri" w:hAnsi="Calibri" w:cs="Arial"/>
          <w:sz w:val="22"/>
          <w:szCs w:val="22"/>
        </w:rPr>
      </w:pPr>
    </w:p>
    <w:p w14:paraId="0183546F" w14:textId="77777777" w:rsidR="001E3991" w:rsidRPr="00130B9B" w:rsidRDefault="001E3991" w:rsidP="001E3991">
      <w:pPr>
        <w:spacing w:after="240"/>
        <w:rPr>
          <w:rFonts w:ascii="Calibri" w:hAnsi="Calibri" w:cs="Arial"/>
          <w:sz w:val="22"/>
          <w:szCs w:val="22"/>
        </w:rPr>
      </w:pPr>
    </w:p>
    <w:p w14:paraId="264AE9B0" w14:textId="77777777" w:rsidR="001E3991" w:rsidRPr="00130B9B" w:rsidRDefault="001E3991" w:rsidP="001E3991">
      <w:pPr>
        <w:spacing w:after="240"/>
        <w:jc w:val="center"/>
        <w:rPr>
          <w:rFonts w:ascii="Calibri" w:hAnsi="Calibri" w:cs="Arial"/>
          <w:b/>
          <w:bCs/>
          <w:sz w:val="28"/>
          <w:szCs w:val="28"/>
        </w:rPr>
      </w:pPr>
      <w:bookmarkStart w:id="1" w:name="_Hlk117843841"/>
    </w:p>
    <w:p w14:paraId="22F3C3BB" w14:textId="77777777" w:rsidR="001E3991" w:rsidRPr="00130B9B" w:rsidRDefault="001E3991" w:rsidP="001E3991">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7CA8A426" w14:textId="418347CB" w:rsidR="001E3991" w:rsidRDefault="001E3991" w:rsidP="001E3991">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6CAE4BBD" w14:textId="77777777" w:rsidR="001E3991" w:rsidRPr="00130B9B" w:rsidRDefault="001E3991" w:rsidP="001E3991">
      <w:pPr>
        <w:spacing w:after="240"/>
        <w:jc w:val="center"/>
        <w:rPr>
          <w:rFonts w:ascii="Calibri" w:hAnsi="Calibri" w:cs="Arial"/>
          <w:b/>
          <w:bCs/>
          <w:sz w:val="32"/>
          <w:szCs w:val="32"/>
        </w:rPr>
      </w:pPr>
      <w:r>
        <w:rPr>
          <w:rFonts w:ascii="Calibri" w:hAnsi="Calibri" w:cs="Arial"/>
          <w:b/>
          <w:bCs/>
          <w:sz w:val="32"/>
          <w:szCs w:val="32"/>
        </w:rPr>
        <w:t>Earth Systems and the Solution of Water Problems</w:t>
      </w:r>
    </w:p>
    <w:bookmarkEnd w:id="2"/>
    <w:p w14:paraId="759C728A" w14:textId="77777777" w:rsidR="001E3991" w:rsidRPr="00130B9B" w:rsidRDefault="001E3991" w:rsidP="001E3991">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0DE31318" w14:textId="77777777" w:rsidR="001E3991" w:rsidRPr="00130B9B" w:rsidRDefault="001E3991" w:rsidP="001E3991">
      <w:pPr>
        <w:spacing w:after="240"/>
        <w:rPr>
          <w:rFonts w:ascii="Calibri" w:hAnsi="Calibri" w:cs="Arial"/>
          <w:sz w:val="22"/>
          <w:szCs w:val="22"/>
        </w:rPr>
      </w:pPr>
    </w:p>
    <w:p w14:paraId="5B60360A" w14:textId="77777777" w:rsidR="001E3991" w:rsidRDefault="001E3991" w:rsidP="001E3991">
      <w:pPr>
        <w:spacing w:after="240"/>
        <w:rPr>
          <w:rFonts w:ascii="Calibri" w:hAnsi="Calibri" w:cs="Arial"/>
          <w:sz w:val="22"/>
          <w:szCs w:val="22"/>
        </w:rPr>
      </w:pPr>
    </w:p>
    <w:p w14:paraId="150611ED" w14:textId="77777777" w:rsidR="001E3991" w:rsidRDefault="001E3991" w:rsidP="001E3991">
      <w:pPr>
        <w:spacing w:after="240"/>
        <w:rPr>
          <w:rFonts w:ascii="Calibri" w:hAnsi="Calibri" w:cs="Arial"/>
          <w:sz w:val="22"/>
          <w:szCs w:val="22"/>
        </w:rPr>
      </w:pPr>
    </w:p>
    <w:p w14:paraId="24EA60FB" w14:textId="77777777" w:rsidR="001E3991" w:rsidRDefault="001E3991" w:rsidP="001E3991">
      <w:pPr>
        <w:spacing w:after="240"/>
        <w:rPr>
          <w:rFonts w:ascii="Calibri" w:hAnsi="Calibri" w:cs="Arial"/>
          <w:sz w:val="22"/>
          <w:szCs w:val="22"/>
        </w:rPr>
      </w:pPr>
    </w:p>
    <w:p w14:paraId="4E973348" w14:textId="77777777" w:rsidR="001E3991" w:rsidRDefault="001E3991" w:rsidP="001E3991">
      <w:pPr>
        <w:tabs>
          <w:tab w:val="left" w:pos="4050"/>
        </w:tabs>
        <w:rPr>
          <w:rFonts w:ascii="Calibri" w:hAnsi="Calibri" w:cs="Arial"/>
          <w:i/>
          <w:iCs/>
          <w:sz w:val="22"/>
          <w:szCs w:val="22"/>
        </w:rPr>
      </w:pPr>
    </w:p>
    <w:p w14:paraId="1997308B" w14:textId="335B6C48" w:rsidR="001E3991" w:rsidRPr="00130B9B" w:rsidRDefault="001E3991" w:rsidP="001E3991">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3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82E00BD" w14:textId="77777777" w:rsidR="001E3991" w:rsidRPr="00130B9B" w:rsidRDefault="001E3991" w:rsidP="001E3991">
      <w:pPr>
        <w:tabs>
          <w:tab w:val="left" w:pos="4050"/>
        </w:tabs>
        <w:ind w:left="630" w:hanging="630"/>
        <w:rPr>
          <w:rFonts w:ascii="Calibri" w:hAnsi="Calibri" w:cs="Arial"/>
          <w:i/>
          <w:iCs/>
          <w:sz w:val="22"/>
          <w:szCs w:val="22"/>
        </w:rPr>
      </w:pPr>
    </w:p>
    <w:p w14:paraId="77DF2DFF" w14:textId="5AA469A0" w:rsidR="001E3991" w:rsidRDefault="001E3991" w:rsidP="001E3991">
      <w:pPr>
        <w:tabs>
          <w:tab w:val="left" w:pos="4050"/>
        </w:tabs>
        <w:ind w:left="630"/>
        <w:rPr>
          <w:rFonts w:ascii="Calibri" w:hAnsi="Calibri" w:cs="Arial"/>
          <w:i/>
          <w:iCs/>
          <w:sz w:val="22"/>
          <w:szCs w:val="22"/>
        </w:rPr>
        <w:sectPr w:rsidR="001E3991"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p>
    <w:p w14:paraId="19E1DDBC" w14:textId="71DC96D5" w:rsidR="001E3991" w:rsidRDefault="001E3991" w:rsidP="001E3991">
      <w:pPr>
        <w:pBdr>
          <w:bottom w:val="single" w:sz="4" w:space="1" w:color="0070C0"/>
        </w:pBdr>
        <w:spacing w:after="240"/>
        <w:jc w:val="right"/>
        <w:rPr>
          <w:rFonts w:ascii="Calibri" w:eastAsia="Calibri" w:hAnsi="Calibri" w:cs="Calibri"/>
          <w:noProof/>
          <w:color w:val="0070C0"/>
          <w:sz w:val="40"/>
          <w:szCs w:val="40"/>
        </w:rPr>
      </w:pPr>
      <w:bookmarkStart w:id="3" w:name="_Hlk146023588"/>
      <w:bookmarkEnd w:id="0"/>
      <w:r>
        <w:rPr>
          <w:noProof/>
        </w:rPr>
        <w:lastRenderedPageBreak/>
        <w:drawing>
          <wp:anchor distT="0" distB="0" distL="114300" distR="114300" simplePos="0" relativeHeight="251661312" behindDoc="0" locked="0" layoutInCell="1" allowOverlap="1" wp14:anchorId="0904440D" wp14:editId="4FD47759">
            <wp:simplePos x="0" y="0"/>
            <wp:positionH relativeFrom="page">
              <wp:posOffset>890270</wp:posOffset>
            </wp:positionH>
            <wp:positionV relativeFrom="paragraph">
              <wp:posOffset>-321310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1E3991" w:rsidRPr="002F494C" w14:paraId="2A98022B" w14:textId="77777777" w:rsidTr="00793744">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1E3991" w:rsidRPr="002F494C" w:rsidRDefault="001E3991" w:rsidP="001E3991">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13ED9D40" w:rsidR="001E3991" w:rsidRPr="002F494C" w:rsidRDefault="001E3991" w:rsidP="001E3991">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600" w:type="dxa"/>
            <w:tcBorders>
              <w:bottom w:val="single" w:sz="4" w:space="0" w:color="auto"/>
            </w:tcBorders>
            <w:shd w:val="clear" w:color="auto" w:fill="D9D9D9" w:themeFill="background1" w:themeFillShade="D9"/>
            <w:vAlign w:val="center"/>
          </w:tcPr>
          <w:p w14:paraId="22DA12E1" w14:textId="4F6662CF" w:rsidR="001E3991" w:rsidRPr="002F494C" w:rsidRDefault="001E3991" w:rsidP="001E3991">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5940" w:type="dxa"/>
            <w:tcBorders>
              <w:bottom w:val="single" w:sz="4" w:space="0" w:color="auto"/>
            </w:tcBorders>
            <w:shd w:val="clear" w:color="auto" w:fill="D9D9D9" w:themeFill="background1" w:themeFillShade="D9"/>
            <w:vAlign w:val="center"/>
          </w:tcPr>
          <w:p w14:paraId="2312FD9C" w14:textId="43126160" w:rsidR="001E3991" w:rsidRPr="002F494C" w:rsidRDefault="001E3991" w:rsidP="001E3991">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Protecting Earth’s Soil</w:t>
            </w:r>
          </w:p>
        </w:tc>
      </w:tr>
      <w:tr w:rsidR="00120F15" w:rsidRPr="002F494C" w14:paraId="1E4A41F2" w14:textId="77777777" w:rsidTr="00793744">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1E3991">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F70E9E" w:rsidRPr="007B3CF0" w14:paraId="111CA286" w14:textId="77777777" w:rsidTr="00793744">
        <w:trPr>
          <w:jc w:val="center"/>
        </w:trPr>
        <w:tc>
          <w:tcPr>
            <w:tcW w:w="13320" w:type="dxa"/>
            <w:gridSpan w:val="4"/>
            <w:tcBorders>
              <w:top w:val="single" w:sz="4" w:space="0" w:color="auto"/>
            </w:tcBorders>
          </w:tcPr>
          <w:p w14:paraId="19432BDA" w14:textId="77777777" w:rsidR="00F70E9E" w:rsidRPr="00C07E0B" w:rsidRDefault="00F70E9E" w:rsidP="001E3991">
            <w:pPr>
              <w:spacing w:before="60" w:after="60"/>
              <w:rPr>
                <w:rFonts w:asciiTheme="minorHAnsi" w:hAnsiTheme="minorHAnsi" w:cstheme="minorHAnsi"/>
                <w:i/>
                <w:iCs/>
                <w:color w:val="FF0000"/>
                <w:sz w:val="22"/>
                <w:szCs w:val="22"/>
                <w:shd w:val="clear" w:color="auto" w:fill="FFFFFF"/>
              </w:rPr>
            </w:pPr>
            <w:r w:rsidRPr="00C07E0B">
              <w:rPr>
                <w:rFonts w:asciiTheme="minorHAnsi" w:hAnsiTheme="minorHAnsi" w:cstheme="minorHAnsi"/>
                <w:b/>
                <w:sz w:val="22"/>
                <w:szCs w:val="22"/>
              </w:rPr>
              <w:t xml:space="preserve">5-ESS2-1 </w:t>
            </w:r>
            <w:r w:rsidRPr="00C07E0B">
              <w:rPr>
                <w:rFonts w:asciiTheme="minorHAnsi" w:hAnsiTheme="minorHAnsi" w:cstheme="minorHAnsi"/>
                <w:bCs/>
                <w:sz w:val="22"/>
                <w:szCs w:val="22"/>
              </w:rPr>
              <w:t>Develop a model using an example to describe ways the geosphere, biosphere, hydrosphere, and/or atmosphere interact</w:t>
            </w:r>
            <w:r w:rsidRPr="00C07E0B">
              <w:rPr>
                <w:rFonts w:asciiTheme="minorHAnsi" w:hAnsiTheme="minorHAnsi" w:cstheme="minorHAnsi"/>
                <w:bCs/>
                <w:i/>
                <w:iCs/>
                <w:color w:val="A6A6A6" w:themeColor="background1" w:themeShade="A6"/>
                <w:sz w:val="22"/>
                <w:szCs w:val="22"/>
                <w:shd w:val="clear" w:color="auto" w:fill="FFFFFF"/>
              </w:rPr>
              <w:t>.</w:t>
            </w:r>
            <w:r w:rsidRPr="00C07E0B">
              <w:rPr>
                <w:rFonts w:asciiTheme="minorHAnsi" w:hAnsiTheme="minorHAnsi" w:cstheme="minorHAnsi"/>
                <w:i/>
                <w:iCs/>
                <w:color w:val="A6A6A6" w:themeColor="background1" w:themeShade="A6"/>
                <w:sz w:val="22"/>
                <w:szCs w:val="22"/>
                <w:shd w:val="clear" w:color="auto" w:fill="FFFFFF"/>
              </w:rPr>
              <w:t xml:space="preserve"> </w:t>
            </w:r>
            <w:r w:rsidRPr="00C07E0B">
              <w:rPr>
                <w:rFonts w:asciiTheme="minorHAnsi" w:hAnsiTheme="minorHAnsi" w:cstheme="minorHAnsi"/>
                <w:color w:val="FF0000"/>
                <w:sz w:val="22"/>
                <w:szCs w:val="22"/>
                <w:shd w:val="clear" w:color="auto" w:fill="FFFFFF"/>
              </w:rPr>
              <w:t xml:space="preserve">[Clarification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Pr="00C07E0B">
              <w:rPr>
                <w:rFonts w:asciiTheme="minorHAnsi" w:hAnsiTheme="minorHAnsi" w:cstheme="minorHAnsi"/>
                <w:i/>
                <w:iCs/>
                <w:color w:val="FF0000"/>
                <w:sz w:val="22"/>
                <w:szCs w:val="22"/>
                <w:shd w:val="clear" w:color="auto" w:fill="FFFFFF"/>
              </w:rPr>
              <w:t>[Assessment Boundary: Assessment is limited to the interactions of two systems at a time.]</w:t>
            </w:r>
          </w:p>
          <w:p w14:paraId="473E1FC4" w14:textId="77777777" w:rsidR="00C07E0B" w:rsidRDefault="00C07E0B" w:rsidP="001E3991">
            <w:pPr>
              <w:spacing w:before="60" w:after="60"/>
              <w:rPr>
                <w:rFonts w:asciiTheme="minorHAnsi" w:hAnsiTheme="minorHAnsi" w:cstheme="minorHAnsi"/>
                <w:bCs/>
                <w:sz w:val="22"/>
                <w:szCs w:val="22"/>
              </w:rPr>
            </w:pPr>
            <w:r w:rsidRPr="00C07E0B">
              <w:rPr>
                <w:rFonts w:asciiTheme="minorHAnsi" w:hAnsiTheme="minorHAnsi" w:cstheme="minorHAnsi"/>
                <w:b/>
                <w:sz w:val="22"/>
                <w:szCs w:val="22"/>
              </w:rPr>
              <w:t xml:space="preserve">5-ESS3-1 </w:t>
            </w:r>
            <w:r w:rsidRPr="00C07E0B">
              <w:rPr>
                <w:rFonts w:asciiTheme="minorHAnsi" w:hAnsiTheme="minorHAnsi" w:cstheme="minorHAnsi"/>
                <w:bCs/>
                <w:sz w:val="22"/>
                <w:szCs w:val="22"/>
              </w:rPr>
              <w:t>Obtain and combine information about ways individual communities use science ideas to protect the Earth’s resources and environment</w:t>
            </w:r>
            <w:r w:rsidR="00BB6777">
              <w:rPr>
                <w:rFonts w:asciiTheme="minorHAnsi" w:hAnsiTheme="minorHAnsi" w:cstheme="minorHAnsi"/>
                <w:bCs/>
                <w:sz w:val="22"/>
                <w:szCs w:val="22"/>
              </w:rPr>
              <w:t>.</w:t>
            </w:r>
          </w:p>
          <w:p w14:paraId="3435DAEE" w14:textId="56F396C0" w:rsidR="00BB6777" w:rsidRPr="00C07E0B" w:rsidRDefault="00BB6777" w:rsidP="001E3991">
            <w:pPr>
              <w:spacing w:before="60" w:after="60"/>
              <w:rPr>
                <w:rFonts w:asciiTheme="minorHAnsi" w:hAnsiTheme="minorHAnsi" w:cstheme="minorHAnsi"/>
                <w:sz w:val="24"/>
                <w:szCs w:val="24"/>
              </w:rPr>
            </w:pPr>
            <w:r>
              <w:rPr>
                <w:rFonts w:ascii="Calibri" w:hAnsi="Calibri" w:cs="Arial"/>
                <w:b/>
                <w:bCs/>
                <w:sz w:val="22"/>
                <w:szCs w:val="22"/>
              </w:rPr>
              <w:t>3-</w:t>
            </w:r>
            <w:r w:rsidRPr="00521FF0">
              <w:rPr>
                <w:rFonts w:ascii="Calibri" w:hAnsi="Calibri" w:cs="Arial"/>
                <w:b/>
                <w:bCs/>
                <w:sz w:val="22"/>
                <w:szCs w:val="22"/>
              </w:rPr>
              <w:t>5-ETS-1-2</w:t>
            </w:r>
            <w:r w:rsidRPr="00521FF0">
              <w:rPr>
                <w:rFonts w:ascii="Calibri" w:hAnsi="Calibri" w:cs="Arial"/>
                <w:sz w:val="22"/>
                <w:szCs w:val="22"/>
              </w:rPr>
              <w:t xml:space="preserve"> </w:t>
            </w:r>
            <w:r w:rsidRPr="00521FF0">
              <w:rPr>
                <w:rFonts w:ascii="Calibri" w:hAnsi="Calibri" w:cs="Arial"/>
                <w:color w:val="000000" w:themeColor="text1"/>
                <w:sz w:val="22"/>
                <w:szCs w:val="22"/>
              </w:rPr>
              <w:t>Generate and compare multiple possible solutions to a problem based on how well each is likely to meet the criteria and constraints of the problem.</w:t>
            </w:r>
          </w:p>
        </w:tc>
      </w:tr>
      <w:tr w:rsidR="00F70E9E" w:rsidRPr="007B3CF0" w14:paraId="2780C2EC" w14:textId="77777777" w:rsidTr="00793744">
        <w:trPr>
          <w:trHeight w:val="446"/>
          <w:jc w:val="center"/>
        </w:trPr>
        <w:tc>
          <w:tcPr>
            <w:tcW w:w="13320" w:type="dxa"/>
            <w:gridSpan w:val="4"/>
            <w:shd w:val="clear" w:color="auto" w:fill="F2F2F2" w:themeFill="background1" w:themeFillShade="F2"/>
            <w:vAlign w:val="center"/>
          </w:tcPr>
          <w:p w14:paraId="205CE9C4" w14:textId="7BAC6E86" w:rsidR="00F70E9E" w:rsidRPr="00714FD8" w:rsidRDefault="00F70E9E" w:rsidP="001E3991">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F70E9E" w:rsidRPr="007B3CF0" w14:paraId="109FCDCC" w14:textId="77777777" w:rsidTr="00793744">
        <w:trPr>
          <w:jc w:val="center"/>
        </w:trPr>
        <w:tc>
          <w:tcPr>
            <w:tcW w:w="13320" w:type="dxa"/>
            <w:gridSpan w:val="4"/>
          </w:tcPr>
          <w:p w14:paraId="72891963" w14:textId="17A6CB7D" w:rsidR="00F70E9E" w:rsidRPr="000504DE" w:rsidRDefault="00F70E9E" w:rsidP="001E3991">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A family needs to design a solution to the problem of soil erosion on their farm.</w:t>
            </w:r>
          </w:p>
        </w:tc>
      </w:tr>
      <w:tr w:rsidR="00F70E9E" w:rsidRPr="007B3CF0" w14:paraId="07F978CC" w14:textId="77777777" w:rsidTr="00793744">
        <w:trPr>
          <w:trHeight w:val="446"/>
          <w:jc w:val="center"/>
        </w:trPr>
        <w:tc>
          <w:tcPr>
            <w:tcW w:w="13320" w:type="dxa"/>
            <w:gridSpan w:val="4"/>
            <w:shd w:val="clear" w:color="auto" w:fill="F2F2F2" w:themeFill="background1" w:themeFillShade="F2"/>
            <w:vAlign w:val="center"/>
          </w:tcPr>
          <w:p w14:paraId="7CFCC409" w14:textId="4A084C48" w:rsidR="00F70E9E" w:rsidRPr="00714FD8" w:rsidRDefault="00F70E9E" w:rsidP="001E399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F70E9E" w:rsidRPr="007B3CF0" w14:paraId="413B5BD8" w14:textId="77777777" w:rsidTr="00793744">
        <w:trPr>
          <w:jc w:val="center"/>
        </w:trPr>
        <w:tc>
          <w:tcPr>
            <w:tcW w:w="13320" w:type="dxa"/>
            <w:gridSpan w:val="4"/>
          </w:tcPr>
          <w:p w14:paraId="335D5CD2" w14:textId="2CE53D57" w:rsidR="00F70E9E" w:rsidRDefault="00F70E9E" w:rsidP="001E3991">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 xml:space="preserve">Scenario </w:t>
            </w:r>
            <w:r>
              <w:rPr>
                <w:rFonts w:ascii="Calibri" w:hAnsi="Calibri" w:cs="Calibri"/>
                <w:sz w:val="22"/>
                <w:szCs w:val="22"/>
              </w:rPr>
              <w:t>presents a scenario about a farm that has been experiencing more severe weather in recent years.</w:t>
            </w:r>
          </w:p>
          <w:p w14:paraId="5A3BBFD6" w14:textId="0DF99BC0" w:rsidR="00F70E9E" w:rsidRPr="00F96E4A" w:rsidRDefault="00F70E9E" w:rsidP="001E3991">
            <w:pPr>
              <w:pStyle w:val="ListParagraph"/>
              <w:numPr>
                <w:ilvl w:val="0"/>
                <w:numId w:val="13"/>
              </w:numPr>
              <w:spacing w:before="60" w:after="60"/>
              <w:contextualSpacing w:val="0"/>
              <w:rPr>
                <w:rFonts w:ascii="Calibri" w:hAnsi="Calibri" w:cs="Calibri"/>
                <w:sz w:val="22"/>
                <w:szCs w:val="22"/>
              </w:rPr>
            </w:pPr>
            <w:r w:rsidRPr="008867A3">
              <w:rPr>
                <w:rFonts w:ascii="Calibri" w:hAnsi="Calibri" w:cs="Calibri"/>
                <w:sz w:val="22"/>
                <w:szCs w:val="22"/>
              </w:rPr>
              <w:t xml:space="preserve">The problem the </w:t>
            </w:r>
            <w:r>
              <w:rPr>
                <w:rFonts w:ascii="Calibri" w:hAnsi="Calibri" w:cs="Calibri"/>
                <w:sz w:val="22"/>
                <w:szCs w:val="22"/>
              </w:rPr>
              <w:t>farm</w:t>
            </w:r>
            <w:r w:rsidRPr="008867A3">
              <w:rPr>
                <w:rFonts w:ascii="Calibri" w:hAnsi="Calibri" w:cs="Calibri"/>
                <w:sz w:val="22"/>
                <w:szCs w:val="22"/>
              </w:rPr>
              <w:t xml:space="preserve"> needs to solve is to reduce soil erosion.</w:t>
            </w:r>
          </w:p>
        </w:tc>
      </w:tr>
      <w:tr w:rsidR="00F70E9E" w:rsidRPr="007B3CF0" w14:paraId="6A5C6EFD" w14:textId="77777777" w:rsidTr="00793744">
        <w:trPr>
          <w:trHeight w:val="440"/>
          <w:jc w:val="center"/>
        </w:trPr>
        <w:tc>
          <w:tcPr>
            <w:tcW w:w="13320" w:type="dxa"/>
            <w:gridSpan w:val="4"/>
            <w:shd w:val="clear" w:color="auto" w:fill="F2F2F2" w:themeFill="background1" w:themeFillShade="F2"/>
            <w:vAlign w:val="center"/>
          </w:tcPr>
          <w:p w14:paraId="76350061" w14:textId="32B026F4" w:rsidR="00F70E9E" w:rsidRPr="001723B8" w:rsidRDefault="00F70E9E" w:rsidP="001E3991">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F70E9E" w:rsidRPr="007B3CF0" w14:paraId="24470700" w14:textId="77777777" w:rsidTr="00793744">
        <w:trPr>
          <w:jc w:val="center"/>
        </w:trPr>
        <w:tc>
          <w:tcPr>
            <w:tcW w:w="13320" w:type="dxa"/>
            <w:gridSpan w:val="4"/>
            <w:vAlign w:val="center"/>
          </w:tcPr>
          <w:p w14:paraId="3947F83C" w14:textId="5224BE42" w:rsidR="00F70E9E" w:rsidRPr="00A10425" w:rsidRDefault="00F70E9E" w:rsidP="001E3991">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1E3991">
              <w:rPr>
                <w:rFonts w:asciiTheme="minorHAnsi" w:hAnsiTheme="minorHAnsi" w:cstheme="minorHAnsi"/>
                <w:color w:val="000000" w:themeColor="text1"/>
                <w:sz w:val="22"/>
                <w:szCs w:val="22"/>
              </w:rPr>
              <w:t>.</w:t>
            </w:r>
            <w:r w:rsidRPr="00A10425">
              <w:rPr>
                <w:rFonts w:asciiTheme="minorHAnsi" w:hAnsiTheme="minorHAnsi" w:cstheme="minorHAnsi"/>
                <w:color w:val="000000" w:themeColor="text1"/>
                <w:sz w:val="22"/>
                <w:szCs w:val="22"/>
              </w:rPr>
              <w:t xml:space="preserve"> </w:t>
            </w:r>
          </w:p>
          <w:p w14:paraId="190AE84C" w14:textId="66A3C011" w:rsidR="00F70E9E" w:rsidRPr="00A10425" w:rsidRDefault="00F70E9E" w:rsidP="001E3991">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Domain-specific vocabulary and definitions</w:t>
            </w:r>
            <w:r w:rsidR="001E3991">
              <w:rPr>
                <w:rFonts w:asciiTheme="minorHAnsi" w:hAnsiTheme="minorHAnsi" w:cstheme="minorHAnsi"/>
                <w:color w:val="000000" w:themeColor="text1"/>
                <w:sz w:val="22"/>
                <w:szCs w:val="22"/>
              </w:rPr>
              <w:t>.</w:t>
            </w:r>
          </w:p>
          <w:p w14:paraId="54FE8191" w14:textId="330C4111" w:rsidR="00F70E9E" w:rsidRPr="00A10425" w:rsidRDefault="00F70E9E" w:rsidP="001E3991">
            <w:pPr>
              <w:numPr>
                <w:ilvl w:val="0"/>
                <w:numId w:val="37"/>
              </w:numPr>
              <w:pBdr>
                <w:top w:val="nil"/>
                <w:left w:val="nil"/>
                <w:bottom w:val="nil"/>
                <w:right w:val="nil"/>
                <w:between w:val="nil"/>
              </w:pBd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types of </w:t>
            </w:r>
            <w:r w:rsidRPr="00A10425">
              <w:rPr>
                <w:rFonts w:asciiTheme="minorHAnsi" w:hAnsiTheme="minorHAnsi" w:cstheme="minorHAnsi"/>
                <w:color w:val="000000" w:themeColor="text1"/>
                <w:sz w:val="22"/>
                <w:szCs w:val="22"/>
              </w:rPr>
              <w:t>interaction between components</w:t>
            </w:r>
            <w:r>
              <w:rPr>
                <w:rFonts w:asciiTheme="minorHAnsi" w:hAnsiTheme="minorHAnsi" w:cstheme="minorHAnsi"/>
                <w:color w:val="000000" w:themeColor="text1"/>
                <w:sz w:val="22"/>
                <w:szCs w:val="22"/>
              </w:rPr>
              <w:t xml:space="preserve"> of Earth’s spheres</w:t>
            </w:r>
            <w:r w:rsidR="001E3991">
              <w:rPr>
                <w:rFonts w:asciiTheme="minorHAnsi" w:hAnsiTheme="minorHAnsi" w:cstheme="minorHAnsi"/>
                <w:color w:val="000000" w:themeColor="text1"/>
                <w:sz w:val="22"/>
                <w:szCs w:val="22"/>
              </w:rPr>
              <w:t>.</w:t>
            </w:r>
          </w:p>
          <w:p w14:paraId="211BE614" w14:textId="63E29297" w:rsidR="00F70E9E" w:rsidRPr="007B3436" w:rsidRDefault="00F70E9E" w:rsidP="001E3991">
            <w:pPr>
              <w:numPr>
                <w:ilvl w:val="0"/>
                <w:numId w:val="37"/>
              </w:numPr>
              <w:spacing w:before="60" w:after="60"/>
              <w:rPr>
                <w:rFonts w:asciiTheme="minorHAnsi" w:hAnsiTheme="minorHAnsi" w:cstheme="minorHAnsi"/>
                <w:color w:val="000000" w:themeColor="text1"/>
                <w:sz w:val="22"/>
                <w:szCs w:val="22"/>
              </w:rPr>
            </w:pPr>
            <w:r w:rsidRPr="007B3436">
              <w:rPr>
                <w:rFonts w:asciiTheme="minorHAnsi" w:hAnsiTheme="minorHAnsi" w:cstheme="minorHAnsi"/>
                <w:color w:val="000000" w:themeColor="text1"/>
                <w:sz w:val="22"/>
                <w:szCs w:val="22"/>
              </w:rPr>
              <w:t>Context include</w:t>
            </w:r>
            <w:r>
              <w:rPr>
                <w:rFonts w:asciiTheme="minorHAnsi" w:hAnsiTheme="minorHAnsi" w:cstheme="minorHAnsi"/>
                <w:color w:val="000000" w:themeColor="text1"/>
                <w:sz w:val="22"/>
                <w:szCs w:val="22"/>
              </w:rPr>
              <w:t>s</w:t>
            </w:r>
            <w:r w:rsidRPr="007B3436">
              <w:rPr>
                <w:rFonts w:asciiTheme="minorHAnsi" w:hAnsiTheme="minorHAnsi" w:cstheme="minorHAnsi"/>
                <w:color w:val="000000" w:themeColor="text1"/>
                <w:sz w:val="22"/>
                <w:szCs w:val="22"/>
              </w:rPr>
              <w:t xml:space="preserve">, but </w:t>
            </w:r>
            <w:r>
              <w:rPr>
                <w:rFonts w:asciiTheme="minorHAnsi" w:hAnsiTheme="minorHAnsi" w:cstheme="minorHAnsi"/>
                <w:color w:val="000000" w:themeColor="text1"/>
                <w:sz w:val="22"/>
                <w:szCs w:val="22"/>
              </w:rPr>
              <w:t>is</w:t>
            </w:r>
            <w:r w:rsidRPr="007B3436">
              <w:rPr>
                <w:rFonts w:asciiTheme="minorHAnsi" w:hAnsiTheme="minorHAnsi" w:cstheme="minorHAnsi"/>
                <w:color w:val="000000" w:themeColor="text1"/>
                <w:sz w:val="22"/>
                <w:szCs w:val="22"/>
              </w:rPr>
              <w:t xml:space="preserve"> not limited to:</w:t>
            </w:r>
          </w:p>
          <w:p w14:paraId="227EAC8E" w14:textId="7828EA6F" w:rsidR="00F70E9E" w:rsidRPr="00261E1F" w:rsidRDefault="00F70E9E" w:rsidP="001E3991">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261E1F">
              <w:rPr>
                <w:rFonts w:asciiTheme="minorHAnsi" w:hAnsiTheme="minorHAnsi" w:cstheme="minorHAnsi"/>
                <w:color w:val="000000" w:themeColor="text1"/>
                <w:sz w:val="22"/>
                <w:szCs w:val="22"/>
              </w:rPr>
              <w:t>Effect of water on the geosphere (e.g., beach deposition and erosion, river channel erosion, and deposition)</w:t>
            </w:r>
            <w:r w:rsidR="001E3991">
              <w:rPr>
                <w:rFonts w:asciiTheme="minorHAnsi" w:hAnsiTheme="minorHAnsi" w:cstheme="minorHAnsi"/>
                <w:color w:val="000000" w:themeColor="text1"/>
                <w:sz w:val="22"/>
                <w:szCs w:val="22"/>
              </w:rPr>
              <w:t>.</w:t>
            </w:r>
          </w:p>
          <w:p w14:paraId="5C64A611" w14:textId="54B6AC8B" w:rsidR="00F70E9E" w:rsidRDefault="00F70E9E" w:rsidP="001E3991">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DC6D0C">
              <w:rPr>
                <w:rFonts w:asciiTheme="minorHAnsi" w:hAnsiTheme="minorHAnsi" w:cstheme="minorHAnsi"/>
                <w:color w:val="000000" w:themeColor="text1"/>
                <w:sz w:val="22"/>
                <w:szCs w:val="22"/>
              </w:rPr>
              <w:t>Effect of plants on the geosphere (e.g., roots breaking rocks, reducing erosion, decaying leaves changing the composition of soil)</w:t>
            </w:r>
            <w:r w:rsidR="001E3991">
              <w:rPr>
                <w:rFonts w:asciiTheme="minorHAnsi" w:hAnsiTheme="minorHAnsi" w:cstheme="minorHAnsi"/>
                <w:color w:val="000000" w:themeColor="text1"/>
                <w:sz w:val="22"/>
                <w:szCs w:val="22"/>
              </w:rPr>
              <w:t>.</w:t>
            </w:r>
          </w:p>
          <w:p w14:paraId="2EAD0772" w14:textId="7F063306" w:rsidR="00F70E9E" w:rsidRPr="00C55030" w:rsidRDefault="00F70E9E" w:rsidP="001E3991">
            <w:pPr>
              <w:pStyle w:val="ListParagraph"/>
              <w:numPr>
                <w:ilvl w:val="1"/>
                <w:numId w:val="37"/>
              </w:numPr>
              <w:spacing w:before="60" w:after="60"/>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Soil erosion</w:t>
            </w:r>
            <w:r w:rsidR="001E3991">
              <w:rPr>
                <w:rFonts w:asciiTheme="minorHAnsi" w:hAnsiTheme="minorHAnsi" w:cstheme="minorHAnsi"/>
                <w:color w:val="000000" w:themeColor="text1"/>
                <w:sz w:val="22"/>
                <w:szCs w:val="22"/>
              </w:rPr>
              <w:t>.</w:t>
            </w:r>
          </w:p>
          <w:p w14:paraId="7276D80E" w14:textId="6E63CC86" w:rsidR="00F70E9E" w:rsidRPr="007B3436" w:rsidRDefault="00F70E9E" w:rsidP="001E3991">
            <w:pPr>
              <w:numPr>
                <w:ilvl w:val="0"/>
                <w:numId w:val="37"/>
              </w:numPr>
              <w:spacing w:before="60" w:after="60"/>
              <w:rPr>
                <w:rFonts w:asciiTheme="minorHAnsi" w:hAnsiTheme="minorHAnsi" w:cstheme="minorHAnsi"/>
                <w:bCs/>
                <w:color w:val="000000" w:themeColor="text1"/>
                <w:sz w:val="22"/>
                <w:szCs w:val="22"/>
              </w:rPr>
            </w:pPr>
            <w:r w:rsidRPr="007B3436">
              <w:rPr>
                <w:rFonts w:asciiTheme="minorHAnsi" w:hAnsiTheme="minorHAnsi" w:cstheme="minorHAnsi"/>
                <w:bCs/>
                <w:color w:val="000000" w:themeColor="text1"/>
                <w:sz w:val="22"/>
                <w:szCs w:val="22"/>
              </w:rPr>
              <w:t>Type of model showing how Earth’s systems interact</w:t>
            </w:r>
            <w:r w:rsidR="001E3991">
              <w:rPr>
                <w:rFonts w:asciiTheme="minorHAnsi" w:hAnsiTheme="minorHAnsi" w:cstheme="minorHAnsi"/>
                <w:bCs/>
                <w:color w:val="000000" w:themeColor="text1"/>
                <w:sz w:val="22"/>
                <w:szCs w:val="22"/>
              </w:rPr>
              <w:t>.</w:t>
            </w:r>
          </w:p>
          <w:p w14:paraId="5CB7537C" w14:textId="05AA3130" w:rsidR="00F70E9E" w:rsidRPr="001C7C9D" w:rsidRDefault="00F70E9E" w:rsidP="001E3991">
            <w:pPr>
              <w:numPr>
                <w:ilvl w:val="0"/>
                <w:numId w:val="37"/>
              </w:numPr>
              <w:spacing w:before="60" w:after="60"/>
              <w:rPr>
                <w:rFonts w:ascii="Calibri" w:hAnsi="Calibri" w:cs="Calibri"/>
                <w:sz w:val="22"/>
                <w:szCs w:val="22"/>
              </w:rPr>
            </w:pPr>
            <w:r w:rsidRPr="007B3436">
              <w:rPr>
                <w:rFonts w:asciiTheme="minorHAnsi" w:hAnsiTheme="minorHAnsi" w:cstheme="minorHAnsi"/>
                <w:bCs/>
                <w:color w:val="000000" w:themeColor="text1"/>
                <w:sz w:val="22"/>
                <w:szCs w:val="22"/>
              </w:rPr>
              <w:t>Type of model showing how Earth’s systems interact in a specific event</w:t>
            </w:r>
            <w:r w:rsidR="001E3991">
              <w:rPr>
                <w:rFonts w:asciiTheme="minorHAnsi" w:hAnsiTheme="minorHAnsi" w:cstheme="minorHAnsi"/>
                <w:bCs/>
                <w:color w:val="000000" w:themeColor="text1"/>
                <w:sz w:val="22"/>
                <w:szCs w:val="22"/>
              </w:rPr>
              <w:t>.</w:t>
            </w:r>
          </w:p>
          <w:p w14:paraId="36E8BF05" w14:textId="6D2D9F54" w:rsidR="00F70E9E" w:rsidRPr="00BA779D" w:rsidRDefault="00F70E9E" w:rsidP="001E3991">
            <w:pPr>
              <w:numPr>
                <w:ilvl w:val="0"/>
                <w:numId w:val="37"/>
              </w:numPr>
              <w:spacing w:before="60" w:after="60"/>
              <w:rPr>
                <w:rFonts w:ascii="Calibri" w:hAnsi="Calibri" w:cs="Calibri"/>
                <w:sz w:val="22"/>
                <w:szCs w:val="22"/>
              </w:rPr>
            </w:pPr>
            <w:r w:rsidRPr="00BA779D">
              <w:rPr>
                <w:rFonts w:ascii="Calibri" w:hAnsi="Calibri" w:cs="Calibri"/>
                <w:sz w:val="22"/>
                <w:szCs w:val="22"/>
              </w:rPr>
              <w:t>Function of the model to explain the system underlying a phenomenon</w:t>
            </w:r>
            <w:r w:rsidR="001E3991">
              <w:rPr>
                <w:rFonts w:ascii="Calibri" w:hAnsi="Calibri" w:cs="Calibri"/>
                <w:sz w:val="22"/>
                <w:szCs w:val="22"/>
              </w:rPr>
              <w:t>.</w:t>
            </w:r>
            <w:r w:rsidRPr="00BA779D">
              <w:rPr>
                <w:rFonts w:ascii="Calibri" w:hAnsi="Calibri" w:cs="Calibri"/>
                <w:sz w:val="22"/>
                <w:szCs w:val="22"/>
              </w:rPr>
              <w:t xml:space="preserve"> </w:t>
            </w:r>
          </w:p>
          <w:p w14:paraId="57352A4F" w14:textId="0A464FC2" w:rsidR="00F70E9E" w:rsidRDefault="00F70E9E" w:rsidP="001E3991">
            <w:pPr>
              <w:numPr>
                <w:ilvl w:val="0"/>
                <w:numId w:val="37"/>
              </w:numPr>
              <w:spacing w:before="60" w:after="60"/>
              <w:rPr>
                <w:rFonts w:ascii="Calibri" w:hAnsi="Calibri" w:cs="Calibri"/>
                <w:sz w:val="22"/>
                <w:szCs w:val="22"/>
              </w:rPr>
            </w:pPr>
            <w:r w:rsidRPr="00BA779D">
              <w:rPr>
                <w:rFonts w:ascii="Calibri" w:hAnsi="Calibri" w:cs="Calibri"/>
                <w:sz w:val="22"/>
                <w:szCs w:val="22"/>
              </w:rPr>
              <w:t>Function of the model to describe a phenomenon</w:t>
            </w:r>
            <w:r w:rsidR="001E3991">
              <w:rPr>
                <w:rFonts w:ascii="Calibri" w:hAnsi="Calibri" w:cs="Calibri"/>
                <w:sz w:val="22"/>
                <w:szCs w:val="22"/>
              </w:rPr>
              <w:t>.</w:t>
            </w:r>
          </w:p>
          <w:p w14:paraId="7486761B" w14:textId="466E6ADE" w:rsidR="00F70E9E" w:rsidRDefault="00F70E9E" w:rsidP="001E3991">
            <w:pPr>
              <w:numPr>
                <w:ilvl w:val="0"/>
                <w:numId w:val="37"/>
              </w:numPr>
              <w:spacing w:before="60" w:after="60"/>
              <w:rPr>
                <w:rFonts w:ascii="Calibri" w:hAnsi="Calibri" w:cs="Calibri"/>
                <w:sz w:val="22"/>
                <w:szCs w:val="22"/>
              </w:rPr>
            </w:pPr>
            <w:r w:rsidRPr="00887F2D">
              <w:rPr>
                <w:rFonts w:ascii="Calibri" w:hAnsi="Calibri" w:cs="Calibri"/>
                <w:sz w:val="22"/>
                <w:szCs w:val="22"/>
              </w:rPr>
              <w:lastRenderedPageBreak/>
              <w:t>Components and types of model</w:t>
            </w:r>
            <w:r>
              <w:rPr>
                <w:rFonts w:ascii="Calibri" w:hAnsi="Calibri" w:cs="Calibri"/>
                <w:sz w:val="22"/>
                <w:szCs w:val="22"/>
              </w:rPr>
              <w:t>s</w:t>
            </w:r>
            <w:r w:rsidRPr="00887F2D">
              <w:rPr>
                <w:rFonts w:ascii="Calibri" w:hAnsi="Calibri" w:cs="Calibri"/>
                <w:sz w:val="22"/>
                <w:szCs w:val="22"/>
              </w:rPr>
              <w:t xml:space="preserve"> </w:t>
            </w:r>
            <w:proofErr w:type="gramStart"/>
            <w:r w:rsidRPr="00887F2D">
              <w:rPr>
                <w:rFonts w:ascii="Calibri" w:hAnsi="Calibri" w:cs="Calibri"/>
                <w:sz w:val="22"/>
                <w:szCs w:val="22"/>
              </w:rPr>
              <w:t>used</w:t>
            </w:r>
            <w:proofErr w:type="gramEnd"/>
            <w:r w:rsidRPr="00887F2D">
              <w:rPr>
                <w:rFonts w:ascii="Calibri" w:hAnsi="Calibri" w:cs="Calibri"/>
                <w:sz w:val="22"/>
                <w:szCs w:val="22"/>
              </w:rPr>
              <w:t xml:space="preserve"> to explain/show how a specific environment is negatively/positively impacted by human interaction</w:t>
            </w:r>
            <w:r w:rsidR="001E3991">
              <w:rPr>
                <w:rFonts w:ascii="Calibri" w:hAnsi="Calibri" w:cs="Calibri"/>
                <w:sz w:val="22"/>
                <w:szCs w:val="22"/>
              </w:rPr>
              <w:t>.</w:t>
            </w:r>
          </w:p>
          <w:p w14:paraId="452E823C" w14:textId="150692A1" w:rsidR="00F70E9E" w:rsidRPr="00DF1B78" w:rsidRDefault="00F70E9E" w:rsidP="001E3991">
            <w:pPr>
              <w:pStyle w:val="ListParagraph"/>
              <w:numPr>
                <w:ilvl w:val="0"/>
                <w:numId w:val="37"/>
              </w:numPr>
              <w:spacing w:before="60" w:after="60"/>
              <w:contextualSpacing w:val="0"/>
              <w:rPr>
                <w:rFonts w:ascii="Calibri" w:hAnsi="Calibri" w:cs="Calibri"/>
                <w:sz w:val="22"/>
                <w:szCs w:val="22"/>
              </w:rPr>
            </w:pPr>
            <w:r w:rsidRPr="00C67F0E">
              <w:rPr>
                <w:rFonts w:ascii="Calibri" w:hAnsi="Calibri" w:cs="Calibri"/>
                <w:sz w:val="22"/>
                <w:szCs w:val="22"/>
              </w:rPr>
              <w:t>Number of different solutions for natural resource replenishment</w:t>
            </w:r>
            <w:r w:rsidR="001E3991">
              <w:rPr>
                <w:rFonts w:ascii="Calibri" w:hAnsi="Calibri" w:cs="Calibri"/>
                <w:sz w:val="22"/>
                <w:szCs w:val="22"/>
              </w:rPr>
              <w:t>.</w:t>
            </w:r>
            <w:r w:rsidRPr="00C67F0E">
              <w:rPr>
                <w:rFonts w:ascii="Calibri" w:hAnsi="Calibri" w:cs="Calibri"/>
                <w:sz w:val="22"/>
                <w:szCs w:val="22"/>
              </w:rPr>
              <w:t xml:space="preserve"> </w:t>
            </w:r>
          </w:p>
        </w:tc>
      </w:tr>
      <w:tr w:rsidR="00F70E9E" w:rsidRPr="007B3CF0" w14:paraId="77509E8F" w14:textId="77777777" w:rsidTr="00793744">
        <w:trPr>
          <w:trHeight w:val="440"/>
          <w:jc w:val="center"/>
        </w:trPr>
        <w:tc>
          <w:tcPr>
            <w:tcW w:w="13320" w:type="dxa"/>
            <w:gridSpan w:val="4"/>
            <w:shd w:val="clear" w:color="auto" w:fill="F2F2F2" w:themeFill="background1" w:themeFillShade="F2"/>
            <w:vAlign w:val="center"/>
          </w:tcPr>
          <w:p w14:paraId="07DE5431" w14:textId="0DB2EC17" w:rsidR="00F70E9E" w:rsidRPr="00714FD8" w:rsidRDefault="00F70E9E" w:rsidP="001E399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Description of Task/Chain of Sensemaking </w:t>
            </w:r>
          </w:p>
        </w:tc>
      </w:tr>
      <w:tr w:rsidR="00F70E9E" w:rsidRPr="007B3CF0" w14:paraId="2D53E4DC" w14:textId="77777777" w:rsidTr="00793744">
        <w:trPr>
          <w:jc w:val="center"/>
        </w:trPr>
        <w:tc>
          <w:tcPr>
            <w:tcW w:w="13320" w:type="dxa"/>
            <w:gridSpan w:val="4"/>
          </w:tcPr>
          <w:p w14:paraId="24A37976" w14:textId="2D911088" w:rsidR="00F70E9E" w:rsidRDefault="00F70E9E" w:rsidP="001E3991">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w:t>
            </w:r>
            <w:r w:rsidR="00C73BFC">
              <w:rPr>
                <w:rFonts w:asciiTheme="minorHAnsi" w:hAnsiTheme="minorHAnsi" w:cstheme="minorHAnsi"/>
                <w:bCs/>
                <w:sz w:val="22"/>
                <w:szCs w:val="22"/>
              </w:rPr>
              <w:t>identify</w:t>
            </w:r>
            <w:r w:rsidRPr="00D758D8">
              <w:rPr>
                <w:rFonts w:asciiTheme="minorHAnsi" w:hAnsiTheme="minorHAnsi" w:cstheme="minorHAnsi"/>
                <w:bCs/>
                <w:sz w:val="22"/>
                <w:szCs w:val="22"/>
              </w:rPr>
              <w:t xml:space="preserve"> a model showing how two </w:t>
            </w:r>
            <w:r w:rsidR="001E3991">
              <w:rPr>
                <w:rFonts w:asciiTheme="minorHAnsi" w:hAnsiTheme="minorHAnsi" w:cstheme="minorHAnsi"/>
                <w:bCs/>
                <w:sz w:val="22"/>
                <w:szCs w:val="22"/>
              </w:rPr>
              <w:t>of</w:t>
            </w:r>
            <w:r>
              <w:rPr>
                <w:rFonts w:asciiTheme="minorHAnsi" w:hAnsiTheme="minorHAnsi" w:cstheme="minorHAnsi"/>
                <w:bCs/>
                <w:sz w:val="22"/>
                <w:szCs w:val="22"/>
              </w:rPr>
              <w:t xml:space="preserve"> Earth’s </w:t>
            </w:r>
            <w:r w:rsidRPr="00D758D8">
              <w:rPr>
                <w:rFonts w:asciiTheme="minorHAnsi" w:hAnsiTheme="minorHAnsi" w:cstheme="minorHAnsi"/>
                <w:bCs/>
                <w:sz w:val="22"/>
                <w:szCs w:val="22"/>
              </w:rPr>
              <w:t xml:space="preserve">systems are involved in </w:t>
            </w:r>
            <w:r>
              <w:rPr>
                <w:rFonts w:asciiTheme="minorHAnsi" w:hAnsiTheme="minorHAnsi" w:cstheme="minorHAnsi"/>
                <w:bCs/>
                <w:sz w:val="22"/>
                <w:szCs w:val="22"/>
              </w:rPr>
              <w:t>an</w:t>
            </w:r>
            <w:r w:rsidRPr="00D758D8">
              <w:rPr>
                <w:rFonts w:asciiTheme="minorHAnsi" w:hAnsiTheme="minorHAnsi" w:cstheme="minorHAnsi"/>
                <w:bCs/>
                <w:sz w:val="22"/>
                <w:szCs w:val="22"/>
              </w:rPr>
              <w:t xml:space="preserve"> even</w:t>
            </w:r>
            <w:r>
              <w:rPr>
                <w:rFonts w:asciiTheme="minorHAnsi" w:hAnsiTheme="minorHAnsi" w:cstheme="minorHAnsi"/>
                <w:bCs/>
                <w:sz w:val="22"/>
                <w:szCs w:val="22"/>
              </w:rPr>
              <w:t>t related to soil erosion</w:t>
            </w:r>
            <w:r w:rsidRPr="00C04FE0">
              <w:rPr>
                <w:rFonts w:asciiTheme="minorHAnsi" w:hAnsiTheme="minorHAnsi" w:cstheme="minorHAnsi"/>
                <w:bCs/>
                <w:sz w:val="22"/>
                <w:szCs w:val="22"/>
              </w:rPr>
              <w:t>.</w:t>
            </w:r>
            <w:r>
              <w:rPr>
                <w:rFonts w:asciiTheme="minorHAnsi" w:hAnsiTheme="minorHAnsi" w:cstheme="minorHAnsi"/>
                <w:bCs/>
                <w:sz w:val="22"/>
                <w:szCs w:val="22"/>
              </w:rPr>
              <w:t xml:space="preserve"> </w:t>
            </w:r>
            <w:r w:rsidRPr="00FC3CD0">
              <w:rPr>
                <w:rFonts w:asciiTheme="minorHAnsi" w:hAnsiTheme="minorHAnsi" w:cstheme="minorHAnsi"/>
                <w:b/>
                <w:sz w:val="22"/>
                <w:szCs w:val="22"/>
              </w:rPr>
              <w:t>[</w:t>
            </w:r>
            <w:r w:rsidR="00C73BFC">
              <w:rPr>
                <w:rFonts w:asciiTheme="minorHAnsi" w:hAnsiTheme="minorHAnsi" w:cstheme="minorHAnsi"/>
                <w:b/>
                <w:sz w:val="22"/>
                <w:szCs w:val="22"/>
              </w:rPr>
              <w:t xml:space="preserve">Prompt 1, Part A: </w:t>
            </w:r>
            <w:r w:rsidRPr="00E531E4">
              <w:rPr>
                <w:rFonts w:asciiTheme="minorHAnsi" w:hAnsiTheme="minorHAnsi" w:cstheme="minorHAnsi"/>
                <w:b/>
                <w:color w:val="000000" w:themeColor="text1"/>
                <w:sz w:val="22"/>
                <w:szCs w:val="22"/>
              </w:rPr>
              <w:t>5-ESS2-1, KSA</w:t>
            </w:r>
            <w:r w:rsidR="00C73BFC">
              <w:rPr>
                <w:rFonts w:asciiTheme="minorHAnsi" w:hAnsiTheme="minorHAnsi" w:cstheme="minorHAnsi"/>
                <w:b/>
                <w:color w:val="000000" w:themeColor="text1"/>
                <w:sz w:val="22"/>
                <w:szCs w:val="22"/>
              </w:rPr>
              <w:t>4</w:t>
            </w:r>
            <w:r w:rsidRPr="00FC3CD0">
              <w:rPr>
                <w:rFonts w:asciiTheme="minorHAnsi" w:hAnsiTheme="minorHAnsi" w:cstheme="minorHAnsi"/>
                <w:b/>
                <w:sz w:val="22"/>
                <w:szCs w:val="22"/>
              </w:rPr>
              <w:t>]</w:t>
            </w:r>
          </w:p>
          <w:p w14:paraId="3802006C" w14:textId="24B3DB06" w:rsidR="00F70E9E" w:rsidRPr="00E84019" w:rsidRDefault="00F70E9E" w:rsidP="001E3991">
            <w:pPr>
              <w:numPr>
                <w:ilvl w:val="0"/>
                <w:numId w:val="14"/>
              </w:numPr>
              <w:spacing w:before="60" w:after="60"/>
              <w:rPr>
                <w:rFonts w:asciiTheme="minorHAnsi" w:hAnsiTheme="minorHAnsi" w:cstheme="minorHAnsi"/>
                <w:bCs/>
                <w:sz w:val="22"/>
                <w:szCs w:val="22"/>
              </w:rPr>
            </w:pPr>
            <w:r w:rsidRPr="00482ADB">
              <w:rPr>
                <w:rFonts w:asciiTheme="minorHAnsi" w:hAnsiTheme="minorHAnsi" w:cstheme="minorHAnsi"/>
                <w:bCs/>
                <w:sz w:val="22"/>
                <w:szCs w:val="22"/>
              </w:rPr>
              <w:t xml:space="preserve">Students </w:t>
            </w:r>
            <w:r>
              <w:rPr>
                <w:rFonts w:asciiTheme="minorHAnsi" w:hAnsiTheme="minorHAnsi" w:cstheme="minorHAnsi"/>
                <w:bCs/>
                <w:sz w:val="22"/>
                <w:szCs w:val="22"/>
              </w:rPr>
              <w:t>i</w:t>
            </w:r>
            <w:r w:rsidRPr="00E235B4">
              <w:rPr>
                <w:rFonts w:asciiTheme="minorHAnsi" w:hAnsiTheme="minorHAnsi" w:cstheme="minorHAnsi"/>
                <w:bCs/>
                <w:color w:val="000000" w:themeColor="text1"/>
                <w:sz w:val="22"/>
                <w:szCs w:val="22"/>
              </w:rPr>
              <w:t xml:space="preserve">dentify and describe interactions and components </w:t>
            </w:r>
            <w:r>
              <w:rPr>
                <w:rFonts w:asciiTheme="minorHAnsi" w:hAnsiTheme="minorHAnsi" w:cstheme="minorHAnsi"/>
                <w:bCs/>
                <w:color w:val="000000" w:themeColor="text1"/>
                <w:sz w:val="22"/>
                <w:szCs w:val="22"/>
              </w:rPr>
              <w:t>interacting in two models interactions between Earth systems related to soil erosion with and without vegetation</w:t>
            </w:r>
            <w:r w:rsidRPr="00E235B4">
              <w:rPr>
                <w:rFonts w:asciiTheme="minorHAnsi" w:hAnsiTheme="minorHAnsi" w:cstheme="minorHAnsi"/>
                <w:bCs/>
                <w:color w:val="000000" w:themeColor="text1"/>
                <w:sz w:val="22"/>
                <w:szCs w:val="22"/>
              </w:rPr>
              <w:t xml:space="preserve">. </w:t>
            </w:r>
            <w:r w:rsidRPr="00482ADB">
              <w:rPr>
                <w:rFonts w:asciiTheme="minorHAnsi" w:hAnsiTheme="minorHAnsi" w:cstheme="minorHAnsi"/>
                <w:b/>
                <w:sz w:val="22"/>
                <w:szCs w:val="22"/>
              </w:rPr>
              <w:t>[</w:t>
            </w:r>
            <w:r w:rsidR="00C73BFC">
              <w:rPr>
                <w:rFonts w:asciiTheme="minorHAnsi" w:hAnsiTheme="minorHAnsi" w:cstheme="minorHAnsi"/>
                <w:b/>
                <w:sz w:val="22"/>
                <w:szCs w:val="22"/>
              </w:rPr>
              <w:t xml:space="preserve">Prompt 1, Part B: </w:t>
            </w:r>
            <w:r w:rsidRPr="00FE02FE">
              <w:rPr>
                <w:rFonts w:asciiTheme="minorHAnsi" w:hAnsiTheme="minorHAnsi" w:cstheme="minorHAnsi"/>
                <w:b/>
                <w:color w:val="000000" w:themeColor="text1"/>
                <w:sz w:val="22"/>
                <w:szCs w:val="22"/>
              </w:rPr>
              <w:t>5-ESS2-1, KSA</w:t>
            </w:r>
            <w:r w:rsidR="00C73BFC">
              <w:rPr>
                <w:rFonts w:asciiTheme="minorHAnsi" w:hAnsiTheme="minorHAnsi" w:cstheme="minorHAnsi"/>
                <w:b/>
                <w:color w:val="000000" w:themeColor="text1"/>
                <w:sz w:val="22"/>
                <w:szCs w:val="22"/>
              </w:rPr>
              <w:t>5</w:t>
            </w:r>
            <w:r w:rsidRPr="00482ADB">
              <w:rPr>
                <w:rFonts w:asciiTheme="minorHAnsi" w:hAnsiTheme="minorHAnsi" w:cstheme="minorHAnsi"/>
                <w:b/>
                <w:sz w:val="22"/>
                <w:szCs w:val="22"/>
              </w:rPr>
              <w:t>]</w:t>
            </w:r>
          </w:p>
          <w:p w14:paraId="6BCE9336" w14:textId="3269FB09" w:rsidR="00F70E9E" w:rsidRPr="00482ADB" w:rsidRDefault="00F70E9E" w:rsidP="001E3991">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 i</w:t>
            </w:r>
            <w:r w:rsidRPr="001C55B7">
              <w:rPr>
                <w:rFonts w:asciiTheme="minorHAnsi" w:hAnsiTheme="minorHAnsi" w:cstheme="minorHAnsi"/>
                <w:bCs/>
                <w:color w:val="000000" w:themeColor="text1"/>
                <w:sz w:val="22"/>
                <w:szCs w:val="22"/>
              </w:rPr>
              <w:t>dentify and describe interactions and components between two systems</w:t>
            </w:r>
            <w:r>
              <w:rPr>
                <w:rFonts w:asciiTheme="minorHAnsi" w:hAnsiTheme="minorHAnsi" w:cstheme="minorHAnsi"/>
                <w:bCs/>
                <w:color w:val="000000" w:themeColor="text1"/>
                <w:sz w:val="22"/>
                <w:szCs w:val="22"/>
              </w:rPr>
              <w:t xml:space="preserve"> using a model of</w:t>
            </w:r>
            <w:r w:rsidR="001E3991">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wind erosion</w:t>
            </w:r>
            <w:r w:rsidRPr="001C55B7">
              <w:rPr>
                <w:rFonts w:asciiTheme="minorHAnsi" w:hAnsiTheme="minorHAnsi" w:cstheme="minorHAnsi"/>
                <w:bCs/>
                <w:color w:val="000000" w:themeColor="text1"/>
                <w:sz w:val="22"/>
                <w:szCs w:val="22"/>
              </w:rPr>
              <w:t xml:space="preserve">. </w:t>
            </w:r>
            <w:r w:rsidRPr="001C55B7">
              <w:rPr>
                <w:rFonts w:asciiTheme="minorHAnsi" w:hAnsiTheme="minorHAnsi" w:cstheme="minorHAnsi"/>
                <w:b/>
                <w:color w:val="000000" w:themeColor="text1"/>
                <w:sz w:val="22"/>
                <w:szCs w:val="22"/>
              </w:rPr>
              <w:t>[</w:t>
            </w:r>
            <w:r w:rsidR="00C73BFC">
              <w:rPr>
                <w:rFonts w:asciiTheme="minorHAnsi" w:hAnsiTheme="minorHAnsi" w:cstheme="minorHAnsi"/>
                <w:b/>
                <w:color w:val="000000" w:themeColor="text1"/>
                <w:sz w:val="22"/>
                <w:szCs w:val="22"/>
              </w:rPr>
              <w:t>Prompt 2</w:t>
            </w:r>
            <w:r w:rsidR="004522DB">
              <w:rPr>
                <w:rFonts w:asciiTheme="minorHAnsi" w:hAnsiTheme="minorHAnsi" w:cstheme="minorHAnsi"/>
                <w:b/>
                <w:color w:val="000000" w:themeColor="text1"/>
                <w:sz w:val="22"/>
                <w:szCs w:val="22"/>
              </w:rPr>
              <w:t>, Parts A &amp; B</w:t>
            </w:r>
            <w:r w:rsidR="00C73BFC">
              <w:rPr>
                <w:rFonts w:asciiTheme="minorHAnsi" w:hAnsiTheme="minorHAnsi" w:cstheme="minorHAnsi"/>
                <w:b/>
                <w:color w:val="000000" w:themeColor="text1"/>
                <w:sz w:val="22"/>
                <w:szCs w:val="22"/>
              </w:rPr>
              <w:t xml:space="preserve">: </w:t>
            </w:r>
            <w:r w:rsidRPr="001C55B7">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ES</w:t>
            </w:r>
            <w:r w:rsidRPr="001C55B7">
              <w:rPr>
                <w:rFonts w:asciiTheme="minorHAnsi" w:hAnsiTheme="minorHAnsi" w:cstheme="minorHAnsi"/>
                <w:b/>
                <w:color w:val="000000" w:themeColor="text1"/>
                <w:sz w:val="22"/>
                <w:szCs w:val="22"/>
              </w:rPr>
              <w:t>S2-1, KSA</w:t>
            </w:r>
            <w:r>
              <w:rPr>
                <w:rFonts w:asciiTheme="minorHAnsi" w:hAnsiTheme="minorHAnsi" w:cstheme="minorHAnsi"/>
                <w:b/>
                <w:color w:val="000000" w:themeColor="text1"/>
                <w:sz w:val="22"/>
                <w:szCs w:val="22"/>
              </w:rPr>
              <w:t>5</w:t>
            </w:r>
            <w:r w:rsidRPr="001C55B7">
              <w:rPr>
                <w:rFonts w:asciiTheme="minorHAnsi" w:hAnsiTheme="minorHAnsi" w:cstheme="minorHAnsi"/>
                <w:b/>
                <w:color w:val="000000" w:themeColor="text1"/>
                <w:sz w:val="22"/>
                <w:szCs w:val="22"/>
              </w:rPr>
              <w:t>]</w:t>
            </w:r>
          </w:p>
          <w:p w14:paraId="47BB71E6" w14:textId="26D067E1" w:rsidR="00F70E9E" w:rsidRPr="00C73BFC" w:rsidRDefault="00F70E9E" w:rsidP="001E3991">
            <w:pPr>
              <w:numPr>
                <w:ilvl w:val="0"/>
                <w:numId w:val="14"/>
              </w:numPr>
              <w:spacing w:before="60" w:after="60"/>
              <w:rPr>
                <w:rFonts w:asciiTheme="minorHAnsi" w:hAnsiTheme="minorHAnsi" w:cstheme="minorHAnsi"/>
                <w:b/>
                <w:color w:val="000000" w:themeColor="text1"/>
                <w:sz w:val="22"/>
                <w:szCs w:val="22"/>
              </w:rPr>
            </w:pPr>
            <w:r w:rsidRPr="00482ADB">
              <w:rPr>
                <w:rFonts w:asciiTheme="minorHAnsi" w:hAnsiTheme="minorHAnsi" w:cstheme="minorHAnsi"/>
                <w:bCs/>
                <w:sz w:val="22"/>
                <w:szCs w:val="22"/>
              </w:rPr>
              <w:t xml:space="preserve">Students </w:t>
            </w:r>
            <w:r w:rsidRPr="002D0C7B">
              <w:rPr>
                <w:rFonts w:asciiTheme="minorHAnsi" w:hAnsiTheme="minorHAnsi" w:cstheme="minorHAnsi"/>
                <w:bCs/>
                <w:sz w:val="22"/>
                <w:szCs w:val="22"/>
              </w:rPr>
              <w:t>identify and describe the effects of human activity (i.e., agriculture)</w:t>
            </w:r>
            <w:r>
              <w:rPr>
                <w:rFonts w:asciiTheme="minorHAnsi" w:hAnsiTheme="minorHAnsi" w:cstheme="minorHAnsi"/>
                <w:bCs/>
                <w:sz w:val="22"/>
                <w:szCs w:val="22"/>
              </w:rPr>
              <w:t xml:space="preserve"> on </w:t>
            </w:r>
            <w:r w:rsidRPr="00C73BFC">
              <w:rPr>
                <w:rFonts w:asciiTheme="minorHAnsi" w:hAnsiTheme="minorHAnsi" w:cstheme="minorHAnsi"/>
                <w:bCs/>
                <w:color w:val="000000" w:themeColor="text1"/>
                <w:sz w:val="22"/>
                <w:szCs w:val="22"/>
              </w:rPr>
              <w:t xml:space="preserve">Earth’s resources (i.e., topsoil). </w:t>
            </w:r>
            <w:r w:rsidRPr="00C73BFC">
              <w:rPr>
                <w:rFonts w:asciiTheme="minorHAnsi" w:hAnsiTheme="minorHAnsi" w:cstheme="minorHAnsi"/>
                <w:b/>
                <w:color w:val="000000" w:themeColor="text1"/>
                <w:sz w:val="22"/>
                <w:szCs w:val="22"/>
              </w:rPr>
              <w:t>[</w:t>
            </w:r>
            <w:r w:rsidR="00C73BFC" w:rsidRPr="00C73BFC">
              <w:rPr>
                <w:rFonts w:asciiTheme="minorHAnsi" w:hAnsiTheme="minorHAnsi" w:cstheme="minorHAnsi"/>
                <w:b/>
                <w:color w:val="000000" w:themeColor="text1"/>
                <w:sz w:val="22"/>
                <w:szCs w:val="22"/>
              </w:rPr>
              <w:t xml:space="preserve">Prompt 3, Parts A &amp; B: </w:t>
            </w:r>
            <w:r w:rsidRPr="00C73BFC">
              <w:rPr>
                <w:rFonts w:asciiTheme="minorHAnsi" w:hAnsiTheme="minorHAnsi" w:cstheme="minorHAnsi"/>
                <w:b/>
                <w:color w:val="000000" w:themeColor="text1"/>
                <w:sz w:val="22"/>
                <w:szCs w:val="22"/>
              </w:rPr>
              <w:t>5-ESS3-1, KSA7]</w:t>
            </w:r>
          </w:p>
          <w:p w14:paraId="014A599C" w14:textId="6AE25B0D" w:rsidR="00F70E9E" w:rsidRDefault="00F70E9E" w:rsidP="001E3991">
            <w:pPr>
              <w:numPr>
                <w:ilvl w:val="0"/>
                <w:numId w:val="14"/>
              </w:numPr>
              <w:spacing w:before="60" w:after="60"/>
              <w:rPr>
                <w:rFonts w:asciiTheme="minorHAnsi" w:hAnsiTheme="minorHAnsi" w:cstheme="minorHAnsi"/>
                <w:b/>
                <w:sz w:val="22"/>
                <w:szCs w:val="22"/>
              </w:rPr>
            </w:pPr>
            <w:r w:rsidRPr="00F33ECE">
              <w:rPr>
                <w:rFonts w:asciiTheme="minorHAnsi" w:hAnsiTheme="minorHAnsi" w:cstheme="minorHAnsi"/>
                <w:bCs/>
                <w:sz w:val="22"/>
                <w:szCs w:val="22"/>
              </w:rPr>
              <w:t xml:space="preserve">Students </w:t>
            </w:r>
            <w:r>
              <w:rPr>
                <w:rFonts w:asciiTheme="minorHAnsi" w:hAnsiTheme="minorHAnsi" w:cstheme="minorHAnsi"/>
                <w:bCs/>
                <w:sz w:val="22"/>
                <w:szCs w:val="22"/>
              </w:rPr>
              <w:t>identify how a solution (i.e., windbreak) helps humans to affect positive change based on ongoing processes (i.e., changing weather)</w:t>
            </w:r>
            <w:r w:rsidRPr="00167B4F">
              <w:rPr>
                <w:rFonts w:asciiTheme="minorHAnsi" w:hAnsiTheme="minorHAnsi" w:cstheme="minorHAnsi"/>
                <w:bCs/>
                <w:sz w:val="22"/>
                <w:szCs w:val="22"/>
              </w:rPr>
              <w:t>.</w:t>
            </w:r>
            <w:r>
              <w:rPr>
                <w:rFonts w:asciiTheme="minorHAnsi" w:hAnsiTheme="minorHAnsi" w:cstheme="minorHAnsi"/>
                <w:b/>
                <w:sz w:val="22"/>
                <w:szCs w:val="22"/>
              </w:rPr>
              <w:t xml:space="preserve"> [</w:t>
            </w:r>
            <w:r w:rsidR="00C73BFC">
              <w:rPr>
                <w:rFonts w:asciiTheme="minorHAnsi" w:hAnsiTheme="minorHAnsi" w:cstheme="minorHAnsi"/>
                <w:b/>
                <w:sz w:val="22"/>
                <w:szCs w:val="22"/>
              </w:rPr>
              <w:t xml:space="preserve">Prompt 3, </w:t>
            </w:r>
            <w:r w:rsidR="00C73BFC" w:rsidRPr="00BB6777">
              <w:rPr>
                <w:rFonts w:asciiTheme="minorHAnsi" w:hAnsiTheme="minorHAnsi" w:cstheme="minorHAnsi"/>
                <w:b/>
                <w:color w:val="000000" w:themeColor="text1"/>
                <w:sz w:val="22"/>
                <w:szCs w:val="22"/>
              </w:rPr>
              <w:t xml:space="preserve">Part C: </w:t>
            </w:r>
            <w:r w:rsidRPr="00BB6777">
              <w:rPr>
                <w:rFonts w:asciiTheme="minorHAnsi" w:hAnsiTheme="minorHAnsi" w:cstheme="minorHAnsi"/>
                <w:b/>
                <w:color w:val="000000" w:themeColor="text1"/>
                <w:sz w:val="22"/>
                <w:szCs w:val="22"/>
              </w:rPr>
              <w:t xml:space="preserve">5-ESS3-1 </w:t>
            </w:r>
            <w:r w:rsidR="0007250D">
              <w:rPr>
                <w:rFonts w:asciiTheme="minorHAnsi" w:hAnsiTheme="minorHAnsi" w:cstheme="minorHAnsi"/>
                <w:b/>
                <w:color w:val="000000" w:themeColor="text1"/>
                <w:sz w:val="22"/>
                <w:szCs w:val="22"/>
              </w:rPr>
              <w:t>&amp;</w:t>
            </w:r>
            <w:r w:rsidRPr="00BB6777">
              <w:rPr>
                <w:rFonts w:asciiTheme="minorHAnsi" w:hAnsiTheme="minorHAnsi" w:cstheme="minorHAnsi"/>
                <w:b/>
                <w:color w:val="000000" w:themeColor="text1"/>
                <w:sz w:val="22"/>
                <w:szCs w:val="22"/>
              </w:rPr>
              <w:t xml:space="preserve"> 3-5-ETS1-2, KSA1]</w:t>
            </w:r>
          </w:p>
          <w:p w14:paraId="38F1BFB2" w14:textId="0FED25C3" w:rsidR="00F70E9E" w:rsidRPr="00E03E3D" w:rsidRDefault="00F70E9E" w:rsidP="001E3991">
            <w:pPr>
              <w:numPr>
                <w:ilvl w:val="0"/>
                <w:numId w:val="14"/>
              </w:numPr>
              <w:spacing w:before="60" w:after="60"/>
              <w:rPr>
                <w:rFonts w:asciiTheme="minorHAnsi" w:hAnsiTheme="minorHAnsi" w:cstheme="minorHAnsi"/>
                <w:b/>
                <w:sz w:val="22"/>
                <w:szCs w:val="22"/>
              </w:rPr>
            </w:pPr>
            <w:r w:rsidRPr="0063428F">
              <w:rPr>
                <w:rFonts w:asciiTheme="minorHAnsi" w:hAnsiTheme="minorHAnsi" w:cstheme="minorHAnsi"/>
                <w:bCs/>
                <w:sz w:val="22"/>
                <w:szCs w:val="22"/>
              </w:rPr>
              <w:t xml:space="preserve">Students </w:t>
            </w:r>
            <w:r>
              <w:rPr>
                <w:rFonts w:asciiTheme="minorHAnsi" w:hAnsiTheme="minorHAnsi" w:cstheme="minorHAnsi"/>
                <w:bCs/>
                <w:sz w:val="22"/>
                <w:szCs w:val="22"/>
              </w:rPr>
              <w:t xml:space="preserve">describe an </w:t>
            </w:r>
            <w:r w:rsidRPr="00D803A0">
              <w:rPr>
                <w:rFonts w:asciiTheme="minorHAnsi" w:hAnsiTheme="minorHAnsi" w:cstheme="minorHAnsi"/>
                <w:bCs/>
                <w:sz w:val="22"/>
                <w:szCs w:val="22"/>
              </w:rPr>
              <w:t xml:space="preserve">experimental procedure </w:t>
            </w:r>
            <w:r w:rsidRPr="00BB6777">
              <w:rPr>
                <w:rFonts w:asciiTheme="minorHAnsi" w:hAnsiTheme="minorHAnsi" w:cstheme="minorHAnsi"/>
                <w:bCs/>
                <w:color w:val="000000" w:themeColor="text1"/>
                <w:sz w:val="22"/>
                <w:szCs w:val="22"/>
              </w:rPr>
              <w:t>appropriate to draw conclusions about the functioning of the windbreak.</w:t>
            </w:r>
            <w:r w:rsidRPr="00BB6777">
              <w:rPr>
                <w:rFonts w:asciiTheme="minorHAnsi" w:hAnsiTheme="minorHAnsi" w:cstheme="minorHAnsi"/>
                <w:b/>
                <w:color w:val="000000" w:themeColor="text1"/>
                <w:sz w:val="22"/>
                <w:szCs w:val="22"/>
              </w:rPr>
              <w:t xml:space="preserve"> [</w:t>
            </w:r>
            <w:r w:rsidR="00BB6777" w:rsidRPr="00BB6777">
              <w:rPr>
                <w:rFonts w:asciiTheme="minorHAnsi" w:hAnsiTheme="minorHAnsi" w:cstheme="minorHAnsi"/>
                <w:b/>
                <w:color w:val="000000" w:themeColor="text1"/>
                <w:sz w:val="22"/>
                <w:szCs w:val="22"/>
              </w:rPr>
              <w:t>Prompt 4</w:t>
            </w:r>
            <w:r w:rsidR="004522DB">
              <w:rPr>
                <w:rFonts w:asciiTheme="minorHAnsi" w:hAnsiTheme="minorHAnsi" w:cstheme="minorHAnsi"/>
                <w:b/>
                <w:color w:val="000000" w:themeColor="text1"/>
                <w:sz w:val="22"/>
                <w:szCs w:val="22"/>
              </w:rPr>
              <w:t>, Parts A &amp; B</w:t>
            </w:r>
            <w:r w:rsidR="001E3991">
              <w:rPr>
                <w:rFonts w:asciiTheme="minorHAnsi" w:hAnsiTheme="minorHAnsi" w:cstheme="minorHAnsi"/>
                <w:b/>
                <w:color w:val="000000" w:themeColor="text1"/>
                <w:sz w:val="22"/>
                <w:szCs w:val="22"/>
              </w:rPr>
              <w:t>:</w:t>
            </w:r>
            <w:r w:rsidRPr="00BB6777">
              <w:rPr>
                <w:rFonts w:asciiTheme="minorHAnsi" w:hAnsiTheme="minorHAnsi" w:cstheme="minorHAnsi"/>
                <w:b/>
                <w:color w:val="000000" w:themeColor="text1"/>
                <w:sz w:val="22"/>
                <w:szCs w:val="22"/>
              </w:rPr>
              <w:t xml:space="preserve"> 5-ESS3-1 </w:t>
            </w:r>
            <w:r w:rsidR="0007250D">
              <w:rPr>
                <w:rFonts w:asciiTheme="minorHAnsi" w:hAnsiTheme="minorHAnsi" w:cstheme="minorHAnsi"/>
                <w:b/>
                <w:color w:val="000000" w:themeColor="text1"/>
                <w:sz w:val="22"/>
                <w:szCs w:val="22"/>
              </w:rPr>
              <w:t>&amp;</w:t>
            </w:r>
            <w:r w:rsidRPr="00BB6777">
              <w:rPr>
                <w:rFonts w:asciiTheme="minorHAnsi" w:hAnsiTheme="minorHAnsi" w:cstheme="minorHAnsi"/>
                <w:b/>
                <w:color w:val="000000" w:themeColor="text1"/>
                <w:sz w:val="22"/>
                <w:szCs w:val="22"/>
              </w:rPr>
              <w:t xml:space="preserve"> 3-5-ETS1-3, KSA</w:t>
            </w:r>
            <w:r w:rsidR="00BB6777" w:rsidRPr="00BB6777">
              <w:rPr>
                <w:rFonts w:asciiTheme="minorHAnsi" w:hAnsiTheme="minorHAnsi" w:cstheme="minorHAnsi"/>
                <w:b/>
                <w:color w:val="000000" w:themeColor="text1"/>
                <w:sz w:val="22"/>
                <w:szCs w:val="22"/>
              </w:rPr>
              <w:t>2</w:t>
            </w:r>
            <w:r w:rsidRPr="00BB6777">
              <w:rPr>
                <w:rFonts w:asciiTheme="minorHAnsi" w:hAnsiTheme="minorHAnsi" w:cstheme="minorHAnsi"/>
                <w:b/>
                <w:color w:val="000000" w:themeColor="text1"/>
                <w:sz w:val="22"/>
                <w:szCs w:val="22"/>
              </w:rPr>
              <w:t>]</w:t>
            </w:r>
          </w:p>
        </w:tc>
      </w:tr>
      <w:tr w:rsidR="00F70E9E" w:rsidRPr="007B3CF0" w14:paraId="32044020" w14:textId="77777777" w:rsidTr="00793744">
        <w:trPr>
          <w:trHeight w:val="446"/>
          <w:jc w:val="center"/>
        </w:trPr>
        <w:tc>
          <w:tcPr>
            <w:tcW w:w="13320" w:type="dxa"/>
            <w:gridSpan w:val="4"/>
            <w:shd w:val="clear" w:color="auto" w:fill="F2F2F2" w:themeFill="background1" w:themeFillShade="F2"/>
            <w:vAlign w:val="center"/>
          </w:tcPr>
          <w:p w14:paraId="1531C94D" w14:textId="52082912" w:rsidR="00F70E9E" w:rsidRPr="00714FD8" w:rsidRDefault="00F70E9E" w:rsidP="001E3991">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F70E9E" w:rsidRPr="007B3CF0" w14:paraId="30E850C4" w14:textId="77777777" w:rsidTr="00793744">
        <w:trPr>
          <w:jc w:val="center"/>
        </w:trPr>
        <w:tc>
          <w:tcPr>
            <w:tcW w:w="13320" w:type="dxa"/>
            <w:gridSpan w:val="4"/>
          </w:tcPr>
          <w:p w14:paraId="3DB4C621" w14:textId="4E32E3FC" w:rsidR="00F70E9E" w:rsidRPr="00610D79" w:rsidRDefault="00C73BFC" w:rsidP="001E3991">
            <w:pPr>
              <w:spacing w:before="60" w:after="60"/>
              <w:rPr>
                <w:rFonts w:asciiTheme="minorHAnsi" w:hAnsiTheme="minorHAnsi" w:cstheme="minorHAnsi"/>
                <w:bCs/>
                <w:sz w:val="22"/>
                <w:szCs w:val="22"/>
              </w:rPr>
            </w:pPr>
            <w:r w:rsidRPr="00C73BFC">
              <w:rPr>
                <w:rFonts w:asciiTheme="minorHAnsi" w:hAnsiTheme="minorHAnsi" w:cstheme="minorHAnsi"/>
                <w:b/>
                <w:sz w:val="22"/>
                <w:szCs w:val="22"/>
              </w:rPr>
              <w:t xml:space="preserve">5-ESS2-1, </w:t>
            </w:r>
            <w:r w:rsidR="00F70E9E" w:rsidRPr="00610D79">
              <w:rPr>
                <w:rFonts w:asciiTheme="minorHAnsi" w:hAnsiTheme="minorHAnsi" w:cstheme="minorHAnsi"/>
                <w:b/>
                <w:sz w:val="22"/>
                <w:szCs w:val="22"/>
              </w:rPr>
              <w:t xml:space="preserve">KSA4: </w:t>
            </w:r>
            <w:r w:rsidR="00F70E9E" w:rsidRPr="00610D79">
              <w:rPr>
                <w:rFonts w:asciiTheme="minorHAnsi" w:hAnsiTheme="minorHAnsi" w:cstheme="minorHAnsi"/>
                <w:bCs/>
                <w:sz w:val="22"/>
                <w:szCs w:val="22"/>
              </w:rPr>
              <w:t>Identify and describe interactions and components between two systems</w:t>
            </w:r>
            <w:r w:rsidR="0007250D">
              <w:rPr>
                <w:rFonts w:asciiTheme="minorHAnsi" w:hAnsiTheme="minorHAnsi" w:cstheme="minorHAnsi"/>
                <w:bCs/>
                <w:sz w:val="22"/>
                <w:szCs w:val="22"/>
              </w:rPr>
              <w:t>.</w:t>
            </w:r>
          </w:p>
          <w:p w14:paraId="5B21C271" w14:textId="11612C11" w:rsidR="00F70E9E" w:rsidRPr="00610D79" w:rsidRDefault="00C73BFC" w:rsidP="001E3991">
            <w:pPr>
              <w:spacing w:before="60" w:after="60"/>
              <w:rPr>
                <w:rFonts w:asciiTheme="minorHAnsi" w:hAnsiTheme="minorHAnsi" w:cstheme="minorHAnsi"/>
                <w:b/>
                <w:sz w:val="22"/>
                <w:szCs w:val="22"/>
              </w:rPr>
            </w:pPr>
            <w:r w:rsidRPr="00C73BFC">
              <w:rPr>
                <w:rFonts w:asciiTheme="minorHAnsi" w:hAnsiTheme="minorHAnsi" w:cstheme="minorHAnsi"/>
                <w:b/>
                <w:sz w:val="22"/>
                <w:szCs w:val="22"/>
              </w:rPr>
              <w:t xml:space="preserve">5-ESS2-1, </w:t>
            </w:r>
            <w:r w:rsidR="00F70E9E" w:rsidRPr="00610D79">
              <w:rPr>
                <w:rFonts w:asciiTheme="minorHAnsi" w:hAnsiTheme="minorHAnsi" w:cstheme="minorHAnsi"/>
                <w:b/>
                <w:sz w:val="22"/>
                <w:szCs w:val="22"/>
              </w:rPr>
              <w:t xml:space="preserve">KSA5: </w:t>
            </w:r>
            <w:r w:rsidR="00F70E9E" w:rsidRPr="00610D79">
              <w:rPr>
                <w:rFonts w:asciiTheme="minorHAnsi" w:hAnsiTheme="minorHAnsi" w:cstheme="minorHAnsi"/>
                <w:bCs/>
                <w:sz w:val="22"/>
                <w:szCs w:val="22"/>
              </w:rPr>
              <w:t>Use a provided model to describe how two systems interact</w:t>
            </w:r>
            <w:r w:rsidR="0007250D">
              <w:rPr>
                <w:rFonts w:asciiTheme="minorHAnsi" w:hAnsiTheme="minorHAnsi" w:cstheme="minorHAnsi"/>
                <w:bCs/>
                <w:sz w:val="22"/>
                <w:szCs w:val="22"/>
              </w:rPr>
              <w:t>.</w:t>
            </w:r>
          </w:p>
          <w:p w14:paraId="505A3D23" w14:textId="4B86D561" w:rsidR="00F70E9E" w:rsidRPr="0098219F" w:rsidRDefault="00C73BFC" w:rsidP="001E3991">
            <w:pPr>
              <w:spacing w:before="60" w:after="60"/>
              <w:rPr>
                <w:rFonts w:asciiTheme="minorHAnsi" w:eastAsiaTheme="minorEastAsia" w:hAnsiTheme="minorHAnsi" w:cstheme="minorBidi"/>
                <w:color w:val="FF0000"/>
                <w:sz w:val="22"/>
                <w:szCs w:val="22"/>
              </w:rPr>
            </w:pPr>
            <w:bookmarkStart w:id="5" w:name="_Hlk97800278"/>
            <w:r w:rsidRPr="00C73BFC">
              <w:rPr>
                <w:rFonts w:asciiTheme="minorHAnsi" w:eastAsiaTheme="minorEastAsia" w:hAnsiTheme="minorHAnsi" w:cstheme="minorHAnsi"/>
                <w:b/>
                <w:bCs/>
                <w:color w:val="000000" w:themeColor="text1"/>
                <w:sz w:val="22"/>
                <w:szCs w:val="22"/>
              </w:rPr>
              <w:t xml:space="preserve">5-ESS2-1, </w:t>
            </w:r>
            <w:r w:rsidR="00F70E9E" w:rsidRPr="00C73BFC">
              <w:rPr>
                <w:rFonts w:asciiTheme="minorHAnsi" w:eastAsiaTheme="minorEastAsia" w:hAnsiTheme="minorHAnsi" w:cstheme="minorHAnsi"/>
                <w:b/>
                <w:bCs/>
                <w:color w:val="000000" w:themeColor="text1"/>
                <w:sz w:val="22"/>
                <w:szCs w:val="22"/>
              </w:rPr>
              <w:t>KSA7:</w:t>
            </w:r>
            <w:r w:rsidR="00F70E9E" w:rsidRPr="00C73BFC">
              <w:rPr>
                <w:rFonts w:asciiTheme="minorHAnsi" w:eastAsiaTheme="minorEastAsia" w:hAnsiTheme="minorHAnsi" w:cstheme="minorHAnsi"/>
                <w:color w:val="000000" w:themeColor="text1"/>
                <w:sz w:val="22"/>
                <w:szCs w:val="22"/>
              </w:rPr>
              <w:t xml:space="preserve"> </w:t>
            </w:r>
            <w:r w:rsidRPr="00C73BFC">
              <w:rPr>
                <w:rFonts w:asciiTheme="minorHAnsi" w:eastAsiaTheme="minorEastAsia" w:hAnsiTheme="minorHAnsi" w:cstheme="minorHAnsi"/>
                <w:color w:val="000000" w:themeColor="text1"/>
                <w:sz w:val="22"/>
                <w:szCs w:val="22"/>
              </w:rPr>
              <w:t>Identify the effects of human activity (e.g., in agriculture, industry, everyday life) affecting the Earth’s resources and environments.</w:t>
            </w:r>
            <w:bookmarkEnd w:id="5"/>
          </w:p>
        </w:tc>
      </w:tr>
      <w:tr w:rsidR="00F70E9E" w:rsidRPr="007B3CF0" w14:paraId="5541B7C5" w14:textId="77777777" w:rsidTr="00793744">
        <w:trPr>
          <w:trHeight w:val="446"/>
          <w:jc w:val="center"/>
        </w:trPr>
        <w:tc>
          <w:tcPr>
            <w:tcW w:w="13320" w:type="dxa"/>
            <w:gridSpan w:val="4"/>
            <w:shd w:val="clear" w:color="auto" w:fill="F2F2F2" w:themeFill="background1" w:themeFillShade="F2"/>
            <w:vAlign w:val="center"/>
          </w:tcPr>
          <w:p w14:paraId="5C056006" w14:textId="6A07D71F" w:rsidR="00F70E9E" w:rsidRPr="00714FD8" w:rsidRDefault="00F70E9E" w:rsidP="001E399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F70E9E" w:rsidRPr="007B3CF0" w14:paraId="14895930" w14:textId="77777777" w:rsidTr="00793744">
        <w:trPr>
          <w:jc w:val="center"/>
        </w:trPr>
        <w:tc>
          <w:tcPr>
            <w:tcW w:w="13320" w:type="dxa"/>
            <w:gridSpan w:val="4"/>
          </w:tcPr>
          <w:p w14:paraId="4D5E7E14" w14:textId="27EAA6B9" w:rsidR="00F70E9E" w:rsidRPr="00BB6777" w:rsidRDefault="00BB6777" w:rsidP="001E3991">
            <w:pPr>
              <w:spacing w:before="60" w:after="60"/>
              <w:rPr>
                <w:rFonts w:asciiTheme="minorHAnsi" w:hAnsiTheme="minorHAnsi" w:cstheme="minorHAnsi"/>
                <w:color w:val="000000" w:themeColor="text1"/>
                <w:sz w:val="22"/>
                <w:szCs w:val="22"/>
              </w:rPr>
            </w:pPr>
            <w:r w:rsidRPr="00BB6777">
              <w:rPr>
                <w:rFonts w:asciiTheme="minorHAnsi" w:hAnsiTheme="minorHAnsi" w:cstheme="minorHAnsi"/>
                <w:b/>
                <w:bCs/>
                <w:color w:val="000000" w:themeColor="text1"/>
                <w:sz w:val="22"/>
                <w:szCs w:val="22"/>
              </w:rPr>
              <w:t xml:space="preserve">5-ESS3-1 </w:t>
            </w:r>
            <w:r w:rsidR="0007250D">
              <w:rPr>
                <w:rFonts w:asciiTheme="minorHAnsi" w:hAnsiTheme="minorHAnsi" w:cstheme="minorHAnsi"/>
                <w:b/>
                <w:bCs/>
                <w:color w:val="000000" w:themeColor="text1"/>
                <w:sz w:val="22"/>
                <w:szCs w:val="22"/>
              </w:rPr>
              <w:t>&amp;</w:t>
            </w:r>
            <w:r w:rsidRPr="00BB6777">
              <w:rPr>
                <w:rFonts w:asciiTheme="minorHAnsi" w:hAnsiTheme="minorHAnsi" w:cstheme="minorHAnsi"/>
                <w:b/>
                <w:bCs/>
                <w:color w:val="000000" w:themeColor="text1"/>
                <w:sz w:val="22"/>
                <w:szCs w:val="22"/>
              </w:rPr>
              <w:t xml:space="preserve"> 3-5-ETS1-2, KSA1</w:t>
            </w:r>
            <w:r w:rsidR="00F70E9E" w:rsidRPr="00BB6777">
              <w:rPr>
                <w:rFonts w:asciiTheme="minorHAnsi" w:hAnsiTheme="minorHAnsi" w:cstheme="minorHAnsi"/>
                <w:b/>
                <w:bCs/>
                <w:color w:val="000000" w:themeColor="text1"/>
                <w:sz w:val="22"/>
                <w:szCs w:val="22"/>
              </w:rPr>
              <w:t>:</w:t>
            </w:r>
            <w:r w:rsidR="00F70E9E" w:rsidRPr="00BB6777">
              <w:rPr>
                <w:rFonts w:asciiTheme="minorHAnsi" w:hAnsiTheme="minorHAnsi" w:cstheme="minorHAnsi"/>
                <w:color w:val="000000" w:themeColor="text1"/>
                <w:sz w:val="22"/>
                <w:szCs w:val="22"/>
              </w:rPr>
              <w:t xml:space="preserve"> Identifies how the design solution helps humans to affect positive change based on ongoing processes.</w:t>
            </w:r>
          </w:p>
          <w:p w14:paraId="1A1AE329" w14:textId="6B62C6CC" w:rsidR="00F70E9E" w:rsidRPr="0098219F" w:rsidRDefault="00BB6777" w:rsidP="001E3991">
            <w:pPr>
              <w:spacing w:before="60" w:after="60"/>
              <w:rPr>
                <w:rFonts w:asciiTheme="minorHAnsi" w:hAnsiTheme="minorHAnsi" w:cstheme="minorHAnsi"/>
                <w:color w:val="7030A0"/>
                <w:sz w:val="22"/>
                <w:szCs w:val="22"/>
              </w:rPr>
            </w:pPr>
            <w:r w:rsidRPr="00BB6777">
              <w:rPr>
                <w:rFonts w:asciiTheme="minorHAnsi" w:hAnsiTheme="minorHAnsi" w:cstheme="minorHAnsi"/>
                <w:b/>
                <w:bCs/>
                <w:color w:val="000000" w:themeColor="text1"/>
                <w:sz w:val="22"/>
                <w:szCs w:val="22"/>
              </w:rPr>
              <w:t xml:space="preserve">5-ESS3-1 </w:t>
            </w:r>
            <w:r w:rsidR="0007250D">
              <w:rPr>
                <w:rFonts w:asciiTheme="minorHAnsi" w:hAnsiTheme="minorHAnsi" w:cstheme="minorHAnsi"/>
                <w:b/>
                <w:bCs/>
                <w:color w:val="000000" w:themeColor="text1"/>
                <w:sz w:val="22"/>
                <w:szCs w:val="22"/>
              </w:rPr>
              <w:t>&amp;</w:t>
            </w:r>
            <w:r w:rsidRPr="00BB6777">
              <w:rPr>
                <w:rFonts w:asciiTheme="minorHAnsi" w:hAnsiTheme="minorHAnsi" w:cstheme="minorHAnsi"/>
                <w:b/>
                <w:bCs/>
                <w:color w:val="000000" w:themeColor="text1"/>
                <w:sz w:val="22"/>
                <w:szCs w:val="22"/>
              </w:rPr>
              <w:t xml:space="preserve"> 3-5-ETS1-2, </w:t>
            </w:r>
            <w:r w:rsidR="00F70E9E" w:rsidRPr="00BB6777">
              <w:rPr>
                <w:rFonts w:asciiTheme="minorHAnsi" w:hAnsiTheme="minorHAnsi" w:cstheme="minorHAnsi"/>
                <w:b/>
                <w:bCs/>
                <w:color w:val="000000" w:themeColor="text1"/>
                <w:sz w:val="22"/>
                <w:szCs w:val="22"/>
              </w:rPr>
              <w:t>KSA</w:t>
            </w:r>
            <w:r w:rsidRPr="00BB6777">
              <w:rPr>
                <w:rFonts w:asciiTheme="minorHAnsi" w:hAnsiTheme="minorHAnsi" w:cstheme="minorHAnsi"/>
                <w:b/>
                <w:bCs/>
                <w:color w:val="000000" w:themeColor="text1"/>
                <w:sz w:val="22"/>
                <w:szCs w:val="22"/>
              </w:rPr>
              <w:t>2</w:t>
            </w:r>
            <w:r w:rsidR="00F70E9E" w:rsidRPr="00BB6777">
              <w:rPr>
                <w:rFonts w:asciiTheme="minorHAnsi" w:hAnsiTheme="minorHAnsi" w:cstheme="minorHAnsi"/>
                <w:b/>
                <w:bCs/>
                <w:color w:val="000000" w:themeColor="text1"/>
                <w:sz w:val="22"/>
                <w:szCs w:val="22"/>
              </w:rPr>
              <w:t>:</w:t>
            </w:r>
            <w:r w:rsidR="00F70E9E" w:rsidRPr="00BB6777">
              <w:rPr>
                <w:rFonts w:asciiTheme="minorHAnsi" w:hAnsiTheme="minorHAnsi" w:cstheme="minorHAnsi"/>
                <w:color w:val="000000" w:themeColor="text1"/>
                <w:sz w:val="22"/>
                <w:szCs w:val="22"/>
              </w:rPr>
              <w:t xml:space="preserve"> Generate or select an experimental procedure appropriate to draw conclusions about the functioning of the solution.</w:t>
            </w:r>
          </w:p>
        </w:tc>
      </w:tr>
    </w:tbl>
    <w:p w14:paraId="02B5ED28" w14:textId="77777777" w:rsidR="00793744" w:rsidRDefault="00793744">
      <w:r>
        <w:br w:type="page"/>
      </w:r>
    </w:p>
    <w:tbl>
      <w:tblPr>
        <w:tblStyle w:val="TableGrid3"/>
        <w:tblW w:w="1341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
        <w:gridCol w:w="4440"/>
        <w:gridCol w:w="4440"/>
        <w:gridCol w:w="4350"/>
        <w:gridCol w:w="90"/>
      </w:tblGrid>
      <w:tr w:rsidR="00F70E9E" w:rsidRPr="007B3CF0" w14:paraId="0A9CBD8A" w14:textId="77777777" w:rsidTr="001E3991">
        <w:trPr>
          <w:gridBefore w:val="1"/>
          <w:wBefore w:w="90" w:type="dxa"/>
          <w:trHeight w:val="446"/>
          <w:jc w:val="center"/>
        </w:trPr>
        <w:tc>
          <w:tcPr>
            <w:tcW w:w="13320" w:type="dxa"/>
            <w:gridSpan w:val="4"/>
            <w:shd w:val="clear" w:color="auto" w:fill="F2F2F2" w:themeFill="background1" w:themeFillShade="F2"/>
            <w:vAlign w:val="center"/>
          </w:tcPr>
          <w:p w14:paraId="0B7B0C8A" w14:textId="6554D681" w:rsidR="00F70E9E" w:rsidRPr="00714FD8" w:rsidRDefault="00F70E9E" w:rsidP="001E3991">
            <w:pPr>
              <w:spacing w:before="60" w:after="60"/>
              <w:rPr>
                <w:rFonts w:ascii="Calibri" w:hAnsi="Calibri" w:cs="Calibri"/>
                <w:b/>
                <w:bCs/>
                <w:sz w:val="24"/>
                <w:szCs w:val="24"/>
              </w:rPr>
            </w:pPr>
            <w:r w:rsidRPr="00714FD8">
              <w:rPr>
                <w:rFonts w:ascii="Calibri" w:hAnsi="Calibri" w:cs="Calibri"/>
                <w:b/>
                <w:bCs/>
                <w:sz w:val="24"/>
                <w:szCs w:val="24"/>
              </w:rPr>
              <w:lastRenderedPageBreak/>
              <w:t xml:space="preserve">Student Demonstrations of Learning </w:t>
            </w:r>
          </w:p>
        </w:tc>
      </w:tr>
      <w:tr w:rsidR="00F70E9E" w:rsidRPr="007B3CF0" w14:paraId="6C5DB039" w14:textId="77777777" w:rsidTr="001E3991">
        <w:trPr>
          <w:gridBefore w:val="1"/>
          <w:wBefore w:w="90" w:type="dxa"/>
          <w:jc w:val="center"/>
        </w:trPr>
        <w:tc>
          <w:tcPr>
            <w:tcW w:w="13320" w:type="dxa"/>
            <w:gridSpan w:val="4"/>
          </w:tcPr>
          <w:p w14:paraId="1E7CACE2" w14:textId="17CE72F9" w:rsidR="00F70E9E" w:rsidRPr="00AC75BD" w:rsidRDefault="00F70E9E" w:rsidP="001E3991">
            <w:pPr>
              <w:pStyle w:val="ListParagraph"/>
              <w:numPr>
                <w:ilvl w:val="0"/>
                <w:numId w:val="33"/>
              </w:numPr>
              <w:spacing w:before="60" w:after="60"/>
              <w:contextualSpacing w:val="0"/>
              <w:rPr>
                <w:rFonts w:ascii="Calibri" w:hAnsi="Calibri" w:cs="Calibri"/>
                <w:sz w:val="22"/>
                <w:szCs w:val="22"/>
              </w:rPr>
            </w:pPr>
            <w:r w:rsidRPr="00AC75BD">
              <w:rPr>
                <w:rFonts w:ascii="Calibri" w:hAnsi="Calibri" w:cs="Calibri"/>
                <w:sz w:val="22"/>
                <w:szCs w:val="22"/>
              </w:rPr>
              <w:t>Correctly identifies and describes relevant interactions of components within a system</w:t>
            </w:r>
            <w:r w:rsidR="001E3991">
              <w:rPr>
                <w:rFonts w:ascii="Calibri" w:hAnsi="Calibri" w:cs="Calibri"/>
                <w:sz w:val="22"/>
                <w:szCs w:val="22"/>
              </w:rPr>
              <w:t>.</w:t>
            </w:r>
          </w:p>
          <w:p w14:paraId="30012808" w14:textId="661D78B8" w:rsidR="00F70E9E" w:rsidRPr="00AC75BD" w:rsidRDefault="00F70E9E" w:rsidP="001E3991">
            <w:pPr>
              <w:pStyle w:val="ListParagraph"/>
              <w:numPr>
                <w:ilvl w:val="0"/>
                <w:numId w:val="33"/>
              </w:numPr>
              <w:spacing w:before="60" w:after="60"/>
              <w:contextualSpacing w:val="0"/>
              <w:rPr>
                <w:rFonts w:ascii="Calibri" w:hAnsi="Calibri" w:cs="Calibri"/>
                <w:sz w:val="22"/>
                <w:szCs w:val="22"/>
              </w:rPr>
            </w:pPr>
            <w:r w:rsidRPr="00AC75BD">
              <w:rPr>
                <w:rFonts w:ascii="Calibri" w:hAnsi="Calibri" w:cs="Calibri"/>
                <w:sz w:val="22"/>
                <w:szCs w:val="22"/>
              </w:rPr>
              <w:t>Describes a phenomenon that includes the interaction of two systems</w:t>
            </w:r>
            <w:r w:rsidR="001E3991">
              <w:rPr>
                <w:rFonts w:ascii="Calibri" w:hAnsi="Calibri" w:cs="Calibri"/>
                <w:sz w:val="22"/>
                <w:szCs w:val="22"/>
              </w:rPr>
              <w:t>.</w:t>
            </w:r>
          </w:p>
          <w:p w14:paraId="65A4F5C7" w14:textId="13AD28E0" w:rsidR="00F70E9E" w:rsidRPr="007F06CD" w:rsidRDefault="00F70E9E" w:rsidP="001E3991">
            <w:pPr>
              <w:pStyle w:val="ListParagraph"/>
              <w:numPr>
                <w:ilvl w:val="0"/>
                <w:numId w:val="33"/>
              </w:numPr>
              <w:spacing w:before="60" w:after="60"/>
              <w:contextualSpacing w:val="0"/>
              <w:rPr>
                <w:rFonts w:ascii="Calibri" w:hAnsi="Calibri" w:cs="Calibri"/>
                <w:sz w:val="22"/>
                <w:szCs w:val="22"/>
              </w:rPr>
            </w:pPr>
            <w:r w:rsidRPr="007F06CD">
              <w:rPr>
                <w:rFonts w:ascii="Calibri" w:hAnsi="Calibri" w:cs="Calibri"/>
                <w:sz w:val="22"/>
                <w:szCs w:val="22"/>
              </w:rPr>
              <w:t>Correctly identifies and describes relevant interactions between components of two systems</w:t>
            </w:r>
            <w:r w:rsidR="001E3991">
              <w:rPr>
                <w:rFonts w:ascii="Calibri" w:hAnsi="Calibri" w:cs="Calibri"/>
                <w:sz w:val="22"/>
                <w:szCs w:val="22"/>
              </w:rPr>
              <w:t>.</w:t>
            </w:r>
          </w:p>
          <w:p w14:paraId="469FD72C" w14:textId="5ADEEAB2" w:rsidR="00F70E9E" w:rsidRPr="007F06CD" w:rsidRDefault="00F70E9E" w:rsidP="001E3991">
            <w:pPr>
              <w:pStyle w:val="ListParagraph"/>
              <w:numPr>
                <w:ilvl w:val="0"/>
                <w:numId w:val="33"/>
              </w:numPr>
              <w:spacing w:before="60" w:after="60"/>
              <w:contextualSpacing w:val="0"/>
              <w:rPr>
                <w:rFonts w:ascii="Calibri" w:hAnsi="Calibri" w:cs="Calibri"/>
                <w:sz w:val="22"/>
                <w:szCs w:val="22"/>
              </w:rPr>
            </w:pPr>
            <w:r w:rsidRPr="007F06CD">
              <w:rPr>
                <w:rFonts w:ascii="Calibri" w:hAnsi="Calibri" w:cs="Calibri"/>
                <w:sz w:val="22"/>
                <w:szCs w:val="22"/>
              </w:rPr>
              <w:t>From provided texts or resources</w:t>
            </w:r>
            <w:r w:rsidR="001E3991">
              <w:rPr>
                <w:rFonts w:ascii="Calibri" w:hAnsi="Calibri" w:cs="Calibri"/>
                <w:sz w:val="22"/>
                <w:szCs w:val="22"/>
              </w:rPr>
              <w:t xml:space="preserve">, </w:t>
            </w:r>
            <w:r w:rsidRPr="007F06CD">
              <w:rPr>
                <w:rFonts w:ascii="Calibri" w:hAnsi="Calibri" w:cs="Calibri"/>
                <w:sz w:val="22"/>
                <w:szCs w:val="22"/>
              </w:rPr>
              <w:t>accurately explain</w:t>
            </w:r>
            <w:r w:rsidR="001E3991">
              <w:rPr>
                <w:rFonts w:ascii="Calibri" w:hAnsi="Calibri" w:cs="Calibri"/>
                <w:sz w:val="22"/>
                <w:szCs w:val="22"/>
              </w:rPr>
              <w:t>s</w:t>
            </w:r>
            <w:r w:rsidRPr="007F06CD">
              <w:rPr>
                <w:rFonts w:ascii="Calibri" w:hAnsi="Calibri" w:cs="Calibri"/>
                <w:sz w:val="22"/>
                <w:szCs w:val="22"/>
              </w:rPr>
              <w:t xml:space="preserve"> the positive and/or negative human impacts on the environment, air, land, or water</w:t>
            </w:r>
            <w:r w:rsidR="001E3991">
              <w:rPr>
                <w:rFonts w:ascii="Calibri" w:hAnsi="Calibri" w:cs="Calibri"/>
                <w:sz w:val="22"/>
                <w:szCs w:val="22"/>
              </w:rPr>
              <w:t>.</w:t>
            </w:r>
            <w:r w:rsidRPr="007F06CD">
              <w:rPr>
                <w:rFonts w:ascii="Calibri" w:hAnsi="Calibri" w:cs="Calibri"/>
                <w:sz w:val="22"/>
                <w:szCs w:val="22"/>
              </w:rPr>
              <w:t> </w:t>
            </w:r>
          </w:p>
          <w:p w14:paraId="7D0E8301" w14:textId="5B5166CE" w:rsidR="00F70E9E" w:rsidRPr="007F06CD" w:rsidRDefault="00F70E9E" w:rsidP="001E3991">
            <w:pPr>
              <w:pStyle w:val="ListParagraph"/>
              <w:numPr>
                <w:ilvl w:val="0"/>
                <w:numId w:val="33"/>
              </w:numPr>
              <w:spacing w:before="60" w:after="60"/>
              <w:contextualSpacing w:val="0"/>
              <w:rPr>
                <w:rFonts w:ascii="Calibri" w:hAnsi="Calibri" w:cs="Calibri"/>
                <w:sz w:val="22"/>
                <w:szCs w:val="22"/>
              </w:rPr>
            </w:pPr>
            <w:r w:rsidRPr="007F06CD">
              <w:rPr>
                <w:rFonts w:ascii="Calibri" w:hAnsi="Calibri" w:cs="Calibri"/>
                <w:sz w:val="22"/>
                <w:szCs w:val="22"/>
              </w:rPr>
              <w:t>From provided texts or resources</w:t>
            </w:r>
            <w:r w:rsidR="001E3991">
              <w:rPr>
                <w:rFonts w:ascii="Calibri" w:hAnsi="Calibri" w:cs="Calibri"/>
                <w:sz w:val="22"/>
                <w:szCs w:val="22"/>
              </w:rPr>
              <w:t>,</w:t>
            </w:r>
            <w:r w:rsidRPr="007F06CD">
              <w:rPr>
                <w:rFonts w:ascii="Calibri" w:hAnsi="Calibri" w:cs="Calibri"/>
                <w:sz w:val="22"/>
                <w:szCs w:val="22"/>
              </w:rPr>
              <w:t xml:space="preserve"> accurately provide</w:t>
            </w:r>
            <w:r w:rsidR="001E3991">
              <w:rPr>
                <w:rFonts w:ascii="Calibri" w:hAnsi="Calibri" w:cs="Calibri"/>
                <w:sz w:val="22"/>
                <w:szCs w:val="22"/>
              </w:rPr>
              <w:t>s</w:t>
            </w:r>
            <w:r w:rsidRPr="007F06CD">
              <w:rPr>
                <w:rFonts w:ascii="Calibri" w:hAnsi="Calibri" w:cs="Calibri"/>
                <w:sz w:val="22"/>
                <w:szCs w:val="22"/>
              </w:rPr>
              <w:t xml:space="preserve"> a solution to mitigate the human impacts on the environment, air, land, or water</w:t>
            </w:r>
            <w:r w:rsidR="001E3991">
              <w:rPr>
                <w:rFonts w:ascii="Calibri" w:hAnsi="Calibri" w:cs="Calibri"/>
                <w:sz w:val="22"/>
                <w:szCs w:val="22"/>
              </w:rPr>
              <w:t>.</w:t>
            </w:r>
            <w:r w:rsidRPr="007F06CD">
              <w:rPr>
                <w:rFonts w:ascii="Calibri" w:hAnsi="Calibri" w:cs="Calibri"/>
                <w:sz w:val="22"/>
                <w:szCs w:val="22"/>
              </w:rPr>
              <w:t> </w:t>
            </w:r>
          </w:p>
          <w:p w14:paraId="099676F1" w14:textId="6F528C5A" w:rsidR="00F70E9E" w:rsidRPr="00533368" w:rsidRDefault="00F70E9E" w:rsidP="001E3991">
            <w:pPr>
              <w:pStyle w:val="ListParagraph"/>
              <w:numPr>
                <w:ilvl w:val="0"/>
                <w:numId w:val="33"/>
              </w:numPr>
              <w:spacing w:before="60" w:after="60"/>
              <w:contextualSpacing w:val="0"/>
              <w:rPr>
                <w:rFonts w:ascii="Calibri" w:hAnsi="Calibri" w:cs="Calibri"/>
                <w:sz w:val="22"/>
                <w:szCs w:val="22"/>
              </w:rPr>
            </w:pPr>
            <w:r w:rsidRPr="007F06CD">
              <w:rPr>
                <w:rFonts w:ascii="Calibri" w:hAnsi="Calibri" w:cs="Calibri"/>
                <w:sz w:val="22"/>
                <w:szCs w:val="22"/>
              </w:rPr>
              <w:t>From provided texts or resources</w:t>
            </w:r>
            <w:r w:rsidR="001E3991">
              <w:rPr>
                <w:rFonts w:ascii="Calibri" w:hAnsi="Calibri" w:cs="Calibri"/>
                <w:sz w:val="22"/>
                <w:szCs w:val="22"/>
              </w:rPr>
              <w:t>,</w:t>
            </w:r>
            <w:r w:rsidRPr="007F06CD">
              <w:rPr>
                <w:rFonts w:ascii="Calibri" w:hAnsi="Calibri" w:cs="Calibri"/>
                <w:sz w:val="22"/>
                <w:szCs w:val="22"/>
              </w:rPr>
              <w:t xml:space="preserve"> accurately provide</w:t>
            </w:r>
            <w:r w:rsidR="001E3991">
              <w:rPr>
                <w:rFonts w:ascii="Calibri" w:hAnsi="Calibri" w:cs="Calibri"/>
                <w:sz w:val="22"/>
                <w:szCs w:val="22"/>
              </w:rPr>
              <w:t>s</w:t>
            </w:r>
            <w:r w:rsidRPr="007F06CD">
              <w:rPr>
                <w:rFonts w:ascii="Calibri" w:hAnsi="Calibri" w:cs="Calibri"/>
                <w:sz w:val="22"/>
                <w:szCs w:val="22"/>
              </w:rPr>
              <w:t xml:space="preserve"> rationale to support a solution that mitigates the human impacts on the environment, air, land, or water</w:t>
            </w:r>
            <w:r w:rsidR="001E3991">
              <w:rPr>
                <w:rFonts w:ascii="Calibri" w:hAnsi="Calibri" w:cs="Calibri"/>
                <w:sz w:val="22"/>
                <w:szCs w:val="22"/>
              </w:rPr>
              <w:t>.</w:t>
            </w:r>
            <w:r w:rsidRPr="007F06CD">
              <w:rPr>
                <w:rFonts w:ascii="Calibri" w:hAnsi="Calibri" w:cs="Calibri"/>
                <w:sz w:val="22"/>
                <w:szCs w:val="22"/>
              </w:rPr>
              <w:t> </w:t>
            </w:r>
          </w:p>
        </w:tc>
      </w:tr>
      <w:tr w:rsidR="00F70E9E" w:rsidRPr="007B3CF0" w14:paraId="09F44DF9" w14:textId="77777777" w:rsidTr="001E3991">
        <w:trPr>
          <w:gridBefore w:val="1"/>
          <w:wBefore w:w="90" w:type="dxa"/>
          <w:trHeight w:val="446"/>
          <w:jc w:val="center"/>
        </w:trPr>
        <w:tc>
          <w:tcPr>
            <w:tcW w:w="13320" w:type="dxa"/>
            <w:gridSpan w:val="4"/>
            <w:shd w:val="clear" w:color="auto" w:fill="F2F2F2" w:themeFill="background1" w:themeFillShade="F2"/>
            <w:vAlign w:val="center"/>
          </w:tcPr>
          <w:p w14:paraId="3C2F9F05" w14:textId="77777777" w:rsidR="00F70E9E" w:rsidRPr="00714FD8" w:rsidRDefault="00F70E9E" w:rsidP="001E3991">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F70E9E" w:rsidRPr="007B3CF0" w14:paraId="27F98767" w14:textId="77777777" w:rsidTr="001E3991">
        <w:trPr>
          <w:gridBefore w:val="1"/>
          <w:wBefore w:w="90" w:type="dxa"/>
          <w:trHeight w:val="446"/>
          <w:jc w:val="center"/>
        </w:trPr>
        <w:tc>
          <w:tcPr>
            <w:tcW w:w="13320" w:type="dxa"/>
            <w:gridSpan w:val="4"/>
            <w:shd w:val="clear" w:color="auto" w:fill="auto"/>
            <w:vAlign w:val="center"/>
          </w:tcPr>
          <w:p w14:paraId="24801719" w14:textId="2B79EE4F" w:rsidR="00BB6777" w:rsidRDefault="00BB6777" w:rsidP="001E399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Selected response</w:t>
            </w:r>
            <w:r w:rsidR="001E3991">
              <w:rPr>
                <w:rFonts w:ascii="Calibri" w:hAnsi="Calibri" w:cs="Calibri"/>
                <w:sz w:val="22"/>
                <w:szCs w:val="22"/>
              </w:rPr>
              <w:t>.</w:t>
            </w:r>
          </w:p>
          <w:p w14:paraId="2860E337" w14:textId="4CDF3ED2" w:rsidR="00F70E9E" w:rsidRPr="002A63A7" w:rsidRDefault="00F70E9E" w:rsidP="001E399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1E3991">
              <w:rPr>
                <w:rFonts w:ascii="Calibri" w:hAnsi="Calibri" w:cs="Calibri"/>
                <w:sz w:val="22"/>
                <w:szCs w:val="22"/>
              </w:rPr>
              <w:t>.</w:t>
            </w:r>
          </w:p>
        </w:tc>
      </w:tr>
      <w:tr w:rsidR="00CA1FAA" w:rsidRPr="007B3CF0" w14:paraId="3BBAB1F9" w14:textId="77777777" w:rsidTr="001E3991">
        <w:tblPrEx>
          <w:jc w:val="left"/>
        </w:tblPrEx>
        <w:trPr>
          <w:gridBefore w:val="1"/>
          <w:wBefore w:w="90" w:type="dxa"/>
          <w:trHeight w:val="446"/>
        </w:trPr>
        <w:tc>
          <w:tcPr>
            <w:tcW w:w="13320" w:type="dxa"/>
            <w:gridSpan w:val="4"/>
            <w:shd w:val="clear" w:color="auto" w:fill="F2F2F2" w:themeFill="background1" w:themeFillShade="F2"/>
            <w:vAlign w:val="center"/>
          </w:tcPr>
          <w:p w14:paraId="62965152" w14:textId="4CEBDDBF" w:rsidR="00CA1FAA" w:rsidRPr="001E3991" w:rsidRDefault="00CA1FAA" w:rsidP="001E3991">
            <w:pPr>
              <w:spacing w:before="60" w:after="60"/>
              <w:rPr>
                <w:rFonts w:asciiTheme="minorHAnsi" w:hAnsiTheme="minorHAnsi" w:cstheme="minorHAnsi"/>
                <w:b/>
                <w:bCs/>
                <w:sz w:val="24"/>
                <w:szCs w:val="24"/>
              </w:rPr>
            </w:pPr>
            <w:r w:rsidRPr="001E3991">
              <w:rPr>
                <w:rFonts w:asciiTheme="minorHAnsi" w:hAnsiTheme="minorHAnsi" w:cstheme="minorHAnsi"/>
                <w:b/>
                <w:bCs/>
                <w:sz w:val="24"/>
                <w:szCs w:val="24"/>
              </w:rPr>
              <w:t>Application of Universal Design for Learning-based Guidelines to Promote Accessibility (</w:t>
            </w:r>
            <w:hyperlink r:id="rId10" w:history="1">
              <w:r w:rsidRPr="001E3991">
                <w:rPr>
                  <w:rStyle w:val="Hyperlink"/>
                  <w:rFonts w:asciiTheme="minorHAnsi" w:hAnsiTheme="minorHAnsi" w:cstheme="minorHAnsi"/>
                  <w:b/>
                  <w:bCs/>
                  <w:sz w:val="24"/>
                  <w:szCs w:val="24"/>
                </w:rPr>
                <w:t>https://udlguidelines.cast.org/</w:t>
              </w:r>
            </w:hyperlink>
            <w:r w:rsidRPr="001E3991">
              <w:rPr>
                <w:rFonts w:asciiTheme="minorHAnsi" w:hAnsiTheme="minorHAnsi" w:cstheme="minorHAnsi"/>
                <w:b/>
                <w:bCs/>
                <w:sz w:val="24"/>
                <w:szCs w:val="24"/>
              </w:rPr>
              <w:t xml:space="preserve"> ) </w:t>
            </w:r>
          </w:p>
        </w:tc>
      </w:tr>
      <w:tr w:rsidR="000C2BBE" w:rsidRPr="006808B9" w14:paraId="4CC3F4AB" w14:textId="77777777" w:rsidTr="001E3991">
        <w:tblPrEx>
          <w:jc w:val="left"/>
        </w:tblPrEx>
        <w:trPr>
          <w:gridBefore w:val="1"/>
          <w:wBefore w:w="90" w:type="dxa"/>
          <w:trHeight w:val="593"/>
        </w:trPr>
        <w:tc>
          <w:tcPr>
            <w:tcW w:w="4440" w:type="dxa"/>
            <w:shd w:val="clear" w:color="auto" w:fill="538135" w:themeFill="accent6" w:themeFillShade="BF"/>
            <w:vAlign w:val="center"/>
          </w:tcPr>
          <w:p w14:paraId="74D11071" w14:textId="6DF609D8" w:rsidR="000C2BBE" w:rsidRPr="006808B9" w:rsidRDefault="008F5C65" w:rsidP="001E3991">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1E399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gridSpan w:val="2"/>
            <w:shd w:val="clear" w:color="auto" w:fill="0099FF"/>
            <w:vAlign w:val="center"/>
          </w:tcPr>
          <w:p w14:paraId="3E228137" w14:textId="0B6AFE3F" w:rsidR="000C2BBE" w:rsidRPr="006808B9" w:rsidRDefault="00DD4729" w:rsidP="001E399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1E3991">
        <w:tblPrEx>
          <w:jc w:val="left"/>
        </w:tblPrEx>
        <w:trPr>
          <w:gridBefore w:val="1"/>
          <w:wBefore w:w="90" w:type="dxa"/>
          <w:trHeight w:val="2960"/>
        </w:trPr>
        <w:tc>
          <w:tcPr>
            <w:tcW w:w="4440" w:type="dxa"/>
          </w:tcPr>
          <w:p w14:paraId="16448D5A" w14:textId="09F0CD42" w:rsidR="00126CD6" w:rsidRDefault="00A07F54" w:rsidP="001E399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7E641A">
              <w:rPr>
                <w:rFonts w:ascii="Calibri" w:hAnsi="Calibri" w:cs="Calibri"/>
                <w:sz w:val="22"/>
                <w:szCs w:val="22"/>
              </w:rPr>
              <w:t>.</w:t>
            </w:r>
            <w:r w:rsidR="0091470A" w:rsidRPr="0091470A">
              <w:rPr>
                <w:rFonts w:ascii="Calibri" w:hAnsi="Calibri" w:cs="Calibri"/>
                <w:sz w:val="22"/>
                <w:szCs w:val="22"/>
              </w:rPr>
              <w:t xml:space="preserve"> </w:t>
            </w:r>
          </w:p>
          <w:p w14:paraId="59558D21" w14:textId="75FF231B" w:rsidR="001740EA" w:rsidRDefault="000E0ED7" w:rsidP="001E399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7E641A">
              <w:rPr>
                <w:rFonts w:ascii="Calibri" w:hAnsi="Calibri" w:cs="Calibri"/>
                <w:sz w:val="22"/>
                <w:szCs w:val="22"/>
              </w:rPr>
              <w:t>.</w:t>
            </w:r>
          </w:p>
          <w:p w14:paraId="66CC9AEF" w14:textId="57F2C39C" w:rsidR="000E0ED7" w:rsidRDefault="000E0ED7" w:rsidP="001E399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7E641A">
              <w:rPr>
                <w:rFonts w:ascii="Calibri" w:hAnsi="Calibri" w:cs="Calibri"/>
                <w:sz w:val="22"/>
                <w:szCs w:val="22"/>
              </w:rPr>
              <w:t>.</w:t>
            </w:r>
          </w:p>
          <w:p w14:paraId="1FA8D94D" w14:textId="17471ACE" w:rsidR="00C67588" w:rsidRDefault="00EE2E7B" w:rsidP="001E399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7E641A">
              <w:rPr>
                <w:rFonts w:ascii="Calibri" w:hAnsi="Calibri" w:cs="Calibri"/>
                <w:sz w:val="22"/>
                <w:szCs w:val="22"/>
              </w:rPr>
              <w:t>.</w:t>
            </w:r>
          </w:p>
          <w:p w14:paraId="315D405A" w14:textId="1E674E2D" w:rsidR="000E553B" w:rsidRPr="0091470A" w:rsidRDefault="000E553B" w:rsidP="001E399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7E641A">
              <w:rPr>
                <w:rFonts w:ascii="Calibri" w:hAnsi="Calibri" w:cs="Calibri"/>
                <w:sz w:val="22"/>
                <w:szCs w:val="22"/>
              </w:rPr>
              <w:t>.</w:t>
            </w:r>
          </w:p>
          <w:p w14:paraId="115EDAE2" w14:textId="77777777" w:rsidR="00E57C64" w:rsidRDefault="00E57C64" w:rsidP="001E3991">
            <w:pPr>
              <w:spacing w:before="60" w:after="60"/>
              <w:rPr>
                <w:rFonts w:ascii="Calibri" w:hAnsi="Calibri" w:cs="Calibri"/>
                <w:sz w:val="22"/>
                <w:szCs w:val="22"/>
              </w:rPr>
            </w:pPr>
          </w:p>
          <w:p w14:paraId="2EF961B3" w14:textId="77777777" w:rsidR="00E57C64" w:rsidRDefault="00E57C64" w:rsidP="001E3991">
            <w:pPr>
              <w:spacing w:before="60" w:after="60"/>
              <w:rPr>
                <w:rFonts w:ascii="Calibri" w:hAnsi="Calibri" w:cs="Calibri"/>
                <w:sz w:val="22"/>
                <w:szCs w:val="22"/>
              </w:rPr>
            </w:pPr>
          </w:p>
          <w:p w14:paraId="39058145" w14:textId="77777777" w:rsidR="00E57C64" w:rsidRDefault="00E57C64" w:rsidP="001E3991">
            <w:pPr>
              <w:spacing w:before="60" w:after="60"/>
              <w:rPr>
                <w:rFonts w:ascii="Calibri" w:hAnsi="Calibri" w:cs="Calibri"/>
                <w:sz w:val="22"/>
                <w:szCs w:val="22"/>
              </w:rPr>
            </w:pPr>
          </w:p>
          <w:p w14:paraId="5A4A4678" w14:textId="3025E66C" w:rsidR="00E57C64" w:rsidRPr="00E57C64" w:rsidRDefault="00E57C64" w:rsidP="001E3991">
            <w:pPr>
              <w:spacing w:before="60" w:after="60"/>
              <w:rPr>
                <w:rFonts w:ascii="Calibri" w:hAnsi="Calibri" w:cs="Calibri"/>
                <w:sz w:val="22"/>
                <w:szCs w:val="22"/>
              </w:rPr>
            </w:pPr>
          </w:p>
        </w:tc>
        <w:tc>
          <w:tcPr>
            <w:tcW w:w="4440" w:type="dxa"/>
          </w:tcPr>
          <w:p w14:paraId="22345BCF" w14:textId="7C2EC44C" w:rsidR="00055263" w:rsidRDefault="00055263" w:rsidP="001E399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7E641A">
              <w:rPr>
                <w:rFonts w:asciiTheme="minorHAnsi" w:hAnsiTheme="minorHAnsi" w:cstheme="minorHAnsi"/>
                <w:sz w:val="22"/>
                <w:szCs w:val="22"/>
              </w:rPr>
              <w:t>.</w:t>
            </w:r>
          </w:p>
          <w:p w14:paraId="7E8F8E15" w14:textId="292DA167" w:rsidR="00055263" w:rsidRDefault="00055263" w:rsidP="001E399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7E641A">
              <w:rPr>
                <w:rFonts w:asciiTheme="minorHAnsi" w:hAnsiTheme="minorHAnsi" w:cstheme="minorHAnsi"/>
                <w:sz w:val="22"/>
                <w:szCs w:val="22"/>
              </w:rPr>
              <w:t>.</w:t>
            </w:r>
          </w:p>
          <w:p w14:paraId="4E3FC01C" w14:textId="5695C7C1" w:rsidR="00055263" w:rsidRDefault="3CBA8FD8" w:rsidP="001E3991">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7E641A">
              <w:rPr>
                <w:rFonts w:asciiTheme="minorHAnsi" w:hAnsiTheme="minorHAnsi" w:cstheme="minorBidi"/>
                <w:sz w:val="22"/>
                <w:szCs w:val="22"/>
              </w:rPr>
              <w:t>.</w:t>
            </w:r>
          </w:p>
          <w:p w14:paraId="65030F90" w14:textId="2E76323D" w:rsidR="00541AF2" w:rsidRPr="00541AF2" w:rsidRDefault="00541AF2" w:rsidP="001E399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7E641A">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7E641A">
              <w:rPr>
                <w:rFonts w:asciiTheme="minorHAnsi" w:hAnsiTheme="minorHAnsi" w:cstheme="minorHAnsi"/>
                <w:sz w:val="22"/>
                <w:szCs w:val="22"/>
              </w:rPr>
              <w:t>.</w:t>
            </w:r>
          </w:p>
          <w:p w14:paraId="1AB34FCA" w14:textId="077207C9" w:rsidR="00055263" w:rsidRDefault="00541AF2" w:rsidP="001E399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7E641A">
              <w:rPr>
                <w:rFonts w:asciiTheme="minorHAnsi" w:hAnsiTheme="minorHAnsi" w:cstheme="minorHAnsi"/>
                <w:sz w:val="22"/>
                <w:szCs w:val="22"/>
              </w:rPr>
              <w:t>.</w:t>
            </w:r>
          </w:p>
          <w:p w14:paraId="6E7E594F" w14:textId="6367CEF2" w:rsidR="00C90AAF" w:rsidRPr="00C90AAF" w:rsidRDefault="00541AF2" w:rsidP="001E3991">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7E641A">
              <w:rPr>
                <w:rFonts w:asciiTheme="minorHAnsi" w:hAnsiTheme="minorHAnsi" w:cstheme="minorHAnsi"/>
                <w:sz w:val="22"/>
                <w:szCs w:val="22"/>
              </w:rPr>
              <w:t>.</w:t>
            </w:r>
            <w:r w:rsidR="00C90AAF">
              <w:tab/>
            </w:r>
          </w:p>
        </w:tc>
        <w:tc>
          <w:tcPr>
            <w:tcW w:w="4440" w:type="dxa"/>
            <w:gridSpan w:val="2"/>
          </w:tcPr>
          <w:p w14:paraId="529CF909" w14:textId="207B0C7B" w:rsidR="00900F52" w:rsidRPr="00900F52" w:rsidRDefault="00900F52" w:rsidP="001E399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7E641A">
              <w:rPr>
                <w:rFonts w:ascii="Calibri" w:hAnsi="Calibri" w:cs="Calibri"/>
                <w:color w:val="000000" w:themeColor="text1"/>
                <w:sz w:val="22"/>
                <w:szCs w:val="22"/>
              </w:rPr>
              <w:t>.</w:t>
            </w:r>
          </w:p>
          <w:p w14:paraId="369D1ECF" w14:textId="2B9A9A1C" w:rsidR="00D6593C" w:rsidRPr="00900F52" w:rsidRDefault="00900F52" w:rsidP="001E399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7E641A">
              <w:rPr>
                <w:rFonts w:ascii="Calibri" w:hAnsi="Calibri" w:cs="Calibri"/>
                <w:color w:val="000000" w:themeColor="text1"/>
                <w:sz w:val="22"/>
                <w:szCs w:val="22"/>
              </w:rPr>
              <w:t>.</w:t>
            </w:r>
          </w:p>
          <w:p w14:paraId="6019944A" w14:textId="6516EC53" w:rsidR="00900F52" w:rsidRDefault="00900F52" w:rsidP="001E3991">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7E641A">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1E3991">
            <w:pPr>
              <w:pStyle w:val="ListParagraph"/>
              <w:spacing w:before="60" w:after="60"/>
              <w:ind w:left="360"/>
              <w:contextualSpacing w:val="0"/>
              <w:rPr>
                <w:rFonts w:ascii="Calibri" w:hAnsi="Calibri" w:cs="Calibri"/>
                <w:sz w:val="22"/>
                <w:szCs w:val="22"/>
              </w:rPr>
            </w:pPr>
          </w:p>
        </w:tc>
      </w:tr>
      <w:tr w:rsidR="00C77B9E" w:rsidRPr="007B3CF0" w14:paraId="40001887" w14:textId="77777777" w:rsidTr="001E3991">
        <w:tblPrEx>
          <w:jc w:val="left"/>
        </w:tblPrEx>
        <w:trPr>
          <w:trHeight w:val="446"/>
        </w:trPr>
        <w:tc>
          <w:tcPr>
            <w:tcW w:w="13410" w:type="dxa"/>
            <w:gridSpan w:val="5"/>
            <w:shd w:val="clear" w:color="auto" w:fill="F2F2F2" w:themeFill="background1" w:themeFillShade="F2"/>
            <w:vAlign w:val="center"/>
          </w:tcPr>
          <w:p w14:paraId="45F0BFEF" w14:textId="2F943D84" w:rsidR="00C77B9E" w:rsidRPr="007E641A" w:rsidRDefault="00C77B9E" w:rsidP="001E3991">
            <w:pPr>
              <w:spacing w:before="60" w:after="60"/>
              <w:rPr>
                <w:rFonts w:ascii="Calibri" w:hAnsi="Calibri" w:cs="Calibri"/>
                <w:b/>
                <w:bCs/>
                <w:sz w:val="24"/>
                <w:szCs w:val="24"/>
              </w:rPr>
            </w:pPr>
            <w:r w:rsidRPr="007E641A">
              <w:rPr>
                <w:rFonts w:asciiTheme="minorHAnsi" w:hAnsiTheme="minorHAnsi" w:cstheme="minorHAnsi"/>
                <w:b/>
                <w:bCs/>
                <w:sz w:val="24"/>
                <w:szCs w:val="24"/>
              </w:rPr>
              <w:t xml:space="preserve">SIPS </w:t>
            </w:r>
            <w:r w:rsidR="00793744">
              <w:rPr>
                <w:rFonts w:asciiTheme="minorHAnsi" w:hAnsiTheme="minorHAnsi" w:cstheme="minorHAnsi"/>
                <w:b/>
                <w:bCs/>
                <w:sz w:val="24"/>
                <w:szCs w:val="24"/>
              </w:rPr>
              <w:t xml:space="preserve">Assessments </w:t>
            </w:r>
            <w:r w:rsidRPr="007E641A">
              <w:rPr>
                <w:rFonts w:asciiTheme="minorHAnsi" w:hAnsiTheme="minorHAnsi" w:cstheme="minorHAnsi"/>
                <w:b/>
                <w:bCs/>
                <w:sz w:val="24"/>
                <w:szCs w:val="24"/>
              </w:rPr>
              <w:t>Complexity Framework Components</w:t>
            </w:r>
            <w:r w:rsidR="0036163B" w:rsidRPr="007E641A">
              <w:rPr>
                <w:rFonts w:asciiTheme="minorHAnsi" w:hAnsiTheme="minorHAnsi" w:cstheme="minorHAnsi"/>
                <w:b/>
                <w:bCs/>
                <w:sz w:val="24"/>
                <w:szCs w:val="24"/>
              </w:rPr>
              <w:t xml:space="preserve"> </w:t>
            </w:r>
          </w:p>
        </w:tc>
      </w:tr>
      <w:tr w:rsidR="003A36AF" w:rsidRPr="007B3CF0" w14:paraId="26A7F877" w14:textId="77777777" w:rsidTr="001E3991">
        <w:tblPrEx>
          <w:jc w:val="left"/>
        </w:tblPrEx>
        <w:trPr>
          <w:trHeight w:val="503"/>
        </w:trPr>
        <w:tc>
          <w:tcPr>
            <w:tcW w:w="13410" w:type="dxa"/>
            <w:gridSpan w:val="5"/>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71"/>
              <w:gridCol w:w="955"/>
              <w:gridCol w:w="1114"/>
              <w:gridCol w:w="938"/>
              <w:gridCol w:w="1027"/>
              <w:gridCol w:w="1095"/>
              <w:gridCol w:w="957"/>
              <w:gridCol w:w="1026"/>
              <w:gridCol w:w="1077"/>
              <w:gridCol w:w="976"/>
              <w:gridCol w:w="1026"/>
              <w:gridCol w:w="1058"/>
              <w:gridCol w:w="995"/>
            </w:tblGrid>
            <w:tr w:rsidR="00425129" w:rsidRPr="00AD0AC1" w14:paraId="5BBD2456" w14:textId="77777777" w:rsidTr="00BB6777">
              <w:trPr>
                <w:trHeight w:val="548"/>
              </w:trPr>
              <w:tc>
                <w:tcPr>
                  <w:tcW w:w="971" w:type="dxa"/>
                  <w:vMerge w:val="restart"/>
                  <w:tcBorders>
                    <w:top w:val="nil"/>
                  </w:tcBorders>
                  <w:shd w:val="clear" w:color="auto" w:fill="FFFFFF" w:themeFill="background1"/>
                  <w:vAlign w:val="center"/>
                </w:tcPr>
                <w:p w14:paraId="4EE93EF6" w14:textId="77777777" w:rsidR="00425129" w:rsidRPr="00321245" w:rsidRDefault="00425129" w:rsidP="001E3991">
                  <w:pPr>
                    <w:spacing w:before="60" w:after="60"/>
                    <w:jc w:val="center"/>
                    <w:rPr>
                      <w:rFonts w:asciiTheme="minorHAnsi" w:hAnsiTheme="minorHAnsi" w:cstheme="minorHAnsi"/>
                      <w:b/>
                      <w:bCs/>
                    </w:rPr>
                  </w:pPr>
                  <w:r w:rsidRPr="00321245">
                    <w:rPr>
                      <w:rFonts w:asciiTheme="minorHAnsi" w:hAnsiTheme="minorHAnsi" w:cstheme="minorHAnsi"/>
                      <w:b/>
                      <w:bCs/>
                    </w:rPr>
                    <w:lastRenderedPageBreak/>
                    <w:t>Prompt</w:t>
                  </w:r>
                </w:p>
              </w:tc>
              <w:tc>
                <w:tcPr>
                  <w:tcW w:w="3007"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793744">
              <w:trPr>
                <w:trHeight w:val="485"/>
              </w:trPr>
              <w:tc>
                <w:tcPr>
                  <w:tcW w:w="971" w:type="dxa"/>
                  <w:vMerge/>
                  <w:shd w:val="clear" w:color="auto" w:fill="FFFFFF" w:themeFill="background1"/>
                </w:tcPr>
                <w:p w14:paraId="0227E8D6" w14:textId="77777777" w:rsidR="00425129" w:rsidRPr="00321245" w:rsidRDefault="00425129" w:rsidP="001E3991">
                  <w:pPr>
                    <w:spacing w:before="60" w:after="60"/>
                    <w:jc w:val="center"/>
                    <w:rPr>
                      <w:rFonts w:asciiTheme="minorHAnsi" w:hAnsiTheme="minorHAnsi" w:cstheme="minorHAnsi"/>
                      <w:b/>
                      <w:bCs/>
                    </w:rPr>
                  </w:pPr>
                </w:p>
              </w:tc>
              <w:tc>
                <w:tcPr>
                  <w:tcW w:w="955" w:type="dxa"/>
                  <w:tcBorders>
                    <w:top w:val="single" w:sz="4" w:space="0" w:color="auto"/>
                    <w:bottom w:val="single" w:sz="4" w:space="0" w:color="auto"/>
                  </w:tcBorders>
                  <w:shd w:val="clear" w:color="auto" w:fill="F2F2F2" w:themeFill="background1" w:themeFillShade="F2"/>
                  <w:vAlign w:val="center"/>
                </w:tcPr>
                <w:p w14:paraId="501C1B4E"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bottom w:val="single" w:sz="4" w:space="0" w:color="auto"/>
                  </w:tcBorders>
                  <w:shd w:val="clear" w:color="auto" w:fill="F2F2F2" w:themeFill="background1" w:themeFillShade="F2"/>
                  <w:vAlign w:val="center"/>
                </w:tcPr>
                <w:p w14:paraId="615056B4"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bottom w:val="single" w:sz="4" w:space="0" w:color="auto"/>
                  </w:tcBorders>
                  <w:shd w:val="clear" w:color="auto" w:fill="F2F2F2" w:themeFill="background1" w:themeFillShade="F2"/>
                  <w:vAlign w:val="center"/>
                </w:tcPr>
                <w:p w14:paraId="621B204A"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bottom w:val="single" w:sz="4" w:space="0" w:color="auto"/>
                  </w:tcBorders>
                  <w:shd w:val="clear" w:color="auto" w:fill="FFFFFF" w:themeFill="background1"/>
                  <w:vAlign w:val="center"/>
                </w:tcPr>
                <w:p w14:paraId="1D85361C"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bottom w:val="single" w:sz="4" w:space="0" w:color="auto"/>
                  </w:tcBorders>
                  <w:shd w:val="clear" w:color="auto" w:fill="FFFFFF" w:themeFill="background1"/>
                  <w:vAlign w:val="center"/>
                </w:tcPr>
                <w:p w14:paraId="1A79A4C5"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bottom w:val="single" w:sz="4" w:space="0" w:color="auto"/>
                  </w:tcBorders>
                  <w:shd w:val="clear" w:color="auto" w:fill="FFFFFF" w:themeFill="background1"/>
                  <w:vAlign w:val="center"/>
                </w:tcPr>
                <w:p w14:paraId="47B2CFD0"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bottom w:val="single" w:sz="4" w:space="0" w:color="auto"/>
                  </w:tcBorders>
                  <w:shd w:val="clear" w:color="auto" w:fill="F2F2F2" w:themeFill="background1" w:themeFillShade="F2"/>
                  <w:vAlign w:val="center"/>
                </w:tcPr>
                <w:p w14:paraId="31DB4BE2"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bottom w:val="single" w:sz="4" w:space="0" w:color="auto"/>
                  </w:tcBorders>
                  <w:shd w:val="clear" w:color="auto" w:fill="F2F2F2" w:themeFill="background1" w:themeFillShade="F2"/>
                  <w:vAlign w:val="center"/>
                </w:tcPr>
                <w:p w14:paraId="44FAF777"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bottom w:val="single" w:sz="4" w:space="0" w:color="auto"/>
                  </w:tcBorders>
                  <w:shd w:val="clear" w:color="auto" w:fill="F2F2F2" w:themeFill="background1" w:themeFillShade="F2"/>
                  <w:vAlign w:val="center"/>
                </w:tcPr>
                <w:p w14:paraId="6AF46C51"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bottom w:val="single" w:sz="4" w:space="0" w:color="auto"/>
                  </w:tcBorders>
                  <w:shd w:val="clear" w:color="auto" w:fill="FFFFFF" w:themeFill="background1"/>
                  <w:vAlign w:val="center"/>
                </w:tcPr>
                <w:p w14:paraId="3DEC4255"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bottom w:val="single" w:sz="4" w:space="0" w:color="auto"/>
                  </w:tcBorders>
                  <w:shd w:val="clear" w:color="auto" w:fill="FFFFFF" w:themeFill="background1"/>
                  <w:vAlign w:val="center"/>
                </w:tcPr>
                <w:p w14:paraId="2BB987BA"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bottom w:val="single" w:sz="4" w:space="0" w:color="auto"/>
                  </w:tcBorders>
                  <w:shd w:val="clear" w:color="auto" w:fill="FFFFFF" w:themeFill="background1"/>
                  <w:vAlign w:val="center"/>
                </w:tcPr>
                <w:p w14:paraId="0798C40A" w14:textId="77777777" w:rsidR="00425129" w:rsidRPr="00321245" w:rsidRDefault="00425129" w:rsidP="001E3991">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793744">
              <w:trPr>
                <w:trHeight w:val="59"/>
              </w:trPr>
              <w:tc>
                <w:tcPr>
                  <w:tcW w:w="971" w:type="dxa"/>
                  <w:tcBorders>
                    <w:bottom w:val="single" w:sz="4" w:space="0" w:color="auto"/>
                  </w:tcBorders>
                  <w:shd w:val="clear" w:color="auto" w:fill="auto"/>
                  <w:vAlign w:val="center"/>
                </w:tcPr>
                <w:p w14:paraId="05BF36DE" w14:textId="3C32C555" w:rsidR="00224E9D" w:rsidRPr="00321245" w:rsidRDefault="00224E9D" w:rsidP="001E3991">
                  <w:pPr>
                    <w:spacing w:before="60" w:after="60"/>
                    <w:jc w:val="center"/>
                    <w:rPr>
                      <w:rFonts w:asciiTheme="minorHAnsi" w:hAnsiTheme="minorHAnsi" w:cstheme="minorHAnsi"/>
                      <w:b/>
                      <w:bCs/>
                    </w:rPr>
                  </w:pPr>
                  <w:r w:rsidRPr="00321245">
                    <w:rPr>
                      <w:rFonts w:asciiTheme="minorHAnsi" w:hAnsiTheme="minorHAnsi" w:cstheme="minorHAnsi"/>
                      <w:b/>
                      <w:bCs/>
                    </w:rPr>
                    <w:t>1</w:t>
                  </w:r>
                  <w:r w:rsidR="00BB6777">
                    <w:rPr>
                      <w:rFonts w:asciiTheme="minorHAnsi" w:hAnsiTheme="minorHAnsi" w:cstheme="minorHAnsi"/>
                      <w:b/>
                      <w:bCs/>
                    </w:rPr>
                    <w:t xml:space="preserve"> Part A</w:t>
                  </w:r>
                </w:p>
              </w:tc>
              <w:tc>
                <w:tcPr>
                  <w:tcW w:w="955" w:type="dxa"/>
                  <w:tcBorders>
                    <w:bottom w:val="single" w:sz="4" w:space="0" w:color="auto"/>
                  </w:tcBorders>
                  <w:shd w:val="clear" w:color="auto" w:fill="F2F2F2" w:themeFill="background1" w:themeFillShade="F2"/>
                  <w:vAlign w:val="center"/>
                </w:tcPr>
                <w:p w14:paraId="13A888A4" w14:textId="6ACD5672"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438EB293" w14:textId="627A31BF" w:rsidR="00224E9D" w:rsidRPr="007C1279" w:rsidRDefault="00224E9D" w:rsidP="001E3991">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546597AE" w14:textId="77777777" w:rsidR="00224E9D" w:rsidRPr="007C1279" w:rsidRDefault="00224E9D" w:rsidP="001E3991">
                  <w:pPr>
                    <w:spacing w:before="60" w:after="60"/>
                    <w:jc w:val="center"/>
                    <w:rPr>
                      <w:rFonts w:asciiTheme="minorHAnsi" w:hAnsiTheme="minorHAnsi" w:cstheme="minorHAnsi"/>
                      <w:b/>
                      <w:bCs/>
                    </w:rPr>
                  </w:pPr>
                </w:p>
              </w:tc>
              <w:tc>
                <w:tcPr>
                  <w:tcW w:w="1027" w:type="dxa"/>
                  <w:tcBorders>
                    <w:bottom w:val="single" w:sz="4" w:space="0" w:color="auto"/>
                  </w:tcBorders>
                  <w:shd w:val="clear" w:color="auto" w:fill="auto"/>
                  <w:vAlign w:val="center"/>
                </w:tcPr>
                <w:p w14:paraId="054C9592" w14:textId="04D3609B"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auto"/>
                  <w:vAlign w:val="center"/>
                </w:tcPr>
                <w:p w14:paraId="6612C7DF" w14:textId="3C2DC338" w:rsidR="00224E9D" w:rsidRPr="007C1279" w:rsidRDefault="00224E9D" w:rsidP="001E3991">
                  <w:pPr>
                    <w:spacing w:before="60" w:after="60"/>
                    <w:jc w:val="center"/>
                    <w:rPr>
                      <w:rFonts w:asciiTheme="minorHAnsi" w:hAnsiTheme="minorHAnsi" w:cstheme="minorHAnsi"/>
                      <w:b/>
                      <w:bCs/>
                    </w:rPr>
                  </w:pPr>
                </w:p>
              </w:tc>
              <w:tc>
                <w:tcPr>
                  <w:tcW w:w="957" w:type="dxa"/>
                  <w:tcBorders>
                    <w:bottom w:val="single" w:sz="4" w:space="0" w:color="auto"/>
                  </w:tcBorders>
                  <w:shd w:val="clear" w:color="auto" w:fill="auto"/>
                  <w:vAlign w:val="center"/>
                </w:tcPr>
                <w:p w14:paraId="798A9AF0" w14:textId="77777777" w:rsidR="00224E9D" w:rsidRPr="007C1279" w:rsidRDefault="00224E9D" w:rsidP="001E3991">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566DCBA" w14:textId="1FE7321C" w:rsidR="00224E9D" w:rsidRPr="007C1279" w:rsidRDefault="00224E9D" w:rsidP="001E3991">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662EA901" w14:textId="42A71BED"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2716789C" w14:textId="77777777" w:rsidR="00224E9D" w:rsidRPr="007C1279" w:rsidRDefault="00224E9D" w:rsidP="001E3991">
                  <w:pPr>
                    <w:spacing w:before="60" w:after="60"/>
                    <w:jc w:val="center"/>
                    <w:rPr>
                      <w:rFonts w:asciiTheme="minorHAnsi" w:hAnsiTheme="minorHAnsi" w:cstheme="minorHAnsi"/>
                      <w:b/>
                      <w:bCs/>
                    </w:rPr>
                  </w:pPr>
                </w:p>
              </w:tc>
              <w:tc>
                <w:tcPr>
                  <w:tcW w:w="1026" w:type="dxa"/>
                  <w:tcBorders>
                    <w:bottom w:val="single" w:sz="4" w:space="0" w:color="auto"/>
                  </w:tcBorders>
                  <w:shd w:val="clear" w:color="auto" w:fill="auto"/>
                  <w:vAlign w:val="center"/>
                </w:tcPr>
                <w:p w14:paraId="241DCC12" w14:textId="040946ED" w:rsidR="00224E9D" w:rsidRPr="007C1279" w:rsidRDefault="00EB5D42"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auto"/>
                  <w:vAlign w:val="center"/>
                </w:tcPr>
                <w:p w14:paraId="262A8863" w14:textId="7332EF0A" w:rsidR="00224E9D" w:rsidRPr="007C1279" w:rsidRDefault="00224E9D" w:rsidP="001E3991">
                  <w:pPr>
                    <w:spacing w:before="60" w:after="60"/>
                    <w:jc w:val="center"/>
                    <w:rPr>
                      <w:rFonts w:asciiTheme="minorHAnsi" w:hAnsiTheme="minorHAnsi" w:cstheme="minorHAnsi"/>
                      <w:b/>
                      <w:bCs/>
                    </w:rPr>
                  </w:pPr>
                </w:p>
              </w:tc>
              <w:tc>
                <w:tcPr>
                  <w:tcW w:w="995" w:type="dxa"/>
                  <w:tcBorders>
                    <w:bottom w:val="single" w:sz="4" w:space="0" w:color="auto"/>
                  </w:tcBorders>
                  <w:shd w:val="clear" w:color="auto" w:fill="auto"/>
                  <w:vAlign w:val="center"/>
                </w:tcPr>
                <w:p w14:paraId="48BEFA22" w14:textId="77777777" w:rsidR="00224E9D" w:rsidRPr="007C1279" w:rsidRDefault="00224E9D" w:rsidP="001E3991">
                  <w:pPr>
                    <w:spacing w:before="60" w:after="60"/>
                    <w:jc w:val="center"/>
                    <w:rPr>
                      <w:rFonts w:asciiTheme="minorHAnsi" w:hAnsiTheme="minorHAnsi" w:cstheme="minorHAnsi"/>
                      <w:b/>
                      <w:bCs/>
                    </w:rPr>
                  </w:pPr>
                </w:p>
              </w:tc>
            </w:tr>
            <w:tr w:rsidR="00224E9D" w:rsidRPr="00AD0AC1" w14:paraId="12FF9697" w14:textId="77777777" w:rsidTr="00793744">
              <w:trPr>
                <w:trHeight w:val="59"/>
              </w:trPr>
              <w:tc>
                <w:tcPr>
                  <w:tcW w:w="971" w:type="dxa"/>
                  <w:tcBorders>
                    <w:top w:val="single" w:sz="4" w:space="0" w:color="auto"/>
                    <w:bottom w:val="single" w:sz="4" w:space="0" w:color="auto"/>
                  </w:tcBorders>
                  <w:shd w:val="clear" w:color="auto" w:fill="FFFFFF" w:themeFill="background1"/>
                  <w:vAlign w:val="center"/>
                </w:tcPr>
                <w:p w14:paraId="44499783" w14:textId="79C6525C" w:rsidR="00224E9D" w:rsidRDefault="00BB6777" w:rsidP="001E3991">
                  <w:pPr>
                    <w:spacing w:before="60" w:after="60"/>
                    <w:jc w:val="center"/>
                    <w:rPr>
                      <w:rFonts w:asciiTheme="minorHAnsi" w:hAnsiTheme="minorHAnsi" w:cstheme="minorHAnsi"/>
                      <w:b/>
                      <w:bCs/>
                    </w:rPr>
                  </w:pPr>
                  <w:r>
                    <w:rPr>
                      <w:rFonts w:asciiTheme="minorHAnsi" w:hAnsiTheme="minorHAnsi" w:cstheme="minorHAnsi"/>
                      <w:b/>
                      <w:bCs/>
                    </w:rPr>
                    <w:t>1</w:t>
                  </w:r>
                </w:p>
                <w:p w14:paraId="3C3786EA" w14:textId="1F3BF4BD" w:rsidR="004634E6" w:rsidRPr="00321245" w:rsidRDefault="004634E6" w:rsidP="001E3991">
                  <w:pPr>
                    <w:spacing w:before="60" w:after="60"/>
                    <w:jc w:val="center"/>
                    <w:rPr>
                      <w:rFonts w:asciiTheme="minorHAnsi" w:hAnsiTheme="minorHAnsi" w:cstheme="minorHAnsi"/>
                      <w:b/>
                      <w:bCs/>
                    </w:rPr>
                  </w:pPr>
                  <w:r>
                    <w:rPr>
                      <w:rFonts w:asciiTheme="minorHAnsi" w:hAnsiTheme="minorHAnsi" w:cstheme="minorHAnsi"/>
                      <w:b/>
                      <w:bCs/>
                    </w:rPr>
                    <w:t xml:space="preserve">Part </w:t>
                  </w:r>
                  <w:r w:rsidR="00BB6777">
                    <w:rPr>
                      <w:rFonts w:asciiTheme="minorHAnsi" w:hAnsiTheme="minorHAnsi" w:cstheme="minorHAnsi"/>
                      <w:b/>
                      <w:bCs/>
                    </w:rPr>
                    <w:t>B</w:t>
                  </w:r>
                </w:p>
              </w:tc>
              <w:tc>
                <w:tcPr>
                  <w:tcW w:w="955" w:type="dxa"/>
                  <w:tcBorders>
                    <w:top w:val="single" w:sz="4" w:space="0" w:color="auto"/>
                    <w:bottom w:val="single" w:sz="4" w:space="0" w:color="auto"/>
                  </w:tcBorders>
                  <w:shd w:val="clear" w:color="auto" w:fill="F2F2F2" w:themeFill="background1" w:themeFillShade="F2"/>
                  <w:vAlign w:val="center"/>
                </w:tcPr>
                <w:p w14:paraId="393F9254" w14:textId="364159A0" w:rsidR="00224E9D" w:rsidRPr="007C1279" w:rsidRDefault="00224E9D" w:rsidP="001E3991">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56DD79C1" w14:textId="04181B42" w:rsidR="00224E9D" w:rsidRPr="007C1279" w:rsidRDefault="005C4ABC"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0994C7C5" w14:textId="77777777" w:rsidR="00224E9D" w:rsidRPr="007C1279" w:rsidRDefault="00224E9D" w:rsidP="001E3991">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6FE8F7FF" w14:textId="2BDA5512" w:rsidR="00224E9D" w:rsidRPr="007C1279" w:rsidRDefault="00224E9D" w:rsidP="001E3991">
                  <w:pPr>
                    <w:spacing w:before="60" w:after="60"/>
                    <w:jc w:val="center"/>
                    <w:rPr>
                      <w:rFonts w:asciiTheme="minorHAnsi" w:hAnsiTheme="minorHAnsi" w:cstheme="minorHAnsi"/>
                      <w:b/>
                      <w:bCs/>
                    </w:rPr>
                  </w:pPr>
                </w:p>
              </w:tc>
              <w:tc>
                <w:tcPr>
                  <w:tcW w:w="1095" w:type="dxa"/>
                  <w:tcBorders>
                    <w:top w:val="single" w:sz="4" w:space="0" w:color="auto"/>
                    <w:bottom w:val="single" w:sz="4" w:space="0" w:color="auto"/>
                  </w:tcBorders>
                  <w:shd w:val="clear" w:color="auto" w:fill="FFFFFF" w:themeFill="background1"/>
                  <w:vAlign w:val="center"/>
                </w:tcPr>
                <w:p w14:paraId="577EEA0C" w14:textId="71FE5FD0" w:rsidR="00224E9D" w:rsidRPr="007C1279" w:rsidRDefault="005C4ABC"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single" w:sz="4" w:space="0" w:color="auto"/>
                  </w:tcBorders>
                  <w:shd w:val="clear" w:color="auto" w:fill="FFFFFF" w:themeFill="background1"/>
                  <w:vAlign w:val="center"/>
                </w:tcPr>
                <w:p w14:paraId="3AE5A44E" w14:textId="77777777" w:rsidR="00224E9D" w:rsidRPr="007C1279" w:rsidRDefault="00224E9D" w:rsidP="001E3991">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16DD04ED" w14:textId="73183568" w:rsidR="00224E9D" w:rsidRPr="007C1279" w:rsidRDefault="00224E9D" w:rsidP="001E3991">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3812C19A" w14:textId="02C5C42E" w:rsidR="00224E9D" w:rsidRPr="007C1279" w:rsidRDefault="009D5781"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429A120D" w14:textId="77777777" w:rsidR="00224E9D" w:rsidRPr="007C1279" w:rsidRDefault="00224E9D" w:rsidP="001E3991">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2BB36626" w14:textId="7803D3AD" w:rsidR="00224E9D" w:rsidRPr="007C1279" w:rsidRDefault="00224E9D" w:rsidP="001E3991">
                  <w:pPr>
                    <w:spacing w:before="60" w:after="60"/>
                    <w:jc w:val="center"/>
                    <w:rPr>
                      <w:rFonts w:asciiTheme="minorHAnsi" w:hAnsiTheme="minorHAnsi" w:cstheme="minorHAnsi"/>
                      <w:b/>
                      <w:bCs/>
                    </w:rPr>
                  </w:pPr>
                </w:p>
              </w:tc>
              <w:tc>
                <w:tcPr>
                  <w:tcW w:w="1058" w:type="dxa"/>
                  <w:tcBorders>
                    <w:top w:val="single" w:sz="4" w:space="0" w:color="auto"/>
                    <w:bottom w:val="single" w:sz="4" w:space="0" w:color="auto"/>
                  </w:tcBorders>
                  <w:shd w:val="clear" w:color="auto" w:fill="FFFFFF" w:themeFill="background1"/>
                  <w:vAlign w:val="center"/>
                </w:tcPr>
                <w:p w14:paraId="1C628916" w14:textId="45DC922E" w:rsidR="00224E9D" w:rsidRPr="007C1279" w:rsidRDefault="009D5781"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single" w:sz="4" w:space="0" w:color="auto"/>
                  </w:tcBorders>
                  <w:shd w:val="clear" w:color="auto" w:fill="FFFFFF" w:themeFill="background1"/>
                  <w:vAlign w:val="center"/>
                </w:tcPr>
                <w:p w14:paraId="0B31DD33" w14:textId="77777777" w:rsidR="00224E9D" w:rsidRPr="007C1279" w:rsidRDefault="00224E9D" w:rsidP="001E3991">
                  <w:pPr>
                    <w:spacing w:before="60" w:after="60"/>
                    <w:jc w:val="center"/>
                    <w:rPr>
                      <w:rFonts w:asciiTheme="minorHAnsi" w:hAnsiTheme="minorHAnsi" w:cstheme="minorHAnsi"/>
                      <w:b/>
                      <w:bCs/>
                    </w:rPr>
                  </w:pPr>
                </w:p>
              </w:tc>
            </w:tr>
            <w:tr w:rsidR="00224E9D" w:rsidRPr="00AD0AC1" w14:paraId="2C7C5F27" w14:textId="77777777" w:rsidTr="00793744">
              <w:trPr>
                <w:trHeight w:val="59"/>
              </w:trPr>
              <w:tc>
                <w:tcPr>
                  <w:tcW w:w="971" w:type="dxa"/>
                  <w:tcBorders>
                    <w:top w:val="single" w:sz="4" w:space="0" w:color="auto"/>
                  </w:tcBorders>
                  <w:shd w:val="clear" w:color="auto" w:fill="FFFFFF" w:themeFill="background1"/>
                  <w:vAlign w:val="center"/>
                </w:tcPr>
                <w:p w14:paraId="7240E702" w14:textId="05111412" w:rsidR="004634E6" w:rsidRPr="00321245" w:rsidRDefault="004634E6" w:rsidP="001E3991">
                  <w:pPr>
                    <w:spacing w:before="60" w:after="60"/>
                    <w:jc w:val="center"/>
                    <w:rPr>
                      <w:rFonts w:asciiTheme="minorHAnsi" w:hAnsiTheme="minorHAnsi" w:cstheme="minorHAnsi"/>
                      <w:b/>
                      <w:bCs/>
                    </w:rPr>
                  </w:pPr>
                  <w:r>
                    <w:rPr>
                      <w:rFonts w:asciiTheme="minorHAnsi" w:hAnsiTheme="minorHAnsi" w:cstheme="minorHAnsi"/>
                      <w:b/>
                      <w:bCs/>
                    </w:rPr>
                    <w:t>2</w:t>
                  </w:r>
                </w:p>
              </w:tc>
              <w:tc>
                <w:tcPr>
                  <w:tcW w:w="955" w:type="dxa"/>
                  <w:tcBorders>
                    <w:top w:val="single" w:sz="4" w:space="0" w:color="auto"/>
                  </w:tcBorders>
                  <w:shd w:val="clear" w:color="auto" w:fill="F2F2F2" w:themeFill="background1" w:themeFillShade="F2"/>
                  <w:vAlign w:val="center"/>
                </w:tcPr>
                <w:p w14:paraId="3EEB34DB" w14:textId="7E8E8FC3" w:rsidR="00224E9D" w:rsidRPr="007C1279" w:rsidRDefault="00224E9D" w:rsidP="001E3991">
                  <w:pPr>
                    <w:spacing w:before="60" w:after="60"/>
                    <w:jc w:val="center"/>
                    <w:rPr>
                      <w:rFonts w:asciiTheme="minorHAnsi" w:hAnsiTheme="minorHAnsi" w:cstheme="minorHAnsi"/>
                      <w:b/>
                      <w:bCs/>
                    </w:rPr>
                  </w:pPr>
                </w:p>
              </w:tc>
              <w:tc>
                <w:tcPr>
                  <w:tcW w:w="1114" w:type="dxa"/>
                  <w:tcBorders>
                    <w:top w:val="single" w:sz="4" w:space="0" w:color="auto"/>
                  </w:tcBorders>
                  <w:shd w:val="clear" w:color="auto" w:fill="F2F2F2" w:themeFill="background1" w:themeFillShade="F2"/>
                  <w:vAlign w:val="center"/>
                </w:tcPr>
                <w:p w14:paraId="60579C95" w14:textId="037A1BF1"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tcBorders>
                  <w:shd w:val="clear" w:color="auto" w:fill="F2F2F2" w:themeFill="background1" w:themeFillShade="F2"/>
                  <w:vAlign w:val="center"/>
                </w:tcPr>
                <w:p w14:paraId="1C1EF6F8" w14:textId="77777777" w:rsidR="00224E9D" w:rsidRPr="007C1279" w:rsidRDefault="00224E9D" w:rsidP="001E3991">
                  <w:pPr>
                    <w:spacing w:before="60" w:after="60"/>
                    <w:jc w:val="center"/>
                    <w:rPr>
                      <w:rFonts w:asciiTheme="minorHAnsi" w:hAnsiTheme="minorHAnsi" w:cstheme="minorHAnsi"/>
                      <w:b/>
                      <w:bCs/>
                    </w:rPr>
                  </w:pPr>
                </w:p>
              </w:tc>
              <w:tc>
                <w:tcPr>
                  <w:tcW w:w="1027" w:type="dxa"/>
                  <w:tcBorders>
                    <w:top w:val="single" w:sz="4" w:space="0" w:color="auto"/>
                  </w:tcBorders>
                  <w:shd w:val="clear" w:color="auto" w:fill="FFFFFF" w:themeFill="background1"/>
                  <w:vAlign w:val="center"/>
                </w:tcPr>
                <w:p w14:paraId="7F5C9DF7" w14:textId="0E7E9B2D"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single" w:sz="4" w:space="0" w:color="auto"/>
                  </w:tcBorders>
                  <w:shd w:val="clear" w:color="auto" w:fill="FFFFFF" w:themeFill="background1"/>
                  <w:vAlign w:val="center"/>
                </w:tcPr>
                <w:p w14:paraId="1F250465" w14:textId="6A906E01" w:rsidR="00224E9D" w:rsidRPr="007C1279" w:rsidRDefault="00224E9D" w:rsidP="001E3991">
                  <w:pPr>
                    <w:spacing w:before="60" w:after="60"/>
                    <w:jc w:val="center"/>
                    <w:rPr>
                      <w:rFonts w:asciiTheme="minorHAnsi" w:hAnsiTheme="minorHAnsi" w:cstheme="minorHAnsi"/>
                      <w:b/>
                      <w:bCs/>
                    </w:rPr>
                  </w:pPr>
                </w:p>
              </w:tc>
              <w:tc>
                <w:tcPr>
                  <w:tcW w:w="957" w:type="dxa"/>
                  <w:tcBorders>
                    <w:top w:val="single" w:sz="4" w:space="0" w:color="auto"/>
                  </w:tcBorders>
                  <w:shd w:val="clear" w:color="auto" w:fill="FFFFFF" w:themeFill="background1"/>
                  <w:vAlign w:val="center"/>
                </w:tcPr>
                <w:p w14:paraId="6A264D50" w14:textId="77777777" w:rsidR="00224E9D" w:rsidRPr="007C1279" w:rsidRDefault="00224E9D" w:rsidP="001E3991">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A70DFDC" w14:textId="5177A03B" w:rsidR="00224E9D" w:rsidRPr="007C1279" w:rsidRDefault="00224E9D" w:rsidP="001E3991">
                  <w:pPr>
                    <w:spacing w:before="60" w:after="60"/>
                    <w:jc w:val="center"/>
                    <w:rPr>
                      <w:rFonts w:asciiTheme="minorHAnsi" w:hAnsiTheme="minorHAnsi" w:cstheme="minorHAnsi"/>
                      <w:b/>
                      <w:bCs/>
                    </w:rPr>
                  </w:pPr>
                </w:p>
              </w:tc>
              <w:tc>
                <w:tcPr>
                  <w:tcW w:w="1077" w:type="dxa"/>
                  <w:tcBorders>
                    <w:top w:val="single" w:sz="4" w:space="0" w:color="auto"/>
                  </w:tcBorders>
                  <w:shd w:val="clear" w:color="auto" w:fill="F2F2F2" w:themeFill="background1" w:themeFillShade="F2"/>
                  <w:vAlign w:val="center"/>
                </w:tcPr>
                <w:p w14:paraId="3748E70B" w14:textId="2A13B79C"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tcBorders>
                  <w:shd w:val="clear" w:color="auto" w:fill="F2F2F2" w:themeFill="background1" w:themeFillShade="F2"/>
                  <w:vAlign w:val="center"/>
                </w:tcPr>
                <w:p w14:paraId="02D46EF6" w14:textId="3E77D763" w:rsidR="00224E9D" w:rsidRPr="007C1279" w:rsidRDefault="00224E9D" w:rsidP="001E3991">
                  <w:pPr>
                    <w:spacing w:before="60" w:after="60"/>
                    <w:jc w:val="center"/>
                    <w:rPr>
                      <w:rFonts w:asciiTheme="minorHAnsi" w:hAnsiTheme="minorHAnsi" w:cstheme="minorHAnsi"/>
                      <w:b/>
                      <w:bCs/>
                    </w:rPr>
                  </w:pPr>
                </w:p>
              </w:tc>
              <w:tc>
                <w:tcPr>
                  <w:tcW w:w="1026" w:type="dxa"/>
                  <w:tcBorders>
                    <w:top w:val="single" w:sz="4" w:space="0" w:color="auto"/>
                  </w:tcBorders>
                  <w:shd w:val="clear" w:color="auto" w:fill="FFFFFF" w:themeFill="background1"/>
                  <w:vAlign w:val="center"/>
                </w:tcPr>
                <w:p w14:paraId="2AB17E4D" w14:textId="53734EC8" w:rsidR="00224E9D" w:rsidRPr="007C1279" w:rsidRDefault="00224E9D" w:rsidP="001E3991">
                  <w:pPr>
                    <w:spacing w:before="60" w:after="60"/>
                    <w:jc w:val="center"/>
                    <w:rPr>
                      <w:rFonts w:asciiTheme="minorHAnsi" w:hAnsiTheme="minorHAnsi" w:cstheme="minorHAnsi"/>
                      <w:b/>
                      <w:bCs/>
                    </w:rPr>
                  </w:pPr>
                </w:p>
              </w:tc>
              <w:tc>
                <w:tcPr>
                  <w:tcW w:w="1058" w:type="dxa"/>
                  <w:tcBorders>
                    <w:top w:val="single" w:sz="4" w:space="0" w:color="auto"/>
                  </w:tcBorders>
                  <w:shd w:val="clear" w:color="auto" w:fill="FFFFFF" w:themeFill="background1"/>
                  <w:vAlign w:val="center"/>
                </w:tcPr>
                <w:p w14:paraId="76472CE2" w14:textId="754AD8FD" w:rsidR="00224E9D"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tcBorders>
                  <w:shd w:val="clear" w:color="auto" w:fill="FFFFFF" w:themeFill="background1"/>
                  <w:vAlign w:val="center"/>
                </w:tcPr>
                <w:p w14:paraId="2391D3F0" w14:textId="3C2E2927" w:rsidR="00224E9D" w:rsidRPr="007C1279" w:rsidRDefault="00224E9D" w:rsidP="001E3991">
                  <w:pPr>
                    <w:spacing w:before="60" w:after="60"/>
                    <w:jc w:val="center"/>
                    <w:rPr>
                      <w:rFonts w:asciiTheme="minorHAnsi" w:hAnsiTheme="minorHAnsi" w:cstheme="minorHAnsi"/>
                      <w:b/>
                      <w:bCs/>
                    </w:rPr>
                  </w:pPr>
                </w:p>
              </w:tc>
            </w:tr>
            <w:tr w:rsidR="009D5781" w:rsidRPr="00AD0AC1" w14:paraId="79B514B8" w14:textId="77777777" w:rsidTr="00793744">
              <w:trPr>
                <w:trHeight w:val="845"/>
              </w:trPr>
              <w:tc>
                <w:tcPr>
                  <w:tcW w:w="971" w:type="dxa"/>
                  <w:shd w:val="clear" w:color="auto" w:fill="FFFFFF" w:themeFill="background1"/>
                  <w:vAlign w:val="center"/>
                </w:tcPr>
                <w:p w14:paraId="01205D49" w14:textId="39AE7BDE" w:rsidR="009D5781" w:rsidRDefault="00BB6777" w:rsidP="001E3991">
                  <w:pPr>
                    <w:spacing w:before="60" w:after="60"/>
                    <w:jc w:val="center"/>
                    <w:rPr>
                      <w:rFonts w:asciiTheme="minorHAnsi" w:hAnsiTheme="minorHAnsi" w:cstheme="minorHAnsi"/>
                      <w:b/>
                      <w:bCs/>
                    </w:rPr>
                  </w:pPr>
                  <w:r>
                    <w:rPr>
                      <w:rFonts w:asciiTheme="minorHAnsi" w:hAnsiTheme="minorHAnsi" w:cstheme="minorHAnsi"/>
                      <w:b/>
                      <w:bCs/>
                    </w:rPr>
                    <w:t>3</w:t>
                  </w:r>
                </w:p>
                <w:p w14:paraId="081E3710" w14:textId="1D219B6C" w:rsidR="004634E6" w:rsidRPr="00321245" w:rsidRDefault="004634E6" w:rsidP="001E3991">
                  <w:pPr>
                    <w:spacing w:before="60" w:after="60"/>
                    <w:jc w:val="center"/>
                    <w:rPr>
                      <w:rFonts w:asciiTheme="minorHAnsi" w:hAnsiTheme="minorHAnsi" w:cstheme="minorHAnsi"/>
                      <w:b/>
                      <w:bCs/>
                    </w:rPr>
                  </w:pPr>
                  <w:r>
                    <w:rPr>
                      <w:rFonts w:asciiTheme="minorHAnsi" w:hAnsiTheme="minorHAnsi" w:cstheme="minorHAnsi"/>
                      <w:b/>
                      <w:bCs/>
                    </w:rPr>
                    <w:t>Part</w:t>
                  </w:r>
                  <w:r w:rsidR="00BB6777">
                    <w:rPr>
                      <w:rFonts w:asciiTheme="minorHAnsi" w:hAnsiTheme="minorHAnsi" w:cstheme="minorHAnsi"/>
                      <w:b/>
                      <w:bCs/>
                    </w:rPr>
                    <w:t>s A &amp; B</w:t>
                  </w:r>
                </w:p>
              </w:tc>
              <w:tc>
                <w:tcPr>
                  <w:tcW w:w="955" w:type="dxa"/>
                  <w:shd w:val="clear" w:color="auto" w:fill="F2F2F2" w:themeFill="background1" w:themeFillShade="F2"/>
                  <w:vAlign w:val="center"/>
                </w:tcPr>
                <w:p w14:paraId="0A3310D8" w14:textId="27F655DD" w:rsidR="009D5781" w:rsidRDefault="009D5781" w:rsidP="001E3991">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6419F280" w14:textId="3048C80B" w:rsidR="009D5781" w:rsidRPr="007C1279" w:rsidRDefault="002F07F3"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2791601" w14:textId="77777777" w:rsidR="009D5781" w:rsidRPr="007C1279" w:rsidRDefault="009D5781" w:rsidP="001E3991">
                  <w:pPr>
                    <w:spacing w:before="60" w:after="60"/>
                    <w:jc w:val="center"/>
                    <w:rPr>
                      <w:rFonts w:asciiTheme="minorHAnsi" w:hAnsiTheme="minorHAnsi" w:cstheme="minorHAnsi"/>
                      <w:b/>
                      <w:bCs/>
                    </w:rPr>
                  </w:pPr>
                </w:p>
              </w:tc>
              <w:tc>
                <w:tcPr>
                  <w:tcW w:w="1027" w:type="dxa"/>
                  <w:shd w:val="clear" w:color="auto" w:fill="FFFFFF" w:themeFill="background1"/>
                  <w:vAlign w:val="center"/>
                </w:tcPr>
                <w:p w14:paraId="0A4E07B9" w14:textId="715963BE" w:rsidR="009D5781"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6E8AF223" w14:textId="0D545661" w:rsidR="009D5781" w:rsidRPr="007C1279" w:rsidRDefault="009D5781" w:rsidP="001E3991">
                  <w:pPr>
                    <w:spacing w:before="60" w:after="60"/>
                    <w:jc w:val="center"/>
                    <w:rPr>
                      <w:rFonts w:asciiTheme="minorHAnsi" w:hAnsiTheme="minorHAnsi" w:cstheme="minorHAnsi"/>
                      <w:b/>
                      <w:bCs/>
                    </w:rPr>
                  </w:pPr>
                </w:p>
              </w:tc>
              <w:tc>
                <w:tcPr>
                  <w:tcW w:w="957" w:type="dxa"/>
                  <w:shd w:val="clear" w:color="auto" w:fill="FFFFFF" w:themeFill="background1"/>
                  <w:vAlign w:val="center"/>
                </w:tcPr>
                <w:p w14:paraId="63780FD0" w14:textId="77777777" w:rsidR="009D5781" w:rsidRPr="007C1279" w:rsidRDefault="009D5781" w:rsidP="001E3991">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0039C5F" w14:textId="77777777" w:rsidR="009D5781" w:rsidRPr="007C1279" w:rsidRDefault="009D5781" w:rsidP="001E3991">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75929B03" w14:textId="646287E0" w:rsidR="009D5781" w:rsidRPr="007C1279" w:rsidRDefault="009D5781" w:rsidP="001E3991">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1451AC44" w14:textId="77827F82" w:rsidR="009D5781"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shd w:val="clear" w:color="auto" w:fill="FFFFFF" w:themeFill="background1"/>
                  <w:vAlign w:val="center"/>
                </w:tcPr>
                <w:p w14:paraId="1C4A6F04" w14:textId="2C8B26B9" w:rsidR="009D5781" w:rsidRPr="007C1279" w:rsidRDefault="009D5781" w:rsidP="001E3991">
                  <w:pPr>
                    <w:spacing w:before="60" w:after="60"/>
                    <w:jc w:val="center"/>
                    <w:rPr>
                      <w:rFonts w:asciiTheme="minorHAnsi" w:hAnsiTheme="minorHAnsi" w:cstheme="minorHAnsi"/>
                      <w:b/>
                      <w:bCs/>
                    </w:rPr>
                  </w:pPr>
                </w:p>
              </w:tc>
              <w:tc>
                <w:tcPr>
                  <w:tcW w:w="1058" w:type="dxa"/>
                  <w:shd w:val="clear" w:color="auto" w:fill="FFFFFF" w:themeFill="background1"/>
                  <w:vAlign w:val="center"/>
                </w:tcPr>
                <w:p w14:paraId="6E91BCC6" w14:textId="09A225A7" w:rsidR="009D5781"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6803ED57" w14:textId="77777777" w:rsidR="009D5781" w:rsidRDefault="009D5781" w:rsidP="001E3991">
                  <w:pPr>
                    <w:spacing w:before="60" w:after="60"/>
                    <w:jc w:val="center"/>
                    <w:rPr>
                      <w:rFonts w:asciiTheme="minorHAnsi" w:hAnsiTheme="minorHAnsi" w:cstheme="minorHAnsi"/>
                      <w:b/>
                      <w:bCs/>
                    </w:rPr>
                  </w:pPr>
                </w:p>
              </w:tc>
            </w:tr>
            <w:tr w:rsidR="00892A8F" w:rsidRPr="00AD0AC1" w14:paraId="1760F556" w14:textId="77777777" w:rsidTr="007E641A">
              <w:trPr>
                <w:trHeight w:val="59"/>
              </w:trPr>
              <w:tc>
                <w:tcPr>
                  <w:tcW w:w="971" w:type="dxa"/>
                  <w:tcBorders>
                    <w:bottom w:val="single" w:sz="4" w:space="0" w:color="auto"/>
                  </w:tcBorders>
                  <w:shd w:val="clear" w:color="auto" w:fill="FFFFFF" w:themeFill="background1"/>
                  <w:vAlign w:val="center"/>
                </w:tcPr>
                <w:p w14:paraId="2207EAE1" w14:textId="05185DE6" w:rsidR="00892A8F" w:rsidRDefault="00892A8F" w:rsidP="001E3991">
                  <w:pPr>
                    <w:spacing w:before="60" w:after="60"/>
                    <w:jc w:val="center"/>
                    <w:rPr>
                      <w:rFonts w:asciiTheme="minorHAnsi" w:hAnsiTheme="minorHAnsi" w:cstheme="minorHAnsi"/>
                      <w:b/>
                      <w:bCs/>
                    </w:rPr>
                  </w:pPr>
                  <w:r>
                    <w:rPr>
                      <w:rFonts w:asciiTheme="minorHAnsi" w:hAnsiTheme="minorHAnsi" w:cstheme="minorHAnsi"/>
                      <w:b/>
                      <w:bCs/>
                    </w:rPr>
                    <w:t>3</w:t>
                  </w:r>
                  <w:r w:rsidR="00BB6777">
                    <w:rPr>
                      <w:rFonts w:asciiTheme="minorHAnsi" w:hAnsiTheme="minorHAnsi" w:cstheme="minorHAnsi"/>
                      <w:b/>
                      <w:bCs/>
                    </w:rPr>
                    <w:t xml:space="preserve"> Part C</w:t>
                  </w:r>
                </w:p>
              </w:tc>
              <w:tc>
                <w:tcPr>
                  <w:tcW w:w="955" w:type="dxa"/>
                  <w:tcBorders>
                    <w:bottom w:val="single" w:sz="4" w:space="0" w:color="auto"/>
                  </w:tcBorders>
                  <w:shd w:val="clear" w:color="auto" w:fill="F2F2F2" w:themeFill="background1" w:themeFillShade="F2"/>
                  <w:vAlign w:val="center"/>
                </w:tcPr>
                <w:p w14:paraId="24CA7C6D" w14:textId="77777777" w:rsidR="00892A8F" w:rsidRDefault="00892A8F" w:rsidP="001E3991">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07142E67" w14:textId="3B3DD56E" w:rsidR="00892A8F" w:rsidRDefault="0003514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2C44DFDD" w14:textId="77777777" w:rsidR="00892A8F" w:rsidRPr="007C1279" w:rsidRDefault="00892A8F" w:rsidP="001E3991">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94CEED5" w14:textId="77777777" w:rsidR="00892A8F" w:rsidRDefault="00892A8F" w:rsidP="001E3991">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47736182" w14:textId="33037AB6" w:rsidR="00892A8F"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307082EE" w14:textId="278765E5" w:rsidR="00892A8F" w:rsidRPr="007C1279" w:rsidRDefault="00892A8F" w:rsidP="001E3991">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675BC1F8" w14:textId="77777777" w:rsidR="00892A8F" w:rsidRPr="007C1279" w:rsidRDefault="00892A8F" w:rsidP="001E3991">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462D3B4F" w14:textId="105CCA80" w:rsidR="00892A8F" w:rsidRPr="007C1279"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504914F9" w14:textId="52D14ED7" w:rsidR="00892A8F" w:rsidRDefault="00892A8F" w:rsidP="001E3991">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1EB6750B" w14:textId="77777777" w:rsidR="00892A8F" w:rsidRPr="007C1279" w:rsidRDefault="00892A8F" w:rsidP="001E3991">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58B4DFA4" w14:textId="4517D910" w:rsidR="00892A8F" w:rsidRDefault="0003514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2DF47CB5" w14:textId="77777777" w:rsidR="00892A8F" w:rsidRDefault="00892A8F" w:rsidP="001E3991">
                  <w:pPr>
                    <w:spacing w:before="60" w:after="60"/>
                    <w:jc w:val="center"/>
                    <w:rPr>
                      <w:rFonts w:asciiTheme="minorHAnsi" w:hAnsiTheme="minorHAnsi" w:cstheme="minorHAnsi"/>
                      <w:b/>
                      <w:bCs/>
                    </w:rPr>
                  </w:pPr>
                </w:p>
              </w:tc>
            </w:tr>
            <w:tr w:rsidR="004634E6" w:rsidRPr="00AD0AC1" w14:paraId="161F1AF7" w14:textId="77777777" w:rsidTr="007E641A">
              <w:trPr>
                <w:trHeight w:val="59"/>
              </w:trPr>
              <w:tc>
                <w:tcPr>
                  <w:tcW w:w="971" w:type="dxa"/>
                  <w:tcBorders>
                    <w:bottom w:val="nil"/>
                  </w:tcBorders>
                  <w:shd w:val="clear" w:color="auto" w:fill="FFFFFF" w:themeFill="background1"/>
                  <w:vAlign w:val="center"/>
                </w:tcPr>
                <w:p w14:paraId="0A98F937" w14:textId="7CDB66F1" w:rsidR="004634E6" w:rsidRDefault="00892A8F" w:rsidP="001E3991">
                  <w:pPr>
                    <w:spacing w:before="60" w:after="60"/>
                    <w:jc w:val="center"/>
                    <w:rPr>
                      <w:rFonts w:asciiTheme="minorHAnsi" w:hAnsiTheme="minorHAnsi" w:cstheme="minorHAnsi"/>
                      <w:b/>
                      <w:bCs/>
                    </w:rPr>
                  </w:pPr>
                  <w:r>
                    <w:rPr>
                      <w:rFonts w:asciiTheme="minorHAnsi" w:hAnsiTheme="minorHAnsi" w:cstheme="minorHAnsi"/>
                      <w:b/>
                      <w:bCs/>
                    </w:rPr>
                    <w:t>4</w:t>
                  </w:r>
                </w:p>
              </w:tc>
              <w:tc>
                <w:tcPr>
                  <w:tcW w:w="955" w:type="dxa"/>
                  <w:tcBorders>
                    <w:bottom w:val="nil"/>
                  </w:tcBorders>
                  <w:shd w:val="clear" w:color="auto" w:fill="F2F2F2" w:themeFill="background1" w:themeFillShade="F2"/>
                  <w:vAlign w:val="center"/>
                </w:tcPr>
                <w:p w14:paraId="299D6FC0" w14:textId="022FCDEB" w:rsidR="004634E6" w:rsidRDefault="004634E6" w:rsidP="001E3991">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17D4D824" w14:textId="672B462B" w:rsidR="004634E6" w:rsidRDefault="001B2A00"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5B74AA2E" w14:textId="77777777" w:rsidR="004634E6" w:rsidRPr="007C1279" w:rsidRDefault="004634E6" w:rsidP="001E3991">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25B17D08" w14:textId="070BB4FF" w:rsidR="004634E6" w:rsidRDefault="001B2A00"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251658FA" w14:textId="77777777" w:rsidR="004634E6" w:rsidRPr="007C1279" w:rsidRDefault="004634E6" w:rsidP="001E3991">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56023B8" w14:textId="77777777" w:rsidR="004634E6" w:rsidRPr="007C1279" w:rsidRDefault="004634E6" w:rsidP="001E3991">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34472CD3" w14:textId="77777777" w:rsidR="004634E6" w:rsidRPr="007C1279" w:rsidRDefault="004634E6" w:rsidP="001E3991">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298F7278" w14:textId="6ABA784F" w:rsidR="004634E6" w:rsidRPr="007C1279" w:rsidRDefault="004634E6" w:rsidP="001E3991">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7F273AEF" w14:textId="42CA6CBD" w:rsidR="004634E6"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1F0CDEC2" w14:textId="77777777" w:rsidR="004634E6" w:rsidRPr="007C1279" w:rsidRDefault="004634E6" w:rsidP="001E3991">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4BCA7CBC" w14:textId="0EA64CE3" w:rsidR="004634E6" w:rsidRDefault="0007250D" w:rsidP="001E3991">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32202458" w14:textId="1CE0604E" w:rsidR="004634E6" w:rsidRDefault="004634E6" w:rsidP="001E3991">
                  <w:pPr>
                    <w:spacing w:before="60" w:after="60"/>
                    <w:jc w:val="center"/>
                    <w:rPr>
                      <w:rFonts w:asciiTheme="minorHAnsi" w:hAnsiTheme="minorHAnsi" w:cstheme="minorHAnsi"/>
                      <w:b/>
                      <w:bCs/>
                    </w:rPr>
                  </w:pPr>
                </w:p>
              </w:tc>
            </w:tr>
          </w:tbl>
          <w:p w14:paraId="11DEAD38" w14:textId="5ECF1096" w:rsidR="00F82A1A" w:rsidRPr="00F82A1A" w:rsidRDefault="00F82A1A" w:rsidP="001E3991">
            <w:pPr>
              <w:spacing w:before="60" w:after="60"/>
              <w:rPr>
                <w:rFonts w:asciiTheme="minorHAnsi" w:hAnsiTheme="minorHAnsi" w:cstheme="minorHAnsi"/>
                <w:sz w:val="22"/>
                <w:szCs w:val="22"/>
              </w:rPr>
            </w:pPr>
          </w:p>
        </w:tc>
      </w:tr>
      <w:tr w:rsidR="009B1E86" w:rsidRPr="001F5607" w14:paraId="30DFF121" w14:textId="77777777" w:rsidTr="001E3991">
        <w:tblPrEx>
          <w:jc w:val="left"/>
        </w:tblPrEx>
        <w:trPr>
          <w:trHeight w:val="446"/>
        </w:trPr>
        <w:tc>
          <w:tcPr>
            <w:tcW w:w="13410" w:type="dxa"/>
            <w:gridSpan w:val="5"/>
            <w:shd w:val="clear" w:color="auto" w:fill="F2F2F2" w:themeFill="background1" w:themeFillShade="F2"/>
            <w:vAlign w:val="center"/>
          </w:tcPr>
          <w:p w14:paraId="7C1E48E8" w14:textId="2C3FF7D9" w:rsidR="009B1E86" w:rsidRPr="007E641A" w:rsidRDefault="009B1E86" w:rsidP="001E3991">
            <w:pPr>
              <w:spacing w:before="60" w:after="60"/>
              <w:rPr>
                <w:rFonts w:asciiTheme="minorHAnsi" w:hAnsiTheme="minorHAnsi" w:cstheme="minorHAnsi"/>
                <w:b/>
                <w:bCs/>
                <w:sz w:val="24"/>
                <w:szCs w:val="24"/>
              </w:rPr>
            </w:pPr>
            <w:r w:rsidRPr="007E641A">
              <w:rPr>
                <w:rFonts w:asciiTheme="minorHAnsi" w:hAnsiTheme="minorHAnsi" w:cstheme="minorHAnsi"/>
                <w:b/>
                <w:bCs/>
                <w:sz w:val="24"/>
                <w:szCs w:val="24"/>
              </w:rPr>
              <w:t>Rubric Considerations</w:t>
            </w:r>
          </w:p>
        </w:tc>
      </w:tr>
      <w:tr w:rsidR="009B1E86" w:rsidRPr="001F5607" w14:paraId="1D643CE7" w14:textId="77777777" w:rsidTr="001E3991">
        <w:tblPrEx>
          <w:jc w:val="left"/>
        </w:tblPrEx>
        <w:trPr>
          <w:trHeight w:val="59"/>
        </w:trPr>
        <w:tc>
          <w:tcPr>
            <w:tcW w:w="13410" w:type="dxa"/>
            <w:gridSpan w:val="5"/>
            <w:shd w:val="clear" w:color="auto" w:fill="FFFFFF" w:themeFill="background1"/>
          </w:tcPr>
          <w:p w14:paraId="2ACFBCE3" w14:textId="2DE47F86" w:rsidR="00015F2D" w:rsidRPr="008141C4" w:rsidRDefault="00015F2D" w:rsidP="001E3991">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7E641A">
              <w:rPr>
                <w:rFonts w:asciiTheme="minorHAnsi" w:hAnsiTheme="minorHAnsi" w:cstheme="minorHAnsi"/>
                <w:sz w:val="22"/>
                <w:szCs w:val="22"/>
              </w:rPr>
              <w:t>.</w:t>
            </w:r>
          </w:p>
          <w:p w14:paraId="6840EA2A" w14:textId="31FCF4BF" w:rsidR="009B1E86" w:rsidRPr="008141C4" w:rsidRDefault="0072286B" w:rsidP="001E3991">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7E641A">
              <w:rPr>
                <w:rFonts w:asciiTheme="minorHAnsi" w:hAnsiTheme="minorHAnsi" w:cstheme="minorHAnsi"/>
                <w:sz w:val="22"/>
                <w:szCs w:val="22"/>
              </w:rPr>
              <w:t>.</w:t>
            </w:r>
          </w:p>
        </w:tc>
      </w:tr>
      <w:tr w:rsidR="009F4108" w:rsidRPr="001F5607" w14:paraId="6A485658" w14:textId="77777777" w:rsidTr="001E3991">
        <w:tblPrEx>
          <w:jc w:val="left"/>
        </w:tblPrEx>
        <w:trPr>
          <w:trHeight w:val="446"/>
        </w:trPr>
        <w:tc>
          <w:tcPr>
            <w:tcW w:w="13410" w:type="dxa"/>
            <w:gridSpan w:val="5"/>
            <w:shd w:val="clear" w:color="auto" w:fill="F2F2F2" w:themeFill="background1" w:themeFillShade="F2"/>
            <w:vAlign w:val="center"/>
          </w:tcPr>
          <w:p w14:paraId="224FCBC0" w14:textId="13279653" w:rsidR="009F4108" w:rsidRPr="007E641A" w:rsidRDefault="009F4108" w:rsidP="001E3991">
            <w:pPr>
              <w:spacing w:before="60" w:after="60"/>
              <w:rPr>
                <w:rFonts w:asciiTheme="minorHAnsi" w:hAnsiTheme="minorHAnsi" w:cstheme="minorHAnsi"/>
                <w:b/>
                <w:bCs/>
                <w:sz w:val="24"/>
                <w:szCs w:val="24"/>
              </w:rPr>
            </w:pPr>
            <w:r w:rsidRPr="007E641A">
              <w:rPr>
                <w:rFonts w:asciiTheme="minorHAnsi" w:hAnsiTheme="minorHAnsi" w:cstheme="minorHAnsi"/>
                <w:b/>
                <w:bCs/>
                <w:sz w:val="24"/>
                <w:szCs w:val="24"/>
              </w:rPr>
              <w:t>Assessment Boundaries</w:t>
            </w:r>
          </w:p>
        </w:tc>
      </w:tr>
      <w:tr w:rsidR="009B1E86" w:rsidRPr="001F5607" w14:paraId="3BBF0285" w14:textId="77777777" w:rsidTr="001E3991">
        <w:tblPrEx>
          <w:jc w:val="left"/>
        </w:tblPrEx>
        <w:trPr>
          <w:trHeight w:val="59"/>
        </w:trPr>
        <w:tc>
          <w:tcPr>
            <w:tcW w:w="13410" w:type="dxa"/>
            <w:gridSpan w:val="5"/>
            <w:shd w:val="clear" w:color="auto" w:fill="FFFFFF" w:themeFill="background1"/>
          </w:tcPr>
          <w:p w14:paraId="16E3C9BD" w14:textId="51EB7BC5" w:rsidR="009B1E86" w:rsidRPr="005E392B" w:rsidRDefault="00C938DC" w:rsidP="001E3991">
            <w:pPr>
              <w:numPr>
                <w:ilvl w:val="0"/>
                <w:numId w:val="20"/>
              </w:numPr>
              <w:spacing w:before="60" w:after="60"/>
              <w:rPr>
                <w:rFonts w:asciiTheme="minorHAnsi" w:hAnsiTheme="minorHAnsi" w:cstheme="minorHAnsi"/>
                <w:sz w:val="22"/>
                <w:szCs w:val="22"/>
              </w:rPr>
            </w:pPr>
            <w:r w:rsidRPr="00C938DC">
              <w:rPr>
                <w:rFonts w:asciiTheme="minorHAnsi" w:hAnsiTheme="minorHAnsi" w:cstheme="minorHAnsi"/>
                <w:sz w:val="22"/>
                <w:szCs w:val="22"/>
              </w:rPr>
              <w:t>Assessment is limited to the interactions of two systems at a time.</w:t>
            </w:r>
          </w:p>
        </w:tc>
      </w:tr>
      <w:tr w:rsidR="00E679AD" w:rsidRPr="001F5607" w14:paraId="3E0FE28D" w14:textId="77777777" w:rsidTr="001E3991">
        <w:tblPrEx>
          <w:jc w:val="left"/>
        </w:tblPrEx>
        <w:trPr>
          <w:trHeight w:val="530"/>
        </w:trPr>
        <w:tc>
          <w:tcPr>
            <w:tcW w:w="13410" w:type="dxa"/>
            <w:gridSpan w:val="5"/>
            <w:shd w:val="clear" w:color="auto" w:fill="F2F2F2" w:themeFill="background1" w:themeFillShade="F2"/>
            <w:vAlign w:val="center"/>
          </w:tcPr>
          <w:p w14:paraId="6EB8AE9E" w14:textId="17EC5E8C" w:rsidR="00E679AD" w:rsidRPr="007E641A" w:rsidRDefault="00E679AD" w:rsidP="001E3991">
            <w:pPr>
              <w:spacing w:before="60" w:after="60"/>
              <w:rPr>
                <w:rFonts w:asciiTheme="minorHAnsi" w:hAnsiTheme="minorHAnsi" w:cstheme="minorHAnsi"/>
                <w:b/>
                <w:bCs/>
                <w:sz w:val="24"/>
                <w:szCs w:val="24"/>
              </w:rPr>
            </w:pPr>
            <w:r w:rsidRPr="007E641A">
              <w:rPr>
                <w:rFonts w:asciiTheme="minorHAnsi" w:hAnsiTheme="minorHAnsi" w:cstheme="minorHAnsi"/>
                <w:b/>
                <w:bCs/>
                <w:sz w:val="24"/>
                <w:szCs w:val="24"/>
              </w:rPr>
              <w:t xml:space="preserve">Common </w:t>
            </w:r>
            <w:r w:rsidR="00BB6777" w:rsidRPr="007E641A">
              <w:rPr>
                <w:rFonts w:asciiTheme="minorHAnsi" w:hAnsiTheme="minorHAnsi" w:cstheme="minorHAnsi"/>
                <w:b/>
                <w:bCs/>
                <w:sz w:val="24"/>
                <w:szCs w:val="24"/>
              </w:rPr>
              <w:t>Alternate Conceptions</w:t>
            </w:r>
          </w:p>
        </w:tc>
      </w:tr>
      <w:tr w:rsidR="00E679AD" w:rsidRPr="001F5607" w14:paraId="682AF166" w14:textId="77777777" w:rsidTr="001E3991">
        <w:tblPrEx>
          <w:jc w:val="left"/>
        </w:tblPrEx>
        <w:trPr>
          <w:trHeight w:val="59"/>
        </w:trPr>
        <w:tc>
          <w:tcPr>
            <w:tcW w:w="13410" w:type="dxa"/>
            <w:gridSpan w:val="5"/>
            <w:shd w:val="clear" w:color="auto" w:fill="FFFFFF" w:themeFill="background1"/>
          </w:tcPr>
          <w:p w14:paraId="0CADA682" w14:textId="126E8962" w:rsidR="00DD4862" w:rsidRPr="00545576" w:rsidRDefault="000D5058" w:rsidP="001E3991">
            <w:pPr>
              <w:numPr>
                <w:ilvl w:val="0"/>
                <w:numId w:val="20"/>
              </w:numPr>
              <w:spacing w:before="60" w:after="60"/>
              <w:rPr>
                <w:rFonts w:asciiTheme="minorHAnsi" w:hAnsiTheme="minorHAnsi" w:cstheme="minorHAnsi"/>
                <w:b/>
                <w:bCs/>
                <w:sz w:val="22"/>
                <w:szCs w:val="22"/>
              </w:rPr>
            </w:pPr>
            <w:r w:rsidRPr="000D5058">
              <w:rPr>
                <w:rFonts w:asciiTheme="minorHAnsi" w:hAnsiTheme="minorHAnsi" w:cstheme="minorHAnsi"/>
                <w:b/>
                <w:bCs/>
                <w:sz w:val="22"/>
                <w:szCs w:val="22"/>
              </w:rPr>
              <w:t>5-</w:t>
            </w:r>
            <w:r w:rsidR="00C938DC">
              <w:rPr>
                <w:rFonts w:asciiTheme="minorHAnsi" w:hAnsiTheme="minorHAnsi" w:cstheme="minorHAnsi"/>
                <w:b/>
                <w:bCs/>
                <w:sz w:val="22"/>
                <w:szCs w:val="22"/>
              </w:rPr>
              <w:t>ES</w:t>
            </w:r>
            <w:r w:rsidRPr="000D5058">
              <w:rPr>
                <w:rFonts w:asciiTheme="minorHAnsi" w:hAnsiTheme="minorHAnsi" w:cstheme="minorHAnsi"/>
                <w:b/>
                <w:bCs/>
                <w:sz w:val="22"/>
                <w:szCs w:val="22"/>
              </w:rPr>
              <w:t>S</w:t>
            </w:r>
            <w:r w:rsidR="006F03C1">
              <w:rPr>
                <w:rFonts w:asciiTheme="minorHAnsi" w:hAnsiTheme="minorHAnsi" w:cstheme="minorHAnsi"/>
                <w:b/>
                <w:bCs/>
                <w:sz w:val="22"/>
                <w:szCs w:val="22"/>
              </w:rPr>
              <w:t>2</w:t>
            </w:r>
            <w:r w:rsidRPr="000D5058">
              <w:rPr>
                <w:rFonts w:asciiTheme="minorHAnsi" w:hAnsiTheme="minorHAnsi" w:cstheme="minorHAnsi"/>
                <w:b/>
                <w:bCs/>
                <w:sz w:val="22"/>
                <w:szCs w:val="22"/>
              </w:rPr>
              <w:t>-1</w:t>
            </w:r>
          </w:p>
          <w:p w14:paraId="037C13F3" w14:textId="77777777" w:rsidR="00E9249F" w:rsidRPr="00E9249F" w:rsidRDefault="00E9249F" w:rsidP="001E3991">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There has been life on Earth since its formation.</w:t>
            </w:r>
          </w:p>
          <w:p w14:paraId="493A17DD" w14:textId="3AD560DA" w:rsidR="00E9249F" w:rsidRPr="00E9249F" w:rsidRDefault="00E9249F" w:rsidP="001E3991">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 xml:space="preserve">The Earth </w:t>
            </w:r>
            <w:proofErr w:type="gramStart"/>
            <w:r w:rsidRPr="00E9249F">
              <w:rPr>
                <w:rFonts w:asciiTheme="minorHAnsi" w:hAnsiTheme="minorHAnsi" w:cstheme="minorHAnsi"/>
                <w:sz w:val="22"/>
                <w:szCs w:val="22"/>
              </w:rPr>
              <w:t>does not change</w:t>
            </w:r>
            <w:proofErr w:type="gramEnd"/>
            <w:r w:rsidRPr="00E9249F">
              <w:rPr>
                <w:rFonts w:asciiTheme="minorHAnsi" w:hAnsiTheme="minorHAnsi" w:cstheme="minorHAnsi"/>
                <w:sz w:val="22"/>
                <w:szCs w:val="22"/>
              </w:rPr>
              <w:t>.</w:t>
            </w:r>
          </w:p>
          <w:p w14:paraId="44835C7D" w14:textId="091F3573" w:rsidR="00DD4862" w:rsidRDefault="00E9249F" w:rsidP="001E3991">
            <w:pPr>
              <w:numPr>
                <w:ilvl w:val="1"/>
                <w:numId w:val="20"/>
              </w:numPr>
              <w:spacing w:before="60" w:after="60"/>
              <w:rPr>
                <w:rFonts w:asciiTheme="minorHAnsi" w:hAnsiTheme="minorHAnsi" w:cstheme="minorHAnsi"/>
                <w:sz w:val="22"/>
                <w:szCs w:val="22"/>
              </w:rPr>
            </w:pPr>
            <w:r w:rsidRPr="00E9249F">
              <w:rPr>
                <w:rFonts w:asciiTheme="minorHAnsi" w:hAnsiTheme="minorHAnsi" w:cstheme="minorHAnsi"/>
                <w:sz w:val="22"/>
                <w:szCs w:val="22"/>
              </w:rPr>
              <w:t>Hydrosphere includes only liquid water.</w:t>
            </w:r>
          </w:p>
          <w:p w14:paraId="400A53BC" w14:textId="77777777" w:rsidR="002C67B4" w:rsidRPr="002C67B4" w:rsidRDefault="002C67B4" w:rsidP="001E3991">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5-ESS3-1</w:t>
            </w:r>
          </w:p>
          <w:p w14:paraId="3E6DA4BB" w14:textId="77777777" w:rsidR="00F12CC5" w:rsidRPr="00F12CC5" w:rsidRDefault="00F12CC5" w:rsidP="001E3991">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Local behavior can only lead to local consequences (or that global behavior can only lead to global consequences).</w:t>
            </w:r>
          </w:p>
          <w:p w14:paraId="5A925842" w14:textId="3F89E066" w:rsidR="00F12CC5" w:rsidRPr="00F12CC5" w:rsidRDefault="00F12CC5" w:rsidP="001E3991">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Humans have total control over Earth’s systems.</w:t>
            </w:r>
          </w:p>
          <w:p w14:paraId="242D8FA6" w14:textId="53E7B3CE" w:rsidR="00F12CC5" w:rsidRPr="00F12CC5" w:rsidRDefault="00F12CC5" w:rsidP="001E3991">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Local waste disposal is a termination stage in the cycling of Earth’s matter (i.e., once it’s in the garbage can, the waste disappears).</w:t>
            </w:r>
          </w:p>
          <w:p w14:paraId="46E90CDE" w14:textId="77777777" w:rsidR="00BB6777" w:rsidRPr="00BB6777" w:rsidRDefault="00F12CC5" w:rsidP="001E3991">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All naturally occurring substances in Earth are good and all substances added to Earth by humans are bad.</w:t>
            </w:r>
          </w:p>
          <w:p w14:paraId="759F7BD5" w14:textId="77777777" w:rsidR="00BB6777" w:rsidRPr="00BB6777" w:rsidRDefault="00BB6777" w:rsidP="001E3991">
            <w:pPr>
              <w:numPr>
                <w:ilvl w:val="0"/>
                <w:numId w:val="20"/>
              </w:numPr>
              <w:spacing w:before="60" w:after="60"/>
              <w:rPr>
                <w:rFonts w:asciiTheme="minorHAnsi" w:hAnsiTheme="minorHAnsi" w:cstheme="minorHAnsi"/>
                <w:b/>
                <w:bCs/>
                <w:sz w:val="22"/>
                <w:szCs w:val="22"/>
              </w:rPr>
            </w:pPr>
            <w:r w:rsidRPr="00BB6777">
              <w:rPr>
                <w:rFonts w:asciiTheme="minorHAnsi" w:hAnsiTheme="minorHAnsi" w:cstheme="minorHAnsi"/>
                <w:b/>
                <w:bCs/>
                <w:sz w:val="22"/>
                <w:szCs w:val="22"/>
              </w:rPr>
              <w:lastRenderedPageBreak/>
              <w:t>3-5-ETS-1-2</w:t>
            </w:r>
          </w:p>
          <w:p w14:paraId="025E9CC2" w14:textId="77777777" w:rsidR="00BB6777" w:rsidRPr="00BB6777" w:rsidRDefault="00BB6777" w:rsidP="001E3991">
            <w:pPr>
              <w:numPr>
                <w:ilvl w:val="1"/>
                <w:numId w:val="20"/>
              </w:numPr>
              <w:spacing w:before="60" w:after="60"/>
              <w:rPr>
                <w:rFonts w:asciiTheme="minorHAnsi" w:hAnsiTheme="minorHAnsi" w:cstheme="minorHAnsi"/>
                <w:sz w:val="22"/>
                <w:szCs w:val="22"/>
              </w:rPr>
            </w:pPr>
            <w:r w:rsidRPr="00BB6777">
              <w:rPr>
                <w:rFonts w:asciiTheme="minorHAnsi" w:hAnsiTheme="minorHAnsi" w:cstheme="minorHAnsi"/>
                <w:sz w:val="22"/>
                <w:szCs w:val="22"/>
              </w:rPr>
              <w:t>Choices among design solutions should be made on aesthetic preference rather than on meeting the criteria/constraints of a problem.</w:t>
            </w:r>
          </w:p>
          <w:p w14:paraId="03DA48E3" w14:textId="02B0740E" w:rsidR="002C67B4" w:rsidRPr="00DD4862" w:rsidRDefault="00BB6777" w:rsidP="001E3991">
            <w:pPr>
              <w:numPr>
                <w:ilvl w:val="1"/>
                <w:numId w:val="20"/>
              </w:numPr>
              <w:spacing w:before="60" w:after="60"/>
              <w:rPr>
                <w:rFonts w:asciiTheme="minorHAnsi" w:hAnsiTheme="minorHAnsi" w:cstheme="minorHAnsi"/>
                <w:sz w:val="22"/>
                <w:szCs w:val="22"/>
              </w:rPr>
            </w:pPr>
            <w:r w:rsidRPr="00BB6777">
              <w:rPr>
                <w:rFonts w:asciiTheme="minorHAnsi" w:hAnsiTheme="minorHAnsi" w:cstheme="minorHAnsi"/>
                <w:sz w:val="22"/>
                <w:szCs w:val="22"/>
              </w:rPr>
              <w:t>The wants or needs of a local community will not change over time.</w:t>
            </w:r>
          </w:p>
        </w:tc>
      </w:tr>
      <w:tr w:rsidR="00E679AD" w:rsidRPr="001F5607" w14:paraId="065504AB" w14:textId="77777777" w:rsidTr="001E3991">
        <w:tblPrEx>
          <w:jc w:val="left"/>
        </w:tblPrEx>
        <w:trPr>
          <w:trHeight w:val="440"/>
        </w:trPr>
        <w:tc>
          <w:tcPr>
            <w:tcW w:w="13410" w:type="dxa"/>
            <w:gridSpan w:val="5"/>
            <w:shd w:val="clear" w:color="auto" w:fill="F2F2F2" w:themeFill="background1" w:themeFillShade="F2"/>
            <w:vAlign w:val="center"/>
          </w:tcPr>
          <w:p w14:paraId="15660831" w14:textId="3EFD6ADC" w:rsidR="00E679AD" w:rsidRPr="007E641A" w:rsidRDefault="0065188F" w:rsidP="001E3991">
            <w:pPr>
              <w:spacing w:before="60" w:after="60"/>
              <w:rPr>
                <w:rFonts w:asciiTheme="minorHAnsi" w:hAnsiTheme="minorHAnsi" w:cstheme="minorHAnsi"/>
                <w:sz w:val="24"/>
                <w:szCs w:val="24"/>
              </w:rPr>
            </w:pPr>
            <w:r w:rsidRPr="007E641A">
              <w:rPr>
                <w:rFonts w:asciiTheme="minorHAnsi" w:hAnsiTheme="minorHAnsi" w:cstheme="minorHAnsi"/>
                <w:b/>
                <w:bCs/>
                <w:sz w:val="24"/>
                <w:szCs w:val="24"/>
              </w:rPr>
              <w:lastRenderedPageBreak/>
              <w:t xml:space="preserve">Possible </w:t>
            </w:r>
            <w:r w:rsidR="00EC0AD9" w:rsidRPr="007E641A">
              <w:rPr>
                <w:rFonts w:asciiTheme="minorHAnsi" w:hAnsiTheme="minorHAnsi" w:cstheme="minorHAnsi"/>
                <w:b/>
                <w:bCs/>
                <w:sz w:val="24"/>
                <w:szCs w:val="24"/>
              </w:rPr>
              <w:t xml:space="preserve">Technical Terms for Task </w:t>
            </w:r>
          </w:p>
        </w:tc>
      </w:tr>
      <w:tr w:rsidR="00E679AD" w:rsidRPr="001F5607" w14:paraId="271E1C26" w14:textId="77777777" w:rsidTr="001E3991">
        <w:tblPrEx>
          <w:jc w:val="left"/>
        </w:tblPrEx>
        <w:trPr>
          <w:trHeight w:val="59"/>
        </w:trPr>
        <w:tc>
          <w:tcPr>
            <w:tcW w:w="13410" w:type="dxa"/>
            <w:gridSpan w:val="5"/>
            <w:shd w:val="clear" w:color="auto" w:fill="FFFFFF" w:themeFill="background1"/>
          </w:tcPr>
          <w:p w14:paraId="69A2D6FA" w14:textId="78D4BA87" w:rsidR="00E679AD" w:rsidRPr="006F03C1" w:rsidRDefault="001C30BE" w:rsidP="001E3991">
            <w:pPr>
              <w:numPr>
                <w:ilvl w:val="0"/>
                <w:numId w:val="20"/>
              </w:numPr>
              <w:spacing w:before="60" w:after="60"/>
              <w:rPr>
                <w:rFonts w:asciiTheme="minorHAnsi" w:hAnsiTheme="minorHAnsi" w:cstheme="minorHAnsi"/>
                <w:sz w:val="22"/>
                <w:szCs w:val="22"/>
              </w:rPr>
            </w:pPr>
            <w:r w:rsidRPr="001C30BE">
              <w:rPr>
                <w:rFonts w:asciiTheme="minorHAnsi" w:hAnsiTheme="minorHAnsi" w:cstheme="minorHAnsi"/>
                <w:sz w:val="22"/>
                <w:szCs w:val="22"/>
              </w:rPr>
              <w:t xml:space="preserve">atmosphere, hydrosphere, geosphere, biosphere, </w:t>
            </w:r>
            <w:r w:rsidR="00DD2749">
              <w:rPr>
                <w:rFonts w:asciiTheme="minorHAnsi" w:hAnsiTheme="minorHAnsi" w:cstheme="minorHAnsi"/>
                <w:sz w:val="22"/>
                <w:szCs w:val="22"/>
              </w:rPr>
              <w:t>vegetation</w:t>
            </w:r>
            <w:r w:rsidRPr="001C30BE">
              <w:rPr>
                <w:rFonts w:asciiTheme="minorHAnsi" w:hAnsiTheme="minorHAnsi" w:cstheme="minorHAnsi"/>
                <w:sz w:val="22"/>
                <w:szCs w:val="22"/>
              </w:rPr>
              <w:t xml:space="preserve">, soil, </w:t>
            </w:r>
            <w:r w:rsidR="00095096">
              <w:rPr>
                <w:rFonts w:asciiTheme="minorHAnsi" w:hAnsiTheme="minorHAnsi" w:cstheme="minorHAnsi"/>
                <w:sz w:val="22"/>
                <w:szCs w:val="22"/>
              </w:rPr>
              <w:t>stream table, erosion</w:t>
            </w:r>
          </w:p>
        </w:tc>
      </w:tr>
      <w:tr w:rsidR="00FC071C" w:rsidRPr="001F5607" w14:paraId="7E2CC249" w14:textId="77777777" w:rsidTr="001E3991">
        <w:tblPrEx>
          <w:jc w:val="left"/>
        </w:tblPrEx>
        <w:trPr>
          <w:gridAfter w:val="1"/>
          <w:wAfter w:w="90" w:type="dxa"/>
          <w:trHeight w:val="530"/>
        </w:trPr>
        <w:tc>
          <w:tcPr>
            <w:tcW w:w="13320" w:type="dxa"/>
            <w:gridSpan w:val="4"/>
            <w:shd w:val="clear" w:color="auto" w:fill="F2F2F2" w:themeFill="background1" w:themeFillShade="F2"/>
            <w:vAlign w:val="center"/>
          </w:tcPr>
          <w:p w14:paraId="73E39DE1" w14:textId="56E6BD7B" w:rsidR="00FC071C" w:rsidRPr="007E641A" w:rsidRDefault="005D105A" w:rsidP="001E3991">
            <w:pPr>
              <w:spacing w:before="60" w:after="60"/>
              <w:rPr>
                <w:rFonts w:asciiTheme="minorHAnsi" w:hAnsiTheme="minorHAnsi" w:cstheme="minorHAnsi"/>
                <w:b/>
                <w:bCs/>
                <w:sz w:val="24"/>
                <w:szCs w:val="24"/>
              </w:rPr>
            </w:pPr>
            <w:r w:rsidRPr="007E641A">
              <w:rPr>
                <w:rFonts w:asciiTheme="minorHAnsi" w:hAnsiTheme="minorHAnsi" w:cstheme="minorHAnsi"/>
                <w:b/>
                <w:bCs/>
                <w:sz w:val="24"/>
                <w:szCs w:val="24"/>
              </w:rPr>
              <w:t>Common Core State Standards for Literacy</w:t>
            </w:r>
          </w:p>
        </w:tc>
      </w:tr>
      <w:tr w:rsidR="00FC071C" w:rsidRPr="001F5607" w14:paraId="5C477AD8" w14:textId="77777777" w:rsidTr="001E3991">
        <w:tblPrEx>
          <w:jc w:val="left"/>
        </w:tblPrEx>
        <w:trPr>
          <w:gridAfter w:val="1"/>
          <w:wAfter w:w="90" w:type="dxa"/>
          <w:trHeight w:val="59"/>
        </w:trPr>
        <w:tc>
          <w:tcPr>
            <w:tcW w:w="13320" w:type="dxa"/>
            <w:gridSpan w:val="4"/>
            <w:shd w:val="clear" w:color="auto" w:fill="FFFFFF" w:themeFill="background1"/>
          </w:tcPr>
          <w:p w14:paraId="5E65A4CB" w14:textId="77777777" w:rsidR="00B967F8" w:rsidRPr="00257511" w:rsidRDefault="00B967F8" w:rsidP="001E3991">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16AFE50D" w14:textId="7697CBC1" w:rsidR="00AB3802" w:rsidRPr="00AB3802" w:rsidRDefault="00E365BD" w:rsidP="001E399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AB3802">
              <w:rPr>
                <w:rFonts w:asciiTheme="minorHAnsi" w:hAnsiTheme="minorHAnsi" w:cstheme="minorHAnsi"/>
                <w:b/>
                <w:bCs/>
                <w:sz w:val="22"/>
                <w:szCs w:val="22"/>
                <w:shd w:val="clear" w:color="auto" w:fill="FFFFFF"/>
              </w:rPr>
              <w:t xml:space="preserve">RI.5.1 </w:t>
            </w:r>
            <w:r w:rsidRPr="00AB3802">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AB3802">
              <w:rPr>
                <w:rFonts w:asciiTheme="minorHAnsi" w:hAnsiTheme="minorHAnsi" w:cstheme="minorHAnsi"/>
                <w:b/>
                <w:bCs/>
                <w:sz w:val="22"/>
                <w:szCs w:val="22"/>
                <w:shd w:val="clear" w:color="auto" w:fill="FFFFFF"/>
              </w:rPr>
              <w:t xml:space="preserve"> (5-ESS3-1</w:t>
            </w:r>
            <w:r w:rsidR="007E641A">
              <w:rPr>
                <w:rFonts w:asciiTheme="minorHAnsi" w:hAnsiTheme="minorHAnsi" w:cstheme="minorHAnsi"/>
                <w:b/>
                <w:bCs/>
                <w:sz w:val="22"/>
                <w:szCs w:val="22"/>
                <w:shd w:val="clear" w:color="auto" w:fill="FFFFFF"/>
              </w:rPr>
              <w:t xml:space="preserve">, </w:t>
            </w:r>
            <w:r w:rsidR="00AB3802" w:rsidRPr="00AB3802">
              <w:rPr>
                <w:rFonts w:asciiTheme="minorHAnsi" w:hAnsiTheme="minorHAnsi" w:cstheme="minorHAnsi"/>
                <w:b/>
                <w:bCs/>
                <w:sz w:val="22"/>
                <w:szCs w:val="22"/>
                <w:shd w:val="clear" w:color="auto" w:fill="FFFFFF"/>
              </w:rPr>
              <w:t>3-5-ETS1-2)</w:t>
            </w:r>
          </w:p>
          <w:p w14:paraId="3B49535C" w14:textId="78257361" w:rsidR="00AB3802" w:rsidRPr="00AB3802" w:rsidRDefault="00E365BD" w:rsidP="001E399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AB3802">
              <w:rPr>
                <w:rFonts w:asciiTheme="minorHAnsi" w:hAnsiTheme="minorHAnsi" w:cstheme="minorHAnsi"/>
                <w:b/>
                <w:bCs/>
                <w:sz w:val="22"/>
                <w:szCs w:val="22"/>
                <w:shd w:val="clear" w:color="auto" w:fill="FFFFFF"/>
              </w:rPr>
              <w:t xml:space="preserve">RI.5.7 </w:t>
            </w:r>
            <w:r w:rsidRPr="00AB3802">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AB3802">
              <w:rPr>
                <w:rFonts w:asciiTheme="minorHAnsi" w:hAnsiTheme="minorHAnsi" w:cstheme="minorHAnsi"/>
                <w:b/>
                <w:bCs/>
                <w:sz w:val="22"/>
                <w:szCs w:val="22"/>
                <w:shd w:val="clear" w:color="auto" w:fill="FFFFFF"/>
              </w:rPr>
              <w:t xml:space="preserve"> (5-ESS2-1</w:t>
            </w:r>
            <w:r w:rsidR="007E641A">
              <w:rPr>
                <w:rFonts w:asciiTheme="minorHAnsi" w:hAnsiTheme="minorHAnsi" w:cstheme="minorHAnsi"/>
                <w:b/>
                <w:bCs/>
                <w:sz w:val="22"/>
                <w:szCs w:val="22"/>
                <w:shd w:val="clear" w:color="auto" w:fill="FFFFFF"/>
              </w:rPr>
              <w:t xml:space="preserve">, </w:t>
            </w:r>
            <w:r w:rsidRPr="00AB3802">
              <w:rPr>
                <w:rFonts w:asciiTheme="minorHAnsi" w:hAnsiTheme="minorHAnsi" w:cstheme="minorHAnsi"/>
                <w:b/>
                <w:bCs/>
                <w:sz w:val="22"/>
                <w:szCs w:val="22"/>
                <w:shd w:val="clear" w:color="auto" w:fill="FFFFFF"/>
              </w:rPr>
              <w:t>5-ESS3-1</w:t>
            </w:r>
            <w:r w:rsidR="007E641A">
              <w:rPr>
                <w:rFonts w:asciiTheme="minorHAnsi" w:hAnsiTheme="minorHAnsi" w:cstheme="minorHAnsi"/>
                <w:b/>
                <w:bCs/>
                <w:sz w:val="22"/>
                <w:szCs w:val="22"/>
                <w:shd w:val="clear" w:color="auto" w:fill="FFFFFF"/>
              </w:rPr>
              <w:t xml:space="preserve">, </w:t>
            </w:r>
            <w:r w:rsidR="00AB3802" w:rsidRPr="00AB3802">
              <w:rPr>
                <w:rFonts w:asciiTheme="minorHAnsi" w:hAnsiTheme="minorHAnsi" w:cstheme="minorHAnsi"/>
                <w:b/>
                <w:bCs/>
                <w:sz w:val="22"/>
                <w:szCs w:val="22"/>
                <w:shd w:val="clear" w:color="auto" w:fill="FFFFFF"/>
              </w:rPr>
              <w:t>3-5-ETS1-2)</w:t>
            </w:r>
          </w:p>
          <w:p w14:paraId="3E1D8F71" w14:textId="797F7D4B" w:rsidR="00AB3802" w:rsidRPr="00AB3802" w:rsidRDefault="00E365BD" w:rsidP="001E3991">
            <w:pPr>
              <w:pStyle w:val="ListParagraph"/>
              <w:numPr>
                <w:ilvl w:val="0"/>
                <w:numId w:val="35"/>
              </w:numPr>
              <w:spacing w:before="60" w:after="60"/>
              <w:contextualSpacing w:val="0"/>
              <w:rPr>
                <w:rFonts w:asciiTheme="minorHAnsi" w:hAnsiTheme="minorHAnsi" w:cstheme="minorHAnsi"/>
                <w:b/>
                <w:bCs/>
                <w:sz w:val="22"/>
                <w:szCs w:val="22"/>
              </w:rPr>
            </w:pPr>
            <w:r w:rsidRPr="00AB3802">
              <w:rPr>
                <w:rFonts w:asciiTheme="minorHAnsi" w:hAnsiTheme="minorHAnsi" w:cstheme="minorHAnsi"/>
                <w:b/>
                <w:bCs/>
                <w:sz w:val="22"/>
                <w:szCs w:val="22"/>
                <w:shd w:val="clear" w:color="auto" w:fill="FFFFFF"/>
              </w:rPr>
              <w:t xml:space="preserve">RI.5.9 </w:t>
            </w:r>
            <w:r w:rsidRPr="00AB3802">
              <w:rPr>
                <w:rFonts w:asciiTheme="minorHAnsi" w:hAnsiTheme="minorHAnsi" w:cstheme="minorHAnsi"/>
                <w:sz w:val="22"/>
                <w:szCs w:val="22"/>
                <w:shd w:val="clear" w:color="auto" w:fill="FFFFFF"/>
              </w:rPr>
              <w:t>Integrate information from several texts on the same topic in order to write or speak about the subject knowledgeably.</w:t>
            </w:r>
            <w:r w:rsidRPr="00AB3802">
              <w:rPr>
                <w:rFonts w:asciiTheme="minorHAnsi" w:hAnsiTheme="minorHAnsi" w:cstheme="minorHAnsi"/>
                <w:b/>
                <w:bCs/>
                <w:sz w:val="22"/>
                <w:szCs w:val="22"/>
                <w:shd w:val="clear" w:color="auto" w:fill="FFFFFF"/>
              </w:rPr>
              <w:t xml:space="preserve"> (5-ESS3-1</w:t>
            </w:r>
            <w:r w:rsidR="007E641A">
              <w:rPr>
                <w:rFonts w:asciiTheme="minorHAnsi" w:hAnsiTheme="minorHAnsi" w:cstheme="minorHAnsi"/>
                <w:b/>
                <w:bCs/>
                <w:sz w:val="22"/>
                <w:szCs w:val="22"/>
                <w:shd w:val="clear" w:color="auto" w:fill="FFFFFF"/>
              </w:rPr>
              <w:t xml:space="preserve">, </w:t>
            </w:r>
            <w:r w:rsidR="00AB3802" w:rsidRPr="00AB3802">
              <w:rPr>
                <w:rFonts w:asciiTheme="minorHAnsi" w:hAnsiTheme="minorHAnsi" w:cstheme="minorHAnsi"/>
                <w:b/>
                <w:bCs/>
                <w:sz w:val="22"/>
                <w:szCs w:val="22"/>
              </w:rPr>
              <w:t>3-5-ETS1-2)</w:t>
            </w:r>
          </w:p>
          <w:p w14:paraId="7AB1B8AD" w14:textId="77777777" w:rsidR="000A3B7A" w:rsidRDefault="002D08F6" w:rsidP="001E3991">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4AD6484" w14:textId="169AE25E" w:rsidR="00386BC6" w:rsidRPr="00386BC6" w:rsidRDefault="00386BC6" w:rsidP="001E3991">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W.5.8 </w:t>
            </w:r>
            <w:r w:rsidRPr="00386BC6">
              <w:rPr>
                <w:rFonts w:asciiTheme="minorHAnsi" w:hAnsiTheme="minorHAnsi" w:cstheme="minorHAnsi"/>
                <w:sz w:val="22"/>
                <w:szCs w:val="22"/>
              </w:rPr>
              <w:t xml:space="preserve">Recall relevant information from experiences or gather relevant information from print and digital sources; summarize or paraphrase information in notes and finished </w:t>
            </w:r>
            <w:r w:rsidR="007E641A" w:rsidRPr="00386BC6">
              <w:rPr>
                <w:rFonts w:asciiTheme="minorHAnsi" w:hAnsiTheme="minorHAnsi" w:cstheme="minorHAnsi"/>
                <w:sz w:val="22"/>
                <w:szCs w:val="22"/>
              </w:rPr>
              <w:t>work and</w:t>
            </w:r>
            <w:r w:rsidRPr="00386BC6">
              <w:rPr>
                <w:rFonts w:asciiTheme="minorHAnsi" w:hAnsiTheme="minorHAnsi" w:cstheme="minorHAnsi"/>
                <w:sz w:val="22"/>
                <w:szCs w:val="22"/>
              </w:rPr>
              <w:t xml:space="preserve"> provide a list of sources.</w:t>
            </w:r>
            <w:r w:rsidRPr="00386BC6">
              <w:rPr>
                <w:rFonts w:asciiTheme="minorHAnsi" w:hAnsiTheme="minorHAnsi" w:cstheme="minorHAnsi"/>
                <w:b/>
                <w:bCs/>
                <w:sz w:val="22"/>
                <w:szCs w:val="22"/>
              </w:rPr>
              <w:t xml:space="preserve"> (5-ESS3-1) </w:t>
            </w:r>
          </w:p>
          <w:p w14:paraId="750858E7" w14:textId="5502E896" w:rsidR="002D08F6" w:rsidRPr="00C22164" w:rsidRDefault="00386BC6" w:rsidP="001E3991">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W.5.9 </w:t>
            </w:r>
            <w:r w:rsidRPr="00386BC6">
              <w:rPr>
                <w:rFonts w:asciiTheme="minorHAnsi" w:hAnsiTheme="minorHAnsi" w:cstheme="minorHAnsi"/>
                <w:sz w:val="22"/>
                <w:szCs w:val="22"/>
              </w:rPr>
              <w:t>Draw evidence from literary or informational texts to support analysis, reflection, and research.</w:t>
            </w:r>
            <w:r w:rsidRPr="00386BC6">
              <w:rPr>
                <w:rFonts w:asciiTheme="minorHAnsi" w:hAnsiTheme="minorHAnsi" w:cstheme="minorHAnsi"/>
                <w:b/>
                <w:bCs/>
                <w:sz w:val="22"/>
                <w:szCs w:val="22"/>
              </w:rPr>
              <w:t xml:space="preserve"> (5-ESS3-1)</w:t>
            </w:r>
          </w:p>
        </w:tc>
      </w:tr>
      <w:tr w:rsidR="005D105A" w:rsidRPr="001F5607" w14:paraId="4A6FA491" w14:textId="77777777" w:rsidTr="001E3991">
        <w:tblPrEx>
          <w:jc w:val="left"/>
        </w:tblPrEx>
        <w:trPr>
          <w:gridAfter w:val="1"/>
          <w:wAfter w:w="90" w:type="dxa"/>
          <w:trHeight w:val="530"/>
        </w:trPr>
        <w:tc>
          <w:tcPr>
            <w:tcW w:w="13320" w:type="dxa"/>
            <w:gridSpan w:val="4"/>
            <w:shd w:val="clear" w:color="auto" w:fill="F2F2F2" w:themeFill="background1" w:themeFillShade="F2"/>
            <w:vAlign w:val="center"/>
          </w:tcPr>
          <w:p w14:paraId="211C016E" w14:textId="02764117" w:rsidR="005D105A" w:rsidRPr="007E641A" w:rsidRDefault="00257511" w:rsidP="001E3991">
            <w:pPr>
              <w:spacing w:before="60" w:after="60"/>
              <w:rPr>
                <w:rFonts w:ascii="Arial" w:hAnsi="Arial" w:cs="Arial"/>
                <w:b/>
                <w:bCs/>
                <w:sz w:val="24"/>
                <w:szCs w:val="24"/>
                <w:shd w:val="clear" w:color="auto" w:fill="FFFFFF"/>
              </w:rPr>
            </w:pPr>
            <w:r w:rsidRPr="007E641A">
              <w:rPr>
                <w:rFonts w:asciiTheme="minorHAnsi" w:hAnsiTheme="minorHAnsi" w:cstheme="minorHAnsi"/>
                <w:b/>
                <w:bCs/>
                <w:sz w:val="24"/>
                <w:szCs w:val="24"/>
              </w:rPr>
              <w:t>Common Core State Standards for Mathematics</w:t>
            </w:r>
          </w:p>
        </w:tc>
      </w:tr>
      <w:tr w:rsidR="005D105A" w:rsidRPr="001F5607" w14:paraId="54D05783" w14:textId="77777777" w:rsidTr="001E3991">
        <w:tblPrEx>
          <w:jc w:val="left"/>
        </w:tblPrEx>
        <w:trPr>
          <w:gridAfter w:val="1"/>
          <w:wAfter w:w="90" w:type="dxa"/>
          <w:trHeight w:val="59"/>
        </w:trPr>
        <w:tc>
          <w:tcPr>
            <w:tcW w:w="13320" w:type="dxa"/>
            <w:gridSpan w:val="4"/>
            <w:shd w:val="clear" w:color="auto" w:fill="FFFFFF" w:themeFill="background1"/>
          </w:tcPr>
          <w:p w14:paraId="4F06A706" w14:textId="77777777" w:rsidR="00257511" w:rsidRPr="00257511" w:rsidRDefault="00257511" w:rsidP="001E3991">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4407212B" w:rsidR="00B1669B" w:rsidRPr="007E641A" w:rsidRDefault="00B1669B" w:rsidP="007E641A">
            <w:pPr>
              <w:pStyle w:val="ListParagraph"/>
              <w:numPr>
                <w:ilvl w:val="0"/>
                <w:numId w:val="40"/>
              </w:numPr>
              <w:spacing w:before="60" w:after="60"/>
              <w:ind w:left="360"/>
              <w:rPr>
                <w:rFonts w:asciiTheme="minorHAnsi" w:hAnsiTheme="minorHAnsi" w:cstheme="minorHAnsi"/>
                <w:sz w:val="22"/>
                <w:szCs w:val="22"/>
              </w:rPr>
            </w:pPr>
            <w:r w:rsidRPr="007E641A">
              <w:rPr>
                <w:rFonts w:asciiTheme="minorHAnsi" w:hAnsiTheme="minorHAnsi" w:cstheme="minorHAnsi"/>
                <w:b/>
                <w:bCs/>
                <w:sz w:val="22"/>
                <w:szCs w:val="22"/>
              </w:rPr>
              <w:t>MP.2</w:t>
            </w:r>
            <w:r w:rsidRPr="007E641A">
              <w:rPr>
                <w:rFonts w:asciiTheme="minorHAnsi" w:hAnsiTheme="minorHAnsi" w:cstheme="minorHAnsi"/>
                <w:sz w:val="22"/>
                <w:szCs w:val="22"/>
              </w:rPr>
              <w:t xml:space="preserve"> Reason abstractly and quantitatively. </w:t>
            </w:r>
            <w:r w:rsidRPr="007E641A">
              <w:rPr>
                <w:rFonts w:asciiTheme="minorHAnsi" w:hAnsiTheme="minorHAnsi" w:cstheme="minorHAnsi"/>
                <w:b/>
                <w:bCs/>
                <w:sz w:val="22"/>
                <w:szCs w:val="22"/>
              </w:rPr>
              <w:t>(5-ESS2-1</w:t>
            </w:r>
            <w:r w:rsidR="007E641A" w:rsidRPr="007E641A">
              <w:rPr>
                <w:rFonts w:asciiTheme="minorHAnsi" w:hAnsiTheme="minorHAnsi" w:cstheme="minorHAnsi"/>
                <w:b/>
                <w:bCs/>
                <w:sz w:val="22"/>
                <w:szCs w:val="22"/>
              </w:rPr>
              <w:t xml:space="preserve">, </w:t>
            </w:r>
            <w:r w:rsidRPr="007E641A">
              <w:rPr>
                <w:rFonts w:asciiTheme="minorHAnsi" w:hAnsiTheme="minorHAnsi" w:cstheme="minorHAnsi"/>
                <w:b/>
                <w:bCs/>
                <w:sz w:val="22"/>
                <w:szCs w:val="22"/>
              </w:rPr>
              <w:t>5-ESS3-1</w:t>
            </w:r>
            <w:r w:rsidR="007E641A" w:rsidRPr="007E641A">
              <w:rPr>
                <w:rFonts w:asciiTheme="minorHAnsi" w:hAnsiTheme="minorHAnsi" w:cstheme="minorHAnsi"/>
                <w:b/>
                <w:bCs/>
                <w:sz w:val="22"/>
                <w:szCs w:val="22"/>
              </w:rPr>
              <w:t xml:space="preserve">, </w:t>
            </w:r>
            <w:r w:rsidR="00AB3802" w:rsidRPr="007E641A">
              <w:rPr>
                <w:rFonts w:asciiTheme="minorHAnsi" w:hAnsiTheme="minorHAnsi" w:cstheme="minorHAnsi"/>
                <w:b/>
                <w:bCs/>
                <w:sz w:val="22"/>
                <w:szCs w:val="22"/>
              </w:rPr>
              <w:t>3-5-ETS1-2)</w:t>
            </w:r>
          </w:p>
          <w:p w14:paraId="6F077FE6" w14:textId="2AB044CB" w:rsidR="00B1669B" w:rsidRPr="007E641A" w:rsidRDefault="00B1669B" w:rsidP="007E641A">
            <w:pPr>
              <w:pStyle w:val="ListParagraph"/>
              <w:numPr>
                <w:ilvl w:val="0"/>
                <w:numId w:val="40"/>
              </w:numPr>
              <w:spacing w:before="60" w:after="60"/>
              <w:ind w:left="360"/>
              <w:rPr>
                <w:rFonts w:asciiTheme="minorHAnsi" w:hAnsiTheme="minorHAnsi" w:cstheme="minorHAnsi"/>
                <w:b/>
                <w:bCs/>
                <w:sz w:val="22"/>
                <w:szCs w:val="22"/>
              </w:rPr>
            </w:pPr>
            <w:r w:rsidRPr="007E641A">
              <w:rPr>
                <w:rFonts w:asciiTheme="minorHAnsi" w:hAnsiTheme="minorHAnsi" w:cstheme="minorHAnsi"/>
                <w:b/>
                <w:bCs/>
                <w:sz w:val="22"/>
                <w:szCs w:val="22"/>
              </w:rPr>
              <w:t>MP.4</w:t>
            </w:r>
            <w:r w:rsidRPr="007E641A">
              <w:rPr>
                <w:rFonts w:asciiTheme="minorHAnsi" w:hAnsiTheme="minorHAnsi" w:cstheme="minorHAnsi"/>
                <w:sz w:val="22"/>
                <w:szCs w:val="22"/>
              </w:rPr>
              <w:t xml:space="preserve"> Model with mathematics. </w:t>
            </w:r>
            <w:r w:rsidRPr="007E641A">
              <w:rPr>
                <w:rFonts w:asciiTheme="minorHAnsi" w:hAnsiTheme="minorHAnsi" w:cstheme="minorHAnsi"/>
                <w:b/>
                <w:bCs/>
                <w:sz w:val="22"/>
                <w:szCs w:val="22"/>
              </w:rPr>
              <w:t>(5-ESS2-1</w:t>
            </w:r>
            <w:r w:rsidR="007E641A" w:rsidRPr="007E641A">
              <w:rPr>
                <w:rFonts w:asciiTheme="minorHAnsi" w:hAnsiTheme="minorHAnsi" w:cstheme="minorHAnsi"/>
                <w:b/>
                <w:bCs/>
                <w:sz w:val="22"/>
                <w:szCs w:val="22"/>
              </w:rPr>
              <w:t xml:space="preserve">, </w:t>
            </w:r>
            <w:r w:rsidRPr="007E641A">
              <w:rPr>
                <w:rFonts w:asciiTheme="minorHAnsi" w:hAnsiTheme="minorHAnsi" w:cstheme="minorHAnsi"/>
                <w:b/>
                <w:bCs/>
                <w:sz w:val="22"/>
                <w:szCs w:val="22"/>
              </w:rPr>
              <w:t>5-ESS3-1</w:t>
            </w:r>
            <w:r w:rsidR="007E641A" w:rsidRPr="007E641A">
              <w:rPr>
                <w:rFonts w:asciiTheme="minorHAnsi" w:hAnsiTheme="minorHAnsi" w:cstheme="minorHAnsi"/>
                <w:b/>
                <w:bCs/>
                <w:sz w:val="22"/>
                <w:szCs w:val="22"/>
              </w:rPr>
              <w:t>,</w:t>
            </w:r>
            <w:r w:rsidR="007E641A" w:rsidRPr="007E641A">
              <w:rPr>
                <w:rFonts w:asciiTheme="minorHAnsi" w:hAnsiTheme="minorHAnsi" w:cstheme="minorHAnsi"/>
                <w:sz w:val="22"/>
                <w:szCs w:val="22"/>
              </w:rPr>
              <w:t xml:space="preserve"> </w:t>
            </w:r>
            <w:r w:rsidR="00AB3802" w:rsidRPr="007E641A">
              <w:rPr>
                <w:rFonts w:asciiTheme="minorHAnsi" w:hAnsiTheme="minorHAnsi" w:cstheme="minorHAnsi"/>
                <w:b/>
                <w:bCs/>
                <w:sz w:val="22"/>
                <w:szCs w:val="22"/>
              </w:rPr>
              <w:t>3-5-ETS1-2)</w:t>
            </w:r>
          </w:p>
          <w:p w14:paraId="0DC29152" w14:textId="77777777" w:rsidR="00AB3802" w:rsidRDefault="00AB3802" w:rsidP="001E3991">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Mathematics</w:t>
            </w:r>
          </w:p>
          <w:p w14:paraId="2A581091" w14:textId="5DB6098C" w:rsidR="00AB3802" w:rsidRPr="007E641A" w:rsidRDefault="00AB3802" w:rsidP="007E641A">
            <w:pPr>
              <w:pStyle w:val="ListParagraph"/>
              <w:numPr>
                <w:ilvl w:val="0"/>
                <w:numId w:val="39"/>
              </w:numPr>
              <w:spacing w:before="60" w:after="60"/>
              <w:ind w:left="360"/>
              <w:rPr>
                <w:rFonts w:asciiTheme="minorHAnsi" w:hAnsiTheme="minorHAnsi" w:cstheme="minorHAnsi"/>
                <w:b/>
                <w:bCs/>
                <w:sz w:val="22"/>
                <w:szCs w:val="22"/>
              </w:rPr>
            </w:pPr>
            <w:r w:rsidRPr="007E641A">
              <w:rPr>
                <w:rFonts w:asciiTheme="minorHAnsi" w:hAnsiTheme="minorHAnsi" w:cstheme="minorHAnsi"/>
                <w:b/>
                <w:bCs/>
                <w:sz w:val="22"/>
                <w:szCs w:val="22"/>
              </w:rPr>
              <w:t xml:space="preserve">5.G.2 </w:t>
            </w:r>
            <w:r w:rsidRPr="007E641A">
              <w:rPr>
                <w:rFonts w:asciiTheme="minorHAnsi" w:hAnsiTheme="minorHAnsi" w:cstheme="minorHAnsi"/>
                <w:sz w:val="22"/>
                <w:szCs w:val="22"/>
              </w:rPr>
              <w:t xml:space="preserve">Represent </w:t>
            </w:r>
            <w:r w:rsidR="007E641A" w:rsidRPr="007E641A">
              <w:rPr>
                <w:rFonts w:asciiTheme="minorHAnsi" w:hAnsiTheme="minorHAnsi" w:cstheme="minorHAnsi"/>
                <w:sz w:val="22"/>
                <w:szCs w:val="22"/>
              </w:rPr>
              <w:t>real-world</w:t>
            </w:r>
            <w:r w:rsidRPr="007E641A">
              <w:rPr>
                <w:rFonts w:asciiTheme="minorHAnsi" w:hAnsiTheme="minorHAnsi" w:cstheme="minorHAnsi"/>
                <w:sz w:val="22"/>
                <w:szCs w:val="22"/>
              </w:rPr>
              <w:t xml:space="preserve"> and mathematical problems by graphing points in the first quadrant of the coordinate plane and </w:t>
            </w:r>
            <w:r w:rsidR="007E641A">
              <w:rPr>
                <w:rFonts w:asciiTheme="minorHAnsi" w:hAnsiTheme="minorHAnsi" w:cstheme="minorHAnsi"/>
                <w:sz w:val="22"/>
                <w:szCs w:val="22"/>
              </w:rPr>
              <w:t>interpreting</w:t>
            </w:r>
            <w:r w:rsidRPr="007E641A">
              <w:rPr>
                <w:rFonts w:asciiTheme="minorHAnsi" w:hAnsiTheme="minorHAnsi" w:cstheme="minorHAnsi"/>
                <w:sz w:val="22"/>
                <w:szCs w:val="22"/>
              </w:rPr>
              <w:t xml:space="preserve"> coordinate values of points in the context of the situation. </w:t>
            </w:r>
            <w:r w:rsidRPr="007E641A">
              <w:rPr>
                <w:rFonts w:asciiTheme="minorHAnsi" w:hAnsiTheme="minorHAnsi" w:cstheme="minorHAnsi"/>
                <w:b/>
                <w:bCs/>
                <w:sz w:val="22"/>
                <w:szCs w:val="22"/>
              </w:rPr>
              <w:t>(5-ESS2-1)</w:t>
            </w:r>
          </w:p>
          <w:p w14:paraId="51AC29E7" w14:textId="3C3590ED" w:rsidR="00AB3802" w:rsidRPr="007E641A" w:rsidRDefault="00AB3802" w:rsidP="007E641A">
            <w:pPr>
              <w:pStyle w:val="ListParagraph"/>
              <w:numPr>
                <w:ilvl w:val="0"/>
                <w:numId w:val="39"/>
              </w:numPr>
              <w:spacing w:before="60" w:after="60"/>
              <w:ind w:left="360"/>
              <w:rPr>
                <w:rFonts w:asciiTheme="minorHAnsi" w:hAnsiTheme="minorHAnsi" w:cstheme="minorHAnsi"/>
                <w:sz w:val="22"/>
                <w:szCs w:val="22"/>
              </w:rPr>
            </w:pPr>
            <w:r w:rsidRPr="007E641A">
              <w:rPr>
                <w:rFonts w:asciiTheme="minorHAnsi" w:hAnsiTheme="minorHAnsi" w:cstheme="minorHAnsi"/>
                <w:b/>
                <w:bCs/>
                <w:sz w:val="22"/>
                <w:szCs w:val="22"/>
              </w:rPr>
              <w:t>3-5.OA</w:t>
            </w:r>
            <w:r w:rsidRPr="007E641A">
              <w:rPr>
                <w:rFonts w:asciiTheme="minorHAnsi" w:hAnsiTheme="minorHAnsi" w:cstheme="minorHAnsi"/>
                <w:sz w:val="22"/>
                <w:szCs w:val="22"/>
              </w:rPr>
              <w:t xml:space="preserve"> Operations and </w:t>
            </w:r>
            <w:r w:rsidR="007E641A">
              <w:rPr>
                <w:rFonts w:asciiTheme="minorHAnsi" w:hAnsiTheme="minorHAnsi" w:cstheme="minorHAnsi"/>
                <w:sz w:val="22"/>
                <w:szCs w:val="22"/>
              </w:rPr>
              <w:t>a</w:t>
            </w:r>
            <w:r w:rsidRPr="007E641A">
              <w:rPr>
                <w:rFonts w:asciiTheme="minorHAnsi" w:hAnsiTheme="minorHAnsi" w:cstheme="minorHAnsi"/>
                <w:sz w:val="22"/>
                <w:szCs w:val="22"/>
              </w:rPr>
              <w:t xml:space="preserve">lgebraic </w:t>
            </w:r>
            <w:r w:rsidR="007E641A">
              <w:rPr>
                <w:rFonts w:asciiTheme="minorHAnsi" w:hAnsiTheme="minorHAnsi" w:cstheme="minorHAnsi"/>
                <w:sz w:val="22"/>
                <w:szCs w:val="22"/>
              </w:rPr>
              <w:t>t</w:t>
            </w:r>
            <w:r w:rsidRPr="007E641A">
              <w:rPr>
                <w:rFonts w:asciiTheme="minorHAnsi" w:hAnsiTheme="minorHAnsi" w:cstheme="minorHAnsi"/>
                <w:sz w:val="22"/>
                <w:szCs w:val="22"/>
              </w:rPr>
              <w:t xml:space="preserve">hinking </w:t>
            </w:r>
            <w:r w:rsidRPr="007E641A">
              <w:rPr>
                <w:rFonts w:asciiTheme="minorHAnsi" w:hAnsiTheme="minorHAnsi" w:cstheme="minorHAnsi"/>
                <w:b/>
                <w:bCs/>
                <w:sz w:val="22"/>
                <w:szCs w:val="22"/>
              </w:rPr>
              <w:t>(3-5-ETS1-2)</w:t>
            </w:r>
          </w:p>
        </w:tc>
      </w:tr>
      <w:tr w:rsidR="00824105" w:rsidRPr="008A759E" w14:paraId="01FCFFEA" w14:textId="77777777" w:rsidTr="007E641A">
        <w:tblPrEx>
          <w:jc w:val="left"/>
        </w:tblPrEx>
        <w:trPr>
          <w:gridAfter w:val="1"/>
          <w:wAfter w:w="90" w:type="dxa"/>
          <w:trHeight w:val="413"/>
        </w:trPr>
        <w:tc>
          <w:tcPr>
            <w:tcW w:w="13320" w:type="dxa"/>
            <w:gridSpan w:val="4"/>
            <w:tcBorders>
              <w:bottom w:val="single" w:sz="4" w:space="0" w:color="auto"/>
            </w:tcBorders>
            <w:shd w:val="clear" w:color="auto" w:fill="F2F2F2" w:themeFill="background1" w:themeFillShade="F2"/>
            <w:vAlign w:val="center"/>
          </w:tcPr>
          <w:p w14:paraId="3CA0DAF7" w14:textId="534C2509" w:rsidR="00824105" w:rsidRPr="007E641A" w:rsidRDefault="00824105" w:rsidP="001E3991">
            <w:pPr>
              <w:spacing w:before="60" w:after="60"/>
              <w:rPr>
                <w:rFonts w:asciiTheme="minorHAnsi" w:hAnsiTheme="minorHAnsi" w:cstheme="minorHAnsi"/>
                <w:b/>
                <w:bCs/>
                <w:sz w:val="24"/>
                <w:szCs w:val="24"/>
              </w:rPr>
            </w:pPr>
            <w:r w:rsidRPr="007E641A">
              <w:rPr>
                <w:rFonts w:asciiTheme="minorHAnsi" w:hAnsiTheme="minorHAnsi" w:cstheme="minorHAnsi"/>
                <w:b/>
                <w:bCs/>
                <w:sz w:val="24"/>
                <w:szCs w:val="24"/>
              </w:rPr>
              <w:t>Task Notes</w:t>
            </w:r>
          </w:p>
        </w:tc>
      </w:tr>
      <w:bookmarkEnd w:id="4"/>
    </w:tbl>
    <w:p w14:paraId="41C29BE6" w14:textId="77777777" w:rsidR="004569FB" w:rsidRDefault="004569FB" w:rsidP="007B3CF0">
      <w:pPr>
        <w:pStyle w:val="BodyText1"/>
        <w:rPr>
          <w:noProof/>
        </w:rPr>
      </w:pPr>
    </w:p>
    <w:p w14:paraId="468C5D11" w14:textId="75DD7B0A" w:rsidR="009E2C24" w:rsidRPr="007E641A" w:rsidRDefault="009E2C24" w:rsidP="007A4424">
      <w:pPr>
        <w:pStyle w:val="Exhibitheading"/>
        <w:rPr>
          <w:rFonts w:asciiTheme="minorHAnsi" w:hAnsiTheme="minorHAnsi" w:cstheme="minorHAnsi"/>
          <w:bCs/>
          <w:sz w:val="24"/>
          <w:szCs w:val="24"/>
        </w:rPr>
      </w:pPr>
      <w:r w:rsidRPr="007E641A">
        <w:rPr>
          <w:sz w:val="24"/>
          <w:szCs w:val="24"/>
        </w:rPr>
        <w:br w:type="page"/>
      </w:r>
      <w:r w:rsidRPr="007E641A">
        <w:rPr>
          <w:sz w:val="24"/>
          <w:szCs w:val="24"/>
        </w:rPr>
        <w:lastRenderedPageBreak/>
        <w:t xml:space="preserve"> SIPS Assessment</w:t>
      </w:r>
      <w:r w:rsidR="00B36823">
        <w:rPr>
          <w:sz w:val="24"/>
          <w:szCs w:val="24"/>
        </w:rPr>
        <w:t>s</w:t>
      </w:r>
      <w:r w:rsidRPr="007E641A">
        <w:rPr>
          <w:sz w:val="24"/>
          <w:szCs w:val="24"/>
        </w:rPr>
        <w:t xml:space="preserve"> Complexity Framework </w:t>
      </w:r>
    </w:p>
    <w:tbl>
      <w:tblPr>
        <w:tblW w:w="4969" w:type="pct"/>
        <w:tblCellMar>
          <w:left w:w="0" w:type="dxa"/>
          <w:right w:w="0" w:type="dxa"/>
        </w:tblCellMar>
        <w:tblLook w:val="0600" w:firstRow="0" w:lastRow="0" w:firstColumn="0" w:lastColumn="0" w:noHBand="1" w:noVBand="1"/>
      </w:tblPr>
      <w:tblGrid>
        <w:gridCol w:w="779"/>
        <w:gridCol w:w="2277"/>
        <w:gridCol w:w="3274"/>
        <w:gridCol w:w="28"/>
        <w:gridCol w:w="3199"/>
        <w:gridCol w:w="46"/>
        <w:gridCol w:w="3277"/>
      </w:tblGrid>
      <w:tr w:rsidR="00C403A4" w:rsidRPr="00087F0F" w14:paraId="00881A81" w14:textId="77777777" w:rsidTr="007E641A">
        <w:trPr>
          <w:trHeight w:val="11"/>
        </w:trPr>
        <w:tc>
          <w:tcPr>
            <w:tcW w:w="1186" w:type="pct"/>
            <w:gridSpan w:val="2"/>
            <w:vMerge w:val="restart"/>
            <w:tcBorders>
              <w:top w:val="single" w:sz="4" w:space="0" w:color="auto"/>
            </w:tcBorders>
            <w:vAlign w:val="center"/>
          </w:tcPr>
          <w:p w14:paraId="6766712E" w14:textId="1FFF9539" w:rsidR="00C403A4" w:rsidRPr="00087F0F" w:rsidRDefault="00C403A4" w:rsidP="007E641A">
            <w:pPr>
              <w:spacing w:before="60" w:after="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7E641A">
            <w:pPr>
              <w:spacing w:before="60"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7E641A">
        <w:trPr>
          <w:trHeight w:val="13"/>
        </w:trPr>
        <w:tc>
          <w:tcPr>
            <w:tcW w:w="1186" w:type="pct"/>
            <w:gridSpan w:val="2"/>
            <w:vMerge/>
          </w:tcPr>
          <w:p w14:paraId="055F71BC" w14:textId="77777777" w:rsidR="00C403A4" w:rsidRPr="00087F0F" w:rsidRDefault="00C403A4" w:rsidP="007E641A">
            <w:pPr>
              <w:spacing w:before="60"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7E641A">
            <w:pPr>
              <w:spacing w:before="60" w:after="60"/>
              <w:jc w:val="center"/>
              <w:rPr>
                <w:rFonts w:asciiTheme="minorHAnsi" w:hAnsiTheme="minorHAnsi" w:cstheme="minorHAnsi"/>
              </w:rPr>
            </w:pPr>
            <w:r w:rsidRPr="00087F0F">
              <w:rPr>
                <w:rFonts w:asciiTheme="minorHAnsi" w:hAnsiTheme="minorHAnsi" w:cstheme="minorHAnsi"/>
                <w:b/>
                <w:bCs/>
              </w:rPr>
              <w:t>Low</w:t>
            </w:r>
          </w:p>
        </w:tc>
        <w:tc>
          <w:tcPr>
            <w:tcW w:w="1271"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7E641A">
            <w:pPr>
              <w:spacing w:before="60" w:after="60"/>
              <w:jc w:val="center"/>
              <w:rPr>
                <w:rFonts w:asciiTheme="minorHAnsi" w:hAnsiTheme="minorHAnsi" w:cstheme="minorHAnsi"/>
                <w:b/>
                <w:bCs/>
              </w:rPr>
            </w:pPr>
            <w:r w:rsidRPr="00087F0F">
              <w:rPr>
                <w:rFonts w:asciiTheme="minorHAnsi" w:hAnsiTheme="minorHAnsi" w:cstheme="minorHAnsi"/>
                <w:b/>
                <w:bCs/>
              </w:rPr>
              <w:t>Moderate</w:t>
            </w:r>
          </w:p>
        </w:tc>
        <w:tc>
          <w:tcPr>
            <w:tcW w:w="1272" w:type="pct"/>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7E641A">
            <w:pPr>
              <w:spacing w:before="60"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7E641A">
        <w:trPr>
          <w:trHeight w:val="363"/>
        </w:trPr>
        <w:tc>
          <w:tcPr>
            <w:tcW w:w="302" w:type="pct"/>
            <w:tcBorders>
              <w:top w:val="single" w:sz="4" w:space="0" w:color="auto"/>
            </w:tcBorders>
            <w:textDirection w:val="btLr"/>
            <w:vAlign w:val="center"/>
          </w:tcPr>
          <w:p w14:paraId="3CEF3D52" w14:textId="77777777" w:rsidR="00087F0F" w:rsidRPr="00087F0F" w:rsidRDefault="00087F0F" w:rsidP="007E641A">
            <w:pPr>
              <w:spacing w:before="60"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7E641A">
            <w:pPr>
              <w:spacing w:before="60"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7E641A">
            <w:pPr>
              <w:spacing w:before="60" w:after="60"/>
              <w:ind w:left="144"/>
              <w:rPr>
                <w:rFonts w:asciiTheme="minorHAnsi" w:hAnsiTheme="minorHAnsi" w:cstheme="minorHAnsi"/>
              </w:rPr>
            </w:pPr>
          </w:p>
        </w:tc>
        <w:tc>
          <w:tcPr>
            <w:tcW w:w="1271" w:type="pct"/>
            <w:gridSpan w:val="3"/>
            <w:tcBorders>
              <w:top w:val="single" w:sz="4" w:space="0" w:color="auto"/>
              <w:bottom w:val="single" w:sz="4" w:space="0" w:color="auto"/>
            </w:tcBorders>
            <w:shd w:val="clear" w:color="auto" w:fill="auto"/>
          </w:tcPr>
          <w:p w14:paraId="69A9FEB6"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tcBorders>
              <w:top w:val="single" w:sz="4" w:space="0" w:color="auto"/>
              <w:bottom w:val="single" w:sz="4" w:space="0" w:color="auto"/>
            </w:tcBorders>
          </w:tcPr>
          <w:p w14:paraId="586F0485"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7E641A">
        <w:trPr>
          <w:trHeight w:val="363"/>
        </w:trPr>
        <w:tc>
          <w:tcPr>
            <w:tcW w:w="302" w:type="pct"/>
            <w:vMerge w:val="restart"/>
            <w:tcBorders>
              <w:top w:val="single" w:sz="4" w:space="0" w:color="auto"/>
            </w:tcBorders>
            <w:textDirection w:val="btLr"/>
            <w:vAlign w:val="center"/>
          </w:tcPr>
          <w:p w14:paraId="79C3E9A5" w14:textId="77777777" w:rsidR="00087F0F" w:rsidRPr="00087F0F" w:rsidRDefault="00087F0F" w:rsidP="007E641A">
            <w:pPr>
              <w:spacing w:before="60"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7E641A">
            <w:pPr>
              <w:spacing w:before="60"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7E641A">
            <w:pPr>
              <w:spacing w:before="60" w:after="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7E641A">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7E641A">
            <w:pPr>
              <w:numPr>
                <w:ilvl w:val="0"/>
                <w:numId w:val="24"/>
              </w:numPr>
              <w:tabs>
                <w:tab w:val="clear" w:pos="720"/>
              </w:tabs>
              <w:spacing w:before="60" w:after="60"/>
              <w:ind w:left="144"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3"/>
            <w:tcBorders>
              <w:top w:val="single" w:sz="4" w:space="0" w:color="auto"/>
              <w:bottom w:val="single" w:sz="4" w:space="0" w:color="auto"/>
            </w:tcBorders>
            <w:shd w:val="clear" w:color="auto" w:fill="auto"/>
          </w:tcPr>
          <w:p w14:paraId="58839CC9"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tcBorders>
              <w:top w:val="single" w:sz="4" w:space="0" w:color="auto"/>
              <w:bottom w:val="single" w:sz="4" w:space="0" w:color="auto"/>
            </w:tcBorders>
          </w:tcPr>
          <w:p w14:paraId="7127E0E9"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7E641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7E641A">
        <w:trPr>
          <w:trHeight w:val="61"/>
        </w:trPr>
        <w:tc>
          <w:tcPr>
            <w:tcW w:w="302" w:type="pct"/>
            <w:vMerge/>
          </w:tcPr>
          <w:p w14:paraId="7985F645" w14:textId="77777777" w:rsidR="00087F0F" w:rsidRPr="00087F0F" w:rsidRDefault="00087F0F" w:rsidP="007E641A">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7E641A">
            <w:pPr>
              <w:spacing w:before="60"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7E641A">
            <w:pPr>
              <w:spacing w:before="60" w:after="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7E641A">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7E641A">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1A53D5D0" w:rsidR="00087F0F" w:rsidRPr="007E641A" w:rsidRDefault="00087F0F" w:rsidP="007E641A">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42" w:type="pct"/>
            <w:tcBorders>
              <w:top w:val="single" w:sz="4" w:space="0" w:color="auto"/>
              <w:bottom w:val="single" w:sz="4" w:space="0" w:color="auto"/>
            </w:tcBorders>
            <w:shd w:val="clear" w:color="auto" w:fill="auto"/>
          </w:tcPr>
          <w:p w14:paraId="0A29F809" w14:textId="77777777" w:rsidR="00087F0F" w:rsidRPr="00087F0F" w:rsidRDefault="00087F0F" w:rsidP="007E641A">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7E641A">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7E641A">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90" w:type="pct"/>
            <w:gridSpan w:val="2"/>
            <w:tcBorders>
              <w:top w:val="single" w:sz="4" w:space="0" w:color="auto"/>
              <w:bottom w:val="single" w:sz="4" w:space="0" w:color="auto"/>
            </w:tcBorders>
          </w:tcPr>
          <w:p w14:paraId="42CA7ECE" w14:textId="77777777" w:rsidR="00087F0F" w:rsidRPr="00087F0F" w:rsidRDefault="00087F0F" w:rsidP="007E641A">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7E641A">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7E641A">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7E641A">
        <w:trPr>
          <w:trHeight w:val="836"/>
        </w:trPr>
        <w:tc>
          <w:tcPr>
            <w:tcW w:w="302" w:type="pct"/>
            <w:vMerge/>
          </w:tcPr>
          <w:p w14:paraId="288D3EAB" w14:textId="77777777" w:rsidR="00087F0F" w:rsidRPr="00087F0F" w:rsidRDefault="00087F0F" w:rsidP="007E641A">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7E641A">
            <w:pPr>
              <w:spacing w:before="60"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0AFA2098" w:rsidR="00087F0F" w:rsidRPr="00087F0F" w:rsidRDefault="00087F0F" w:rsidP="007E641A">
            <w:pPr>
              <w:numPr>
                <w:ilvl w:val="0"/>
                <w:numId w:val="25"/>
              </w:numPr>
              <w:spacing w:before="60" w:after="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42" w:type="pct"/>
            <w:tcBorders>
              <w:top w:val="single" w:sz="4" w:space="0" w:color="auto"/>
              <w:bottom w:val="single" w:sz="4" w:space="0" w:color="auto"/>
            </w:tcBorders>
            <w:shd w:val="clear" w:color="auto" w:fill="auto"/>
          </w:tcPr>
          <w:p w14:paraId="75DA6B3A" w14:textId="77777777" w:rsidR="00087F0F" w:rsidRPr="00087F0F" w:rsidRDefault="00087F0F" w:rsidP="007E641A">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90" w:type="pct"/>
            <w:gridSpan w:val="2"/>
            <w:tcBorders>
              <w:top w:val="single" w:sz="4" w:space="0" w:color="auto"/>
              <w:bottom w:val="single" w:sz="4" w:space="0" w:color="auto"/>
            </w:tcBorders>
          </w:tcPr>
          <w:p w14:paraId="57509717" w14:textId="77777777" w:rsidR="00087F0F" w:rsidRPr="00087F0F" w:rsidRDefault="00087F0F" w:rsidP="007E641A">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Pr="00324237" w:rsidRDefault="00AF5620" w:rsidP="007E641A">
      <w:pPr>
        <w:jc w:val="right"/>
        <w:rPr>
          <w:rFonts w:ascii="Calibri" w:hAnsi="Calibri" w:cs="Calibri"/>
          <w:sz w:val="2"/>
          <w:szCs w:val="2"/>
        </w:rPr>
      </w:pPr>
    </w:p>
    <w:sectPr w:rsidR="00AF5620" w:rsidRPr="00324237" w:rsidSect="00B36823">
      <w:footerReference w:type="default" r:id="rId11"/>
      <w:pgSz w:w="15840" w:h="12240" w:orient="landscape"/>
      <w:pgMar w:top="63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9A6A" w14:textId="77777777" w:rsidR="0024365C" w:rsidRDefault="0024365C" w:rsidP="0034435A">
      <w:r>
        <w:separator/>
      </w:r>
    </w:p>
  </w:endnote>
  <w:endnote w:type="continuationSeparator" w:id="0">
    <w:p w14:paraId="58D39705" w14:textId="77777777" w:rsidR="0024365C" w:rsidRDefault="0024365C" w:rsidP="0034435A">
      <w:r>
        <w:continuationSeparator/>
      </w:r>
    </w:p>
  </w:endnote>
  <w:endnote w:type="continuationNotice" w:id="1">
    <w:p w14:paraId="127D164A" w14:textId="77777777" w:rsidR="0024365C" w:rsidRDefault="00243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C5D" w14:textId="259241A1" w:rsidR="007E641A" w:rsidRPr="00757252" w:rsidRDefault="007E641A" w:rsidP="007E641A">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F5CA" w14:textId="77777777" w:rsidR="0024365C" w:rsidRDefault="0024365C" w:rsidP="0034435A">
      <w:r>
        <w:separator/>
      </w:r>
    </w:p>
  </w:footnote>
  <w:footnote w:type="continuationSeparator" w:id="0">
    <w:p w14:paraId="45195681" w14:textId="77777777" w:rsidR="0024365C" w:rsidRDefault="0024365C" w:rsidP="0034435A">
      <w:r>
        <w:continuationSeparator/>
      </w:r>
    </w:p>
  </w:footnote>
  <w:footnote w:type="continuationNotice" w:id="1">
    <w:p w14:paraId="5A431BC1" w14:textId="77777777" w:rsidR="0024365C" w:rsidRDefault="00243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FB078E3"/>
    <w:multiLevelType w:val="hybridMultilevel"/>
    <w:tmpl w:val="033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08019E"/>
    <w:multiLevelType w:val="hybridMultilevel"/>
    <w:tmpl w:val="56C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998631C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305A67D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4"/>
  </w:num>
  <w:num w:numId="3" w16cid:durableId="1182008948">
    <w:abstractNumId w:val="37"/>
  </w:num>
  <w:num w:numId="4" w16cid:durableId="1833566908">
    <w:abstractNumId w:val="0"/>
  </w:num>
  <w:num w:numId="5" w16cid:durableId="835682226">
    <w:abstractNumId w:val="2"/>
  </w:num>
  <w:num w:numId="6" w16cid:durableId="1351101867">
    <w:abstractNumId w:val="17"/>
  </w:num>
  <w:num w:numId="7" w16cid:durableId="1004674613">
    <w:abstractNumId w:val="29"/>
  </w:num>
  <w:num w:numId="8" w16cid:durableId="447242375">
    <w:abstractNumId w:val="11"/>
  </w:num>
  <w:num w:numId="9" w16cid:durableId="1566068194">
    <w:abstractNumId w:val="32"/>
  </w:num>
  <w:num w:numId="10" w16cid:durableId="303513299">
    <w:abstractNumId w:val="14"/>
  </w:num>
  <w:num w:numId="11" w16cid:durableId="1193887068">
    <w:abstractNumId w:val="38"/>
  </w:num>
  <w:num w:numId="12" w16cid:durableId="1144465019">
    <w:abstractNumId w:val="25"/>
  </w:num>
  <w:num w:numId="13" w16cid:durableId="1484926726">
    <w:abstractNumId w:val="19"/>
  </w:num>
  <w:num w:numId="14" w16cid:durableId="579601920">
    <w:abstractNumId w:val="35"/>
  </w:num>
  <w:num w:numId="15" w16cid:durableId="214395256">
    <w:abstractNumId w:val="12"/>
  </w:num>
  <w:num w:numId="16" w16cid:durableId="1014654086">
    <w:abstractNumId w:val="24"/>
  </w:num>
  <w:num w:numId="17" w16cid:durableId="26412693">
    <w:abstractNumId w:val="9"/>
  </w:num>
  <w:num w:numId="18" w16cid:durableId="204148050">
    <w:abstractNumId w:val="33"/>
  </w:num>
  <w:num w:numId="19" w16cid:durableId="1729301883">
    <w:abstractNumId w:val="18"/>
  </w:num>
  <w:num w:numId="20" w16cid:durableId="2119835564">
    <w:abstractNumId w:val="30"/>
  </w:num>
  <w:num w:numId="21" w16cid:durableId="1371027036">
    <w:abstractNumId w:val="3"/>
  </w:num>
  <w:num w:numId="22" w16cid:durableId="703022561">
    <w:abstractNumId w:val="4"/>
  </w:num>
  <w:num w:numId="23" w16cid:durableId="412046792">
    <w:abstractNumId w:val="13"/>
  </w:num>
  <w:num w:numId="24" w16cid:durableId="1213662976">
    <w:abstractNumId w:val="31"/>
  </w:num>
  <w:num w:numId="25" w16cid:durableId="551966881">
    <w:abstractNumId w:val="22"/>
  </w:num>
  <w:num w:numId="26" w16cid:durableId="470826694">
    <w:abstractNumId w:val="27"/>
  </w:num>
  <w:num w:numId="27" w16cid:durableId="72699894">
    <w:abstractNumId w:val="20"/>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6"/>
  </w:num>
  <w:num w:numId="35" w16cid:durableId="372123185">
    <w:abstractNumId w:val="23"/>
  </w:num>
  <w:num w:numId="36" w16cid:durableId="1040014869">
    <w:abstractNumId w:val="21"/>
  </w:num>
  <w:num w:numId="37" w16cid:durableId="1847787680">
    <w:abstractNumId w:val="36"/>
  </w:num>
  <w:num w:numId="38" w16cid:durableId="2076585233">
    <w:abstractNumId w:val="39"/>
  </w:num>
  <w:num w:numId="39" w16cid:durableId="753669201">
    <w:abstractNumId w:val="1"/>
  </w:num>
  <w:num w:numId="40" w16cid:durableId="18909207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374A"/>
    <w:rsid w:val="00015F2D"/>
    <w:rsid w:val="0001633D"/>
    <w:rsid w:val="00026546"/>
    <w:rsid w:val="00031141"/>
    <w:rsid w:val="00034F1A"/>
    <w:rsid w:val="0003514D"/>
    <w:rsid w:val="000407B1"/>
    <w:rsid w:val="00042D7D"/>
    <w:rsid w:val="000440E9"/>
    <w:rsid w:val="000504DE"/>
    <w:rsid w:val="000515EE"/>
    <w:rsid w:val="00052733"/>
    <w:rsid w:val="00055263"/>
    <w:rsid w:val="000616AA"/>
    <w:rsid w:val="00066616"/>
    <w:rsid w:val="00067312"/>
    <w:rsid w:val="0007205D"/>
    <w:rsid w:val="0007250D"/>
    <w:rsid w:val="00073BFF"/>
    <w:rsid w:val="00076BEE"/>
    <w:rsid w:val="00081305"/>
    <w:rsid w:val="00083150"/>
    <w:rsid w:val="000844A3"/>
    <w:rsid w:val="00087F0F"/>
    <w:rsid w:val="00095096"/>
    <w:rsid w:val="00097EA9"/>
    <w:rsid w:val="000A036B"/>
    <w:rsid w:val="000A366E"/>
    <w:rsid w:val="000A3B7A"/>
    <w:rsid w:val="000A65CE"/>
    <w:rsid w:val="000A691D"/>
    <w:rsid w:val="000A6FEF"/>
    <w:rsid w:val="000B1B96"/>
    <w:rsid w:val="000B73FA"/>
    <w:rsid w:val="000C2BBE"/>
    <w:rsid w:val="000C381D"/>
    <w:rsid w:val="000C3A75"/>
    <w:rsid w:val="000C3BFD"/>
    <w:rsid w:val="000C4212"/>
    <w:rsid w:val="000C759C"/>
    <w:rsid w:val="000D482C"/>
    <w:rsid w:val="000D5058"/>
    <w:rsid w:val="000E0ED7"/>
    <w:rsid w:val="000E553B"/>
    <w:rsid w:val="000F2722"/>
    <w:rsid w:val="000F4E12"/>
    <w:rsid w:val="00101ADE"/>
    <w:rsid w:val="0010329B"/>
    <w:rsid w:val="00107246"/>
    <w:rsid w:val="00120F15"/>
    <w:rsid w:val="0012154D"/>
    <w:rsid w:val="001221AA"/>
    <w:rsid w:val="001221C1"/>
    <w:rsid w:val="0012259D"/>
    <w:rsid w:val="00126CD6"/>
    <w:rsid w:val="00130F31"/>
    <w:rsid w:val="001360E6"/>
    <w:rsid w:val="0013616D"/>
    <w:rsid w:val="001424E6"/>
    <w:rsid w:val="001466CB"/>
    <w:rsid w:val="00146C8C"/>
    <w:rsid w:val="0015013D"/>
    <w:rsid w:val="001503AF"/>
    <w:rsid w:val="0015509D"/>
    <w:rsid w:val="00160877"/>
    <w:rsid w:val="00167B4F"/>
    <w:rsid w:val="00170638"/>
    <w:rsid w:val="001723B8"/>
    <w:rsid w:val="001740EA"/>
    <w:rsid w:val="001776A5"/>
    <w:rsid w:val="00182FD5"/>
    <w:rsid w:val="00184385"/>
    <w:rsid w:val="0019063E"/>
    <w:rsid w:val="001A6E10"/>
    <w:rsid w:val="001B0750"/>
    <w:rsid w:val="001B2A00"/>
    <w:rsid w:val="001B2A18"/>
    <w:rsid w:val="001B3A32"/>
    <w:rsid w:val="001B51ED"/>
    <w:rsid w:val="001C0699"/>
    <w:rsid w:val="001C09B5"/>
    <w:rsid w:val="001C30BE"/>
    <w:rsid w:val="001C30E4"/>
    <w:rsid w:val="001C4686"/>
    <w:rsid w:val="001C55B7"/>
    <w:rsid w:val="001C64B9"/>
    <w:rsid w:val="001C6533"/>
    <w:rsid w:val="001C7C9D"/>
    <w:rsid w:val="001D2B4F"/>
    <w:rsid w:val="001D4A80"/>
    <w:rsid w:val="001D63C2"/>
    <w:rsid w:val="001E333B"/>
    <w:rsid w:val="001E3991"/>
    <w:rsid w:val="001E5056"/>
    <w:rsid w:val="001E5CB1"/>
    <w:rsid w:val="001E62D8"/>
    <w:rsid w:val="001E7E5D"/>
    <w:rsid w:val="001F0C38"/>
    <w:rsid w:val="001F24F1"/>
    <w:rsid w:val="001F4989"/>
    <w:rsid w:val="001F5607"/>
    <w:rsid w:val="001F5D1C"/>
    <w:rsid w:val="001F6114"/>
    <w:rsid w:val="002100EE"/>
    <w:rsid w:val="0021542C"/>
    <w:rsid w:val="00223062"/>
    <w:rsid w:val="00223A15"/>
    <w:rsid w:val="00224E9D"/>
    <w:rsid w:val="00237A5C"/>
    <w:rsid w:val="002415C3"/>
    <w:rsid w:val="00241A97"/>
    <w:rsid w:val="002427C0"/>
    <w:rsid w:val="0024365C"/>
    <w:rsid w:val="00246787"/>
    <w:rsid w:val="00254E5B"/>
    <w:rsid w:val="00257511"/>
    <w:rsid w:val="00257599"/>
    <w:rsid w:val="002612A8"/>
    <w:rsid w:val="00261E1F"/>
    <w:rsid w:val="00263B57"/>
    <w:rsid w:val="002655C2"/>
    <w:rsid w:val="00266DE5"/>
    <w:rsid w:val="002670E3"/>
    <w:rsid w:val="00285E9D"/>
    <w:rsid w:val="00290B81"/>
    <w:rsid w:val="00290F09"/>
    <w:rsid w:val="002958EB"/>
    <w:rsid w:val="002A63A7"/>
    <w:rsid w:val="002C67B4"/>
    <w:rsid w:val="002D08DF"/>
    <w:rsid w:val="002D08F6"/>
    <w:rsid w:val="002D0C7B"/>
    <w:rsid w:val="002D223A"/>
    <w:rsid w:val="002D41AB"/>
    <w:rsid w:val="002E019D"/>
    <w:rsid w:val="002E2197"/>
    <w:rsid w:val="002E22E7"/>
    <w:rsid w:val="002F07F3"/>
    <w:rsid w:val="002F117E"/>
    <w:rsid w:val="002F494C"/>
    <w:rsid w:val="002F5DCE"/>
    <w:rsid w:val="00312267"/>
    <w:rsid w:val="00312B05"/>
    <w:rsid w:val="00315340"/>
    <w:rsid w:val="0032006A"/>
    <w:rsid w:val="00321245"/>
    <w:rsid w:val="00321A86"/>
    <w:rsid w:val="003225FA"/>
    <w:rsid w:val="003229C2"/>
    <w:rsid w:val="00322F33"/>
    <w:rsid w:val="0032335B"/>
    <w:rsid w:val="00324237"/>
    <w:rsid w:val="003306E1"/>
    <w:rsid w:val="00333135"/>
    <w:rsid w:val="00342024"/>
    <w:rsid w:val="0034435A"/>
    <w:rsid w:val="0035382D"/>
    <w:rsid w:val="00353B23"/>
    <w:rsid w:val="0036156C"/>
    <w:rsid w:val="0036163B"/>
    <w:rsid w:val="00362BC4"/>
    <w:rsid w:val="003645FB"/>
    <w:rsid w:val="00370268"/>
    <w:rsid w:val="00370F7D"/>
    <w:rsid w:val="00372E1E"/>
    <w:rsid w:val="003774B3"/>
    <w:rsid w:val="00380EB5"/>
    <w:rsid w:val="00381F90"/>
    <w:rsid w:val="00386BC6"/>
    <w:rsid w:val="003870A6"/>
    <w:rsid w:val="0039044D"/>
    <w:rsid w:val="0039108E"/>
    <w:rsid w:val="003950BB"/>
    <w:rsid w:val="00397CDF"/>
    <w:rsid w:val="003A36AF"/>
    <w:rsid w:val="003A3ADC"/>
    <w:rsid w:val="003B0C02"/>
    <w:rsid w:val="003C170E"/>
    <w:rsid w:val="003C4619"/>
    <w:rsid w:val="003D6F62"/>
    <w:rsid w:val="003E716F"/>
    <w:rsid w:val="003F3064"/>
    <w:rsid w:val="003F30B3"/>
    <w:rsid w:val="003F64EB"/>
    <w:rsid w:val="00404B93"/>
    <w:rsid w:val="00410DCD"/>
    <w:rsid w:val="004110DA"/>
    <w:rsid w:val="004114FC"/>
    <w:rsid w:val="00411932"/>
    <w:rsid w:val="00416200"/>
    <w:rsid w:val="00425129"/>
    <w:rsid w:val="00427E61"/>
    <w:rsid w:val="00433ADB"/>
    <w:rsid w:val="00435041"/>
    <w:rsid w:val="004354F5"/>
    <w:rsid w:val="00435A51"/>
    <w:rsid w:val="004506E2"/>
    <w:rsid w:val="004522DB"/>
    <w:rsid w:val="0045317C"/>
    <w:rsid w:val="00454205"/>
    <w:rsid w:val="004569FB"/>
    <w:rsid w:val="0046014A"/>
    <w:rsid w:val="004625D8"/>
    <w:rsid w:val="004634E6"/>
    <w:rsid w:val="00463521"/>
    <w:rsid w:val="004649AA"/>
    <w:rsid w:val="00472A4D"/>
    <w:rsid w:val="00482ADB"/>
    <w:rsid w:val="00483FCB"/>
    <w:rsid w:val="004915D0"/>
    <w:rsid w:val="0049225F"/>
    <w:rsid w:val="00492B1E"/>
    <w:rsid w:val="00494B6B"/>
    <w:rsid w:val="004961BB"/>
    <w:rsid w:val="00496292"/>
    <w:rsid w:val="004A376E"/>
    <w:rsid w:val="004B1EEC"/>
    <w:rsid w:val="004B2046"/>
    <w:rsid w:val="004C0A97"/>
    <w:rsid w:val="004C120A"/>
    <w:rsid w:val="004C14E0"/>
    <w:rsid w:val="004D09D9"/>
    <w:rsid w:val="004D7497"/>
    <w:rsid w:val="004E0ECA"/>
    <w:rsid w:val="004E43FE"/>
    <w:rsid w:val="004F3D0E"/>
    <w:rsid w:val="005011F7"/>
    <w:rsid w:val="00511DE6"/>
    <w:rsid w:val="00514AA7"/>
    <w:rsid w:val="00525BCF"/>
    <w:rsid w:val="00533368"/>
    <w:rsid w:val="0053679A"/>
    <w:rsid w:val="0054072C"/>
    <w:rsid w:val="00541AF2"/>
    <w:rsid w:val="005451E3"/>
    <w:rsid w:val="00545576"/>
    <w:rsid w:val="005503BC"/>
    <w:rsid w:val="005538D0"/>
    <w:rsid w:val="00554D37"/>
    <w:rsid w:val="00555F6B"/>
    <w:rsid w:val="00570BDA"/>
    <w:rsid w:val="0057248F"/>
    <w:rsid w:val="00573084"/>
    <w:rsid w:val="00575FA2"/>
    <w:rsid w:val="005864CD"/>
    <w:rsid w:val="00587A39"/>
    <w:rsid w:val="0059609D"/>
    <w:rsid w:val="00597C5F"/>
    <w:rsid w:val="00597E67"/>
    <w:rsid w:val="005A5CFC"/>
    <w:rsid w:val="005A6F51"/>
    <w:rsid w:val="005A7639"/>
    <w:rsid w:val="005B07BD"/>
    <w:rsid w:val="005B0A4F"/>
    <w:rsid w:val="005B4957"/>
    <w:rsid w:val="005B4C17"/>
    <w:rsid w:val="005B73E8"/>
    <w:rsid w:val="005B7D8E"/>
    <w:rsid w:val="005C0240"/>
    <w:rsid w:val="005C1B0A"/>
    <w:rsid w:val="005C3920"/>
    <w:rsid w:val="005C4A71"/>
    <w:rsid w:val="005C4ABC"/>
    <w:rsid w:val="005D105A"/>
    <w:rsid w:val="005D1074"/>
    <w:rsid w:val="005D4C0F"/>
    <w:rsid w:val="005D4DF5"/>
    <w:rsid w:val="005E08D6"/>
    <w:rsid w:val="005E392B"/>
    <w:rsid w:val="005F2086"/>
    <w:rsid w:val="005F2E00"/>
    <w:rsid w:val="005F41AB"/>
    <w:rsid w:val="005F4577"/>
    <w:rsid w:val="005F5239"/>
    <w:rsid w:val="005F69AB"/>
    <w:rsid w:val="00601745"/>
    <w:rsid w:val="00610D79"/>
    <w:rsid w:val="006127DE"/>
    <w:rsid w:val="00613E78"/>
    <w:rsid w:val="0061419A"/>
    <w:rsid w:val="00614729"/>
    <w:rsid w:val="006158E0"/>
    <w:rsid w:val="00617B6D"/>
    <w:rsid w:val="00617BE5"/>
    <w:rsid w:val="00624EB8"/>
    <w:rsid w:val="006328B1"/>
    <w:rsid w:val="00633A70"/>
    <w:rsid w:val="0063428F"/>
    <w:rsid w:val="00636432"/>
    <w:rsid w:val="006426B4"/>
    <w:rsid w:val="00642834"/>
    <w:rsid w:val="006455D3"/>
    <w:rsid w:val="006460DF"/>
    <w:rsid w:val="0065188F"/>
    <w:rsid w:val="0065494B"/>
    <w:rsid w:val="0065793C"/>
    <w:rsid w:val="00664AF5"/>
    <w:rsid w:val="006700FC"/>
    <w:rsid w:val="00675205"/>
    <w:rsid w:val="006756A6"/>
    <w:rsid w:val="006808B9"/>
    <w:rsid w:val="006871ED"/>
    <w:rsid w:val="006923E2"/>
    <w:rsid w:val="00697946"/>
    <w:rsid w:val="00697DE7"/>
    <w:rsid w:val="006A1629"/>
    <w:rsid w:val="006A2939"/>
    <w:rsid w:val="006A4F69"/>
    <w:rsid w:val="006A6E44"/>
    <w:rsid w:val="006B14C3"/>
    <w:rsid w:val="006B75B5"/>
    <w:rsid w:val="006B7E92"/>
    <w:rsid w:val="006C4E3B"/>
    <w:rsid w:val="006C7848"/>
    <w:rsid w:val="006D07C3"/>
    <w:rsid w:val="006D2813"/>
    <w:rsid w:val="006D3481"/>
    <w:rsid w:val="006D50AF"/>
    <w:rsid w:val="006D651D"/>
    <w:rsid w:val="006D6841"/>
    <w:rsid w:val="006D701A"/>
    <w:rsid w:val="006E7E14"/>
    <w:rsid w:val="006F03C1"/>
    <w:rsid w:val="0070143A"/>
    <w:rsid w:val="00704EE6"/>
    <w:rsid w:val="0070599F"/>
    <w:rsid w:val="007112A4"/>
    <w:rsid w:val="00714FD8"/>
    <w:rsid w:val="007150C5"/>
    <w:rsid w:val="00721A15"/>
    <w:rsid w:val="0072286B"/>
    <w:rsid w:val="00723047"/>
    <w:rsid w:val="00724324"/>
    <w:rsid w:val="007245FC"/>
    <w:rsid w:val="00726A77"/>
    <w:rsid w:val="00736051"/>
    <w:rsid w:val="00741D97"/>
    <w:rsid w:val="0074541C"/>
    <w:rsid w:val="007507C5"/>
    <w:rsid w:val="00750BD4"/>
    <w:rsid w:val="00760463"/>
    <w:rsid w:val="00761E8C"/>
    <w:rsid w:val="007632B8"/>
    <w:rsid w:val="0076552F"/>
    <w:rsid w:val="007665A6"/>
    <w:rsid w:val="00766BB4"/>
    <w:rsid w:val="00775027"/>
    <w:rsid w:val="00776EC3"/>
    <w:rsid w:val="00790CAC"/>
    <w:rsid w:val="00791562"/>
    <w:rsid w:val="00792BD7"/>
    <w:rsid w:val="00792D22"/>
    <w:rsid w:val="00793744"/>
    <w:rsid w:val="00794209"/>
    <w:rsid w:val="007A4424"/>
    <w:rsid w:val="007B26D4"/>
    <w:rsid w:val="007B3436"/>
    <w:rsid w:val="007B3CF0"/>
    <w:rsid w:val="007B44FF"/>
    <w:rsid w:val="007B49D9"/>
    <w:rsid w:val="007B5040"/>
    <w:rsid w:val="007B7EB3"/>
    <w:rsid w:val="007C041F"/>
    <w:rsid w:val="007C1279"/>
    <w:rsid w:val="007C2943"/>
    <w:rsid w:val="007D2898"/>
    <w:rsid w:val="007D34D0"/>
    <w:rsid w:val="007D464E"/>
    <w:rsid w:val="007E175B"/>
    <w:rsid w:val="007E641A"/>
    <w:rsid w:val="007F06CD"/>
    <w:rsid w:val="007F27AB"/>
    <w:rsid w:val="007F6658"/>
    <w:rsid w:val="00801DEF"/>
    <w:rsid w:val="00805D6F"/>
    <w:rsid w:val="0080639E"/>
    <w:rsid w:val="00812D1E"/>
    <w:rsid w:val="008139A4"/>
    <w:rsid w:val="008141C4"/>
    <w:rsid w:val="00814FCD"/>
    <w:rsid w:val="0082195F"/>
    <w:rsid w:val="00824105"/>
    <w:rsid w:val="00824CCF"/>
    <w:rsid w:val="00826CA2"/>
    <w:rsid w:val="00835EDF"/>
    <w:rsid w:val="0084685A"/>
    <w:rsid w:val="00851472"/>
    <w:rsid w:val="008514D5"/>
    <w:rsid w:val="008554D8"/>
    <w:rsid w:val="008613FC"/>
    <w:rsid w:val="008639B3"/>
    <w:rsid w:val="0086691E"/>
    <w:rsid w:val="00875D1F"/>
    <w:rsid w:val="00875FC5"/>
    <w:rsid w:val="00877C24"/>
    <w:rsid w:val="00881D20"/>
    <w:rsid w:val="008841DE"/>
    <w:rsid w:val="00884B17"/>
    <w:rsid w:val="008867A3"/>
    <w:rsid w:val="008869C0"/>
    <w:rsid w:val="00887C12"/>
    <w:rsid w:val="00887F2D"/>
    <w:rsid w:val="00892A8F"/>
    <w:rsid w:val="008A2721"/>
    <w:rsid w:val="008A5A47"/>
    <w:rsid w:val="008A759E"/>
    <w:rsid w:val="008B0F7F"/>
    <w:rsid w:val="008B72D9"/>
    <w:rsid w:val="008C2BD3"/>
    <w:rsid w:val="008C3C08"/>
    <w:rsid w:val="008C5DD7"/>
    <w:rsid w:val="008C7D1E"/>
    <w:rsid w:val="008D23BF"/>
    <w:rsid w:val="008D5C0B"/>
    <w:rsid w:val="008D6A36"/>
    <w:rsid w:val="008E1BC1"/>
    <w:rsid w:val="008E62F1"/>
    <w:rsid w:val="008F1025"/>
    <w:rsid w:val="008F1AD1"/>
    <w:rsid w:val="008F5C65"/>
    <w:rsid w:val="008F601A"/>
    <w:rsid w:val="00900F52"/>
    <w:rsid w:val="009119E2"/>
    <w:rsid w:val="0091470A"/>
    <w:rsid w:val="00915549"/>
    <w:rsid w:val="0091654F"/>
    <w:rsid w:val="00927F43"/>
    <w:rsid w:val="0093225A"/>
    <w:rsid w:val="0093364F"/>
    <w:rsid w:val="0093564E"/>
    <w:rsid w:val="00937DB9"/>
    <w:rsid w:val="00940C39"/>
    <w:rsid w:val="009413C0"/>
    <w:rsid w:val="009442EC"/>
    <w:rsid w:val="009544E9"/>
    <w:rsid w:val="009608CF"/>
    <w:rsid w:val="00964E1B"/>
    <w:rsid w:val="00965747"/>
    <w:rsid w:val="00967282"/>
    <w:rsid w:val="009703A1"/>
    <w:rsid w:val="00976B8A"/>
    <w:rsid w:val="0098051A"/>
    <w:rsid w:val="0098219F"/>
    <w:rsid w:val="00982D6D"/>
    <w:rsid w:val="00985E29"/>
    <w:rsid w:val="0098799E"/>
    <w:rsid w:val="009A257F"/>
    <w:rsid w:val="009B1E86"/>
    <w:rsid w:val="009B5C22"/>
    <w:rsid w:val="009C5D28"/>
    <w:rsid w:val="009D061B"/>
    <w:rsid w:val="009D48F9"/>
    <w:rsid w:val="009D5781"/>
    <w:rsid w:val="009D68F8"/>
    <w:rsid w:val="009D6C1F"/>
    <w:rsid w:val="009D6F50"/>
    <w:rsid w:val="009D703D"/>
    <w:rsid w:val="009D73D8"/>
    <w:rsid w:val="009E0A5C"/>
    <w:rsid w:val="009E2C24"/>
    <w:rsid w:val="009E3FD8"/>
    <w:rsid w:val="009E55FC"/>
    <w:rsid w:val="009E5B87"/>
    <w:rsid w:val="009F1257"/>
    <w:rsid w:val="009F1382"/>
    <w:rsid w:val="009F22F2"/>
    <w:rsid w:val="009F4108"/>
    <w:rsid w:val="00A0326A"/>
    <w:rsid w:val="00A04373"/>
    <w:rsid w:val="00A07F54"/>
    <w:rsid w:val="00A10425"/>
    <w:rsid w:val="00A16EFF"/>
    <w:rsid w:val="00A24377"/>
    <w:rsid w:val="00A4059E"/>
    <w:rsid w:val="00A405DB"/>
    <w:rsid w:val="00A52861"/>
    <w:rsid w:val="00A539CC"/>
    <w:rsid w:val="00A554EB"/>
    <w:rsid w:val="00A55EAE"/>
    <w:rsid w:val="00A61CAC"/>
    <w:rsid w:val="00A65065"/>
    <w:rsid w:val="00A661BC"/>
    <w:rsid w:val="00A668E1"/>
    <w:rsid w:val="00A74265"/>
    <w:rsid w:val="00A74622"/>
    <w:rsid w:val="00A75B32"/>
    <w:rsid w:val="00A80646"/>
    <w:rsid w:val="00A8203B"/>
    <w:rsid w:val="00A873F7"/>
    <w:rsid w:val="00A91486"/>
    <w:rsid w:val="00A979CA"/>
    <w:rsid w:val="00AA77E4"/>
    <w:rsid w:val="00AB3802"/>
    <w:rsid w:val="00AB5DDF"/>
    <w:rsid w:val="00AC3A71"/>
    <w:rsid w:val="00AC4A39"/>
    <w:rsid w:val="00AC75BD"/>
    <w:rsid w:val="00AD5AA8"/>
    <w:rsid w:val="00AD72FD"/>
    <w:rsid w:val="00AE1B8C"/>
    <w:rsid w:val="00AF120C"/>
    <w:rsid w:val="00AF473A"/>
    <w:rsid w:val="00AF5620"/>
    <w:rsid w:val="00AF5875"/>
    <w:rsid w:val="00B0531E"/>
    <w:rsid w:val="00B1295F"/>
    <w:rsid w:val="00B15C7F"/>
    <w:rsid w:val="00B1669B"/>
    <w:rsid w:val="00B21A3D"/>
    <w:rsid w:val="00B245D2"/>
    <w:rsid w:val="00B24D2D"/>
    <w:rsid w:val="00B36823"/>
    <w:rsid w:val="00B36AFB"/>
    <w:rsid w:val="00B40009"/>
    <w:rsid w:val="00B40B7C"/>
    <w:rsid w:val="00B430EF"/>
    <w:rsid w:val="00B43F58"/>
    <w:rsid w:val="00B46DFB"/>
    <w:rsid w:val="00B515CA"/>
    <w:rsid w:val="00B548CB"/>
    <w:rsid w:val="00B552FB"/>
    <w:rsid w:val="00B63A0A"/>
    <w:rsid w:val="00B645E7"/>
    <w:rsid w:val="00B67FE8"/>
    <w:rsid w:val="00B70FAA"/>
    <w:rsid w:val="00B727E0"/>
    <w:rsid w:val="00B742CC"/>
    <w:rsid w:val="00B81666"/>
    <w:rsid w:val="00B901D4"/>
    <w:rsid w:val="00B967F8"/>
    <w:rsid w:val="00BA11C6"/>
    <w:rsid w:val="00BA451A"/>
    <w:rsid w:val="00BA779D"/>
    <w:rsid w:val="00BA7BA7"/>
    <w:rsid w:val="00BB3843"/>
    <w:rsid w:val="00BB4763"/>
    <w:rsid w:val="00BB6777"/>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4B0F"/>
    <w:rsid w:val="00BF7938"/>
    <w:rsid w:val="00C014EC"/>
    <w:rsid w:val="00C04FE0"/>
    <w:rsid w:val="00C05A52"/>
    <w:rsid w:val="00C07915"/>
    <w:rsid w:val="00C07E0B"/>
    <w:rsid w:val="00C10308"/>
    <w:rsid w:val="00C13733"/>
    <w:rsid w:val="00C169E2"/>
    <w:rsid w:val="00C17B04"/>
    <w:rsid w:val="00C22164"/>
    <w:rsid w:val="00C268A5"/>
    <w:rsid w:val="00C26B7A"/>
    <w:rsid w:val="00C30081"/>
    <w:rsid w:val="00C330AB"/>
    <w:rsid w:val="00C3406B"/>
    <w:rsid w:val="00C3551E"/>
    <w:rsid w:val="00C35BBC"/>
    <w:rsid w:val="00C403A4"/>
    <w:rsid w:val="00C410DD"/>
    <w:rsid w:val="00C43B71"/>
    <w:rsid w:val="00C44653"/>
    <w:rsid w:val="00C449E7"/>
    <w:rsid w:val="00C55030"/>
    <w:rsid w:val="00C555F5"/>
    <w:rsid w:val="00C57AC6"/>
    <w:rsid w:val="00C60580"/>
    <w:rsid w:val="00C62C7B"/>
    <w:rsid w:val="00C65ECE"/>
    <w:rsid w:val="00C67588"/>
    <w:rsid w:val="00C67F0E"/>
    <w:rsid w:val="00C73BFC"/>
    <w:rsid w:val="00C77296"/>
    <w:rsid w:val="00C77B9E"/>
    <w:rsid w:val="00C90A1F"/>
    <w:rsid w:val="00C90AAF"/>
    <w:rsid w:val="00C938DC"/>
    <w:rsid w:val="00C94ED8"/>
    <w:rsid w:val="00C9550E"/>
    <w:rsid w:val="00CA1ED9"/>
    <w:rsid w:val="00CA1FAA"/>
    <w:rsid w:val="00CA31BA"/>
    <w:rsid w:val="00CA5101"/>
    <w:rsid w:val="00CA6B8A"/>
    <w:rsid w:val="00CA7699"/>
    <w:rsid w:val="00CA7FC1"/>
    <w:rsid w:val="00CB1219"/>
    <w:rsid w:val="00CB223F"/>
    <w:rsid w:val="00CB2A0F"/>
    <w:rsid w:val="00CB699B"/>
    <w:rsid w:val="00CC09D7"/>
    <w:rsid w:val="00CC37DC"/>
    <w:rsid w:val="00CC5625"/>
    <w:rsid w:val="00CC5BE6"/>
    <w:rsid w:val="00CD0D79"/>
    <w:rsid w:val="00CD5A81"/>
    <w:rsid w:val="00CD7DF9"/>
    <w:rsid w:val="00CE11B4"/>
    <w:rsid w:val="00CF4AD1"/>
    <w:rsid w:val="00CF5486"/>
    <w:rsid w:val="00D0083A"/>
    <w:rsid w:val="00D042C9"/>
    <w:rsid w:val="00D136D8"/>
    <w:rsid w:val="00D23A39"/>
    <w:rsid w:val="00D24F0A"/>
    <w:rsid w:val="00D2522D"/>
    <w:rsid w:val="00D25ECF"/>
    <w:rsid w:val="00D3033A"/>
    <w:rsid w:val="00D304F0"/>
    <w:rsid w:val="00D32066"/>
    <w:rsid w:val="00D33F0B"/>
    <w:rsid w:val="00D3619A"/>
    <w:rsid w:val="00D421FE"/>
    <w:rsid w:val="00D438F3"/>
    <w:rsid w:val="00D44AD9"/>
    <w:rsid w:val="00D47EFA"/>
    <w:rsid w:val="00D52C9F"/>
    <w:rsid w:val="00D574E5"/>
    <w:rsid w:val="00D60611"/>
    <w:rsid w:val="00D61054"/>
    <w:rsid w:val="00D62B44"/>
    <w:rsid w:val="00D63069"/>
    <w:rsid w:val="00D6593C"/>
    <w:rsid w:val="00D739B4"/>
    <w:rsid w:val="00D74665"/>
    <w:rsid w:val="00D758D8"/>
    <w:rsid w:val="00D75DA8"/>
    <w:rsid w:val="00D803A0"/>
    <w:rsid w:val="00D80AE5"/>
    <w:rsid w:val="00D81487"/>
    <w:rsid w:val="00D81556"/>
    <w:rsid w:val="00D85B5C"/>
    <w:rsid w:val="00D87B4F"/>
    <w:rsid w:val="00D87CE5"/>
    <w:rsid w:val="00D92783"/>
    <w:rsid w:val="00DA6205"/>
    <w:rsid w:val="00DB31C2"/>
    <w:rsid w:val="00DB3DD6"/>
    <w:rsid w:val="00DC5E58"/>
    <w:rsid w:val="00DC6012"/>
    <w:rsid w:val="00DC67D0"/>
    <w:rsid w:val="00DC6D0C"/>
    <w:rsid w:val="00DD1D8C"/>
    <w:rsid w:val="00DD2749"/>
    <w:rsid w:val="00DD4729"/>
    <w:rsid w:val="00DD4862"/>
    <w:rsid w:val="00DD68B6"/>
    <w:rsid w:val="00DE04CF"/>
    <w:rsid w:val="00DE08F3"/>
    <w:rsid w:val="00DE27E8"/>
    <w:rsid w:val="00DF078B"/>
    <w:rsid w:val="00DF1148"/>
    <w:rsid w:val="00DF1B78"/>
    <w:rsid w:val="00DF3D3E"/>
    <w:rsid w:val="00DF4117"/>
    <w:rsid w:val="00DF515B"/>
    <w:rsid w:val="00DF5CE6"/>
    <w:rsid w:val="00DF6EF3"/>
    <w:rsid w:val="00DF7EC1"/>
    <w:rsid w:val="00E01F26"/>
    <w:rsid w:val="00E03E3D"/>
    <w:rsid w:val="00E07846"/>
    <w:rsid w:val="00E10676"/>
    <w:rsid w:val="00E10A08"/>
    <w:rsid w:val="00E11583"/>
    <w:rsid w:val="00E1263F"/>
    <w:rsid w:val="00E16E74"/>
    <w:rsid w:val="00E217E5"/>
    <w:rsid w:val="00E235B4"/>
    <w:rsid w:val="00E322F7"/>
    <w:rsid w:val="00E328AF"/>
    <w:rsid w:val="00E3619D"/>
    <w:rsid w:val="00E365BD"/>
    <w:rsid w:val="00E4104C"/>
    <w:rsid w:val="00E450A8"/>
    <w:rsid w:val="00E46BED"/>
    <w:rsid w:val="00E47463"/>
    <w:rsid w:val="00E5119E"/>
    <w:rsid w:val="00E51826"/>
    <w:rsid w:val="00E52612"/>
    <w:rsid w:val="00E531E4"/>
    <w:rsid w:val="00E552E2"/>
    <w:rsid w:val="00E57C64"/>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249F"/>
    <w:rsid w:val="00E937E5"/>
    <w:rsid w:val="00EA0141"/>
    <w:rsid w:val="00EA128C"/>
    <w:rsid w:val="00EA3F13"/>
    <w:rsid w:val="00EA527C"/>
    <w:rsid w:val="00EA71A5"/>
    <w:rsid w:val="00EB3526"/>
    <w:rsid w:val="00EB5D42"/>
    <w:rsid w:val="00EC0AD9"/>
    <w:rsid w:val="00EC4FA3"/>
    <w:rsid w:val="00EC5350"/>
    <w:rsid w:val="00ED0A3E"/>
    <w:rsid w:val="00ED1DB1"/>
    <w:rsid w:val="00ED5DD4"/>
    <w:rsid w:val="00EE16F3"/>
    <w:rsid w:val="00EE2E7B"/>
    <w:rsid w:val="00EE3DA5"/>
    <w:rsid w:val="00EE7586"/>
    <w:rsid w:val="00EF6377"/>
    <w:rsid w:val="00F11E0D"/>
    <w:rsid w:val="00F12CC5"/>
    <w:rsid w:val="00F20491"/>
    <w:rsid w:val="00F24F4F"/>
    <w:rsid w:val="00F26A05"/>
    <w:rsid w:val="00F26E9B"/>
    <w:rsid w:val="00F31316"/>
    <w:rsid w:val="00F320F8"/>
    <w:rsid w:val="00F32E15"/>
    <w:rsid w:val="00F333E9"/>
    <w:rsid w:val="00F33ECE"/>
    <w:rsid w:val="00F37E73"/>
    <w:rsid w:val="00F4026C"/>
    <w:rsid w:val="00F420CE"/>
    <w:rsid w:val="00F43EA4"/>
    <w:rsid w:val="00F44556"/>
    <w:rsid w:val="00F46CC8"/>
    <w:rsid w:val="00F50348"/>
    <w:rsid w:val="00F5738C"/>
    <w:rsid w:val="00F57AAA"/>
    <w:rsid w:val="00F64AEF"/>
    <w:rsid w:val="00F64E27"/>
    <w:rsid w:val="00F66870"/>
    <w:rsid w:val="00F70175"/>
    <w:rsid w:val="00F70E36"/>
    <w:rsid w:val="00F70E9E"/>
    <w:rsid w:val="00F716D6"/>
    <w:rsid w:val="00F726B3"/>
    <w:rsid w:val="00F82931"/>
    <w:rsid w:val="00F82A1A"/>
    <w:rsid w:val="00F94C2E"/>
    <w:rsid w:val="00F954C4"/>
    <w:rsid w:val="00F96E4A"/>
    <w:rsid w:val="00FA06FC"/>
    <w:rsid w:val="00FA174B"/>
    <w:rsid w:val="00FA4025"/>
    <w:rsid w:val="00FA4FAB"/>
    <w:rsid w:val="00FA65AD"/>
    <w:rsid w:val="00FC071C"/>
    <w:rsid w:val="00FC3CD0"/>
    <w:rsid w:val="00FC47BE"/>
    <w:rsid w:val="00FC4A9C"/>
    <w:rsid w:val="00FD0569"/>
    <w:rsid w:val="00FD4373"/>
    <w:rsid w:val="00FD7AA5"/>
    <w:rsid w:val="00FE02FE"/>
    <w:rsid w:val="00FE16D6"/>
    <w:rsid w:val="00FE4771"/>
    <w:rsid w:val="00FE682B"/>
    <w:rsid w:val="00FF0542"/>
    <w:rsid w:val="00FF1BD2"/>
    <w:rsid w:val="00FF1E4A"/>
    <w:rsid w:val="00FF340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11</cp:revision>
  <cp:lastPrinted>2021-12-14T02:18:00Z</cp:lastPrinted>
  <dcterms:created xsi:type="dcterms:W3CDTF">2022-06-07T16:36:00Z</dcterms:created>
  <dcterms:modified xsi:type="dcterms:W3CDTF">2023-09-20T19:53:00Z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85a5bad52043b3d6c74535a49cc84482366c5780ff7a45414a84b0213e59caa9</vt:lpwstr>
  </property>
</Properties>
</file>