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D4019" w14:textId="77777777" w:rsidR="00E44D18" w:rsidRDefault="00E44D18" w:rsidP="00E44D18">
      <w:pPr>
        <w:keepNext/>
        <w:tabs>
          <w:tab w:val="left" w:pos="180"/>
        </w:tabs>
        <w:jc w:val="center"/>
        <w:rPr>
          <w:b/>
          <w:iCs/>
          <w:color w:val="FFFFFF"/>
          <w:sz w:val="28"/>
          <w:szCs w:val="28"/>
        </w:rPr>
      </w:pPr>
      <w:bookmarkStart w:id="0" w:name="_Hlk145928187"/>
      <w:bookmarkStart w:id="1" w:name="_Hlk40713010"/>
      <w:bookmarkEnd w:id="0"/>
    </w:p>
    <w:p w14:paraId="79B0D59F" w14:textId="77777777" w:rsidR="00E44D18" w:rsidRDefault="00E44D18" w:rsidP="00E44D18">
      <w:pPr>
        <w:keepNext/>
        <w:tabs>
          <w:tab w:val="left" w:pos="180"/>
        </w:tabs>
        <w:jc w:val="center"/>
        <w:rPr>
          <w:b/>
          <w:iCs/>
          <w:color w:val="FFFFFF"/>
          <w:sz w:val="28"/>
          <w:szCs w:val="28"/>
        </w:rPr>
      </w:pPr>
    </w:p>
    <w:p w14:paraId="10002D1A" w14:textId="77777777" w:rsidR="00E44D18" w:rsidRPr="002F4F4C" w:rsidRDefault="00E44D18" w:rsidP="00E44D18">
      <w:pPr>
        <w:keepNext/>
        <w:tabs>
          <w:tab w:val="left" w:pos="180"/>
        </w:tabs>
        <w:jc w:val="center"/>
        <w:rPr>
          <w:b/>
          <w:iCs/>
          <w:color w:val="FFFFFF"/>
          <w:sz w:val="28"/>
          <w:szCs w:val="28"/>
        </w:rPr>
      </w:pPr>
      <w:r>
        <w:rPr>
          <w:noProof/>
        </w:rPr>
        <w:drawing>
          <wp:anchor distT="0" distB="0" distL="114300" distR="114300" simplePos="0" relativeHeight="251663360" behindDoc="0" locked="0" layoutInCell="1" allowOverlap="1" wp14:anchorId="34600C96" wp14:editId="63CFA371">
            <wp:simplePos x="0" y="0"/>
            <wp:positionH relativeFrom="margin">
              <wp:posOffset>95693</wp:posOffset>
            </wp:positionH>
            <wp:positionV relativeFrom="paragraph">
              <wp:posOffset>931</wp:posOffset>
            </wp:positionV>
            <wp:extent cx="1634735" cy="1605516"/>
            <wp:effectExtent l="0" t="0" r="3810" b="0"/>
            <wp:wrapNone/>
            <wp:docPr id="24" name="Picture 24"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in a circ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EE721" w14:textId="77777777" w:rsidR="00E44D18" w:rsidRPr="002F4F4C" w:rsidRDefault="00E44D18" w:rsidP="00E44D18">
      <w:pPr>
        <w:spacing w:after="240"/>
        <w:ind w:left="2880"/>
        <w:rPr>
          <w:b/>
          <w:bCs/>
          <w:sz w:val="52"/>
          <w:szCs w:val="52"/>
        </w:rPr>
      </w:pPr>
      <w:r w:rsidRPr="002F4F4C">
        <w:rPr>
          <w:b/>
          <w:bCs/>
          <w:sz w:val="52"/>
          <w:szCs w:val="52"/>
        </w:rPr>
        <w:t>Stackable Instructionally-embedded Portable Science (SIPS) Assessments Project</w:t>
      </w:r>
    </w:p>
    <w:p w14:paraId="2985CF08" w14:textId="77777777" w:rsidR="00E44D18" w:rsidRPr="002F4F4C" w:rsidRDefault="00E44D18" w:rsidP="00E44D18">
      <w:pPr>
        <w:tabs>
          <w:tab w:val="center" w:pos="4680"/>
        </w:tabs>
        <w:spacing w:after="240"/>
      </w:pPr>
      <w:r w:rsidRPr="002F4F4C">
        <w:tab/>
      </w:r>
    </w:p>
    <w:p w14:paraId="0D642B12" w14:textId="77777777" w:rsidR="00E44D18" w:rsidRDefault="00E44D18" w:rsidP="00E44D18">
      <w:pPr>
        <w:spacing w:after="240"/>
      </w:pPr>
    </w:p>
    <w:p w14:paraId="56D4F7C0" w14:textId="77777777" w:rsidR="00E44D18" w:rsidRPr="002F4F4C" w:rsidRDefault="00E44D18" w:rsidP="00E44D18">
      <w:pPr>
        <w:spacing w:after="240"/>
      </w:pPr>
    </w:p>
    <w:p w14:paraId="43317304" w14:textId="77777777" w:rsidR="00E44D18" w:rsidRPr="002F4F4C" w:rsidRDefault="00E44D18" w:rsidP="00E44D18">
      <w:pPr>
        <w:spacing w:after="240"/>
        <w:jc w:val="center"/>
        <w:rPr>
          <w:b/>
          <w:bCs/>
          <w:sz w:val="28"/>
          <w:szCs w:val="28"/>
        </w:rPr>
      </w:pPr>
      <w:bookmarkStart w:id="2" w:name="_Hlk117843841"/>
    </w:p>
    <w:p w14:paraId="5B163A5E" w14:textId="1E8F8548" w:rsidR="00E44D18" w:rsidRPr="002F4F4C" w:rsidRDefault="00E44D18" w:rsidP="00E44D18">
      <w:pPr>
        <w:spacing w:after="240"/>
        <w:jc w:val="center"/>
        <w:rPr>
          <w:b/>
          <w:bCs/>
          <w:sz w:val="32"/>
          <w:szCs w:val="32"/>
        </w:rPr>
      </w:pPr>
      <w:r w:rsidRPr="002F4F4C">
        <w:rPr>
          <w:b/>
          <w:bCs/>
          <w:sz w:val="32"/>
          <w:szCs w:val="32"/>
        </w:rPr>
        <w:t xml:space="preserve">Grade </w:t>
      </w:r>
      <w:r w:rsidR="00871EA8">
        <w:rPr>
          <w:b/>
          <w:bCs/>
          <w:sz w:val="32"/>
          <w:szCs w:val="32"/>
        </w:rPr>
        <w:t>5</w:t>
      </w:r>
      <w:r w:rsidRPr="002F4F4C">
        <w:rPr>
          <w:b/>
          <w:bCs/>
          <w:sz w:val="32"/>
          <w:szCs w:val="32"/>
        </w:rPr>
        <w:t xml:space="preserve"> Science </w:t>
      </w:r>
    </w:p>
    <w:p w14:paraId="7ECA00C9" w14:textId="0850B267" w:rsidR="00E44D18" w:rsidRDefault="00E44D18" w:rsidP="00E44D18">
      <w:pPr>
        <w:spacing w:after="240"/>
        <w:jc w:val="center"/>
        <w:rPr>
          <w:b/>
          <w:bCs/>
          <w:sz w:val="32"/>
          <w:szCs w:val="32"/>
        </w:rPr>
      </w:pPr>
      <w:r w:rsidRPr="002F4F4C">
        <w:rPr>
          <w:b/>
          <w:bCs/>
          <w:sz w:val="32"/>
          <w:szCs w:val="32"/>
        </w:rPr>
        <w:t xml:space="preserve">Unit </w:t>
      </w:r>
      <w:bookmarkEnd w:id="2"/>
      <w:r w:rsidR="00787C46">
        <w:rPr>
          <w:b/>
          <w:bCs/>
          <w:sz w:val="32"/>
          <w:szCs w:val="32"/>
        </w:rPr>
        <w:t>4</w:t>
      </w:r>
      <w:r>
        <w:rPr>
          <w:b/>
          <w:bCs/>
          <w:sz w:val="32"/>
          <w:szCs w:val="32"/>
        </w:rPr>
        <w:t xml:space="preserve"> Instructionally-embedded Assessment Task:</w:t>
      </w:r>
    </w:p>
    <w:p w14:paraId="268D1AA7" w14:textId="7288FA6A" w:rsidR="00E44D18" w:rsidRDefault="00E44D18" w:rsidP="00E44D18">
      <w:pPr>
        <w:spacing w:after="240"/>
        <w:jc w:val="center"/>
        <w:rPr>
          <w:b/>
          <w:bCs/>
          <w:sz w:val="32"/>
          <w:szCs w:val="32"/>
        </w:rPr>
      </w:pPr>
      <w:bookmarkStart w:id="3" w:name="_Hlk123567987"/>
      <w:r>
        <w:rPr>
          <w:b/>
          <w:bCs/>
          <w:sz w:val="32"/>
          <w:szCs w:val="32"/>
        </w:rPr>
        <w:t>“</w:t>
      </w:r>
      <w:r w:rsidR="00BE0547" w:rsidRPr="00BE0547">
        <w:rPr>
          <w:b/>
          <w:bCs/>
          <w:sz w:val="32"/>
          <w:szCs w:val="32"/>
        </w:rPr>
        <w:t>How Does My Constellation Move?</w:t>
      </w:r>
      <w:r>
        <w:rPr>
          <w:b/>
          <w:bCs/>
          <w:sz w:val="32"/>
          <w:szCs w:val="32"/>
        </w:rPr>
        <w:t>”</w:t>
      </w:r>
    </w:p>
    <w:bookmarkEnd w:id="3"/>
    <w:p w14:paraId="3C4526DE" w14:textId="77777777" w:rsidR="00EC6E3C" w:rsidRDefault="00EC6E3C" w:rsidP="00E44D18">
      <w:pPr>
        <w:spacing w:after="240"/>
        <w:jc w:val="center"/>
        <w:rPr>
          <w:b/>
          <w:bCs/>
          <w:sz w:val="32"/>
          <w:szCs w:val="32"/>
        </w:rPr>
      </w:pPr>
      <w:r w:rsidRPr="00EC6E3C">
        <w:rPr>
          <w:b/>
          <w:bCs/>
          <w:sz w:val="32"/>
          <w:szCs w:val="32"/>
        </w:rPr>
        <w:t>Earth and Its Gravitational Force and Motion</w:t>
      </w:r>
    </w:p>
    <w:p w14:paraId="6C74AA09" w14:textId="45933AD7" w:rsidR="00E44D18" w:rsidRPr="002F4F4C" w:rsidRDefault="00E611BE" w:rsidP="00E44D18">
      <w:pPr>
        <w:spacing w:after="240"/>
        <w:jc w:val="center"/>
        <w:rPr>
          <w:b/>
          <w:bCs/>
          <w:sz w:val="32"/>
          <w:szCs w:val="32"/>
        </w:rPr>
      </w:pPr>
      <w:r>
        <w:rPr>
          <w:b/>
          <w:bCs/>
          <w:sz w:val="32"/>
          <w:szCs w:val="32"/>
        </w:rPr>
        <w:t>September</w:t>
      </w:r>
      <w:r w:rsidR="00E44D18" w:rsidRPr="002F4F4C">
        <w:rPr>
          <w:b/>
          <w:bCs/>
          <w:sz w:val="32"/>
          <w:szCs w:val="32"/>
        </w:rPr>
        <w:t xml:space="preserve"> 202</w:t>
      </w:r>
      <w:r w:rsidR="00E44D18">
        <w:rPr>
          <w:b/>
          <w:bCs/>
          <w:sz w:val="32"/>
          <w:szCs w:val="32"/>
        </w:rPr>
        <w:t>3</w:t>
      </w:r>
    </w:p>
    <w:p w14:paraId="52AC1720" w14:textId="77777777" w:rsidR="00E44D18" w:rsidRPr="002F4F4C" w:rsidRDefault="00E44D18" w:rsidP="00E44D18">
      <w:pPr>
        <w:spacing w:after="240"/>
      </w:pPr>
    </w:p>
    <w:p w14:paraId="2F000A35" w14:textId="77777777" w:rsidR="00E44D18" w:rsidRDefault="00E44D18" w:rsidP="00E44D18">
      <w:pPr>
        <w:spacing w:after="240"/>
      </w:pPr>
    </w:p>
    <w:p w14:paraId="2F945617" w14:textId="77777777" w:rsidR="00E44D18" w:rsidRDefault="00E44D18" w:rsidP="00E44D18">
      <w:pPr>
        <w:tabs>
          <w:tab w:val="left" w:pos="4050"/>
        </w:tabs>
        <w:rPr>
          <w:i/>
          <w:iCs/>
        </w:rPr>
      </w:pPr>
    </w:p>
    <w:p w14:paraId="645FF048" w14:textId="77777777" w:rsidR="00E44D18" w:rsidRDefault="00E44D18" w:rsidP="00E44D18">
      <w:pPr>
        <w:tabs>
          <w:tab w:val="left" w:pos="4050"/>
        </w:tabs>
        <w:rPr>
          <w:i/>
          <w:iCs/>
        </w:rPr>
      </w:pPr>
    </w:p>
    <w:p w14:paraId="4F91EED2" w14:textId="77777777" w:rsidR="00E44D18" w:rsidRDefault="00E44D18" w:rsidP="00E44D18">
      <w:pPr>
        <w:tabs>
          <w:tab w:val="left" w:pos="4050"/>
        </w:tabs>
        <w:rPr>
          <w:i/>
          <w:iCs/>
        </w:rPr>
      </w:pPr>
    </w:p>
    <w:p w14:paraId="2C83C103" w14:textId="77777777" w:rsidR="00E44D18" w:rsidRDefault="00E44D18" w:rsidP="00E44D18">
      <w:pPr>
        <w:tabs>
          <w:tab w:val="left" w:pos="4050"/>
        </w:tabs>
        <w:rPr>
          <w:i/>
          <w:iCs/>
        </w:rPr>
      </w:pPr>
    </w:p>
    <w:p w14:paraId="559057F2" w14:textId="0DD63333" w:rsidR="00E44D18" w:rsidRPr="002F4F4C" w:rsidRDefault="00E44D18" w:rsidP="00E44D18">
      <w:pPr>
        <w:tabs>
          <w:tab w:val="left" w:pos="4050"/>
        </w:tabs>
        <w:rPr>
          <w:i/>
          <w:iCs/>
        </w:rPr>
      </w:pPr>
      <w:r w:rsidRPr="002F4F4C">
        <w:rPr>
          <w:i/>
          <w:iCs/>
        </w:rPr>
        <w:t xml:space="preserve">The SIPS Grade </w:t>
      </w:r>
      <w:r w:rsidR="004757CC">
        <w:rPr>
          <w:i/>
          <w:iCs/>
        </w:rPr>
        <w:t>5</w:t>
      </w:r>
      <w:r w:rsidRPr="002F4F4C">
        <w:rPr>
          <w:i/>
          <w:iCs/>
        </w:rPr>
        <w:t xml:space="preserve"> Science Unit </w:t>
      </w:r>
      <w:r w:rsidR="00EC6E3C">
        <w:rPr>
          <w:i/>
          <w:iCs/>
        </w:rPr>
        <w:t>4</w:t>
      </w:r>
      <w:r>
        <w:rPr>
          <w:i/>
          <w:iCs/>
        </w:rPr>
        <w:t xml:space="preserve"> Instructionally-embedded Assessment Task:</w:t>
      </w:r>
      <w:r w:rsidRPr="00C61CD1">
        <w:rPr>
          <w:i/>
          <w:iCs/>
        </w:rPr>
        <w:t xml:space="preserve"> </w:t>
      </w:r>
      <w:r w:rsidR="00446458" w:rsidRPr="00446458">
        <w:rPr>
          <w:i/>
          <w:iCs/>
        </w:rPr>
        <w:t>“</w:t>
      </w:r>
      <w:r w:rsidR="00BE0547" w:rsidRPr="00BE0547">
        <w:rPr>
          <w:i/>
          <w:iCs/>
        </w:rPr>
        <w:t>How Does My Constellation Move?</w:t>
      </w:r>
      <w:r w:rsidR="00446458" w:rsidRPr="00446458">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D8AC02C" w14:textId="77777777" w:rsidR="00E44D18" w:rsidRPr="002F4F4C" w:rsidRDefault="00E44D18" w:rsidP="00E44D18">
      <w:pPr>
        <w:tabs>
          <w:tab w:val="left" w:pos="4050"/>
        </w:tabs>
        <w:rPr>
          <w:i/>
          <w:iCs/>
        </w:rPr>
      </w:pPr>
    </w:p>
    <w:p w14:paraId="6EFB28FB" w14:textId="5DEDE4CA" w:rsidR="00E44D18" w:rsidRPr="006E13A4" w:rsidRDefault="00E44D18" w:rsidP="00E44D18">
      <w:pPr>
        <w:tabs>
          <w:tab w:val="left" w:pos="4050"/>
        </w:tabs>
        <w:rPr>
          <w:rFonts w:cs="Calibri"/>
          <w:sz w:val="52"/>
          <w:szCs w:val="40"/>
        </w:rPr>
        <w:sectPr w:rsidR="00E44D18" w:rsidRPr="006E13A4" w:rsidSect="006E0C38">
          <w:pgSz w:w="12240" w:h="15840" w:code="1"/>
          <w:pgMar w:top="1440" w:right="1440" w:bottom="810" w:left="1440" w:header="720" w:footer="720" w:gutter="0"/>
          <w:cols w:space="720"/>
          <w:docGrid w:linePitch="360"/>
        </w:sect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w:t>
      </w:r>
      <w:r w:rsidR="00EC35C3">
        <w:rPr>
          <w:i/>
          <w:iCs/>
        </w:rPr>
        <w:t>5</w:t>
      </w:r>
      <w:r w:rsidRPr="002F4F4C">
        <w:rPr>
          <w:i/>
          <w:iCs/>
        </w:rPr>
        <w:t xml:space="preserve"> Science Unit </w:t>
      </w:r>
      <w:r w:rsidR="00EC6E3C">
        <w:rPr>
          <w:i/>
          <w:iCs/>
        </w:rPr>
        <w:t>4</w:t>
      </w:r>
      <w:r>
        <w:rPr>
          <w:i/>
          <w:iCs/>
        </w:rPr>
        <w:t xml:space="preserve"> Instructionally-embedded Assessment Task</w:t>
      </w:r>
      <w:r w:rsidRPr="00C61CD1">
        <w:rPr>
          <w:i/>
          <w:iCs/>
        </w:rPr>
        <w:t xml:space="preserve">: </w:t>
      </w:r>
      <w:r w:rsidR="00446458" w:rsidRPr="00446458">
        <w:rPr>
          <w:i/>
          <w:iCs/>
        </w:rPr>
        <w:t>“</w:t>
      </w:r>
      <w:r w:rsidR="00BE0547" w:rsidRPr="00BE0547">
        <w:rPr>
          <w:i/>
          <w:iCs/>
        </w:rPr>
        <w:t>How Does My Constellation Move?</w:t>
      </w:r>
      <w:r w:rsidR="00446458" w:rsidRPr="00446458">
        <w:rPr>
          <w:i/>
          <w:iCs/>
        </w:rPr>
        <w:t>”</w:t>
      </w:r>
      <w:r w:rsidRPr="002F4F4C">
        <w:rPr>
          <w:i/>
          <w:iCs/>
        </w:rPr>
        <w:t>. Lincoln, NE: Nebraska Department of Education.</w:t>
      </w:r>
      <w:r>
        <w:rPr>
          <w:i/>
          <w:iCs/>
        </w:rPr>
        <w:tab/>
      </w:r>
    </w:p>
    <w:p w14:paraId="5C974D0B" w14:textId="2A2393AA" w:rsidR="000F1136" w:rsidRPr="000F1136" w:rsidRDefault="002827DD" w:rsidP="002827DD">
      <w:pPr>
        <w:pBdr>
          <w:bottom w:val="single" w:sz="4" w:space="1" w:color="0070C0"/>
        </w:pBdr>
        <w:tabs>
          <w:tab w:val="left" w:pos="90"/>
        </w:tabs>
        <w:spacing w:after="120"/>
        <w:ind w:left="-450" w:firstLine="450"/>
        <w:jc w:val="right"/>
        <w:rPr>
          <w:rFonts w:cs="Calibri"/>
          <w:color w:val="808080"/>
          <w:sz w:val="144"/>
          <w:szCs w:val="24"/>
          <w:lang w:val="es-PR"/>
        </w:rPr>
      </w:pPr>
      <w:r>
        <w:rPr>
          <w:noProof/>
        </w:rPr>
        <w:lastRenderedPageBreak/>
        <w:drawing>
          <wp:anchor distT="0" distB="0" distL="114300" distR="114300" simplePos="0" relativeHeight="251665408" behindDoc="0" locked="0" layoutInCell="1" allowOverlap="1" wp14:anchorId="2F57342A" wp14:editId="667FAF71">
            <wp:simplePos x="0" y="0"/>
            <wp:positionH relativeFrom="margin">
              <wp:posOffset>-285750</wp:posOffset>
            </wp:positionH>
            <wp:positionV relativeFrom="paragraph">
              <wp:posOffset>-409575</wp:posOffset>
            </wp:positionV>
            <wp:extent cx="709457" cy="696776"/>
            <wp:effectExtent l="0" t="0" r="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57" cy="696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r w:rsidR="005867E7">
        <w:rPr>
          <w:rFonts w:cs="Calibri"/>
          <w:noProof/>
          <w:color w:val="0070C0"/>
          <w:sz w:val="40"/>
          <w:szCs w:val="28"/>
        </w:rPr>
        <w:t xml:space="preserve">Grade </w:t>
      </w:r>
      <w:r w:rsidR="001F7F09">
        <w:rPr>
          <w:rFonts w:cs="Calibri"/>
          <w:noProof/>
          <w:color w:val="0070C0"/>
          <w:sz w:val="40"/>
          <w:szCs w:val="28"/>
        </w:rPr>
        <w:t>5</w:t>
      </w:r>
      <w:r w:rsidR="005867E7">
        <w:rPr>
          <w:rFonts w:cs="Calibri"/>
          <w:noProof/>
          <w:color w:val="0070C0"/>
          <w:sz w:val="40"/>
          <w:szCs w:val="28"/>
        </w:rPr>
        <w:t xml:space="preserve"> Unit </w:t>
      </w:r>
      <w:r w:rsidR="00EC6E3C">
        <w:rPr>
          <w:rFonts w:cs="Calibri"/>
          <w:noProof/>
          <w:color w:val="0070C0"/>
          <w:sz w:val="40"/>
          <w:szCs w:val="28"/>
        </w:rPr>
        <w:t>4</w:t>
      </w:r>
      <w:r w:rsidR="005867E7">
        <w:rPr>
          <w:rFonts w:cs="Calibri"/>
          <w:noProof/>
          <w:color w:val="0070C0"/>
          <w:sz w:val="40"/>
          <w:szCs w:val="28"/>
        </w:rPr>
        <w:t xml:space="preserve">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255"/>
        <w:gridCol w:w="1620"/>
        <w:gridCol w:w="3124"/>
        <w:gridCol w:w="8131"/>
      </w:tblGrid>
      <w:tr w:rsidR="00EC09FC" w14:paraId="33DE40A9" w14:textId="77777777" w:rsidTr="003A1143">
        <w:trPr>
          <w:trHeight w:val="566"/>
        </w:trPr>
        <w:tc>
          <w:tcPr>
            <w:tcW w:w="1255" w:type="dxa"/>
            <w:tcBorders>
              <w:left w:val="single" w:sz="4" w:space="0" w:color="auto"/>
              <w:right w:val="single" w:sz="4" w:space="0" w:color="auto"/>
            </w:tcBorders>
            <w:shd w:val="clear" w:color="auto" w:fill="B8CCE4"/>
            <w:vAlign w:val="center"/>
          </w:tcPr>
          <w:bookmarkEnd w:id="1"/>
          <w:p w14:paraId="0574D45B" w14:textId="0591027C" w:rsidR="00EF04AD" w:rsidRPr="00AC6ACF" w:rsidRDefault="00EC09FC" w:rsidP="0004599B">
            <w:pPr>
              <w:spacing w:before="60" w:after="60"/>
              <w:rPr>
                <w:sz w:val="24"/>
                <w:szCs w:val="24"/>
              </w:rPr>
            </w:pPr>
            <w:r>
              <w:rPr>
                <w:b/>
                <w:bCs/>
                <w:sz w:val="24"/>
                <w:szCs w:val="24"/>
              </w:rPr>
              <w:t xml:space="preserve">Grade </w:t>
            </w:r>
            <w:r w:rsidR="001F7F09">
              <w:rPr>
                <w:b/>
                <w:bCs/>
                <w:sz w:val="24"/>
                <w:szCs w:val="24"/>
              </w:rPr>
              <w:t>5</w:t>
            </w:r>
          </w:p>
        </w:tc>
        <w:tc>
          <w:tcPr>
            <w:tcW w:w="1620" w:type="dxa"/>
            <w:tcBorders>
              <w:left w:val="single" w:sz="4" w:space="0" w:color="auto"/>
              <w:right w:val="single" w:sz="4" w:space="0" w:color="auto"/>
            </w:tcBorders>
            <w:shd w:val="clear" w:color="auto" w:fill="B8CCE4"/>
            <w:vAlign w:val="center"/>
          </w:tcPr>
          <w:p w14:paraId="2802573B" w14:textId="2B117CB5" w:rsidR="00EF04AD" w:rsidRPr="00AC6ACF" w:rsidRDefault="00EC09FC" w:rsidP="0004599B">
            <w:pPr>
              <w:spacing w:before="60" w:after="60"/>
              <w:rPr>
                <w:sz w:val="24"/>
                <w:szCs w:val="24"/>
              </w:rPr>
            </w:pPr>
            <w:r>
              <w:rPr>
                <w:b/>
                <w:bCs/>
                <w:sz w:val="24"/>
                <w:szCs w:val="24"/>
              </w:rPr>
              <w:t xml:space="preserve">Unit </w:t>
            </w:r>
            <w:r w:rsidR="00EC6E3C">
              <w:rPr>
                <w:b/>
                <w:bCs/>
                <w:sz w:val="24"/>
                <w:szCs w:val="24"/>
              </w:rPr>
              <w:t>4</w:t>
            </w:r>
          </w:p>
        </w:tc>
        <w:tc>
          <w:tcPr>
            <w:tcW w:w="3124" w:type="dxa"/>
            <w:tcBorders>
              <w:left w:val="single" w:sz="4" w:space="0" w:color="auto"/>
              <w:right w:val="single" w:sz="4" w:space="0" w:color="auto"/>
            </w:tcBorders>
            <w:shd w:val="clear" w:color="auto" w:fill="B8CCE4"/>
            <w:vAlign w:val="center"/>
          </w:tcPr>
          <w:p w14:paraId="65E7E0B3" w14:textId="50DA37AB" w:rsidR="00EF04AD" w:rsidRPr="00AC6ACF" w:rsidRDefault="00EC09FC" w:rsidP="0004599B">
            <w:pPr>
              <w:spacing w:before="60" w:after="60"/>
              <w:rPr>
                <w:sz w:val="24"/>
                <w:szCs w:val="24"/>
              </w:rPr>
            </w:pPr>
            <w:r>
              <w:rPr>
                <w:b/>
                <w:bCs/>
                <w:sz w:val="24"/>
                <w:szCs w:val="24"/>
              </w:rPr>
              <w:t>Instructional Segment</w:t>
            </w:r>
            <w:r w:rsidR="00217D5E">
              <w:rPr>
                <w:b/>
                <w:bCs/>
                <w:sz w:val="24"/>
                <w:szCs w:val="24"/>
              </w:rPr>
              <w:t xml:space="preserve"> </w:t>
            </w:r>
            <w:r w:rsidR="00BE0547">
              <w:rPr>
                <w:b/>
                <w:bCs/>
                <w:sz w:val="24"/>
                <w:szCs w:val="24"/>
              </w:rPr>
              <w:t>4</w:t>
            </w:r>
          </w:p>
        </w:tc>
        <w:tc>
          <w:tcPr>
            <w:tcW w:w="8131" w:type="dxa"/>
            <w:tcBorders>
              <w:left w:val="single" w:sz="4" w:space="0" w:color="auto"/>
              <w:right w:val="single" w:sz="4" w:space="0" w:color="auto"/>
            </w:tcBorders>
            <w:shd w:val="clear" w:color="auto" w:fill="B8CCE4"/>
            <w:vAlign w:val="center"/>
          </w:tcPr>
          <w:p w14:paraId="0BA429A4" w14:textId="3D68DB41" w:rsidR="00791978" w:rsidRPr="00AC6ACF" w:rsidRDefault="0054428E" w:rsidP="0004599B">
            <w:pPr>
              <w:spacing w:before="60" w:after="60"/>
              <w:rPr>
                <w:sz w:val="24"/>
                <w:szCs w:val="24"/>
              </w:rPr>
            </w:pPr>
            <w:r w:rsidRPr="00AC6ACF">
              <w:rPr>
                <w:b/>
                <w:bCs/>
                <w:sz w:val="24"/>
                <w:szCs w:val="24"/>
              </w:rPr>
              <w:t>T</w:t>
            </w:r>
            <w:r w:rsidR="000227E8" w:rsidRPr="00AC6ACF">
              <w:rPr>
                <w:b/>
                <w:bCs/>
                <w:sz w:val="24"/>
                <w:szCs w:val="24"/>
              </w:rPr>
              <w:t>ask Title</w:t>
            </w:r>
            <w:r w:rsidR="002B242C">
              <w:rPr>
                <w:b/>
                <w:bCs/>
                <w:sz w:val="24"/>
                <w:szCs w:val="24"/>
              </w:rPr>
              <w:t>:</w:t>
            </w:r>
            <w:r w:rsidR="00166ACD">
              <w:rPr>
                <w:b/>
                <w:bCs/>
                <w:sz w:val="24"/>
                <w:szCs w:val="24"/>
              </w:rPr>
              <w:t xml:space="preserve"> </w:t>
            </w:r>
            <w:r w:rsidR="00BE0547" w:rsidRPr="00BE0547">
              <w:rPr>
                <w:b/>
                <w:bCs/>
                <w:sz w:val="24"/>
                <w:szCs w:val="24"/>
              </w:rPr>
              <w:t>How Does My Constellation Move?</w:t>
            </w:r>
          </w:p>
        </w:tc>
      </w:tr>
      <w:tr w:rsidR="001B1E18" w14:paraId="75521F23" w14:textId="77777777" w:rsidTr="0AF4E1E8">
        <w:trPr>
          <w:trHeight w:val="440"/>
        </w:trPr>
        <w:tc>
          <w:tcPr>
            <w:tcW w:w="14130" w:type="dxa"/>
            <w:gridSpan w:val="4"/>
            <w:tcBorders>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04599B">
            <w:pPr>
              <w:spacing w:before="60" w:after="60"/>
              <w:rPr>
                <w:b/>
                <w:bCs/>
              </w:rPr>
            </w:pPr>
            <w:r>
              <w:rPr>
                <w:rFonts w:cs="Calibri"/>
                <w:b/>
                <w:bCs/>
                <w:sz w:val="24"/>
                <w:szCs w:val="24"/>
              </w:rPr>
              <w:t>NGSS Performance Expectations Code(s) and Description(s)</w:t>
            </w:r>
          </w:p>
        </w:tc>
      </w:tr>
      <w:tr w:rsidR="002B242C" w:rsidRPr="0081613F" w14:paraId="1DECA647" w14:textId="77777777" w:rsidTr="007343C6">
        <w:trPr>
          <w:trHeight w:val="395"/>
        </w:trPr>
        <w:tc>
          <w:tcPr>
            <w:tcW w:w="1255" w:type="dxa"/>
            <w:tcBorders>
              <w:left w:val="single" w:sz="4" w:space="0" w:color="auto"/>
              <w:right w:val="single" w:sz="4" w:space="0" w:color="auto"/>
            </w:tcBorders>
            <w:shd w:val="clear" w:color="auto" w:fill="F2F2F2" w:themeFill="background1" w:themeFillShade="F2"/>
            <w:vAlign w:val="center"/>
          </w:tcPr>
          <w:p w14:paraId="56DC779F" w14:textId="5D85B996" w:rsidR="002B242C" w:rsidRPr="0081613F" w:rsidRDefault="002B242C" w:rsidP="0004599B">
            <w:pPr>
              <w:spacing w:before="60" w:after="60"/>
              <w:rPr>
                <w:b/>
                <w:bCs/>
              </w:rPr>
            </w:pPr>
            <w:r w:rsidRPr="0081613F">
              <w:rPr>
                <w:b/>
                <w:bCs/>
              </w:rPr>
              <w:t>Code</w:t>
            </w:r>
          </w:p>
        </w:tc>
        <w:tc>
          <w:tcPr>
            <w:tcW w:w="12875" w:type="dxa"/>
            <w:gridSpan w:val="3"/>
            <w:tcBorders>
              <w:left w:val="single" w:sz="4" w:space="0" w:color="auto"/>
              <w:right w:val="single" w:sz="4" w:space="0" w:color="auto"/>
            </w:tcBorders>
            <w:shd w:val="clear" w:color="auto" w:fill="F2F2F2" w:themeFill="background1" w:themeFillShade="F2"/>
            <w:vAlign w:val="center"/>
          </w:tcPr>
          <w:p w14:paraId="3CF4FF23" w14:textId="45A5E11C" w:rsidR="002B242C" w:rsidRPr="0081613F" w:rsidRDefault="002B242C" w:rsidP="0004599B">
            <w:pPr>
              <w:spacing w:before="60" w:after="60"/>
              <w:rPr>
                <w:b/>
                <w:bCs/>
              </w:rPr>
            </w:pPr>
            <w:r w:rsidRPr="0081613F">
              <w:rPr>
                <w:b/>
                <w:bCs/>
              </w:rPr>
              <w:t>Descri</w:t>
            </w:r>
            <w:r w:rsidR="0081613F" w:rsidRPr="0081613F">
              <w:rPr>
                <w:b/>
                <w:bCs/>
              </w:rPr>
              <w:t>ption</w:t>
            </w:r>
          </w:p>
        </w:tc>
      </w:tr>
      <w:tr w:rsidR="0081613F" w:rsidRPr="0081613F" w14:paraId="5DE1B0A6" w14:textId="77777777" w:rsidTr="007B783A">
        <w:trPr>
          <w:trHeight w:val="395"/>
        </w:trPr>
        <w:tc>
          <w:tcPr>
            <w:tcW w:w="1255" w:type="dxa"/>
            <w:tcBorders>
              <w:left w:val="single" w:sz="4" w:space="0" w:color="auto"/>
              <w:right w:val="single" w:sz="4" w:space="0" w:color="auto"/>
            </w:tcBorders>
          </w:tcPr>
          <w:p w14:paraId="10AF9E3F" w14:textId="3B8F0B7E" w:rsidR="0081613F" w:rsidRPr="0081613F" w:rsidRDefault="009F1451" w:rsidP="0004599B">
            <w:pPr>
              <w:spacing w:before="60" w:after="60"/>
              <w:rPr>
                <w:b/>
                <w:bCs/>
              </w:rPr>
            </w:pPr>
            <w:r w:rsidRPr="009F1451">
              <w:rPr>
                <w:rFonts w:cs="Calibri"/>
                <w:b/>
                <w:bCs/>
              </w:rPr>
              <w:t>5-</w:t>
            </w:r>
            <w:r w:rsidR="00EC6E3C">
              <w:rPr>
                <w:rFonts w:cs="Calibri"/>
                <w:b/>
                <w:bCs/>
              </w:rPr>
              <w:t>ES</w:t>
            </w:r>
            <w:r w:rsidRPr="009F1451">
              <w:rPr>
                <w:rFonts w:cs="Calibri"/>
                <w:b/>
                <w:bCs/>
              </w:rPr>
              <w:t>S1-</w:t>
            </w:r>
            <w:r w:rsidR="0084451F">
              <w:rPr>
                <w:rFonts w:cs="Calibri"/>
                <w:b/>
                <w:bCs/>
              </w:rPr>
              <w:t>2</w:t>
            </w:r>
            <w:r w:rsidRPr="009F1451">
              <w:rPr>
                <w:rFonts w:cs="Calibri"/>
                <w:b/>
                <w:bCs/>
              </w:rPr>
              <w:t>.</w:t>
            </w:r>
          </w:p>
        </w:tc>
        <w:tc>
          <w:tcPr>
            <w:tcW w:w="12875" w:type="dxa"/>
            <w:gridSpan w:val="3"/>
            <w:tcBorders>
              <w:left w:val="single" w:sz="4" w:space="0" w:color="auto"/>
              <w:right w:val="single" w:sz="4" w:space="0" w:color="auto"/>
            </w:tcBorders>
          </w:tcPr>
          <w:p w14:paraId="3C5682B8" w14:textId="4DDFE59D" w:rsidR="0081613F" w:rsidRPr="00E655E5" w:rsidRDefault="00B52FFE" w:rsidP="0004599B">
            <w:pPr>
              <w:spacing w:before="60" w:after="60"/>
            </w:pPr>
            <w:r w:rsidRPr="00B52FFE">
              <w:rPr>
                <w:rFonts w:eastAsia="MS Mincho"/>
                <w:lang w:eastAsia="ja-JP"/>
              </w:rPr>
              <w:t>Represent data in graphical displays to reveal patterns of daily changes in length and direction of shadows, day and night, and the seasonal appearance of some stars in the night sky</w:t>
            </w:r>
            <w:r w:rsidR="00951F65" w:rsidRPr="00951F65">
              <w:rPr>
                <w:rFonts w:eastAsia="MS Mincho"/>
                <w:lang w:eastAsia="ja-JP"/>
              </w:rPr>
              <w:t>. </w:t>
            </w:r>
            <w:r w:rsidR="00951F65" w:rsidRPr="00951F65">
              <w:rPr>
                <w:rFonts w:eastAsia="MS Mincho"/>
                <w:color w:val="FF0000"/>
                <w:lang w:eastAsia="ja-JP"/>
              </w:rPr>
              <w:t xml:space="preserve">[Clarification Statement: </w:t>
            </w:r>
            <w:r w:rsidR="007C3FC5" w:rsidRPr="007C3FC5">
              <w:rPr>
                <w:rFonts w:eastAsia="MS Mincho"/>
                <w:color w:val="FF0000"/>
                <w:lang w:eastAsia="ja-JP"/>
              </w:rPr>
              <w:t>Examples of patterns could include the position and motion of Earth with respect to the sun and selected stars that are visible only in particular months</w:t>
            </w:r>
            <w:r w:rsidR="00951F65" w:rsidRPr="00951F65">
              <w:rPr>
                <w:rFonts w:eastAsia="MS Mincho"/>
                <w:color w:val="FF0000"/>
                <w:lang w:eastAsia="ja-JP"/>
              </w:rPr>
              <w:t>.] [</w:t>
            </w:r>
            <w:r w:rsidR="00951F65" w:rsidRPr="00951F65">
              <w:rPr>
                <w:rFonts w:eastAsia="MS Mincho"/>
                <w:i/>
                <w:iCs/>
                <w:color w:val="FF0000"/>
                <w:lang w:eastAsia="ja-JP"/>
              </w:rPr>
              <w:t xml:space="preserve">Assessment Boundary: </w:t>
            </w:r>
            <w:r w:rsidR="00A74D98" w:rsidRPr="00A74D98">
              <w:rPr>
                <w:rFonts w:eastAsia="MS Mincho"/>
                <w:i/>
                <w:iCs/>
                <w:color w:val="FF0000"/>
                <w:lang w:eastAsia="ja-JP"/>
              </w:rPr>
              <w:t>Assessment does not include causes of seasons.</w:t>
            </w:r>
            <w:r w:rsidR="00951F65" w:rsidRPr="00951F65">
              <w:rPr>
                <w:rFonts w:eastAsia="MS Mincho"/>
                <w:color w:val="FF0000"/>
                <w:lang w:eastAsia="ja-JP"/>
              </w:rPr>
              <w:t>]</w:t>
            </w:r>
          </w:p>
        </w:tc>
      </w:tr>
      <w:tr w:rsidR="00791978" w:rsidRPr="0081613F" w14:paraId="34B3A333" w14:textId="77777777" w:rsidTr="0AF4E1E8">
        <w:trPr>
          <w:trHeight w:val="476"/>
        </w:trPr>
        <w:tc>
          <w:tcPr>
            <w:tcW w:w="14130" w:type="dxa"/>
            <w:gridSpan w:val="4"/>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04599B">
            <w:pPr>
              <w:spacing w:before="60" w:after="60"/>
              <w:rPr>
                <w:b/>
                <w:bCs/>
                <w:sz w:val="24"/>
                <w:szCs w:val="24"/>
              </w:rPr>
            </w:pPr>
            <w:r w:rsidRPr="0081613F">
              <w:rPr>
                <w:b/>
                <w:bCs/>
                <w:sz w:val="24"/>
                <w:szCs w:val="24"/>
              </w:rPr>
              <w:t xml:space="preserve">Acquisition Goals </w:t>
            </w:r>
            <w:r w:rsidR="0081613F">
              <w:rPr>
                <w:b/>
                <w:bCs/>
                <w:sz w:val="24"/>
                <w:szCs w:val="24"/>
              </w:rPr>
              <w:t>Number(s) and Descriptions(s)</w:t>
            </w:r>
          </w:p>
        </w:tc>
      </w:tr>
      <w:tr w:rsidR="0004599B" w:rsidRPr="005A300D" w14:paraId="59A97E97" w14:textId="77777777" w:rsidTr="00581325">
        <w:trPr>
          <w:trHeight w:val="198"/>
        </w:trPr>
        <w:tc>
          <w:tcPr>
            <w:tcW w:w="1255" w:type="dxa"/>
            <w:tcBorders>
              <w:left w:val="single" w:sz="4" w:space="0" w:color="auto"/>
              <w:right w:val="single" w:sz="4" w:space="0" w:color="auto"/>
            </w:tcBorders>
            <w:shd w:val="clear" w:color="auto" w:fill="F2F2F2" w:themeFill="background1" w:themeFillShade="F2"/>
          </w:tcPr>
          <w:p w14:paraId="00104F43" w14:textId="77777777" w:rsidR="0004599B" w:rsidRPr="005A300D" w:rsidRDefault="0004599B" w:rsidP="0004599B">
            <w:pPr>
              <w:spacing w:before="60" w:after="60"/>
              <w:rPr>
                <w:b/>
                <w:bCs/>
              </w:rPr>
            </w:pPr>
            <w:r>
              <w:rPr>
                <w:b/>
                <w:bCs/>
              </w:rPr>
              <w:t>Number</w:t>
            </w:r>
          </w:p>
        </w:tc>
        <w:tc>
          <w:tcPr>
            <w:tcW w:w="12875" w:type="dxa"/>
            <w:gridSpan w:val="3"/>
            <w:tcBorders>
              <w:left w:val="single" w:sz="4" w:space="0" w:color="auto"/>
              <w:right w:val="single" w:sz="4" w:space="0" w:color="auto"/>
            </w:tcBorders>
            <w:shd w:val="clear" w:color="auto" w:fill="F2F2F2" w:themeFill="background1" w:themeFillShade="F2"/>
          </w:tcPr>
          <w:p w14:paraId="0CBD6A73" w14:textId="77777777" w:rsidR="0004599B" w:rsidRPr="005A300D" w:rsidRDefault="0004599B" w:rsidP="0004599B">
            <w:pPr>
              <w:spacing w:before="60" w:after="60"/>
              <w:rPr>
                <w:b/>
                <w:bCs/>
              </w:rPr>
            </w:pPr>
            <w:r>
              <w:rPr>
                <w:b/>
                <w:bCs/>
              </w:rPr>
              <w:t>Description</w:t>
            </w:r>
          </w:p>
        </w:tc>
      </w:tr>
      <w:tr w:rsidR="005A3CAC" w14:paraId="0540A390" w14:textId="77777777" w:rsidTr="00387AF8">
        <w:trPr>
          <w:trHeight w:val="198"/>
        </w:trPr>
        <w:tc>
          <w:tcPr>
            <w:tcW w:w="1255" w:type="dxa"/>
            <w:tcBorders>
              <w:left w:val="single" w:sz="4" w:space="0" w:color="auto"/>
              <w:right w:val="single" w:sz="4" w:space="0" w:color="auto"/>
            </w:tcBorders>
          </w:tcPr>
          <w:p w14:paraId="48A91827" w14:textId="3316818A" w:rsidR="005A3CAC" w:rsidRDefault="005A3CAC" w:rsidP="0004599B">
            <w:pPr>
              <w:spacing w:before="60" w:after="60"/>
              <w:rPr>
                <w:b/>
                <w:bCs/>
              </w:rPr>
            </w:pPr>
            <w:r>
              <w:rPr>
                <w:b/>
                <w:bCs/>
              </w:rPr>
              <w:t>A1</w:t>
            </w:r>
            <w:r w:rsidR="0084451F">
              <w:rPr>
                <w:b/>
                <w:bCs/>
              </w:rPr>
              <w:t>7</w:t>
            </w:r>
            <w:r>
              <w:rPr>
                <w:b/>
                <w:bCs/>
              </w:rPr>
              <w:t>.</w:t>
            </w:r>
          </w:p>
        </w:tc>
        <w:tc>
          <w:tcPr>
            <w:tcW w:w="12875" w:type="dxa"/>
            <w:gridSpan w:val="3"/>
            <w:tcBorders>
              <w:bottom w:val="single" w:sz="4" w:space="0" w:color="auto"/>
              <w:right w:val="single" w:sz="4" w:space="0" w:color="auto"/>
            </w:tcBorders>
            <w:shd w:val="clear" w:color="auto" w:fill="FFFFFF" w:themeFill="background1"/>
          </w:tcPr>
          <w:p w14:paraId="1A107AB8" w14:textId="0B550983" w:rsidR="005A3CAC" w:rsidRPr="00422E8E" w:rsidRDefault="00974311" w:rsidP="0004599B">
            <w:pPr>
              <w:spacing w:before="60" w:after="60"/>
            </w:pPr>
            <w:r w:rsidRPr="00974311">
              <w:t>Analyze and interpret data on the visible constellations at a location to determine if some constellations are visible throughout the year</w:t>
            </w:r>
            <w:r w:rsidR="001558B4">
              <w:t>.</w:t>
            </w:r>
          </w:p>
        </w:tc>
      </w:tr>
      <w:tr w:rsidR="005A3CAC" w14:paraId="1F5FE542" w14:textId="77777777" w:rsidTr="00387AF8">
        <w:trPr>
          <w:trHeight w:val="198"/>
        </w:trPr>
        <w:tc>
          <w:tcPr>
            <w:tcW w:w="1255" w:type="dxa"/>
            <w:tcBorders>
              <w:left w:val="single" w:sz="4" w:space="0" w:color="auto"/>
              <w:right w:val="single" w:sz="4" w:space="0" w:color="auto"/>
            </w:tcBorders>
          </w:tcPr>
          <w:p w14:paraId="7CD642D7" w14:textId="68A2226F" w:rsidR="005A3CAC" w:rsidRPr="00422E8E" w:rsidRDefault="005A3CAC" w:rsidP="0004599B">
            <w:pPr>
              <w:spacing w:before="60" w:after="60"/>
              <w:rPr>
                <w:b/>
                <w:bCs/>
              </w:rPr>
            </w:pPr>
            <w:r>
              <w:rPr>
                <w:b/>
                <w:bCs/>
              </w:rPr>
              <w:t>A</w:t>
            </w:r>
            <w:r w:rsidR="0084451F">
              <w:rPr>
                <w:b/>
                <w:bCs/>
              </w:rPr>
              <w:t>18</w:t>
            </w:r>
            <w:r>
              <w:rPr>
                <w:b/>
                <w:bCs/>
              </w:rPr>
              <w:t>.</w:t>
            </w:r>
          </w:p>
        </w:tc>
        <w:tc>
          <w:tcPr>
            <w:tcW w:w="12875" w:type="dxa"/>
            <w:gridSpan w:val="3"/>
            <w:tcBorders>
              <w:bottom w:val="single" w:sz="4" w:space="0" w:color="auto"/>
              <w:right w:val="single" w:sz="4" w:space="0" w:color="auto"/>
            </w:tcBorders>
            <w:shd w:val="clear" w:color="auto" w:fill="FFFFFF" w:themeFill="background1"/>
          </w:tcPr>
          <w:p w14:paraId="42CF2233" w14:textId="14C8E59A" w:rsidR="005A3CAC" w:rsidRPr="00422E8E" w:rsidRDefault="009C1DB4" w:rsidP="0004599B">
            <w:pPr>
              <w:spacing w:before="60" w:after="60"/>
            </w:pPr>
            <w:r w:rsidRPr="009C1DB4">
              <w:t>Engage in argument from evidence on why some constellations are visible at a location only at some part of the year</w:t>
            </w:r>
            <w:r>
              <w:t>.</w:t>
            </w:r>
          </w:p>
        </w:tc>
      </w:tr>
      <w:tr w:rsidR="00474523" w14:paraId="4F115981" w14:textId="77777777" w:rsidTr="00845F8A">
        <w:trPr>
          <w:trHeight w:val="530"/>
        </w:trPr>
        <w:tc>
          <w:tcPr>
            <w:tcW w:w="14130"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68DBB08F" w14:textId="1BCF8011" w:rsidR="00474523" w:rsidRPr="006B5B02" w:rsidRDefault="00BD067F" w:rsidP="0004599B">
            <w:pPr>
              <w:spacing w:before="60" w:after="60"/>
              <w:rPr>
                <w:b/>
                <w:bCs/>
              </w:rPr>
            </w:pPr>
            <w:r w:rsidRPr="0081613F">
              <w:rPr>
                <w:b/>
                <w:bCs/>
                <w:sz w:val="24"/>
                <w:szCs w:val="24"/>
              </w:rPr>
              <w:t>Evidence Statements</w:t>
            </w:r>
            <w:r w:rsidR="00474523" w:rsidRPr="0081613F">
              <w:rPr>
                <w:b/>
                <w:bCs/>
                <w:sz w:val="24"/>
                <w:szCs w:val="24"/>
              </w:rPr>
              <w:t xml:space="preserve"> </w:t>
            </w:r>
          </w:p>
        </w:tc>
      </w:tr>
      <w:tr w:rsidR="00845F8A" w14:paraId="152C5F84" w14:textId="77777777" w:rsidTr="00845F8A">
        <w:trPr>
          <w:trHeight w:val="198"/>
        </w:trPr>
        <w:tc>
          <w:tcPr>
            <w:tcW w:w="14130" w:type="dxa"/>
            <w:gridSpan w:val="4"/>
            <w:tcBorders>
              <w:left w:val="single" w:sz="4" w:space="0" w:color="auto"/>
              <w:right w:val="single" w:sz="4" w:space="0" w:color="auto"/>
            </w:tcBorders>
          </w:tcPr>
          <w:p w14:paraId="741CEFE7" w14:textId="2CA12EB0" w:rsidR="00845F8A" w:rsidRPr="00422E8E" w:rsidRDefault="001A6EFE" w:rsidP="0004599B">
            <w:pPr>
              <w:pStyle w:val="ListParagraph"/>
              <w:numPr>
                <w:ilvl w:val="0"/>
                <w:numId w:val="4"/>
              </w:numPr>
              <w:spacing w:before="60" w:after="60"/>
              <w:ind w:left="360"/>
              <w:contextualSpacing w:val="0"/>
              <w:rPr>
                <w:rFonts w:cs="Calibri"/>
                <w:shd w:val="clear" w:color="auto" w:fill="FFFFFF"/>
              </w:rPr>
            </w:pPr>
            <w:r w:rsidRPr="001A6EFE">
              <w:t>Describe patterns in data to determine if some constellations are visible throughout the year</w:t>
            </w:r>
            <w:r w:rsidR="00005452" w:rsidRPr="00005452">
              <w:t>.</w:t>
            </w:r>
          </w:p>
        </w:tc>
      </w:tr>
      <w:tr w:rsidR="001348EA" w14:paraId="3B537639" w14:textId="77777777" w:rsidTr="00845F8A">
        <w:trPr>
          <w:trHeight w:val="198"/>
        </w:trPr>
        <w:tc>
          <w:tcPr>
            <w:tcW w:w="14130" w:type="dxa"/>
            <w:gridSpan w:val="4"/>
            <w:tcBorders>
              <w:left w:val="single" w:sz="4" w:space="0" w:color="auto"/>
              <w:right w:val="single" w:sz="4" w:space="0" w:color="auto"/>
            </w:tcBorders>
          </w:tcPr>
          <w:p w14:paraId="381FE9A7" w14:textId="46EDB2E7" w:rsidR="001348EA" w:rsidRPr="00005452" w:rsidRDefault="009474FF" w:rsidP="0004599B">
            <w:pPr>
              <w:pStyle w:val="ListParagraph"/>
              <w:numPr>
                <w:ilvl w:val="0"/>
                <w:numId w:val="4"/>
              </w:numPr>
              <w:spacing w:before="60" w:after="60"/>
              <w:ind w:left="360"/>
              <w:contextualSpacing w:val="0"/>
            </w:pPr>
            <w:r w:rsidRPr="009474FF">
              <w:t>Represent data about the visibility of constellations to determine if some constellations are visible throughout the year</w:t>
            </w:r>
            <w:r>
              <w:t>.</w:t>
            </w:r>
          </w:p>
        </w:tc>
      </w:tr>
      <w:tr w:rsidR="00845F8A" w14:paraId="6E36E0AE" w14:textId="77777777" w:rsidTr="00845F8A">
        <w:trPr>
          <w:trHeight w:val="198"/>
        </w:trPr>
        <w:tc>
          <w:tcPr>
            <w:tcW w:w="14130" w:type="dxa"/>
            <w:gridSpan w:val="4"/>
            <w:tcBorders>
              <w:left w:val="single" w:sz="4" w:space="0" w:color="auto"/>
              <w:right w:val="single" w:sz="4" w:space="0" w:color="auto"/>
            </w:tcBorders>
          </w:tcPr>
          <w:p w14:paraId="15761601" w14:textId="6A8B3AF6" w:rsidR="00845F8A" w:rsidRPr="00422E8E" w:rsidRDefault="002D25BA" w:rsidP="0004599B">
            <w:pPr>
              <w:pStyle w:val="ListParagraph"/>
              <w:numPr>
                <w:ilvl w:val="0"/>
                <w:numId w:val="4"/>
              </w:numPr>
              <w:spacing w:before="60" w:after="60"/>
              <w:ind w:left="360"/>
              <w:contextualSpacing w:val="0"/>
              <w:rPr>
                <w:rFonts w:cs="Calibri"/>
                <w:shd w:val="clear" w:color="auto" w:fill="FFFFFF"/>
              </w:rPr>
            </w:pPr>
            <w:r w:rsidRPr="002D25BA">
              <w:t xml:space="preserve">Use data to support conclusions about </w:t>
            </w:r>
            <w:proofErr w:type="gramStart"/>
            <w:r w:rsidRPr="002D25BA">
              <w:t>whether or not</w:t>
            </w:r>
            <w:proofErr w:type="gramEnd"/>
            <w:r w:rsidRPr="002D25BA">
              <w:t xml:space="preserve"> some constellations are visible throughout the year</w:t>
            </w:r>
            <w:r w:rsidR="00845F8A">
              <w:t>.</w:t>
            </w:r>
          </w:p>
        </w:tc>
      </w:tr>
      <w:tr w:rsidR="00845F8A" w14:paraId="3041607B" w14:textId="77777777" w:rsidTr="00845F8A">
        <w:trPr>
          <w:trHeight w:val="198"/>
        </w:trPr>
        <w:tc>
          <w:tcPr>
            <w:tcW w:w="14130" w:type="dxa"/>
            <w:gridSpan w:val="4"/>
            <w:tcBorders>
              <w:left w:val="single" w:sz="4" w:space="0" w:color="auto"/>
              <w:right w:val="single" w:sz="4" w:space="0" w:color="auto"/>
            </w:tcBorders>
          </w:tcPr>
          <w:p w14:paraId="2E528EEA" w14:textId="503FF7FB" w:rsidR="00845F8A" w:rsidRPr="00422E8E" w:rsidRDefault="00835319" w:rsidP="0004599B">
            <w:pPr>
              <w:pStyle w:val="ListParagraph"/>
              <w:numPr>
                <w:ilvl w:val="0"/>
                <w:numId w:val="4"/>
              </w:numPr>
              <w:spacing w:before="60" w:after="60"/>
              <w:ind w:left="360"/>
              <w:contextualSpacing w:val="0"/>
              <w:rPr>
                <w:rFonts w:cs="Calibri"/>
              </w:rPr>
            </w:pPr>
            <w:r w:rsidRPr="00835319">
              <w:t>Identify evidence that supports an explanation that some constellations are visible throughout the year</w:t>
            </w:r>
            <w:r w:rsidR="00845F8A">
              <w:t>.</w:t>
            </w:r>
          </w:p>
        </w:tc>
      </w:tr>
    </w:tbl>
    <w:p w14:paraId="698248EC" w14:textId="77777777" w:rsidR="00FD2393" w:rsidRDefault="00FD2393">
      <w:r>
        <w:br w:type="page"/>
      </w:r>
    </w:p>
    <w:tbl>
      <w:tblPr>
        <w:tblStyle w:val="TableGrid"/>
        <w:tblW w:w="14130" w:type="dxa"/>
        <w:tblInd w:w="-450" w:type="dxa"/>
        <w:tblBorders>
          <w:left w:val="none" w:sz="0" w:space="0" w:color="auto"/>
          <w:right w:val="none" w:sz="0" w:space="0" w:color="auto"/>
        </w:tblBorders>
        <w:tblLayout w:type="fixed"/>
        <w:tblLook w:val="04A0" w:firstRow="1" w:lastRow="0" w:firstColumn="1" w:lastColumn="0" w:noHBand="0" w:noVBand="1"/>
      </w:tblPr>
      <w:tblGrid>
        <w:gridCol w:w="7401"/>
        <w:gridCol w:w="910"/>
        <w:gridCol w:w="788"/>
        <w:gridCol w:w="804"/>
        <w:gridCol w:w="804"/>
        <w:gridCol w:w="812"/>
        <w:gridCol w:w="938"/>
        <w:gridCol w:w="812"/>
        <w:gridCol w:w="861"/>
      </w:tblGrid>
      <w:tr w:rsidR="002E01DE" w14:paraId="4C4A1726" w14:textId="77777777" w:rsidTr="00B31DFC">
        <w:trPr>
          <w:trHeight w:val="593"/>
        </w:trPr>
        <w:tc>
          <w:tcPr>
            <w:tcW w:w="7401" w:type="dxa"/>
            <w:vMerge w:val="restart"/>
            <w:tcBorders>
              <w:left w:val="single" w:sz="4" w:space="0" w:color="auto"/>
            </w:tcBorders>
            <w:shd w:val="clear" w:color="auto" w:fill="D9D9D9" w:themeFill="background1" w:themeFillShade="D9"/>
          </w:tcPr>
          <w:p w14:paraId="17A88724" w14:textId="68D25E8D" w:rsidR="002E01DE" w:rsidRPr="002E01DE" w:rsidRDefault="002E01DE" w:rsidP="0004599B">
            <w:pPr>
              <w:spacing w:before="60" w:after="60"/>
              <w:rPr>
                <w:b/>
                <w:bCs/>
              </w:rPr>
            </w:pPr>
            <w:r w:rsidRPr="00350ADB">
              <w:rPr>
                <w:b/>
                <w:bCs/>
              </w:rPr>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04599B">
            <w:pPr>
              <w:spacing w:before="60" w:after="60"/>
              <w:rPr>
                <w:b/>
                <w:bCs/>
              </w:rPr>
            </w:pPr>
            <w:r w:rsidRPr="002E01DE">
              <w:t>Please include source name, description, citation, and a link to its original location below</w:t>
            </w:r>
            <w:r w:rsidR="00223712">
              <w:t>.</w:t>
            </w:r>
            <w:r w:rsidR="00654D76">
              <w:t xml:space="preserve"> Include additional rows as needed.</w:t>
            </w:r>
          </w:p>
        </w:tc>
        <w:tc>
          <w:tcPr>
            <w:tcW w:w="6729" w:type="dxa"/>
            <w:gridSpan w:val="8"/>
            <w:tcBorders>
              <w:right w:val="single" w:sz="4" w:space="0" w:color="auto"/>
            </w:tcBorders>
            <w:shd w:val="clear" w:color="auto" w:fill="D9D9D9" w:themeFill="background1" w:themeFillShade="D9"/>
          </w:tcPr>
          <w:p w14:paraId="758D6434" w14:textId="0EC806DC" w:rsidR="002E01DE" w:rsidRPr="00AC44D7" w:rsidRDefault="002E01DE" w:rsidP="0004599B">
            <w:pPr>
              <w:spacing w:before="60"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EC09FC" w14:paraId="03AC15F2" w14:textId="77777777" w:rsidTr="00B31DFC">
        <w:trPr>
          <w:trHeight w:val="665"/>
        </w:trPr>
        <w:tc>
          <w:tcPr>
            <w:tcW w:w="7401" w:type="dxa"/>
            <w:vMerge/>
            <w:tcBorders>
              <w:left w:val="single" w:sz="4" w:space="0" w:color="auto"/>
            </w:tcBorders>
          </w:tcPr>
          <w:p w14:paraId="3211658D" w14:textId="0B1AA13E" w:rsidR="002E01DE" w:rsidRPr="002E01DE" w:rsidRDefault="002E01DE" w:rsidP="0004599B">
            <w:pPr>
              <w:spacing w:before="60" w:after="60"/>
            </w:pPr>
          </w:p>
        </w:tc>
        <w:tc>
          <w:tcPr>
            <w:tcW w:w="910" w:type="dxa"/>
            <w:shd w:val="clear" w:color="auto" w:fill="F2F2F2" w:themeFill="background1" w:themeFillShade="F2"/>
          </w:tcPr>
          <w:p w14:paraId="31D24B42" w14:textId="77777777" w:rsidR="002E01DE" w:rsidRPr="002E01DE" w:rsidRDefault="002E01DE" w:rsidP="0004599B">
            <w:pPr>
              <w:spacing w:before="60" w:after="60"/>
              <w:jc w:val="center"/>
              <w:rPr>
                <w:i/>
                <w:iCs/>
                <w:sz w:val="18"/>
                <w:szCs w:val="18"/>
              </w:rPr>
            </w:pPr>
            <w:r w:rsidRPr="002E01DE">
              <w:rPr>
                <w:i/>
                <w:iCs/>
                <w:sz w:val="18"/>
                <w:szCs w:val="18"/>
              </w:rPr>
              <w:t>CC0/</w:t>
            </w:r>
          </w:p>
          <w:p w14:paraId="607EB561" w14:textId="305B18C7" w:rsidR="002E01DE" w:rsidRPr="002E01DE" w:rsidRDefault="002E01DE" w:rsidP="0004599B">
            <w:pPr>
              <w:spacing w:before="60" w:after="60"/>
              <w:jc w:val="center"/>
              <w:rPr>
                <w:i/>
                <w:iCs/>
                <w:sz w:val="18"/>
                <w:szCs w:val="18"/>
              </w:rPr>
            </w:pPr>
            <w:r w:rsidRPr="002E01DE">
              <w:rPr>
                <w:i/>
                <w:iCs/>
                <w:sz w:val="18"/>
                <w:szCs w:val="18"/>
              </w:rPr>
              <w:t>Public Domain</w:t>
            </w:r>
          </w:p>
        </w:tc>
        <w:tc>
          <w:tcPr>
            <w:tcW w:w="788" w:type="dxa"/>
            <w:shd w:val="clear" w:color="auto" w:fill="F2F2F2" w:themeFill="background1" w:themeFillShade="F2"/>
          </w:tcPr>
          <w:p w14:paraId="780143B2" w14:textId="2544A35F" w:rsidR="002E01DE" w:rsidRPr="002E01DE" w:rsidRDefault="002E01DE" w:rsidP="0004599B">
            <w:pPr>
              <w:spacing w:before="60" w:after="60"/>
              <w:jc w:val="center"/>
              <w:rPr>
                <w:i/>
                <w:iCs/>
                <w:sz w:val="18"/>
                <w:szCs w:val="18"/>
              </w:rPr>
            </w:pPr>
            <w:r w:rsidRPr="002E01DE">
              <w:rPr>
                <w:i/>
                <w:iCs/>
                <w:sz w:val="18"/>
                <w:szCs w:val="18"/>
              </w:rPr>
              <w:t>CC BY</w:t>
            </w:r>
          </w:p>
        </w:tc>
        <w:tc>
          <w:tcPr>
            <w:tcW w:w="804" w:type="dxa"/>
            <w:shd w:val="clear" w:color="auto" w:fill="F2F2F2" w:themeFill="background1" w:themeFillShade="F2"/>
          </w:tcPr>
          <w:p w14:paraId="638EEE5C" w14:textId="1888CB77" w:rsidR="002E01DE" w:rsidRPr="002E01DE" w:rsidRDefault="002E01DE" w:rsidP="0004599B">
            <w:pPr>
              <w:spacing w:before="60" w:after="60"/>
              <w:jc w:val="center"/>
              <w:rPr>
                <w:i/>
                <w:iCs/>
                <w:sz w:val="18"/>
                <w:szCs w:val="18"/>
              </w:rPr>
            </w:pPr>
            <w:r w:rsidRPr="002E01DE">
              <w:rPr>
                <w:i/>
                <w:iCs/>
                <w:sz w:val="18"/>
                <w:szCs w:val="18"/>
              </w:rPr>
              <w:t>CC BY-SA</w:t>
            </w:r>
          </w:p>
        </w:tc>
        <w:tc>
          <w:tcPr>
            <w:tcW w:w="804" w:type="dxa"/>
            <w:shd w:val="clear" w:color="auto" w:fill="F2F2F2" w:themeFill="background1" w:themeFillShade="F2"/>
          </w:tcPr>
          <w:p w14:paraId="7D5B326F" w14:textId="536407AC" w:rsidR="002E01DE" w:rsidRPr="002E01DE" w:rsidRDefault="002E01DE" w:rsidP="0004599B">
            <w:pPr>
              <w:spacing w:before="60" w:after="60"/>
              <w:jc w:val="center"/>
              <w:rPr>
                <w:i/>
                <w:iCs/>
                <w:sz w:val="18"/>
                <w:szCs w:val="18"/>
              </w:rPr>
            </w:pPr>
            <w:r w:rsidRPr="002E01DE">
              <w:rPr>
                <w:i/>
                <w:iCs/>
                <w:sz w:val="18"/>
                <w:szCs w:val="18"/>
              </w:rPr>
              <w:t>CC BY-NC</w:t>
            </w:r>
          </w:p>
        </w:tc>
        <w:tc>
          <w:tcPr>
            <w:tcW w:w="812" w:type="dxa"/>
            <w:shd w:val="clear" w:color="auto" w:fill="F2F2F2" w:themeFill="background1" w:themeFillShade="F2"/>
          </w:tcPr>
          <w:p w14:paraId="2EAAC58F" w14:textId="42B2E30A" w:rsidR="002E01DE" w:rsidRPr="002E01DE" w:rsidRDefault="002E01DE" w:rsidP="0004599B">
            <w:pPr>
              <w:spacing w:before="60" w:after="60"/>
              <w:jc w:val="center"/>
              <w:rPr>
                <w:i/>
                <w:iCs/>
                <w:sz w:val="18"/>
                <w:szCs w:val="18"/>
              </w:rPr>
            </w:pPr>
            <w:r w:rsidRPr="002E01DE">
              <w:rPr>
                <w:i/>
                <w:iCs/>
                <w:sz w:val="18"/>
                <w:szCs w:val="18"/>
              </w:rPr>
              <w:t>CC BY-NC-SA</w:t>
            </w:r>
          </w:p>
        </w:tc>
        <w:tc>
          <w:tcPr>
            <w:tcW w:w="938" w:type="dxa"/>
            <w:shd w:val="clear" w:color="auto" w:fill="F2F2F2" w:themeFill="background1" w:themeFillShade="F2"/>
          </w:tcPr>
          <w:p w14:paraId="6869D4E4" w14:textId="37CDDDCA" w:rsidR="002E01DE" w:rsidRPr="002E01DE" w:rsidRDefault="1E839AAF" w:rsidP="0004599B">
            <w:pPr>
              <w:spacing w:before="60" w:after="60"/>
              <w:jc w:val="center"/>
              <w:rPr>
                <w:i/>
                <w:iCs/>
                <w:sz w:val="18"/>
                <w:szCs w:val="18"/>
              </w:rPr>
            </w:pPr>
            <w:r w:rsidRPr="1E839AAF">
              <w:rPr>
                <w:i/>
                <w:iCs/>
                <w:sz w:val="18"/>
                <w:szCs w:val="18"/>
              </w:rPr>
              <w:t>CC BY-ND</w:t>
            </w:r>
          </w:p>
        </w:tc>
        <w:tc>
          <w:tcPr>
            <w:tcW w:w="812" w:type="dxa"/>
            <w:shd w:val="clear" w:color="auto" w:fill="F2F2F2" w:themeFill="background1" w:themeFillShade="F2"/>
          </w:tcPr>
          <w:p w14:paraId="3F1915C8" w14:textId="65853303" w:rsidR="002E01DE" w:rsidRPr="002E01DE" w:rsidRDefault="002E01DE" w:rsidP="0004599B">
            <w:pPr>
              <w:spacing w:before="60" w:after="60"/>
              <w:jc w:val="center"/>
              <w:rPr>
                <w:i/>
                <w:iCs/>
                <w:sz w:val="18"/>
                <w:szCs w:val="18"/>
              </w:rPr>
            </w:pPr>
            <w:r w:rsidRPr="002E01DE">
              <w:rPr>
                <w:i/>
                <w:iCs/>
                <w:sz w:val="18"/>
                <w:szCs w:val="18"/>
              </w:rPr>
              <w:t>CC BY-NC-ND</w:t>
            </w:r>
          </w:p>
        </w:tc>
        <w:tc>
          <w:tcPr>
            <w:tcW w:w="861" w:type="dxa"/>
            <w:tcBorders>
              <w:right w:val="single" w:sz="4" w:space="0" w:color="auto"/>
            </w:tcBorders>
            <w:shd w:val="clear" w:color="auto" w:fill="F2F2F2" w:themeFill="background1" w:themeFillShade="F2"/>
          </w:tcPr>
          <w:p w14:paraId="6071AAA3" w14:textId="396F456F" w:rsidR="002E01DE" w:rsidRPr="002E01DE" w:rsidRDefault="002E01DE" w:rsidP="0004599B">
            <w:pPr>
              <w:spacing w:before="60" w:after="60"/>
              <w:jc w:val="center"/>
              <w:rPr>
                <w:i/>
                <w:iCs/>
                <w:sz w:val="18"/>
                <w:szCs w:val="18"/>
              </w:rPr>
            </w:pPr>
            <w:r w:rsidRPr="002E01DE">
              <w:rPr>
                <w:i/>
                <w:iCs/>
                <w:sz w:val="18"/>
                <w:szCs w:val="18"/>
              </w:rPr>
              <w:t>Other</w:t>
            </w:r>
          </w:p>
        </w:tc>
      </w:tr>
      <w:tr w:rsidR="00EC09FC" w14:paraId="1ED7C683" w14:textId="77777777" w:rsidTr="00B31DFC">
        <w:trPr>
          <w:trHeight w:val="548"/>
        </w:trPr>
        <w:tc>
          <w:tcPr>
            <w:tcW w:w="7401" w:type="dxa"/>
            <w:tcBorders>
              <w:left w:val="single" w:sz="4" w:space="0" w:color="auto"/>
            </w:tcBorders>
          </w:tcPr>
          <w:p w14:paraId="65A5FF0D" w14:textId="77777777" w:rsidR="00B70A85" w:rsidRDefault="00653858" w:rsidP="00FD2393">
            <w:pPr>
              <w:pStyle w:val="ListParagraph"/>
              <w:spacing w:before="60" w:after="60"/>
              <w:ind w:left="0"/>
              <w:contextualSpacing w:val="0"/>
              <w:rPr>
                <w:rFonts w:asciiTheme="minorHAnsi" w:hAnsiTheme="minorHAnsi" w:cstheme="minorHAnsi"/>
              </w:rPr>
            </w:pPr>
            <w:r>
              <w:rPr>
                <w:rFonts w:asciiTheme="minorHAnsi" w:hAnsiTheme="minorHAnsi" w:cstheme="minorHAnsi"/>
              </w:rPr>
              <w:t xml:space="preserve">Video </w:t>
            </w:r>
          </w:p>
          <w:p w14:paraId="60836485" w14:textId="77777777" w:rsidR="00082B1C" w:rsidRPr="00B31DFC" w:rsidRDefault="00000000" w:rsidP="00B31DFC">
            <w:pPr>
              <w:pStyle w:val="ListParagraph"/>
              <w:numPr>
                <w:ilvl w:val="0"/>
                <w:numId w:val="32"/>
              </w:numPr>
              <w:spacing w:before="60" w:after="60"/>
              <w:ind w:left="360"/>
              <w:contextualSpacing w:val="0"/>
              <w:rPr>
                <w:rStyle w:val="Hyperlink"/>
                <w:rFonts w:asciiTheme="minorHAnsi" w:hAnsiTheme="minorHAnsi" w:cstheme="minorHAnsi"/>
                <w:color w:val="auto"/>
                <w:u w:val="none"/>
              </w:rPr>
            </w:pPr>
            <w:hyperlink r:id="rId10" w:history="1">
              <w:r w:rsidR="00653858">
                <w:rPr>
                  <w:rStyle w:val="Hyperlink"/>
                </w:rPr>
                <w:t>Follow the Drinking Gourd - YouTube</w:t>
              </w:r>
            </w:hyperlink>
          </w:p>
          <w:p w14:paraId="408EAA1B" w14:textId="23AA7CA5" w:rsidR="00B31DFC" w:rsidRPr="00B31DFC" w:rsidRDefault="00B31DFC" w:rsidP="00B31DFC">
            <w:pPr>
              <w:pStyle w:val="ListParagraph"/>
              <w:spacing w:before="60" w:after="60"/>
              <w:ind w:left="360"/>
              <w:contextualSpacing w:val="0"/>
              <w:rPr>
                <w:rFonts w:asciiTheme="minorHAnsi" w:hAnsiTheme="minorHAnsi" w:cstheme="minorHAnsi"/>
              </w:rPr>
            </w:pPr>
            <w:r w:rsidRPr="00B31DFC">
              <w:rPr>
                <w:rStyle w:val="Hyperlink"/>
                <w:color w:val="000000" w:themeColor="text1"/>
                <w:u w:val="none"/>
              </w:rPr>
              <w:t>[https://www.youtube.com/watch?v=pw6N_eTZP2U]</w:t>
            </w:r>
          </w:p>
        </w:tc>
        <w:tc>
          <w:tcPr>
            <w:tcW w:w="910" w:type="dxa"/>
            <w:vAlign w:val="center"/>
          </w:tcPr>
          <w:p w14:paraId="3C209DC2" w14:textId="7AB5C738" w:rsidR="002E01DE" w:rsidRPr="002E01DE" w:rsidRDefault="00653858" w:rsidP="0004599B">
            <w:pPr>
              <w:spacing w:before="60" w:after="60"/>
              <w:jc w:val="center"/>
            </w:pPr>
            <w:r>
              <w:t>X</w:t>
            </w:r>
          </w:p>
        </w:tc>
        <w:tc>
          <w:tcPr>
            <w:tcW w:w="788" w:type="dxa"/>
            <w:vAlign w:val="center"/>
          </w:tcPr>
          <w:p w14:paraId="4A50EE0C" w14:textId="54069BF9" w:rsidR="002E01DE" w:rsidRPr="002E01DE" w:rsidRDefault="002E01DE" w:rsidP="0004599B">
            <w:pPr>
              <w:spacing w:before="60" w:after="60"/>
              <w:jc w:val="center"/>
            </w:pPr>
          </w:p>
        </w:tc>
        <w:tc>
          <w:tcPr>
            <w:tcW w:w="804" w:type="dxa"/>
            <w:vAlign w:val="center"/>
          </w:tcPr>
          <w:p w14:paraId="1DC922A5" w14:textId="77FD9AB3" w:rsidR="002E01DE" w:rsidRPr="002E01DE" w:rsidRDefault="002E01DE" w:rsidP="0004599B">
            <w:pPr>
              <w:spacing w:before="60" w:after="60"/>
              <w:jc w:val="center"/>
            </w:pPr>
          </w:p>
        </w:tc>
        <w:tc>
          <w:tcPr>
            <w:tcW w:w="804" w:type="dxa"/>
            <w:vAlign w:val="center"/>
          </w:tcPr>
          <w:p w14:paraId="4842D714" w14:textId="3268FD05" w:rsidR="002E01DE" w:rsidRPr="002E01DE" w:rsidRDefault="002E01DE" w:rsidP="0004599B">
            <w:pPr>
              <w:spacing w:before="60" w:after="60"/>
              <w:jc w:val="center"/>
            </w:pPr>
          </w:p>
        </w:tc>
        <w:tc>
          <w:tcPr>
            <w:tcW w:w="812" w:type="dxa"/>
            <w:vAlign w:val="center"/>
          </w:tcPr>
          <w:p w14:paraId="4741EA84" w14:textId="1F91A07C" w:rsidR="002E01DE" w:rsidRPr="002E01DE" w:rsidRDefault="002E01DE" w:rsidP="0004599B">
            <w:pPr>
              <w:spacing w:before="60" w:after="60"/>
              <w:jc w:val="center"/>
            </w:pPr>
          </w:p>
        </w:tc>
        <w:tc>
          <w:tcPr>
            <w:tcW w:w="938" w:type="dxa"/>
            <w:vAlign w:val="center"/>
          </w:tcPr>
          <w:p w14:paraId="46CE9209" w14:textId="516CD7E8" w:rsidR="002E01DE" w:rsidRPr="002E01DE" w:rsidRDefault="002E01DE" w:rsidP="0004599B">
            <w:pPr>
              <w:spacing w:before="60" w:after="60"/>
              <w:jc w:val="center"/>
            </w:pPr>
          </w:p>
        </w:tc>
        <w:tc>
          <w:tcPr>
            <w:tcW w:w="812" w:type="dxa"/>
            <w:vAlign w:val="center"/>
          </w:tcPr>
          <w:p w14:paraId="7DC53311" w14:textId="1E04D458" w:rsidR="002E01DE" w:rsidRPr="002E01DE" w:rsidRDefault="002E01DE" w:rsidP="0004599B">
            <w:pPr>
              <w:spacing w:before="60" w:after="60"/>
              <w:jc w:val="center"/>
            </w:pPr>
          </w:p>
        </w:tc>
        <w:tc>
          <w:tcPr>
            <w:tcW w:w="861" w:type="dxa"/>
            <w:tcBorders>
              <w:right w:val="single" w:sz="4" w:space="0" w:color="auto"/>
            </w:tcBorders>
            <w:vAlign w:val="center"/>
          </w:tcPr>
          <w:p w14:paraId="1144FE2D" w14:textId="612CB275" w:rsidR="002E01DE" w:rsidRPr="002E01DE" w:rsidRDefault="002E01DE" w:rsidP="0004599B">
            <w:pPr>
              <w:spacing w:before="60" w:after="60"/>
              <w:jc w:val="center"/>
            </w:pPr>
          </w:p>
        </w:tc>
      </w:tr>
      <w:tr w:rsidR="00EC09FC" w14:paraId="26A44BEA" w14:textId="77777777" w:rsidTr="00B31DFC">
        <w:trPr>
          <w:trHeight w:val="530"/>
        </w:trPr>
        <w:tc>
          <w:tcPr>
            <w:tcW w:w="7401" w:type="dxa"/>
            <w:tcBorders>
              <w:left w:val="single" w:sz="4" w:space="0" w:color="auto"/>
            </w:tcBorders>
          </w:tcPr>
          <w:p w14:paraId="0918A2F2" w14:textId="77777777" w:rsidR="00B70A85" w:rsidRDefault="00706219" w:rsidP="00FD2393">
            <w:pPr>
              <w:pStyle w:val="ListParagraph"/>
              <w:spacing w:before="60" w:after="60"/>
              <w:ind w:left="0"/>
              <w:contextualSpacing w:val="0"/>
              <w:rPr>
                <w:rFonts w:asciiTheme="minorHAnsi" w:hAnsiTheme="minorHAnsi" w:cstheme="minorHAnsi"/>
              </w:rPr>
            </w:pPr>
            <w:r>
              <w:rPr>
                <w:rFonts w:asciiTheme="minorHAnsi" w:hAnsiTheme="minorHAnsi" w:cstheme="minorHAnsi"/>
              </w:rPr>
              <w:t xml:space="preserve">Ursa Major and Ursa Minor image </w:t>
            </w:r>
          </w:p>
          <w:p w14:paraId="603A7E1C" w14:textId="77777777" w:rsidR="003C23DE" w:rsidRPr="00B31DFC" w:rsidRDefault="00000000" w:rsidP="00B31DFC">
            <w:pPr>
              <w:pStyle w:val="ListParagraph"/>
              <w:numPr>
                <w:ilvl w:val="0"/>
                <w:numId w:val="31"/>
              </w:numPr>
              <w:spacing w:before="60" w:after="60"/>
              <w:ind w:left="360"/>
              <w:contextualSpacing w:val="0"/>
              <w:rPr>
                <w:rFonts w:asciiTheme="minorHAnsi" w:hAnsiTheme="minorHAnsi" w:cstheme="minorHAnsi"/>
              </w:rPr>
            </w:pPr>
            <w:hyperlink r:id="rId11" w:history="1">
              <w:r w:rsidR="00706219">
                <w:rPr>
                  <w:rStyle w:val="Hyperlink"/>
                </w:rPr>
                <w:t>What is the North Star and How Do You Find It? – NASA Solar System Exploration</w:t>
              </w:r>
            </w:hyperlink>
            <w:r w:rsidR="00706219">
              <w:t xml:space="preserve"> *</w:t>
            </w:r>
          </w:p>
          <w:p w14:paraId="6FC1FD25" w14:textId="5A163E75" w:rsidR="00B31DFC" w:rsidRPr="003C23DE" w:rsidRDefault="00B31DFC" w:rsidP="00B31DFC">
            <w:pPr>
              <w:pStyle w:val="ListParagraph"/>
              <w:spacing w:before="60" w:after="60"/>
              <w:ind w:left="360"/>
              <w:contextualSpacing w:val="0"/>
              <w:rPr>
                <w:rFonts w:asciiTheme="minorHAnsi" w:hAnsiTheme="minorHAnsi" w:cstheme="minorHAnsi"/>
              </w:rPr>
            </w:pPr>
            <w:r>
              <w:t>[</w:t>
            </w:r>
            <w:r w:rsidRPr="00B31DFC">
              <w:t>https://solarsystem.nasa.gov/news/1944/what-is-the-north-star-and-how-do-you-find-it/</w:t>
            </w:r>
            <w:r>
              <w:t>]</w:t>
            </w:r>
          </w:p>
        </w:tc>
        <w:tc>
          <w:tcPr>
            <w:tcW w:w="910" w:type="dxa"/>
            <w:vAlign w:val="center"/>
          </w:tcPr>
          <w:p w14:paraId="00197446" w14:textId="2D20801C" w:rsidR="002E01DE" w:rsidRDefault="009F41B9" w:rsidP="0004599B">
            <w:pPr>
              <w:spacing w:before="60" w:after="60"/>
              <w:jc w:val="center"/>
            </w:pPr>
            <w:r>
              <w:t>X</w:t>
            </w:r>
          </w:p>
        </w:tc>
        <w:tc>
          <w:tcPr>
            <w:tcW w:w="788" w:type="dxa"/>
            <w:vAlign w:val="center"/>
          </w:tcPr>
          <w:p w14:paraId="6B8E5068" w14:textId="0FB0491E" w:rsidR="002E01DE" w:rsidRPr="00FE7299" w:rsidRDefault="002E01DE" w:rsidP="0004599B">
            <w:pPr>
              <w:spacing w:before="60" w:after="60"/>
              <w:jc w:val="center"/>
            </w:pPr>
          </w:p>
        </w:tc>
        <w:tc>
          <w:tcPr>
            <w:tcW w:w="804" w:type="dxa"/>
            <w:vAlign w:val="center"/>
          </w:tcPr>
          <w:p w14:paraId="4DAFA1B7" w14:textId="14AEC460" w:rsidR="002E01DE" w:rsidRPr="00FE7299" w:rsidRDefault="002E01DE" w:rsidP="0004599B">
            <w:pPr>
              <w:spacing w:before="60" w:after="60"/>
              <w:jc w:val="center"/>
            </w:pPr>
          </w:p>
        </w:tc>
        <w:tc>
          <w:tcPr>
            <w:tcW w:w="804" w:type="dxa"/>
            <w:vAlign w:val="center"/>
          </w:tcPr>
          <w:p w14:paraId="65DBBB60" w14:textId="1D9C6A82" w:rsidR="002E01DE" w:rsidRPr="00FE7299" w:rsidRDefault="002E01DE" w:rsidP="0004599B">
            <w:pPr>
              <w:spacing w:before="60" w:after="60"/>
              <w:jc w:val="center"/>
            </w:pPr>
          </w:p>
        </w:tc>
        <w:tc>
          <w:tcPr>
            <w:tcW w:w="812" w:type="dxa"/>
            <w:vAlign w:val="center"/>
          </w:tcPr>
          <w:p w14:paraId="39B0402C" w14:textId="2E0F577F" w:rsidR="002E01DE" w:rsidRPr="00FE7299" w:rsidRDefault="002E01DE" w:rsidP="0004599B">
            <w:pPr>
              <w:spacing w:before="60" w:after="60"/>
              <w:jc w:val="center"/>
            </w:pPr>
          </w:p>
        </w:tc>
        <w:tc>
          <w:tcPr>
            <w:tcW w:w="938" w:type="dxa"/>
            <w:vAlign w:val="center"/>
          </w:tcPr>
          <w:p w14:paraId="399A99D9" w14:textId="34153E9A" w:rsidR="002E01DE" w:rsidRPr="00FE7299" w:rsidRDefault="002E01DE" w:rsidP="0004599B">
            <w:pPr>
              <w:spacing w:before="60" w:after="60"/>
              <w:jc w:val="center"/>
            </w:pPr>
          </w:p>
        </w:tc>
        <w:tc>
          <w:tcPr>
            <w:tcW w:w="812" w:type="dxa"/>
            <w:vAlign w:val="center"/>
          </w:tcPr>
          <w:p w14:paraId="7B0CE6B5" w14:textId="05449BAF" w:rsidR="002E01DE" w:rsidRPr="00FE7299" w:rsidRDefault="002E01DE" w:rsidP="0004599B">
            <w:pPr>
              <w:spacing w:before="60" w:after="60"/>
              <w:jc w:val="center"/>
            </w:pPr>
          </w:p>
        </w:tc>
        <w:tc>
          <w:tcPr>
            <w:tcW w:w="861" w:type="dxa"/>
            <w:tcBorders>
              <w:right w:val="single" w:sz="4" w:space="0" w:color="auto"/>
            </w:tcBorders>
            <w:vAlign w:val="center"/>
          </w:tcPr>
          <w:p w14:paraId="38FB9588" w14:textId="22AE9546" w:rsidR="002E01DE" w:rsidRPr="00FE7299" w:rsidRDefault="002E01DE" w:rsidP="0004599B">
            <w:pPr>
              <w:spacing w:before="60" w:after="60"/>
              <w:jc w:val="center"/>
            </w:pPr>
          </w:p>
        </w:tc>
      </w:tr>
      <w:tr w:rsidR="00C14061" w14:paraId="1EB08D1F" w14:textId="77777777" w:rsidTr="00B31DFC">
        <w:trPr>
          <w:trHeight w:val="530"/>
        </w:trPr>
        <w:tc>
          <w:tcPr>
            <w:tcW w:w="7401" w:type="dxa"/>
            <w:tcBorders>
              <w:left w:val="single" w:sz="4" w:space="0" w:color="auto"/>
            </w:tcBorders>
          </w:tcPr>
          <w:p w14:paraId="0276E11A" w14:textId="77777777" w:rsidR="00B31DFC" w:rsidRDefault="00C14061" w:rsidP="00FD2393">
            <w:pPr>
              <w:pStyle w:val="ListParagraph"/>
              <w:spacing w:before="60" w:after="60"/>
              <w:ind w:left="0"/>
              <w:contextualSpacing w:val="0"/>
              <w:rPr>
                <w:rFonts w:asciiTheme="minorHAnsi" w:hAnsiTheme="minorHAnsi" w:cstheme="minorHAnsi"/>
              </w:rPr>
            </w:pPr>
            <w:r>
              <w:rPr>
                <w:rFonts w:asciiTheme="minorHAnsi" w:hAnsiTheme="minorHAnsi" w:cstheme="minorHAnsi"/>
              </w:rPr>
              <w:t xml:space="preserve">Protractor </w:t>
            </w:r>
          </w:p>
          <w:p w14:paraId="705AE353" w14:textId="77777777" w:rsidR="00C14061" w:rsidRPr="00B31DFC" w:rsidRDefault="00000000" w:rsidP="00B31DFC">
            <w:pPr>
              <w:pStyle w:val="ListParagraph"/>
              <w:numPr>
                <w:ilvl w:val="0"/>
                <w:numId w:val="30"/>
              </w:numPr>
              <w:spacing w:before="60" w:after="60"/>
              <w:ind w:left="360"/>
              <w:contextualSpacing w:val="0"/>
              <w:rPr>
                <w:rStyle w:val="Hyperlink"/>
                <w:rFonts w:asciiTheme="minorHAnsi" w:hAnsiTheme="minorHAnsi" w:cstheme="minorHAnsi"/>
                <w:color w:val="auto"/>
                <w:u w:val="none"/>
              </w:rPr>
            </w:pPr>
            <w:hyperlink r:id="rId12" w:history="1">
              <w:r w:rsidR="00C14061">
                <w:rPr>
                  <w:rStyle w:val="Hyperlink"/>
                </w:rPr>
                <w:t>File:</w:t>
              </w:r>
              <w:r w:rsidR="00B31DFC">
                <w:rPr>
                  <w:rStyle w:val="Hyperlink"/>
                </w:rPr>
                <w:t xml:space="preserve"> </w:t>
              </w:r>
              <w:r w:rsidR="00C14061">
                <w:rPr>
                  <w:rStyle w:val="Hyperlink"/>
                </w:rPr>
                <w:t>Protractor measure small.gif - Wikimedia Commons</w:t>
              </w:r>
            </w:hyperlink>
          </w:p>
          <w:p w14:paraId="63620BBE" w14:textId="49D36E53" w:rsidR="00B31DFC" w:rsidRPr="00B31DFC" w:rsidRDefault="00B31DFC" w:rsidP="00B31DFC">
            <w:pPr>
              <w:pStyle w:val="ListParagraph"/>
              <w:spacing w:before="60" w:after="60"/>
              <w:ind w:left="360"/>
              <w:contextualSpacing w:val="0"/>
              <w:rPr>
                <w:rFonts w:asciiTheme="minorHAnsi" w:hAnsiTheme="minorHAnsi" w:cstheme="minorHAnsi"/>
              </w:rPr>
            </w:pPr>
            <w:r w:rsidRPr="00B31DFC">
              <w:rPr>
                <w:rStyle w:val="Hyperlink"/>
                <w:color w:val="000000" w:themeColor="text1"/>
                <w:u w:val="none"/>
              </w:rPr>
              <w:t>[https://commons.wikimedia.org/wiki/File:Protractor_measure_small.gif]</w:t>
            </w:r>
          </w:p>
        </w:tc>
        <w:tc>
          <w:tcPr>
            <w:tcW w:w="910" w:type="dxa"/>
            <w:vAlign w:val="center"/>
          </w:tcPr>
          <w:p w14:paraId="436970BC" w14:textId="1160074D" w:rsidR="00C14061" w:rsidRDefault="00F11084" w:rsidP="0004599B">
            <w:pPr>
              <w:spacing w:before="60" w:after="60"/>
              <w:jc w:val="center"/>
            </w:pPr>
            <w:r>
              <w:t>X</w:t>
            </w:r>
          </w:p>
        </w:tc>
        <w:tc>
          <w:tcPr>
            <w:tcW w:w="788" w:type="dxa"/>
            <w:vAlign w:val="center"/>
          </w:tcPr>
          <w:p w14:paraId="3F16A7AD" w14:textId="77777777" w:rsidR="00C14061" w:rsidRPr="00FE7299" w:rsidRDefault="00C14061" w:rsidP="0004599B">
            <w:pPr>
              <w:spacing w:before="60" w:after="60"/>
              <w:jc w:val="center"/>
            </w:pPr>
          </w:p>
        </w:tc>
        <w:tc>
          <w:tcPr>
            <w:tcW w:w="804" w:type="dxa"/>
            <w:vAlign w:val="center"/>
          </w:tcPr>
          <w:p w14:paraId="632B6758" w14:textId="77777777" w:rsidR="00C14061" w:rsidRPr="00FE7299" w:rsidRDefault="00C14061" w:rsidP="0004599B">
            <w:pPr>
              <w:spacing w:before="60" w:after="60"/>
              <w:jc w:val="center"/>
            </w:pPr>
          </w:p>
        </w:tc>
        <w:tc>
          <w:tcPr>
            <w:tcW w:w="804" w:type="dxa"/>
            <w:vAlign w:val="center"/>
          </w:tcPr>
          <w:p w14:paraId="13289076" w14:textId="77777777" w:rsidR="00C14061" w:rsidRPr="00FE7299" w:rsidRDefault="00C14061" w:rsidP="0004599B">
            <w:pPr>
              <w:spacing w:before="60" w:after="60"/>
              <w:jc w:val="center"/>
            </w:pPr>
          </w:p>
        </w:tc>
        <w:tc>
          <w:tcPr>
            <w:tcW w:w="812" w:type="dxa"/>
            <w:vAlign w:val="center"/>
          </w:tcPr>
          <w:p w14:paraId="163AAB27" w14:textId="77777777" w:rsidR="00C14061" w:rsidRPr="00FE7299" w:rsidRDefault="00C14061" w:rsidP="0004599B">
            <w:pPr>
              <w:spacing w:before="60" w:after="60"/>
              <w:jc w:val="center"/>
            </w:pPr>
          </w:p>
        </w:tc>
        <w:tc>
          <w:tcPr>
            <w:tcW w:w="938" w:type="dxa"/>
            <w:vAlign w:val="center"/>
          </w:tcPr>
          <w:p w14:paraId="63C4B80E" w14:textId="77777777" w:rsidR="00C14061" w:rsidRPr="00FE7299" w:rsidRDefault="00C14061" w:rsidP="0004599B">
            <w:pPr>
              <w:spacing w:before="60" w:after="60"/>
              <w:jc w:val="center"/>
            </w:pPr>
          </w:p>
        </w:tc>
        <w:tc>
          <w:tcPr>
            <w:tcW w:w="812" w:type="dxa"/>
            <w:vAlign w:val="center"/>
          </w:tcPr>
          <w:p w14:paraId="0CD5D678" w14:textId="77777777" w:rsidR="00C14061" w:rsidRPr="00FE7299" w:rsidRDefault="00C14061" w:rsidP="0004599B">
            <w:pPr>
              <w:spacing w:before="60" w:after="60"/>
              <w:jc w:val="center"/>
            </w:pPr>
          </w:p>
        </w:tc>
        <w:tc>
          <w:tcPr>
            <w:tcW w:w="861" w:type="dxa"/>
            <w:tcBorders>
              <w:right w:val="single" w:sz="4" w:space="0" w:color="auto"/>
            </w:tcBorders>
            <w:vAlign w:val="center"/>
          </w:tcPr>
          <w:p w14:paraId="029163DB" w14:textId="77777777" w:rsidR="00C14061" w:rsidRPr="00FE7299" w:rsidRDefault="00C14061" w:rsidP="0004599B">
            <w:pPr>
              <w:spacing w:before="60" w:after="60"/>
              <w:jc w:val="center"/>
            </w:pPr>
          </w:p>
        </w:tc>
      </w:tr>
      <w:tr w:rsidR="009F41B9" w14:paraId="71D76B86" w14:textId="77777777" w:rsidTr="00B31DFC">
        <w:trPr>
          <w:trHeight w:val="530"/>
        </w:trPr>
        <w:tc>
          <w:tcPr>
            <w:tcW w:w="7401" w:type="dxa"/>
            <w:tcBorders>
              <w:left w:val="single" w:sz="4" w:space="0" w:color="auto"/>
            </w:tcBorders>
          </w:tcPr>
          <w:p w14:paraId="4A0DB7DE" w14:textId="77777777" w:rsidR="00B31DFC" w:rsidRDefault="00F11084" w:rsidP="00FD2393">
            <w:pPr>
              <w:pStyle w:val="ListParagraph"/>
              <w:spacing w:before="60" w:after="60"/>
              <w:ind w:left="0"/>
              <w:contextualSpacing w:val="0"/>
              <w:rPr>
                <w:rFonts w:asciiTheme="minorHAnsi" w:hAnsiTheme="minorHAnsi" w:cstheme="minorHAnsi"/>
              </w:rPr>
            </w:pPr>
            <w:r>
              <w:rPr>
                <w:rFonts w:asciiTheme="minorHAnsi" w:hAnsiTheme="minorHAnsi" w:cstheme="minorHAnsi"/>
              </w:rPr>
              <w:t xml:space="preserve">Night sky </w:t>
            </w:r>
          </w:p>
          <w:p w14:paraId="5C7DF6F4" w14:textId="77777777" w:rsidR="009F41B9" w:rsidRPr="00B31DFC" w:rsidRDefault="00000000" w:rsidP="00B31DFC">
            <w:pPr>
              <w:pStyle w:val="ListParagraph"/>
              <w:numPr>
                <w:ilvl w:val="0"/>
                <w:numId w:val="29"/>
              </w:numPr>
              <w:spacing w:before="60" w:after="60"/>
              <w:ind w:left="360"/>
              <w:contextualSpacing w:val="0"/>
              <w:rPr>
                <w:rStyle w:val="Hyperlink"/>
                <w:rFonts w:asciiTheme="minorHAnsi" w:hAnsiTheme="minorHAnsi" w:cstheme="minorHAnsi"/>
                <w:color w:val="auto"/>
                <w:u w:val="none"/>
              </w:rPr>
            </w:pPr>
            <w:hyperlink r:id="rId13" w:history="1">
              <w:r w:rsidR="00F11084">
                <w:rPr>
                  <w:rStyle w:val="Hyperlink"/>
                </w:rPr>
                <w:t>File:</w:t>
              </w:r>
              <w:r w:rsidR="00B31DFC">
                <w:rPr>
                  <w:rStyle w:val="Hyperlink"/>
                </w:rPr>
                <w:t xml:space="preserve"> </w:t>
              </w:r>
              <w:r w:rsidR="00F11084">
                <w:rPr>
                  <w:rStyle w:val="Hyperlink"/>
                </w:rPr>
                <w:t>Night sky from Tony Grove Lake, United States.jpg - Wikimedia Commons</w:t>
              </w:r>
            </w:hyperlink>
          </w:p>
          <w:p w14:paraId="7BD0EF30" w14:textId="1BC3E158" w:rsidR="00B31DFC" w:rsidRPr="00B31DFC" w:rsidRDefault="00B31DFC" w:rsidP="00B31DFC">
            <w:pPr>
              <w:pStyle w:val="ListParagraph"/>
              <w:spacing w:before="60" w:after="60"/>
              <w:ind w:left="360"/>
              <w:contextualSpacing w:val="0"/>
              <w:rPr>
                <w:rFonts w:asciiTheme="minorHAnsi" w:hAnsiTheme="minorHAnsi" w:cstheme="minorHAnsi"/>
              </w:rPr>
            </w:pPr>
            <w:r w:rsidRPr="00B31DFC">
              <w:rPr>
                <w:rStyle w:val="Hyperlink"/>
                <w:color w:val="000000" w:themeColor="text1"/>
                <w:u w:val="none"/>
              </w:rPr>
              <w:t>[https://commons.wikimedia.org/wiki/File:Night_sky_from_Tony_Grove_Lake,_United_States.jpg]</w:t>
            </w:r>
          </w:p>
        </w:tc>
        <w:tc>
          <w:tcPr>
            <w:tcW w:w="910" w:type="dxa"/>
            <w:vAlign w:val="center"/>
          </w:tcPr>
          <w:p w14:paraId="19750791" w14:textId="2C04D2A4" w:rsidR="009F41B9" w:rsidRDefault="00F11084" w:rsidP="0004599B">
            <w:pPr>
              <w:spacing w:before="60" w:after="60"/>
              <w:jc w:val="center"/>
            </w:pPr>
            <w:r>
              <w:t>X</w:t>
            </w:r>
          </w:p>
        </w:tc>
        <w:tc>
          <w:tcPr>
            <w:tcW w:w="788" w:type="dxa"/>
            <w:vAlign w:val="center"/>
          </w:tcPr>
          <w:p w14:paraId="39AFF45B" w14:textId="77777777" w:rsidR="009F41B9" w:rsidRPr="00FE7299" w:rsidRDefault="009F41B9" w:rsidP="0004599B">
            <w:pPr>
              <w:spacing w:before="60" w:after="60"/>
              <w:jc w:val="center"/>
            </w:pPr>
          </w:p>
        </w:tc>
        <w:tc>
          <w:tcPr>
            <w:tcW w:w="804" w:type="dxa"/>
            <w:vAlign w:val="center"/>
          </w:tcPr>
          <w:p w14:paraId="2E3E271E" w14:textId="77777777" w:rsidR="009F41B9" w:rsidRPr="00FE7299" w:rsidRDefault="009F41B9" w:rsidP="0004599B">
            <w:pPr>
              <w:spacing w:before="60" w:after="60"/>
              <w:jc w:val="center"/>
            </w:pPr>
          </w:p>
        </w:tc>
        <w:tc>
          <w:tcPr>
            <w:tcW w:w="804" w:type="dxa"/>
            <w:vAlign w:val="center"/>
          </w:tcPr>
          <w:p w14:paraId="216F7E7F" w14:textId="77777777" w:rsidR="009F41B9" w:rsidRPr="00FE7299" w:rsidRDefault="009F41B9" w:rsidP="0004599B">
            <w:pPr>
              <w:spacing w:before="60" w:after="60"/>
              <w:jc w:val="center"/>
            </w:pPr>
          </w:p>
        </w:tc>
        <w:tc>
          <w:tcPr>
            <w:tcW w:w="812" w:type="dxa"/>
            <w:vAlign w:val="center"/>
          </w:tcPr>
          <w:p w14:paraId="4D548462" w14:textId="77777777" w:rsidR="009F41B9" w:rsidRPr="00FE7299" w:rsidRDefault="009F41B9" w:rsidP="0004599B">
            <w:pPr>
              <w:spacing w:before="60" w:after="60"/>
              <w:jc w:val="center"/>
            </w:pPr>
          </w:p>
        </w:tc>
        <w:tc>
          <w:tcPr>
            <w:tcW w:w="938" w:type="dxa"/>
            <w:vAlign w:val="center"/>
          </w:tcPr>
          <w:p w14:paraId="3E6790EC" w14:textId="77777777" w:rsidR="009F41B9" w:rsidRPr="00FE7299" w:rsidRDefault="009F41B9" w:rsidP="0004599B">
            <w:pPr>
              <w:spacing w:before="60" w:after="60"/>
              <w:jc w:val="center"/>
            </w:pPr>
          </w:p>
        </w:tc>
        <w:tc>
          <w:tcPr>
            <w:tcW w:w="812" w:type="dxa"/>
            <w:vAlign w:val="center"/>
          </w:tcPr>
          <w:p w14:paraId="262F881A" w14:textId="77777777" w:rsidR="009F41B9" w:rsidRPr="00FE7299" w:rsidRDefault="009F41B9" w:rsidP="0004599B">
            <w:pPr>
              <w:spacing w:before="60" w:after="60"/>
              <w:jc w:val="center"/>
            </w:pPr>
          </w:p>
        </w:tc>
        <w:tc>
          <w:tcPr>
            <w:tcW w:w="861" w:type="dxa"/>
            <w:tcBorders>
              <w:right w:val="single" w:sz="4" w:space="0" w:color="auto"/>
            </w:tcBorders>
            <w:vAlign w:val="center"/>
          </w:tcPr>
          <w:p w14:paraId="0885032C" w14:textId="77777777" w:rsidR="009F41B9" w:rsidRPr="00FE7299" w:rsidRDefault="009F41B9" w:rsidP="0004599B">
            <w:pPr>
              <w:spacing w:before="60" w:after="60"/>
              <w:jc w:val="center"/>
            </w:pPr>
          </w:p>
        </w:tc>
      </w:tr>
    </w:tbl>
    <w:p w14:paraId="72407BC5" w14:textId="77777777" w:rsidR="00B70A85" w:rsidRDefault="00B70A85"/>
    <w:p w14:paraId="198611F5" w14:textId="5CF2BC04" w:rsidR="009B1915" w:rsidRDefault="00725A86">
      <w:pPr>
        <w:sectPr w:rsidR="009B1915" w:rsidSect="006E0C38">
          <w:footerReference w:type="default" r:id="rId14"/>
          <w:pgSz w:w="15840" w:h="12240" w:orient="landscape" w:code="1"/>
          <w:pgMar w:top="1440" w:right="810" w:bottom="1440" w:left="1440" w:header="720" w:footer="720" w:gutter="0"/>
          <w:pgNumType w:start="1"/>
          <w:cols w:space="720"/>
          <w:docGrid w:linePitch="360"/>
        </w:sectPr>
      </w:pPr>
      <w:r>
        <w:t>*</w:t>
      </w:r>
      <w:r w:rsidRPr="00725A86">
        <w:t xml:space="preserve">NASA content </w:t>
      </w:r>
      <w:r w:rsidR="00706219">
        <w:t>–</w:t>
      </w:r>
      <w:r w:rsidRPr="00725A86">
        <w:t xml:space="preserve"> images, audio, video, and computer files used in the rendition of 3-dimensional models, such as texture maps and polygon data in any format </w:t>
      </w:r>
      <w:r w:rsidR="00706219">
        <w:t>–</w:t>
      </w:r>
      <w:r w:rsidRPr="00725A86">
        <w:t xml:space="preserve"> generally are not subject to copyright in the United States. You may use this material for educational or informational purposes, including photo collections, textbooks, public exhibits, computer graphical simulations</w:t>
      </w:r>
      <w:r w:rsidR="00B70A85">
        <w:t>,</w:t>
      </w:r>
      <w:r w:rsidRPr="00725A86">
        <w:t xml:space="preserve"> and Internet Web pages. This general permission extends to personal Web pages</w:t>
      </w:r>
      <w:r w:rsidR="00B70A85">
        <w:t>.</w:t>
      </w:r>
      <w:r w:rsidR="00EF04AD">
        <w:br w:type="page"/>
      </w:r>
    </w:p>
    <w:p w14:paraId="3999BF31" w14:textId="0EB268CA" w:rsidR="00350ADB" w:rsidRPr="00350ADB" w:rsidRDefault="006D7EFE" w:rsidP="00350ADB">
      <w:pPr>
        <w:pStyle w:val="Heading1"/>
        <w:rPr>
          <w:color w:val="0070C0"/>
        </w:rPr>
      </w:pPr>
      <w:r>
        <w:rPr>
          <w:color w:val="0070C0"/>
        </w:rPr>
        <w:t>Teacher Administration Guide</w:t>
      </w:r>
    </w:p>
    <w:p w14:paraId="33644A5F" w14:textId="07415466" w:rsidR="006D7EFE" w:rsidRDefault="006D7EFE" w:rsidP="0060362E">
      <w:pPr>
        <w:pStyle w:val="Heading2"/>
        <w:spacing w:before="240"/>
      </w:pPr>
      <w:r>
        <w:t>Introduction</w:t>
      </w:r>
    </w:p>
    <w:p w14:paraId="4890ECA2" w14:textId="77777777" w:rsidR="00F85B2A" w:rsidRPr="008C2C06" w:rsidRDefault="00F85B2A" w:rsidP="00944075">
      <w:pPr>
        <w:pStyle w:val="BodyText1"/>
        <w:numPr>
          <w:ilvl w:val="0"/>
          <w:numId w:val="3"/>
        </w:numPr>
        <w:spacing w:after="120"/>
      </w:pPr>
      <w:r w:rsidRPr="008C2C06">
        <w:t xml:space="preserve">Educators developed the accompanying classroom task to align to one or more aspects of the NGSS Performance Expectation(s) (PEs) 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428E48ED" w14:textId="7463C6FF" w:rsidR="00BD07B8" w:rsidRPr="008C2C06" w:rsidRDefault="00BD07B8" w:rsidP="00944075">
      <w:pPr>
        <w:pStyle w:val="BodyText1"/>
        <w:numPr>
          <w:ilvl w:val="0"/>
          <w:numId w:val="3"/>
        </w:numPr>
        <w:spacing w:after="120"/>
      </w:pPr>
      <w:r w:rsidRPr="008C2C06">
        <w:t xml:space="preserve">This task is designed to measure students’ ability to integrate the dimensions and demonstrate their knowledge, skills, and abilities as represented by NGSS Performance </w:t>
      </w:r>
      <w:r w:rsidRPr="00F1280B">
        <w:t>Expectation</w:t>
      </w:r>
      <w:r w:rsidRPr="008C2C06">
        <w:rPr>
          <w:b/>
          <w:bCs/>
        </w:rPr>
        <w:t xml:space="preserve"> </w:t>
      </w:r>
      <w:r w:rsidR="008E3655">
        <w:rPr>
          <w:b/>
          <w:bCs/>
        </w:rPr>
        <w:t>5</w:t>
      </w:r>
      <w:r w:rsidRPr="008C2C06">
        <w:rPr>
          <w:b/>
          <w:bCs/>
        </w:rPr>
        <w:t>-</w:t>
      </w:r>
      <w:r w:rsidR="00005452">
        <w:rPr>
          <w:b/>
          <w:bCs/>
        </w:rPr>
        <w:t>ES</w:t>
      </w:r>
      <w:r w:rsidRPr="008C2C06">
        <w:rPr>
          <w:b/>
          <w:bCs/>
        </w:rPr>
        <w:t>S1-</w:t>
      </w:r>
      <w:r w:rsidR="00B9473D">
        <w:rPr>
          <w:b/>
          <w:bCs/>
        </w:rPr>
        <w:t>2</w:t>
      </w:r>
      <w:r w:rsidRPr="008C2C06">
        <w:rPr>
          <w:rFonts w:eastAsia="Calibri" w:cs="Calibri"/>
          <w:b/>
          <w:bCs/>
        </w:rPr>
        <w:t xml:space="preserve">. </w:t>
      </w:r>
      <w:r w:rsidRPr="008C2C06">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7189A522" w14:textId="6544FD40" w:rsidR="00F85B2A" w:rsidRPr="008C2C06" w:rsidRDefault="00BD07B8" w:rsidP="00944075">
      <w:pPr>
        <w:pStyle w:val="BodyText1"/>
        <w:numPr>
          <w:ilvl w:val="0"/>
          <w:numId w:val="3"/>
        </w:numPr>
        <w:spacing w:after="120"/>
        <w:rPr>
          <w:i/>
          <w:iCs/>
        </w:rPr>
      </w:pPr>
      <w:r w:rsidRPr="0054660D">
        <w:t xml:space="preserve">The phenomenon in </w:t>
      </w:r>
      <w:r w:rsidRPr="00856325">
        <w:t>this task involves</w:t>
      </w:r>
      <w:r w:rsidR="00856325" w:rsidRPr="00856325">
        <w:t xml:space="preserve"> using</w:t>
      </w:r>
      <w:r w:rsidRPr="00856325">
        <w:t xml:space="preserve"> </w:t>
      </w:r>
      <w:r w:rsidR="00856325" w:rsidRPr="00856325">
        <w:t>data to identify patterns and make prediction</w:t>
      </w:r>
      <w:r w:rsidR="00856325">
        <w:t>s</w:t>
      </w:r>
      <w:r w:rsidR="00856325" w:rsidRPr="00856325">
        <w:t xml:space="preserve"> related </w:t>
      </w:r>
      <w:r w:rsidR="00D43C7D" w:rsidRPr="00856325">
        <w:t>to the</w:t>
      </w:r>
      <w:r w:rsidR="00856325" w:rsidRPr="00856325">
        <w:t xml:space="preserve"> appearance of some stars and/or constellations in the sky all year while others appear only at certain times of the year</w:t>
      </w:r>
      <w:r w:rsidR="00E267FD" w:rsidRPr="00E267FD">
        <w:t>.</w:t>
      </w:r>
    </w:p>
    <w:p w14:paraId="652B5B9E" w14:textId="2F31AA56" w:rsidR="00371CD6" w:rsidRPr="008C2C06" w:rsidRDefault="00371CD6" w:rsidP="00944075">
      <w:pPr>
        <w:pStyle w:val="BodyText1"/>
        <w:numPr>
          <w:ilvl w:val="0"/>
          <w:numId w:val="3"/>
        </w:numPr>
        <w:spacing w:after="120"/>
        <w:rPr>
          <w:i/>
          <w:iCs/>
        </w:rPr>
      </w:pPr>
      <w:r w:rsidRPr="008C2C06">
        <w:t xml:space="preserve">In this </w:t>
      </w:r>
      <w:r w:rsidRPr="006C236D">
        <w:t>task, students</w:t>
      </w:r>
      <w:r w:rsidR="000B2E7B" w:rsidRPr="006C236D">
        <w:t xml:space="preserve"> are introduced to </w:t>
      </w:r>
      <w:r w:rsidR="006C236D" w:rsidRPr="006C236D">
        <w:t>stories about the Big Dipper from different times and human cultures.</w:t>
      </w:r>
      <w:r w:rsidR="00522AAD" w:rsidRPr="006C236D">
        <w:t xml:space="preserve"> Students then use </w:t>
      </w:r>
      <w:r w:rsidR="007C2B69" w:rsidRPr="006C236D">
        <w:t>multiple pieces of evidence/data from different sources, such as</w:t>
      </w:r>
      <w:r w:rsidR="00B26394" w:rsidRPr="006C236D">
        <w:t xml:space="preserve"> </w:t>
      </w:r>
      <w:r w:rsidR="007C2B69" w:rsidRPr="006C236D">
        <w:t xml:space="preserve">tables and graphs to </w:t>
      </w:r>
      <w:r w:rsidR="00EE36BC" w:rsidRPr="006C236D">
        <w:t xml:space="preserve">construct an </w:t>
      </w:r>
      <w:r w:rsidR="00EC4A3C" w:rsidRPr="006C236D">
        <w:t>explanation of the apparent movement of objects in the sky due to Earth's rotation on</w:t>
      </w:r>
      <w:r w:rsidR="00EC4A3C" w:rsidRPr="00C11115">
        <w:t xml:space="preserve"> its axis and its revolution around the Sun </w:t>
      </w:r>
      <w:r w:rsidR="00EC4A3C">
        <w:t xml:space="preserve">using </w:t>
      </w:r>
      <w:r w:rsidR="00C11115" w:rsidRPr="00C11115">
        <w:t>evidence/data</w:t>
      </w:r>
      <w:r w:rsidR="00EC4A3C">
        <w:t xml:space="preserve">, </w:t>
      </w:r>
      <w:r w:rsidR="000B2E7B">
        <w:t xml:space="preserve">information from the task, and scientific knowledge in </w:t>
      </w:r>
      <w:r w:rsidR="00C11115" w:rsidRPr="00C11115">
        <w:t>support</w:t>
      </w:r>
      <w:r w:rsidR="000B2E7B">
        <w:t>.</w:t>
      </w:r>
    </w:p>
    <w:p w14:paraId="704F9429" w14:textId="1F80A5E2" w:rsidR="006D7EFE" w:rsidRPr="00F1280B" w:rsidRDefault="14F4EAB0" w:rsidP="005534FE">
      <w:pPr>
        <w:pStyle w:val="BodyText1"/>
        <w:numPr>
          <w:ilvl w:val="0"/>
          <w:numId w:val="3"/>
        </w:numPr>
        <w:spacing w:after="120"/>
        <w:rPr>
          <w:b/>
          <w:bCs/>
        </w:rPr>
      </w:pPr>
      <w:r w:rsidRPr="00F1280B">
        <w:rPr>
          <w:b/>
          <w:bCs/>
        </w:rPr>
        <w:t xml:space="preserve">Background </w:t>
      </w:r>
      <w:r w:rsidR="005534FE">
        <w:rPr>
          <w:b/>
          <w:bCs/>
        </w:rPr>
        <w:t>I</w:t>
      </w:r>
      <w:r w:rsidRPr="00F1280B">
        <w:rPr>
          <w:b/>
          <w:bCs/>
        </w:rPr>
        <w:t xml:space="preserve">nformation: </w:t>
      </w:r>
    </w:p>
    <w:p w14:paraId="55D70196" w14:textId="35862E19" w:rsidR="14F4EAB0" w:rsidRPr="00AC2C2D" w:rsidRDefault="14F4EAB0" w:rsidP="00736BA4">
      <w:pPr>
        <w:numPr>
          <w:ilvl w:val="1"/>
          <w:numId w:val="13"/>
        </w:numPr>
        <w:pBdr>
          <w:top w:val="nil"/>
          <w:left w:val="nil"/>
          <w:bottom w:val="nil"/>
          <w:right w:val="nil"/>
          <w:between w:val="nil"/>
        </w:pBdr>
        <w:spacing w:after="120"/>
        <w:ind w:left="720"/>
      </w:pPr>
      <w:r w:rsidRPr="00AC2C2D">
        <w:t xml:space="preserve">Students previously discovered (1) </w:t>
      </w:r>
      <w:r w:rsidR="00DD7105" w:rsidRPr="00AC2C2D">
        <w:t>what causes shadows to change throughout the day and how it is related to the movement of the Earth around the sun</w:t>
      </w:r>
      <w:r w:rsidR="008A56A0" w:rsidRPr="00AC2C2D">
        <w:t xml:space="preserve">, </w:t>
      </w:r>
      <w:r w:rsidR="003F1BBF" w:rsidRPr="00AC2C2D">
        <w:t>sunrises,</w:t>
      </w:r>
      <w:r w:rsidR="008A56A0" w:rsidRPr="00AC2C2D">
        <w:t xml:space="preserve"> and sunsets,</w:t>
      </w:r>
      <w:r w:rsidR="007E6302" w:rsidRPr="00AC2C2D">
        <w:t xml:space="preserve"> </w:t>
      </w:r>
      <w:r w:rsidR="00440DFD" w:rsidRPr="00AC2C2D">
        <w:t xml:space="preserve">and </w:t>
      </w:r>
      <w:r w:rsidRPr="00AC2C2D">
        <w:t xml:space="preserve">(2) </w:t>
      </w:r>
      <w:r w:rsidR="008A56A0" w:rsidRPr="00AC2C2D">
        <w:t>how they’re connected to movements of the Earth</w:t>
      </w:r>
      <w:r w:rsidR="0064227A" w:rsidRPr="00AC2C2D">
        <w:t>.</w:t>
      </w:r>
    </w:p>
    <w:p w14:paraId="4D6900BC" w14:textId="45A1FE75" w:rsidR="00F05E76" w:rsidRDefault="14F4EAB0" w:rsidP="00944075">
      <w:pPr>
        <w:pStyle w:val="BodyText1"/>
        <w:numPr>
          <w:ilvl w:val="1"/>
          <w:numId w:val="3"/>
        </w:numPr>
        <w:spacing w:line="259" w:lineRule="auto"/>
        <w:ind w:left="720"/>
      </w:pPr>
      <w:r w:rsidRPr="00AC2C2D">
        <w:t xml:space="preserve">In this assessment, students </w:t>
      </w:r>
      <w:r w:rsidR="00161E80">
        <w:t xml:space="preserve">are </w:t>
      </w:r>
      <w:r w:rsidR="00161E80" w:rsidRPr="00161E80">
        <w:t xml:space="preserve">assessed on their ability to analyze and interpret data and engage in arguments about how the changes in </w:t>
      </w:r>
      <w:r w:rsidR="00A16C7F">
        <w:t xml:space="preserve">the positions of objects in the sky form predictable patterns </w:t>
      </w:r>
      <w:r w:rsidR="00161E80" w:rsidRPr="00161E80">
        <w:t xml:space="preserve">as well as </w:t>
      </w:r>
      <w:r w:rsidR="00A16C7F">
        <w:t xml:space="preserve">explaining </w:t>
      </w:r>
      <w:r w:rsidR="00161E80" w:rsidRPr="00161E80">
        <w:t>the visibility of constellations throughout the year</w:t>
      </w:r>
      <w:r w:rsidR="00B33EE4">
        <w:t xml:space="preserve">. </w:t>
      </w:r>
      <w:r w:rsidR="003F5B80">
        <w:t xml:space="preserve">For this task, the familiar </w:t>
      </w:r>
      <w:r w:rsidR="00B33EE4">
        <w:t>asterism, The Big Dipper</w:t>
      </w:r>
      <w:r w:rsidR="005B120E">
        <w:t>, and the star Polaris are the context</w:t>
      </w:r>
      <w:r w:rsidR="00161E80" w:rsidRPr="00161E80">
        <w:t>.</w:t>
      </w:r>
    </w:p>
    <w:p w14:paraId="48B51CEE" w14:textId="77777777" w:rsidR="00F05E76" w:rsidRDefault="00F05E76" w:rsidP="004731FC">
      <w:pPr>
        <w:pStyle w:val="BodyText1"/>
        <w:spacing w:before="240" w:after="60"/>
        <w:rPr>
          <w:b/>
          <w:bCs/>
          <w:sz w:val="24"/>
          <w:szCs w:val="24"/>
          <w:lang w:bidi="en-US"/>
        </w:rPr>
      </w:pPr>
      <w:r>
        <w:rPr>
          <w:b/>
          <w:bCs/>
          <w:sz w:val="24"/>
          <w:szCs w:val="24"/>
          <w:lang w:bidi="en-US"/>
        </w:rPr>
        <w:t>Administration Guidelines</w:t>
      </w:r>
    </w:p>
    <w:p w14:paraId="6723B7F1" w14:textId="77777777" w:rsidR="00F05E76" w:rsidRPr="00D767EB" w:rsidRDefault="00F05E76" w:rsidP="00944075">
      <w:pPr>
        <w:pStyle w:val="BodyText1"/>
        <w:numPr>
          <w:ilvl w:val="0"/>
          <w:numId w:val="9"/>
        </w:numPr>
        <w:spacing w:after="120"/>
      </w:pPr>
      <w:r w:rsidRPr="004731FC">
        <w:t xml:space="preserve">One (1) </w:t>
      </w:r>
      <w:r w:rsidRPr="00D767EB">
        <w:t>class period</w:t>
      </w:r>
    </w:p>
    <w:p w14:paraId="60547E74" w14:textId="1229AAFC" w:rsidR="00F05E76" w:rsidRPr="00D767EB" w:rsidRDefault="00F05E76" w:rsidP="00944075">
      <w:pPr>
        <w:pStyle w:val="BodyText1"/>
        <w:numPr>
          <w:ilvl w:val="0"/>
          <w:numId w:val="9"/>
        </w:numPr>
        <w:spacing w:after="120"/>
      </w:pPr>
      <w:r w:rsidRPr="00D767EB">
        <w:t xml:space="preserve">Segment </w:t>
      </w:r>
      <w:r w:rsidR="009774A9">
        <w:t>4</w:t>
      </w:r>
      <w:r w:rsidRPr="00D767EB">
        <w:t xml:space="preserve"> Lesson: </w:t>
      </w:r>
      <w:r w:rsidR="00D20E02" w:rsidRPr="00D767EB">
        <w:t>“</w:t>
      </w:r>
      <w:r w:rsidR="00825E00" w:rsidRPr="00825E00">
        <w:t>How Does My Constellation Move</w:t>
      </w:r>
      <w:r w:rsidR="00825E00">
        <w:t>?</w:t>
      </w:r>
      <w:r w:rsidR="00D20E02" w:rsidRPr="00D767EB">
        <w:t>”</w:t>
      </w:r>
      <w:r w:rsidR="005B7163">
        <w:t xml:space="preserve"> </w:t>
      </w:r>
    </w:p>
    <w:p w14:paraId="2484032E" w14:textId="77777777" w:rsidR="00F05E76" w:rsidRPr="00027ACF" w:rsidRDefault="00F05E76" w:rsidP="00944075">
      <w:pPr>
        <w:pStyle w:val="BodyText1"/>
        <w:numPr>
          <w:ilvl w:val="0"/>
          <w:numId w:val="9"/>
        </w:numPr>
        <w:spacing w:after="120"/>
        <w:rPr>
          <w:lang w:bidi="en-US"/>
        </w:rPr>
      </w:pPr>
      <w:r w:rsidRPr="00027ACF">
        <w:rPr>
          <w:lang w:bidi="en-US"/>
        </w:rPr>
        <w:t>Students individually complete a series of prompts reflecting the following chain of sensemaking:</w:t>
      </w:r>
    </w:p>
    <w:p w14:paraId="24AB520E" w14:textId="56173BFC" w:rsidR="00756B59" w:rsidRPr="007C7501" w:rsidRDefault="00461AE9" w:rsidP="004A55CC">
      <w:pPr>
        <w:numPr>
          <w:ilvl w:val="1"/>
          <w:numId w:val="13"/>
        </w:numPr>
        <w:pBdr>
          <w:top w:val="nil"/>
          <w:left w:val="nil"/>
          <w:bottom w:val="nil"/>
          <w:right w:val="nil"/>
          <w:between w:val="nil"/>
        </w:pBdr>
        <w:spacing w:after="120"/>
        <w:ind w:left="720"/>
        <w:rPr>
          <w:rFonts w:eastAsia="Calibri" w:cs="Calibri"/>
          <w:lang w:eastAsia="ja-JP"/>
        </w:rPr>
      </w:pPr>
      <w:r>
        <w:rPr>
          <w:rFonts w:eastAsia="Calibri" w:cs="Calibri"/>
          <w:lang w:eastAsia="ja-JP"/>
        </w:rPr>
        <w:t xml:space="preserve">Interpret </w:t>
      </w:r>
      <w:r w:rsidRPr="007C7501">
        <w:rPr>
          <w:rFonts w:eastAsia="Calibri" w:cs="Calibri"/>
          <w:lang w:eastAsia="ja-JP"/>
        </w:rPr>
        <w:t>the lyrics of a</w:t>
      </w:r>
      <w:r w:rsidR="003E3F7C" w:rsidRPr="007C7501">
        <w:rPr>
          <w:rFonts w:eastAsia="Calibri" w:cs="Calibri"/>
          <w:lang w:eastAsia="ja-JP"/>
        </w:rPr>
        <w:t xml:space="preserve">n </w:t>
      </w:r>
      <w:r w:rsidR="004A55CC">
        <w:rPr>
          <w:rFonts w:eastAsia="Calibri" w:cs="Calibri"/>
          <w:lang w:eastAsia="ja-JP"/>
        </w:rPr>
        <w:t>African-American</w:t>
      </w:r>
      <w:r w:rsidR="003E3F7C" w:rsidRPr="007C7501">
        <w:rPr>
          <w:rFonts w:eastAsia="Calibri" w:cs="Calibri"/>
          <w:lang w:eastAsia="ja-JP"/>
        </w:rPr>
        <w:t xml:space="preserve"> </w:t>
      </w:r>
      <w:r w:rsidRPr="007C7501">
        <w:rPr>
          <w:rFonts w:eastAsia="Calibri" w:cs="Calibri"/>
          <w:lang w:eastAsia="ja-JP"/>
        </w:rPr>
        <w:t>folk son</w:t>
      </w:r>
      <w:r w:rsidR="003E3F7C" w:rsidRPr="007C7501">
        <w:rPr>
          <w:rFonts w:eastAsia="Calibri" w:cs="Calibri"/>
          <w:lang w:eastAsia="ja-JP"/>
        </w:rPr>
        <w:t>g</w:t>
      </w:r>
      <w:r w:rsidRPr="007C7501">
        <w:rPr>
          <w:rFonts w:eastAsia="Calibri" w:cs="Calibri"/>
          <w:lang w:eastAsia="ja-JP"/>
        </w:rPr>
        <w:t xml:space="preserve"> </w:t>
      </w:r>
      <w:proofErr w:type="gramStart"/>
      <w:r w:rsidRPr="007C7501">
        <w:rPr>
          <w:rFonts w:eastAsia="Calibri" w:cs="Calibri"/>
          <w:lang w:eastAsia="ja-JP"/>
        </w:rPr>
        <w:t>with regard to</w:t>
      </w:r>
      <w:proofErr w:type="gramEnd"/>
      <w:r w:rsidRPr="007C7501">
        <w:rPr>
          <w:rFonts w:eastAsia="Calibri" w:cs="Calibri"/>
          <w:lang w:eastAsia="ja-JP"/>
        </w:rPr>
        <w:t xml:space="preserve"> the positions of objects in the sky</w:t>
      </w:r>
      <w:r w:rsidR="00AD45D3" w:rsidRPr="007C7501">
        <w:rPr>
          <w:rFonts w:eastAsia="Calibri" w:cs="Calibri"/>
          <w:lang w:eastAsia="ja-JP"/>
        </w:rPr>
        <w:t>.</w:t>
      </w:r>
    </w:p>
    <w:p w14:paraId="0C4C5066" w14:textId="46CC3EC7" w:rsidR="00BF3CDD" w:rsidRPr="007C7501" w:rsidRDefault="003E3F7C" w:rsidP="004A55CC">
      <w:pPr>
        <w:numPr>
          <w:ilvl w:val="1"/>
          <w:numId w:val="13"/>
        </w:numPr>
        <w:pBdr>
          <w:top w:val="nil"/>
          <w:left w:val="nil"/>
          <w:bottom w:val="nil"/>
          <w:right w:val="nil"/>
          <w:between w:val="nil"/>
        </w:pBdr>
        <w:spacing w:after="120"/>
        <w:ind w:left="720"/>
        <w:rPr>
          <w:rFonts w:eastAsia="Calibri" w:cs="Calibri"/>
          <w:lang w:eastAsia="ja-JP"/>
        </w:rPr>
      </w:pPr>
      <w:r w:rsidRPr="007C7501">
        <w:rPr>
          <w:rFonts w:eastAsia="Calibri" w:cs="Calibri"/>
          <w:lang w:eastAsia="ja-JP"/>
        </w:rPr>
        <w:t xml:space="preserve">Use </w:t>
      </w:r>
      <w:r w:rsidR="00A934E5" w:rsidRPr="007C7501">
        <w:rPr>
          <w:rFonts w:eastAsia="Calibri" w:cs="Calibri"/>
          <w:lang w:eastAsia="ja-JP"/>
        </w:rPr>
        <w:t xml:space="preserve">the lyrics of the folk son and a Native American story about Ursa </w:t>
      </w:r>
      <w:r w:rsidR="004A55CC">
        <w:rPr>
          <w:rFonts w:eastAsia="Calibri" w:cs="Calibri"/>
          <w:lang w:eastAsia="ja-JP"/>
        </w:rPr>
        <w:t>Major</w:t>
      </w:r>
      <w:r w:rsidR="007C7501" w:rsidRPr="007C7501">
        <w:rPr>
          <w:rFonts w:eastAsia="Calibri" w:cs="Calibri"/>
          <w:lang w:eastAsia="ja-JP"/>
        </w:rPr>
        <w:t>, which includes the Big Dipper, to complete a representation showing the seasonal pattern of the appearance of the Big Dipper in the night sky as viewed from the Northern Hemisphere.</w:t>
      </w:r>
      <w:r w:rsidR="00316ED4" w:rsidRPr="007C7501">
        <w:rPr>
          <w:rFonts w:eastAsia="Calibri" w:cs="Calibri"/>
          <w:lang w:eastAsia="ja-JP"/>
        </w:rPr>
        <w:t xml:space="preserve"> </w:t>
      </w:r>
    </w:p>
    <w:p w14:paraId="454A071D" w14:textId="388FC6C3" w:rsidR="00D9795A" w:rsidRPr="004A0518" w:rsidRDefault="004075D4" w:rsidP="004A55CC">
      <w:pPr>
        <w:numPr>
          <w:ilvl w:val="1"/>
          <w:numId w:val="13"/>
        </w:numPr>
        <w:pBdr>
          <w:top w:val="nil"/>
          <w:left w:val="nil"/>
          <w:bottom w:val="nil"/>
          <w:right w:val="nil"/>
          <w:between w:val="nil"/>
        </w:pBdr>
        <w:spacing w:after="120"/>
        <w:ind w:left="720"/>
        <w:rPr>
          <w:rFonts w:eastAsia="Calibri" w:cs="Calibri"/>
          <w:lang w:eastAsia="ja-JP"/>
        </w:rPr>
      </w:pPr>
      <w:r w:rsidRPr="004A0518">
        <w:rPr>
          <w:rFonts w:eastAsia="Calibri" w:cs="Calibri"/>
          <w:lang w:eastAsia="ja-JP"/>
        </w:rPr>
        <w:t xml:space="preserve">Use </w:t>
      </w:r>
      <w:r w:rsidR="004A0F21" w:rsidRPr="004A0518">
        <w:rPr>
          <w:rFonts w:eastAsia="Calibri" w:cs="Calibri"/>
          <w:lang w:eastAsia="ja-JP"/>
        </w:rPr>
        <w:t>a bar graph showing the measured angle of a visible star over time</w:t>
      </w:r>
      <w:r w:rsidR="00696FF8" w:rsidRPr="00696FF8">
        <w:t xml:space="preserve"> </w:t>
      </w:r>
      <w:r w:rsidR="00696FF8" w:rsidRPr="004A0518">
        <w:rPr>
          <w:rFonts w:eastAsia="Calibri" w:cs="Calibri"/>
          <w:lang w:eastAsia="ja-JP"/>
        </w:rPr>
        <w:t>to identify a pattern and make a prediction.</w:t>
      </w:r>
      <w:r w:rsidR="000E1BB7" w:rsidRPr="004A0518">
        <w:rPr>
          <w:rFonts w:eastAsia="Calibri" w:cs="Calibri"/>
          <w:lang w:eastAsia="ja-JP"/>
        </w:rPr>
        <w:t xml:space="preserve"> </w:t>
      </w:r>
    </w:p>
    <w:p w14:paraId="711860A8" w14:textId="68094376" w:rsidR="14F4EAB0" w:rsidRPr="00847208" w:rsidRDefault="005931D9" w:rsidP="004A55CC">
      <w:pPr>
        <w:numPr>
          <w:ilvl w:val="1"/>
          <w:numId w:val="13"/>
        </w:numPr>
        <w:pBdr>
          <w:top w:val="nil"/>
          <w:left w:val="nil"/>
          <w:bottom w:val="nil"/>
          <w:right w:val="nil"/>
          <w:between w:val="nil"/>
        </w:pBdr>
        <w:spacing w:after="240"/>
        <w:ind w:left="720"/>
        <w:rPr>
          <w:rFonts w:eastAsia="Calibri" w:cs="Calibri"/>
          <w:lang w:eastAsia="ja-JP"/>
        </w:rPr>
      </w:pPr>
      <w:r>
        <w:rPr>
          <w:rFonts w:eastAsia="Calibri" w:cs="Calibri"/>
          <w:lang w:eastAsia="ja-JP"/>
        </w:rPr>
        <w:t>D</w:t>
      </w:r>
      <w:r w:rsidR="00D9795A" w:rsidRPr="00BF3CDD">
        <w:rPr>
          <w:rFonts w:eastAsia="Calibri" w:cs="Calibri"/>
          <w:lang w:eastAsia="ja-JP"/>
        </w:rPr>
        <w:t xml:space="preserve">evelop an </w:t>
      </w:r>
      <w:r>
        <w:rPr>
          <w:rFonts w:eastAsia="Calibri" w:cs="Calibri"/>
          <w:lang w:eastAsia="ja-JP"/>
        </w:rPr>
        <w:t>explanation</w:t>
      </w:r>
      <w:r w:rsidR="00D9795A" w:rsidRPr="00BF3CDD">
        <w:rPr>
          <w:rFonts w:eastAsia="Calibri" w:cs="Calibri"/>
          <w:lang w:eastAsia="ja-JP"/>
        </w:rPr>
        <w:t xml:space="preserve"> </w:t>
      </w:r>
      <w:r w:rsidR="00AD45D3" w:rsidRPr="00BF3CDD">
        <w:rPr>
          <w:rFonts w:eastAsia="Calibri" w:cs="Calibri"/>
          <w:lang w:eastAsia="ja-JP"/>
        </w:rPr>
        <w:t xml:space="preserve">with evidence </w:t>
      </w:r>
      <w:r w:rsidR="00D9795A" w:rsidRPr="00BF3CDD">
        <w:rPr>
          <w:rFonts w:eastAsia="Calibri" w:cs="Calibri"/>
          <w:lang w:eastAsia="ja-JP"/>
        </w:rPr>
        <w:t xml:space="preserve">about why </w:t>
      </w:r>
      <w:r>
        <w:rPr>
          <w:rFonts w:eastAsia="Calibri" w:cs="Calibri"/>
          <w:lang w:eastAsia="ja-JP"/>
        </w:rPr>
        <w:t xml:space="preserve">the patterns of movement of objects in the day and night sky can be </w:t>
      </w:r>
      <w:r w:rsidR="00EE5F19">
        <w:rPr>
          <w:rFonts w:eastAsia="Calibri" w:cs="Calibri"/>
          <w:lang w:eastAsia="ja-JP"/>
        </w:rPr>
        <w:t xml:space="preserve">predicted and </w:t>
      </w:r>
      <w:r>
        <w:rPr>
          <w:rFonts w:eastAsia="Calibri" w:cs="Calibri"/>
          <w:lang w:eastAsia="ja-JP"/>
        </w:rPr>
        <w:t xml:space="preserve">explained </w:t>
      </w:r>
      <w:r w:rsidR="00195DCA">
        <w:rPr>
          <w:rFonts w:eastAsia="Calibri" w:cs="Calibri"/>
          <w:lang w:eastAsia="ja-JP"/>
        </w:rPr>
        <w:t xml:space="preserve">by Earth’s </w:t>
      </w:r>
      <w:r w:rsidR="00EE5F19">
        <w:rPr>
          <w:rFonts w:eastAsia="Calibri" w:cs="Calibri"/>
          <w:lang w:eastAsia="ja-JP"/>
        </w:rPr>
        <w:t>rotation</w:t>
      </w:r>
      <w:r w:rsidR="00195DCA">
        <w:rPr>
          <w:rFonts w:eastAsia="Calibri" w:cs="Calibri"/>
          <w:lang w:eastAsia="ja-JP"/>
        </w:rPr>
        <w:t xml:space="preserve"> on its axis, </w:t>
      </w:r>
      <w:r w:rsidR="00EE5F19">
        <w:rPr>
          <w:rFonts w:eastAsia="Calibri" w:cs="Calibri"/>
          <w:lang w:eastAsia="ja-JP"/>
        </w:rPr>
        <w:t>revolution</w:t>
      </w:r>
      <w:r w:rsidR="00195DCA">
        <w:rPr>
          <w:rFonts w:eastAsia="Calibri" w:cs="Calibri"/>
          <w:lang w:eastAsia="ja-JP"/>
        </w:rPr>
        <w:t xml:space="preserve"> around the sun, and position in the galaxy</w:t>
      </w:r>
      <w:r w:rsidR="00E93ECF" w:rsidRPr="00847208">
        <w:rPr>
          <w:rFonts w:eastAsia="Calibri" w:cs="Calibri"/>
          <w:lang w:eastAsia="ja-JP"/>
        </w:rPr>
        <w:t>.</w:t>
      </w:r>
    </w:p>
    <w:p w14:paraId="4F183EDC" w14:textId="77777777" w:rsidR="008C3C27" w:rsidRDefault="008C3C27" w:rsidP="00721C2A">
      <w:pPr>
        <w:pStyle w:val="BodyText1"/>
        <w:spacing w:before="240" w:after="60"/>
        <w:rPr>
          <w:b/>
          <w:iCs/>
          <w:sz w:val="24"/>
          <w:lang w:bidi="en-US"/>
        </w:rPr>
      </w:pPr>
      <w:r>
        <w:rPr>
          <w:b/>
          <w:iCs/>
          <w:sz w:val="24"/>
          <w:lang w:bidi="en-US"/>
        </w:rPr>
        <w:t>Accessibility Considerations</w:t>
      </w:r>
    </w:p>
    <w:p w14:paraId="70306A1E" w14:textId="77777777" w:rsidR="008C3C27" w:rsidRDefault="008C3C27" w:rsidP="008C3C27">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0C63E5D5" w14:textId="77777777" w:rsidR="008C3C27" w:rsidRPr="00224375" w:rsidRDefault="008C3C27" w:rsidP="008C3C27">
      <w:pPr>
        <w:spacing w:after="240"/>
      </w:pPr>
      <w:r w:rsidRPr="004543EF">
        <w:rPr>
          <w:lang w:bidi="en-US"/>
        </w:rPr>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Accommodations should be consistent with </w:t>
      </w:r>
      <w:r>
        <w:t>those provided</w:t>
      </w:r>
      <w:r w:rsidRPr="004543EF">
        <w:t xml:space="preserve"> student’s daily instructional strategies</w:t>
      </w:r>
      <w:r>
        <w:t xml:space="preserve"> and assessment opportunities including </w:t>
      </w:r>
      <w:r w:rsidRPr="004543EF">
        <w:t>assistive technology devices if app</w:t>
      </w:r>
      <w:r>
        <w:t xml:space="preserve">ropriate.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6F74C344" w14:textId="77777777" w:rsidR="008C3C27" w:rsidRDefault="008C3C27" w:rsidP="00721C2A">
      <w:pPr>
        <w:pStyle w:val="BodyText1"/>
        <w:spacing w:before="240" w:after="60"/>
        <w:rPr>
          <w:b/>
          <w:iCs/>
          <w:sz w:val="24"/>
          <w:lang w:bidi="en-US"/>
        </w:rPr>
      </w:pPr>
      <w:r>
        <w:rPr>
          <w:b/>
          <w:bCs/>
          <w:sz w:val="24"/>
          <w:szCs w:val="24"/>
          <w:lang w:bidi="en-US"/>
        </w:rPr>
        <w:t xml:space="preserve">Ancillary </w:t>
      </w:r>
      <w:r w:rsidRPr="5A2493D2">
        <w:rPr>
          <w:b/>
          <w:bCs/>
          <w:sz w:val="24"/>
          <w:szCs w:val="24"/>
          <w:lang w:bidi="en-US"/>
        </w:rPr>
        <w:t>Materials</w:t>
      </w:r>
    </w:p>
    <w:p w14:paraId="5B84937C" w14:textId="6D73EBF4" w:rsidR="14F4EAB0" w:rsidRPr="00721C2A" w:rsidRDefault="008C3C27" w:rsidP="00944075">
      <w:pPr>
        <w:pStyle w:val="BodyText1"/>
        <w:numPr>
          <w:ilvl w:val="0"/>
          <w:numId w:val="10"/>
        </w:numPr>
        <w:spacing w:line="259" w:lineRule="auto"/>
        <w:rPr>
          <w:i/>
          <w:iCs/>
          <w:sz w:val="20"/>
          <w:szCs w:val="20"/>
        </w:rPr>
      </w:pPr>
      <w:r w:rsidRPr="00721C2A">
        <w:rPr>
          <w:lang w:bidi="en-US"/>
        </w:rPr>
        <w:t>None</w:t>
      </w:r>
    </w:p>
    <w:p w14:paraId="431C8705" w14:textId="77777777" w:rsidR="003C0929" w:rsidRPr="00BF3CDD" w:rsidRDefault="003C0929" w:rsidP="00721C2A">
      <w:pPr>
        <w:pStyle w:val="BodyText1"/>
        <w:spacing w:before="240" w:after="60"/>
        <w:rPr>
          <w:i/>
          <w:iCs/>
        </w:rPr>
      </w:pPr>
      <w:r w:rsidRPr="00B308C0">
        <w:rPr>
          <w:b/>
          <w:bCs/>
          <w:sz w:val="24"/>
          <w:szCs w:val="24"/>
          <w:lang w:bidi="en-US"/>
        </w:rPr>
        <w:t xml:space="preserve">Instructions for Administering the Performance Task or Implementing the Research Task, Design </w:t>
      </w:r>
      <w:r w:rsidRPr="00BF3CDD">
        <w:rPr>
          <w:b/>
          <w:bCs/>
          <w:sz w:val="24"/>
          <w:szCs w:val="24"/>
          <w:lang w:bidi="en-US"/>
        </w:rPr>
        <w:t>Project, or Lab</w:t>
      </w:r>
    </w:p>
    <w:p w14:paraId="3874997E" w14:textId="6B07C71B" w:rsidR="003C0929" w:rsidRPr="00301522" w:rsidRDefault="00060E63" w:rsidP="00944075">
      <w:pPr>
        <w:pStyle w:val="BodyText1"/>
        <w:numPr>
          <w:ilvl w:val="0"/>
          <w:numId w:val="11"/>
        </w:numPr>
        <w:spacing w:after="120"/>
      </w:pPr>
      <w:r>
        <w:t>Preview and p</w:t>
      </w:r>
      <w:r w:rsidR="003C0929" w:rsidRPr="00301522">
        <w:t xml:space="preserve">ose the </w:t>
      </w:r>
      <w:r w:rsidR="003C0929" w:rsidRPr="00A25530">
        <w:t>scenario</w:t>
      </w:r>
      <w:r w:rsidRPr="00A25530">
        <w:t xml:space="preserve"> </w:t>
      </w:r>
      <w:r w:rsidR="00FC5320" w:rsidRPr="00A25530">
        <w:t xml:space="preserve">which includes </w:t>
      </w:r>
      <w:r w:rsidR="00301522" w:rsidRPr="00A25530">
        <w:t xml:space="preserve">the folk song, </w:t>
      </w:r>
      <w:hyperlink r:id="rId15" w:history="1">
        <w:r w:rsidR="00301522" w:rsidRPr="004A55CC">
          <w:rPr>
            <w:rStyle w:val="Hyperlink"/>
          </w:rPr>
          <w:t>The Drinking Gourd</w:t>
        </w:r>
      </w:hyperlink>
      <w:r w:rsidR="00301522" w:rsidRPr="004A55CC">
        <w:t>,</w:t>
      </w:r>
      <w:r w:rsidR="007C3457">
        <w:t xml:space="preserve"> [</w:t>
      </w:r>
      <w:r w:rsidR="007C3457" w:rsidRPr="007C3457">
        <w:t>https://www.youtube.com/watch?v=pw6N_eTZP2U</w:t>
      </w:r>
      <w:r w:rsidR="007C3457">
        <w:t xml:space="preserve">] </w:t>
      </w:r>
      <w:r w:rsidR="00A25530" w:rsidRPr="00A25530">
        <w:t xml:space="preserve">showing </w:t>
      </w:r>
      <w:r w:rsidR="00FC5320" w:rsidRPr="002C4F66">
        <w:t>1:1</w:t>
      </w:r>
      <w:r w:rsidR="00E736C2" w:rsidRPr="002C4F66">
        <w:t>2/2:28 min</w:t>
      </w:r>
      <w:r w:rsidR="00FC5320" w:rsidRPr="002C4F66">
        <w:t xml:space="preserve"> </w:t>
      </w:r>
      <w:r w:rsidR="00301522" w:rsidRPr="00A25530">
        <w:t>and</w:t>
      </w:r>
      <w:r w:rsidR="00301522" w:rsidRPr="00301522">
        <w:t xml:space="preserve"> the apparent movement of objects in the sky</w:t>
      </w:r>
      <w:r w:rsidR="003C0929" w:rsidRPr="00301522">
        <w:t>.</w:t>
      </w:r>
      <w:r w:rsidR="00544564">
        <w:t xml:space="preserve"> </w:t>
      </w:r>
    </w:p>
    <w:p w14:paraId="6C31545B" w14:textId="65B1802C" w:rsidR="003C0929" w:rsidRPr="001A00A0" w:rsidRDefault="003C0929" w:rsidP="00944075">
      <w:pPr>
        <w:pStyle w:val="BodyText1"/>
        <w:numPr>
          <w:ilvl w:val="0"/>
          <w:numId w:val="11"/>
        </w:numPr>
      </w:pPr>
      <w:r w:rsidRPr="00301522">
        <w:t xml:space="preserve">Students will </w:t>
      </w:r>
      <w:r w:rsidR="00CC34AB">
        <w:t>explore</w:t>
      </w:r>
      <w:r w:rsidR="00CC34AB" w:rsidRPr="00CC34AB">
        <w:t xml:space="preserve"> patterns of movement of objects in the day and night sky</w:t>
      </w:r>
      <w:r w:rsidR="00FE5DEC">
        <w:t xml:space="preserve"> and relate those observations to </w:t>
      </w:r>
      <w:r w:rsidR="00CC34AB" w:rsidRPr="00CC34AB">
        <w:t>Earth’s rotation on its axis, revolution around the sun, and position in the galaxy.</w:t>
      </w:r>
    </w:p>
    <w:p w14:paraId="3B7E223E" w14:textId="61521377" w:rsidR="003C0929" w:rsidRDefault="003C0929" w:rsidP="00721C2A">
      <w:pPr>
        <w:pStyle w:val="BodyText1"/>
        <w:spacing w:before="240" w:after="60"/>
        <w:rPr>
          <w:b/>
          <w:iCs/>
          <w:sz w:val="24"/>
          <w:lang w:bidi="en-US"/>
        </w:rPr>
      </w:pPr>
      <w:r>
        <w:rPr>
          <w:b/>
          <w:iCs/>
          <w:sz w:val="24"/>
          <w:lang w:bidi="en-US"/>
        </w:rPr>
        <w:t>Scoring Guidance</w:t>
      </w:r>
    </w:p>
    <w:p w14:paraId="70F46FAD" w14:textId="77777777" w:rsidR="003C0929" w:rsidRDefault="003C0929" w:rsidP="00944075">
      <w:pPr>
        <w:pStyle w:val="BodyText1"/>
        <w:numPr>
          <w:ilvl w:val="0"/>
          <w:numId w:val="11"/>
        </w:numPr>
        <w:spacing w:after="120"/>
        <w:rPr>
          <w:i/>
          <w:iCs/>
        </w:rPr>
      </w:pPr>
      <w:r w:rsidRPr="5A2493D2">
        <w:t>A task-and prompt-specific scoring rubric indicates scoring criteria for each prompt across a range of score points.</w:t>
      </w:r>
    </w:p>
    <w:p w14:paraId="6C6D20CD" w14:textId="5F468829" w:rsidR="003C0929" w:rsidRDefault="003C0929" w:rsidP="00944075">
      <w:pPr>
        <w:pStyle w:val="BodyText1"/>
        <w:numPr>
          <w:ilvl w:val="0"/>
          <w:numId w:val="11"/>
        </w:numPr>
        <w:spacing w:after="120"/>
      </w:pPr>
      <w:r w:rsidRPr="5A2493D2">
        <w:t xml:space="preserve">Student exemplars represent high-quality responses that align to full-point rubric scores. The exemplar responses are intended to assist educators’ understanding of the nature and expectations of each prompt when </w:t>
      </w:r>
      <w:r w:rsidR="00A57CA2" w:rsidRPr="5A2493D2">
        <w:t>applying</w:t>
      </w:r>
      <w:r w:rsidRPr="5A2493D2">
        <w:t xml:space="preserve">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w:t>
      </w:r>
    </w:p>
    <w:p w14:paraId="31905A79" w14:textId="2CABEE16" w:rsidR="003C0929" w:rsidRDefault="003C0929" w:rsidP="00944075">
      <w:pPr>
        <w:pStyle w:val="BodyText1"/>
        <w:numPr>
          <w:ilvl w:val="0"/>
          <w:numId w:val="11"/>
        </w:numPr>
        <w:spacing w:after="0"/>
      </w:pPr>
      <w:r w:rsidRPr="5A2493D2">
        <w:t xml:space="preserve">The </w:t>
      </w:r>
      <w:r>
        <w:t xml:space="preserve">approximate </w:t>
      </w:r>
      <w:r w:rsidRPr="5A2493D2">
        <w:t xml:space="preserve">scoring time for this task will be </w:t>
      </w:r>
      <w:r w:rsidR="00272E2B">
        <w:t>10</w:t>
      </w:r>
      <w:r w:rsidR="00CC3CEB">
        <w:t xml:space="preserve"> to </w:t>
      </w:r>
      <w:r w:rsidRPr="5A2493D2">
        <w:t>1</w:t>
      </w:r>
      <w:r w:rsidR="00272E2B">
        <w:t>5</w:t>
      </w:r>
      <w:r w:rsidRPr="5A2493D2">
        <w:t xml:space="preserve"> minutes per student.</w:t>
      </w:r>
    </w:p>
    <w:p w14:paraId="4E203716" w14:textId="77777777" w:rsidR="0072683C" w:rsidRPr="0072683C" w:rsidRDefault="0072683C" w:rsidP="0072683C">
      <w:pPr>
        <w:pStyle w:val="BodyText1"/>
        <w:ind w:left="360"/>
        <w:rPr>
          <w:sz w:val="24"/>
          <w:szCs w:val="24"/>
          <w:lang w:bidi="en-US"/>
        </w:rPr>
      </w:pPr>
    </w:p>
    <w:p w14:paraId="1EDA2214" w14:textId="77777777" w:rsidR="00CA0E70" w:rsidRDefault="00CA0E70">
      <w:pPr>
        <w:rPr>
          <w:b/>
          <w:bCs/>
          <w:color w:val="0070C0"/>
          <w:kern w:val="32"/>
          <w:sz w:val="28"/>
          <w:lang w:bidi="en-US"/>
        </w:rPr>
      </w:pPr>
      <w:r>
        <w:rPr>
          <w:color w:val="0070C0"/>
        </w:rPr>
        <w:br w:type="page"/>
      </w:r>
    </w:p>
    <w:p w14:paraId="5CE75971" w14:textId="3A77BEA9" w:rsidR="00462AA0" w:rsidRDefault="00462AA0" w:rsidP="00462AA0">
      <w:pPr>
        <w:pStyle w:val="Heading1"/>
        <w:rPr>
          <w:color w:val="0070C0"/>
        </w:rPr>
      </w:pPr>
      <w:r w:rsidRPr="00350ADB">
        <w:rPr>
          <w:color w:val="0070C0"/>
        </w:rPr>
        <w:t>Student Task</w:t>
      </w:r>
    </w:p>
    <w:p w14:paraId="7AF0102E" w14:textId="0231826A" w:rsidR="00F04D12" w:rsidRDefault="00F04D12" w:rsidP="00F04D12">
      <w:pPr>
        <w:pStyle w:val="BodyText1"/>
        <w:rPr>
          <w:sz w:val="24"/>
          <w:szCs w:val="24"/>
          <w:lang w:bidi="en-US"/>
        </w:rPr>
      </w:pPr>
      <w:r w:rsidRPr="00F04D12">
        <w:rPr>
          <w:sz w:val="24"/>
          <w:szCs w:val="24"/>
          <w:lang w:bidi="en-US"/>
        </w:rPr>
        <w:t xml:space="preserve">This task is about </w:t>
      </w:r>
      <w:r w:rsidR="002F0D20">
        <w:rPr>
          <w:sz w:val="24"/>
          <w:szCs w:val="24"/>
          <w:lang w:bidi="en-US"/>
        </w:rPr>
        <w:t>how stars move across the sky</w:t>
      </w:r>
      <w:r w:rsidR="00E0062A">
        <w:rPr>
          <w:sz w:val="24"/>
          <w:szCs w:val="24"/>
          <w:lang w:bidi="en-US"/>
        </w:rPr>
        <w:t>.</w:t>
      </w:r>
    </w:p>
    <w:p w14:paraId="5569E9B1" w14:textId="20FA1C1D" w:rsidR="00CD3EFC" w:rsidRDefault="0AF4E1E8" w:rsidP="00091A21">
      <w:pPr>
        <w:pStyle w:val="BodyText1"/>
        <w:spacing w:before="240" w:after="60"/>
        <w:rPr>
          <w:b/>
          <w:bCs/>
          <w:sz w:val="24"/>
          <w:szCs w:val="24"/>
          <w:lang w:bidi="en-US"/>
        </w:rPr>
      </w:pPr>
      <w:r w:rsidRPr="0AF4E1E8">
        <w:rPr>
          <w:b/>
          <w:bCs/>
          <w:sz w:val="24"/>
          <w:szCs w:val="24"/>
          <w:lang w:bidi="en-US"/>
        </w:rPr>
        <w:t xml:space="preserve">Task Scenario </w:t>
      </w:r>
    </w:p>
    <w:p w14:paraId="7DBAE9D0" w14:textId="6414A4E3" w:rsidR="00D440A7" w:rsidRDefault="00D440A7" w:rsidP="00D440A7">
      <w:pPr>
        <w:pBdr>
          <w:top w:val="nil"/>
          <w:left w:val="nil"/>
          <w:bottom w:val="nil"/>
          <w:right w:val="nil"/>
          <w:between w:val="nil"/>
        </w:pBdr>
        <w:spacing w:after="240"/>
        <w:rPr>
          <w:rFonts w:eastAsia="Calibri" w:cs="Calibri"/>
          <w:sz w:val="24"/>
          <w:szCs w:val="24"/>
        </w:rPr>
      </w:pPr>
      <w:r w:rsidRPr="00D440A7">
        <w:rPr>
          <w:rFonts w:eastAsia="Calibri" w:cs="Calibri"/>
          <w:sz w:val="24"/>
          <w:szCs w:val="24"/>
        </w:rPr>
        <w:t>Since early times, people have found shapes in the stars. These shapes are called constellations.</w:t>
      </w:r>
      <w:r w:rsidR="00274F0C" w:rsidRPr="00274F0C">
        <w:t xml:space="preserve"> </w:t>
      </w:r>
      <w:r w:rsidR="00540BAF" w:rsidRPr="00D440A7">
        <w:rPr>
          <w:rFonts w:eastAsia="Calibri" w:cs="Calibri"/>
          <w:sz w:val="24"/>
          <w:szCs w:val="24"/>
        </w:rPr>
        <w:t xml:space="preserve">Many cultures </w:t>
      </w:r>
      <w:r w:rsidR="00540BAF">
        <w:rPr>
          <w:rFonts w:eastAsia="Calibri" w:cs="Calibri"/>
          <w:sz w:val="24"/>
          <w:szCs w:val="24"/>
        </w:rPr>
        <w:t>created</w:t>
      </w:r>
      <w:r w:rsidR="00274F0C" w:rsidRPr="00274F0C">
        <w:rPr>
          <w:rFonts w:eastAsia="Calibri" w:cs="Calibri"/>
          <w:sz w:val="24"/>
          <w:szCs w:val="24"/>
        </w:rPr>
        <w:t xml:space="preserve"> stories and myths </w:t>
      </w:r>
      <w:r w:rsidR="00A012BC">
        <w:rPr>
          <w:rFonts w:eastAsia="Calibri" w:cs="Calibri"/>
          <w:sz w:val="24"/>
          <w:szCs w:val="24"/>
        </w:rPr>
        <w:t>about</w:t>
      </w:r>
      <w:r w:rsidR="00A012BC" w:rsidRPr="00274F0C">
        <w:rPr>
          <w:rFonts w:eastAsia="Calibri" w:cs="Calibri"/>
          <w:sz w:val="24"/>
          <w:szCs w:val="24"/>
        </w:rPr>
        <w:t xml:space="preserve"> </w:t>
      </w:r>
      <w:r w:rsidR="00274F0C" w:rsidRPr="00274F0C">
        <w:rPr>
          <w:rFonts w:eastAsia="Calibri" w:cs="Calibri"/>
          <w:sz w:val="24"/>
          <w:szCs w:val="24"/>
        </w:rPr>
        <w:t>the stars we call the Big Dipper</w:t>
      </w:r>
      <w:r w:rsidR="00274F0C">
        <w:rPr>
          <w:rFonts w:eastAsia="Calibri" w:cs="Calibri"/>
          <w:sz w:val="24"/>
          <w:szCs w:val="24"/>
        </w:rPr>
        <w:t>.</w:t>
      </w:r>
    </w:p>
    <w:p w14:paraId="7D26706C" w14:textId="583C498C" w:rsidR="0014569B" w:rsidRDefault="009366BF" w:rsidP="00D440A7">
      <w:pPr>
        <w:pBdr>
          <w:top w:val="nil"/>
          <w:left w:val="nil"/>
          <w:bottom w:val="nil"/>
          <w:right w:val="nil"/>
          <w:between w:val="nil"/>
        </w:pBdr>
        <w:spacing w:after="240"/>
        <w:rPr>
          <w:rFonts w:eastAsia="Calibri" w:cs="Calibri"/>
          <w:sz w:val="24"/>
          <w:szCs w:val="24"/>
        </w:rPr>
      </w:pPr>
      <w:r w:rsidRPr="009366BF">
        <w:rPr>
          <w:rFonts w:eastAsia="Calibri" w:cs="Calibri"/>
          <w:i/>
          <w:iCs/>
          <w:sz w:val="24"/>
          <w:szCs w:val="24"/>
        </w:rPr>
        <w:t>Follow the Drinking Gourd</w:t>
      </w:r>
      <w:r w:rsidR="00CB5168">
        <w:rPr>
          <w:rFonts w:eastAsia="Calibri" w:cs="Calibri"/>
          <w:sz w:val="24"/>
          <w:szCs w:val="24"/>
        </w:rPr>
        <w:t xml:space="preserve"> is an American folksong </w:t>
      </w:r>
      <w:r w:rsidR="000044FB">
        <w:rPr>
          <w:rFonts w:eastAsia="Calibri" w:cs="Calibri"/>
          <w:sz w:val="24"/>
          <w:szCs w:val="24"/>
        </w:rPr>
        <w:t xml:space="preserve">that is about </w:t>
      </w:r>
      <w:r w:rsidR="003463AB">
        <w:rPr>
          <w:rFonts w:eastAsia="Calibri" w:cs="Calibri"/>
          <w:sz w:val="24"/>
          <w:szCs w:val="24"/>
        </w:rPr>
        <w:t xml:space="preserve">how </w:t>
      </w:r>
      <w:r w:rsidR="004964D6">
        <w:rPr>
          <w:rFonts w:eastAsia="Calibri" w:cs="Calibri"/>
          <w:sz w:val="24"/>
          <w:szCs w:val="24"/>
        </w:rPr>
        <w:t>enslaved people</w:t>
      </w:r>
      <w:r w:rsidR="00CB4D7A">
        <w:rPr>
          <w:rFonts w:eastAsia="Calibri" w:cs="Calibri"/>
          <w:sz w:val="24"/>
          <w:szCs w:val="24"/>
        </w:rPr>
        <w:t xml:space="preserve"> in </w:t>
      </w:r>
      <w:r w:rsidR="00057190">
        <w:rPr>
          <w:rFonts w:eastAsia="Calibri" w:cs="Calibri"/>
          <w:sz w:val="24"/>
          <w:szCs w:val="24"/>
        </w:rPr>
        <w:t xml:space="preserve">the American </w:t>
      </w:r>
      <w:r w:rsidR="00CB4D7A" w:rsidRPr="00CB4D7A">
        <w:rPr>
          <w:rFonts w:eastAsia="Calibri" w:cs="Calibri"/>
          <w:sz w:val="24"/>
          <w:szCs w:val="24"/>
        </w:rPr>
        <w:t>pre-Civil War South</w:t>
      </w:r>
      <w:r w:rsidR="00361183">
        <w:rPr>
          <w:rFonts w:eastAsia="Calibri" w:cs="Calibri"/>
          <w:sz w:val="24"/>
          <w:szCs w:val="24"/>
        </w:rPr>
        <w:t xml:space="preserve"> </w:t>
      </w:r>
      <w:r w:rsidR="003463AB">
        <w:rPr>
          <w:rFonts w:eastAsia="Calibri" w:cs="Calibri"/>
          <w:sz w:val="24"/>
          <w:szCs w:val="24"/>
        </w:rPr>
        <w:t>made</w:t>
      </w:r>
      <w:r w:rsidR="00CB4D7A">
        <w:rPr>
          <w:rFonts w:eastAsia="Calibri" w:cs="Calibri"/>
          <w:sz w:val="24"/>
          <w:szCs w:val="24"/>
        </w:rPr>
        <w:t xml:space="preserve"> their way </w:t>
      </w:r>
      <w:r w:rsidR="00F1022B">
        <w:rPr>
          <w:rFonts w:eastAsia="Calibri" w:cs="Calibri"/>
          <w:sz w:val="24"/>
          <w:szCs w:val="24"/>
        </w:rPr>
        <w:t xml:space="preserve">north </w:t>
      </w:r>
      <w:r w:rsidR="00144495">
        <w:rPr>
          <w:rFonts w:eastAsia="Calibri" w:cs="Calibri"/>
          <w:sz w:val="24"/>
          <w:szCs w:val="24"/>
        </w:rPr>
        <w:t xml:space="preserve">to freedom. </w:t>
      </w:r>
      <w:r w:rsidR="003463AB">
        <w:rPr>
          <w:rFonts w:eastAsia="Calibri" w:cs="Calibri"/>
          <w:sz w:val="24"/>
          <w:szCs w:val="24"/>
        </w:rPr>
        <w:t>The folksong provides a set of secret directions</w:t>
      </w:r>
      <w:r w:rsidR="00012581">
        <w:rPr>
          <w:rFonts w:eastAsia="Calibri" w:cs="Calibri"/>
          <w:sz w:val="24"/>
          <w:szCs w:val="24"/>
        </w:rPr>
        <w:t xml:space="preserve"> </w:t>
      </w:r>
      <w:r w:rsidR="006F13FD">
        <w:rPr>
          <w:rFonts w:eastAsia="Calibri" w:cs="Calibri"/>
          <w:sz w:val="24"/>
          <w:szCs w:val="24"/>
        </w:rPr>
        <w:t xml:space="preserve">for </w:t>
      </w:r>
      <w:r w:rsidR="00012581">
        <w:rPr>
          <w:rFonts w:eastAsia="Calibri" w:cs="Calibri"/>
          <w:sz w:val="24"/>
          <w:szCs w:val="24"/>
        </w:rPr>
        <w:t xml:space="preserve">using the stars </w:t>
      </w:r>
      <w:r w:rsidR="004E1AFC">
        <w:rPr>
          <w:rFonts w:eastAsia="Calibri" w:cs="Calibri"/>
          <w:sz w:val="24"/>
          <w:szCs w:val="24"/>
        </w:rPr>
        <w:t xml:space="preserve">as a map to travel north. </w:t>
      </w:r>
      <w:r w:rsidR="008D2837">
        <w:rPr>
          <w:rFonts w:eastAsia="Calibri" w:cs="Calibri"/>
          <w:sz w:val="24"/>
          <w:szCs w:val="24"/>
        </w:rPr>
        <w:t xml:space="preserve">A drinking gourd </w:t>
      </w:r>
      <w:r w:rsidR="00D129BF">
        <w:rPr>
          <w:rFonts w:eastAsia="Calibri" w:cs="Calibri"/>
          <w:sz w:val="24"/>
          <w:szCs w:val="24"/>
        </w:rPr>
        <w:t xml:space="preserve">is </w:t>
      </w:r>
      <w:r w:rsidR="00B97356">
        <w:rPr>
          <w:rFonts w:eastAsia="Calibri" w:cs="Calibri"/>
          <w:sz w:val="24"/>
          <w:szCs w:val="24"/>
        </w:rPr>
        <w:t xml:space="preserve">a hollowed-out gourd used as a water dipper. </w:t>
      </w:r>
      <w:r w:rsidR="0014569B">
        <w:rPr>
          <w:rFonts w:eastAsia="Calibri" w:cs="Calibri"/>
          <w:sz w:val="24"/>
          <w:szCs w:val="24"/>
        </w:rPr>
        <w:t xml:space="preserve">In the song, the drinking gourd </w:t>
      </w:r>
      <w:r w:rsidR="0014569B" w:rsidRPr="0014569B">
        <w:rPr>
          <w:rFonts w:eastAsia="Calibri" w:cs="Calibri"/>
          <w:sz w:val="24"/>
          <w:szCs w:val="24"/>
        </w:rPr>
        <w:t xml:space="preserve">is a code name for </w:t>
      </w:r>
      <w:r w:rsidR="000107BB">
        <w:rPr>
          <w:rFonts w:eastAsia="Calibri" w:cs="Calibri"/>
          <w:sz w:val="24"/>
          <w:szCs w:val="24"/>
        </w:rPr>
        <w:t xml:space="preserve">a </w:t>
      </w:r>
      <w:r w:rsidR="000107BB" w:rsidRPr="0014569B">
        <w:rPr>
          <w:rFonts w:eastAsia="Calibri" w:cs="Calibri"/>
          <w:sz w:val="24"/>
          <w:szCs w:val="24"/>
        </w:rPr>
        <w:t>star formation</w:t>
      </w:r>
      <w:r w:rsidR="000107BB">
        <w:rPr>
          <w:rFonts w:eastAsia="Calibri" w:cs="Calibri"/>
          <w:sz w:val="24"/>
          <w:szCs w:val="24"/>
        </w:rPr>
        <w:t>,</w:t>
      </w:r>
      <w:r w:rsidR="000107BB" w:rsidRPr="0014569B" w:rsidDel="000107BB">
        <w:rPr>
          <w:rFonts w:eastAsia="Calibri" w:cs="Calibri"/>
          <w:sz w:val="24"/>
          <w:szCs w:val="24"/>
        </w:rPr>
        <w:t xml:space="preserve"> </w:t>
      </w:r>
      <w:r w:rsidR="0014569B" w:rsidRPr="0014569B">
        <w:rPr>
          <w:rFonts w:eastAsia="Calibri" w:cs="Calibri"/>
          <w:sz w:val="24"/>
          <w:szCs w:val="24"/>
        </w:rPr>
        <w:t>the Big Dipper</w:t>
      </w:r>
      <w:r w:rsidR="0014569B">
        <w:rPr>
          <w:rFonts w:eastAsia="Calibri" w:cs="Calibri"/>
          <w:sz w:val="24"/>
          <w:szCs w:val="24"/>
        </w:rPr>
        <w:t>.</w:t>
      </w:r>
    </w:p>
    <w:p w14:paraId="4F29F80E" w14:textId="241865A6" w:rsidR="00551B83" w:rsidRDefault="00551B83" w:rsidP="00D440A7">
      <w:pPr>
        <w:pBdr>
          <w:top w:val="nil"/>
          <w:left w:val="nil"/>
          <w:bottom w:val="nil"/>
          <w:right w:val="nil"/>
          <w:between w:val="nil"/>
        </w:pBdr>
        <w:spacing w:after="240"/>
      </w:pPr>
      <w:r>
        <w:rPr>
          <w:rFonts w:eastAsia="Calibri" w:cs="Calibri"/>
          <w:sz w:val="24"/>
          <w:szCs w:val="24"/>
        </w:rPr>
        <w:t xml:space="preserve">Listen to the folksong here: </w:t>
      </w:r>
      <w:hyperlink r:id="rId16" w:history="1">
        <w:r w:rsidR="00153A6F">
          <w:rPr>
            <w:rStyle w:val="Hyperlink"/>
          </w:rPr>
          <w:t xml:space="preserve">Follow the Drinking Gourd </w:t>
        </w:r>
        <w:r w:rsidR="00706219">
          <w:rPr>
            <w:rStyle w:val="Hyperlink"/>
          </w:rPr>
          <w:t>–</w:t>
        </w:r>
        <w:r w:rsidR="00153A6F">
          <w:rPr>
            <w:rStyle w:val="Hyperlink"/>
          </w:rPr>
          <w:t xml:space="preserve"> YouTube</w:t>
        </w:r>
      </w:hyperlink>
    </w:p>
    <w:p w14:paraId="56D8F2E1" w14:textId="0F30DCC8" w:rsidR="00706219" w:rsidRPr="00091A21" w:rsidRDefault="00706219" w:rsidP="00706219">
      <w:pPr>
        <w:pStyle w:val="Heading2"/>
        <w:spacing w:before="240" w:line="259" w:lineRule="auto"/>
        <w:rPr>
          <w:i/>
          <w:iCs w:val="0"/>
          <w:color w:val="808080" w:themeColor="background1" w:themeShade="80"/>
        </w:rPr>
      </w:pPr>
      <w:r w:rsidRPr="00091A21">
        <w:rPr>
          <w:i/>
          <w:iCs w:val="0"/>
          <w:color w:val="808080" w:themeColor="background1" w:themeShade="80"/>
        </w:rPr>
        <w:t xml:space="preserve">Prompt 1 </w:t>
      </w:r>
    </w:p>
    <w:p w14:paraId="5BEA88C3" w14:textId="77777777" w:rsidR="00706219" w:rsidRPr="000164BA" w:rsidRDefault="00706219" w:rsidP="00641232">
      <w:pPr>
        <w:pStyle w:val="BodyText1"/>
        <w:spacing w:before="240" w:after="60"/>
        <w:rPr>
          <w:b/>
          <w:bCs/>
          <w:sz w:val="24"/>
          <w:szCs w:val="24"/>
          <w:lang w:bidi="en-US"/>
        </w:rPr>
      </w:pPr>
      <w:r w:rsidRPr="000164BA">
        <w:rPr>
          <w:b/>
          <w:bCs/>
          <w:sz w:val="24"/>
          <w:szCs w:val="24"/>
          <w:lang w:bidi="en-US"/>
        </w:rPr>
        <w:t>Part A.</w:t>
      </w:r>
    </w:p>
    <w:p w14:paraId="443C0DC4" w14:textId="357D1E07" w:rsidR="00057190" w:rsidRDefault="005313A6" w:rsidP="00706219">
      <w:pPr>
        <w:pBdr>
          <w:top w:val="nil"/>
          <w:left w:val="nil"/>
          <w:bottom w:val="nil"/>
          <w:right w:val="nil"/>
          <w:between w:val="nil"/>
        </w:pBdr>
        <w:spacing w:after="240"/>
        <w:rPr>
          <w:rFonts w:eastAsia="Calibri" w:cs="Calibri"/>
          <w:sz w:val="24"/>
          <w:szCs w:val="24"/>
        </w:rPr>
      </w:pPr>
      <w:r>
        <w:rPr>
          <w:rFonts w:eastAsia="Calibri" w:cs="Calibri"/>
          <w:sz w:val="24"/>
          <w:szCs w:val="24"/>
        </w:rPr>
        <w:t xml:space="preserve">Figure 1 shows </w:t>
      </w:r>
      <w:r w:rsidR="00AC01B0" w:rsidRPr="00AC01B0">
        <w:rPr>
          <w:rFonts w:eastAsia="Calibri" w:cs="Calibri"/>
          <w:sz w:val="24"/>
          <w:szCs w:val="24"/>
        </w:rPr>
        <w:t xml:space="preserve">Polaris, known as the North Star, </w:t>
      </w:r>
      <w:r>
        <w:rPr>
          <w:rFonts w:eastAsia="Calibri" w:cs="Calibri"/>
          <w:sz w:val="24"/>
          <w:szCs w:val="24"/>
        </w:rPr>
        <w:t>which</w:t>
      </w:r>
      <w:r w:rsidR="00E46A0B">
        <w:rPr>
          <w:rFonts w:eastAsia="Calibri" w:cs="Calibri"/>
          <w:sz w:val="24"/>
          <w:szCs w:val="24"/>
        </w:rPr>
        <w:t xml:space="preserve"> </w:t>
      </w:r>
      <w:r w:rsidR="00AC01B0" w:rsidRPr="00AC01B0">
        <w:rPr>
          <w:rFonts w:eastAsia="Calibri" w:cs="Calibri"/>
          <w:sz w:val="24"/>
          <w:szCs w:val="24"/>
        </w:rPr>
        <w:t xml:space="preserve">sits </w:t>
      </w:r>
      <w:r w:rsidR="002A77AD">
        <w:rPr>
          <w:rFonts w:eastAsia="Calibri" w:cs="Calibri"/>
          <w:sz w:val="24"/>
          <w:szCs w:val="24"/>
        </w:rPr>
        <w:t>nearly</w:t>
      </w:r>
      <w:r w:rsidR="00AC01B0" w:rsidRPr="00AC01B0">
        <w:rPr>
          <w:rFonts w:eastAsia="Calibri" w:cs="Calibri"/>
          <w:sz w:val="24"/>
          <w:szCs w:val="24"/>
        </w:rPr>
        <w:t xml:space="preserve"> directly above Earth's north pole along</w:t>
      </w:r>
      <w:r w:rsidR="00B063F9">
        <w:rPr>
          <w:rFonts w:eastAsia="Calibri" w:cs="Calibri"/>
          <w:sz w:val="24"/>
          <w:szCs w:val="24"/>
        </w:rPr>
        <w:t xml:space="preserve"> its</w:t>
      </w:r>
      <w:r w:rsidR="00AC01B0" w:rsidRPr="00AC01B0">
        <w:rPr>
          <w:rFonts w:eastAsia="Calibri" w:cs="Calibri"/>
          <w:sz w:val="24"/>
          <w:szCs w:val="24"/>
        </w:rPr>
        <w:t xml:space="preserve"> rotational axis.</w:t>
      </w:r>
      <w:r w:rsidR="004C5CFD">
        <w:rPr>
          <w:rFonts w:eastAsia="Calibri" w:cs="Calibri"/>
          <w:sz w:val="24"/>
          <w:szCs w:val="24"/>
        </w:rPr>
        <w:t xml:space="preserve"> </w:t>
      </w:r>
    </w:p>
    <w:p w14:paraId="39ED0091" w14:textId="264B27D4" w:rsidR="004B4312" w:rsidRPr="0007347A" w:rsidRDefault="004B4312" w:rsidP="0007347A">
      <w:pPr>
        <w:spacing w:after="120"/>
        <w:jc w:val="center"/>
        <w:rPr>
          <w:b/>
          <w:bCs/>
          <w:sz w:val="24"/>
          <w:szCs w:val="24"/>
        </w:rPr>
      </w:pPr>
      <w:r w:rsidRPr="0007347A">
        <w:rPr>
          <w:b/>
          <w:bCs/>
          <w:sz w:val="24"/>
          <w:szCs w:val="24"/>
        </w:rPr>
        <w:t>Figure 1. Location of Polaris as Seen from Earth</w:t>
      </w:r>
    </w:p>
    <w:p w14:paraId="5A805752" w14:textId="5142F803" w:rsidR="00057190" w:rsidRDefault="00A7524A" w:rsidP="004B4312">
      <w:pPr>
        <w:pBdr>
          <w:top w:val="nil"/>
          <w:left w:val="nil"/>
          <w:bottom w:val="nil"/>
          <w:right w:val="nil"/>
          <w:between w:val="nil"/>
        </w:pBdr>
        <w:spacing w:after="240"/>
        <w:jc w:val="center"/>
        <w:rPr>
          <w:rFonts w:eastAsia="Calibri" w:cs="Calibri"/>
          <w:sz w:val="24"/>
          <w:szCs w:val="24"/>
        </w:rPr>
      </w:pPr>
      <w:r>
        <w:rPr>
          <w:rFonts w:eastAsia="Calibri" w:cs="Calibri"/>
          <w:noProof/>
          <w:sz w:val="24"/>
          <w:szCs w:val="24"/>
        </w:rPr>
        <mc:AlternateContent>
          <mc:Choice Requires="wps">
            <w:drawing>
              <wp:anchor distT="0" distB="0" distL="114300" distR="114300" simplePos="0" relativeHeight="251736064" behindDoc="0" locked="0" layoutInCell="1" allowOverlap="1" wp14:anchorId="5B669CB6" wp14:editId="0FEAFF28">
                <wp:simplePos x="0" y="0"/>
                <wp:positionH relativeFrom="column">
                  <wp:posOffset>1554016</wp:posOffset>
                </wp:positionH>
                <wp:positionV relativeFrom="paragraph">
                  <wp:posOffset>1702131</wp:posOffset>
                </wp:positionV>
                <wp:extent cx="634365" cy="272415"/>
                <wp:effectExtent l="0" t="0" r="0" b="0"/>
                <wp:wrapNone/>
                <wp:docPr id="387494425" name="Text Box 1"/>
                <wp:cNvGraphicFramePr/>
                <a:graphic xmlns:a="http://schemas.openxmlformats.org/drawingml/2006/main">
                  <a:graphicData uri="http://schemas.microsoft.com/office/word/2010/wordprocessingShape">
                    <wps:wsp>
                      <wps:cNvSpPr txBox="1"/>
                      <wps:spPr>
                        <a:xfrm>
                          <a:off x="0" y="0"/>
                          <a:ext cx="634365" cy="272415"/>
                        </a:xfrm>
                        <a:prstGeom prst="rect">
                          <a:avLst/>
                        </a:prstGeom>
                        <a:noFill/>
                        <a:ln w="6350">
                          <a:solidFill>
                            <a:schemeClr val="bg1">
                              <a:alpha val="0"/>
                            </a:schemeClr>
                          </a:solidFill>
                        </a:ln>
                      </wps:spPr>
                      <wps:txbx>
                        <w:txbxContent>
                          <w:p w14:paraId="0AD59BAB" w14:textId="43028669" w:rsidR="00B063F9" w:rsidRPr="002C4F66" w:rsidRDefault="00EB0205" w:rsidP="002C4F66">
                            <w:pPr>
                              <w:jc w:val="center"/>
                              <w:rPr>
                                <w:b/>
                                <w:bCs/>
                                <w:color w:val="FFFFFF" w:themeColor="background1"/>
                                <w:sz w:val="24"/>
                                <w:szCs w:val="24"/>
                              </w:rPr>
                            </w:pPr>
                            <w:r w:rsidRPr="002C4F66">
                              <w:rPr>
                                <w:b/>
                                <w:bCs/>
                                <w:color w:val="FFFFFF" w:themeColor="background1"/>
                                <w:sz w:val="24"/>
                                <w:szCs w:val="24"/>
                              </w:rPr>
                              <w:t>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69CB6" id="_x0000_t202" coordsize="21600,21600" o:spt="202" path="m,l,21600r21600,l21600,xe">
                <v:stroke joinstyle="miter"/>
                <v:path gradientshapeok="t" o:connecttype="rect"/>
              </v:shapetype>
              <v:shape id="Text Box 1" o:spid="_x0000_s1026" type="#_x0000_t202" style="position:absolute;left:0;text-align:left;margin-left:122.35pt;margin-top:134.05pt;width:49.95pt;height:2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" filled="f" strokecolor="white [3212]" strokeweight=".5pt">
                <v:stroke opacity="0"/>
                <v:textbox>
                  <w:txbxContent>
                    <w:p w14:paraId="0AD59BAB" w14:textId="43028669" w:rsidR="00B063F9" w:rsidRPr="002C4F66" w:rsidRDefault="00EB0205" w:rsidP="002C4F66">
                      <w:pPr>
                        <w:jc w:val="center"/>
                        <w:rPr>
                          <w:b/>
                          <w:bCs/>
                          <w:color w:val="FFFFFF" w:themeColor="background1"/>
                          <w:sz w:val="24"/>
                          <w:szCs w:val="24"/>
                        </w:rPr>
                      </w:pPr>
                      <w:r w:rsidRPr="002C4F66">
                        <w:rPr>
                          <w:b/>
                          <w:bCs/>
                          <w:color w:val="FFFFFF" w:themeColor="background1"/>
                          <w:sz w:val="24"/>
                          <w:szCs w:val="24"/>
                        </w:rPr>
                        <w:t>Earth</w:t>
                      </w:r>
                    </w:p>
                  </w:txbxContent>
                </v:textbox>
              </v:shape>
            </w:pict>
          </mc:Fallback>
        </mc:AlternateContent>
      </w:r>
      <w:r>
        <w:rPr>
          <w:rFonts w:eastAsia="Calibri" w:cs="Calibri"/>
          <w:noProof/>
          <w:sz w:val="24"/>
          <w:szCs w:val="24"/>
        </w:rPr>
        <mc:AlternateContent>
          <mc:Choice Requires="wps">
            <w:drawing>
              <wp:anchor distT="0" distB="0" distL="114300" distR="114300" simplePos="0" relativeHeight="251754496" behindDoc="0" locked="0" layoutInCell="1" allowOverlap="1" wp14:anchorId="400A357F" wp14:editId="74553BF7">
                <wp:simplePos x="0" y="0"/>
                <wp:positionH relativeFrom="column">
                  <wp:posOffset>2224329</wp:posOffset>
                </wp:positionH>
                <wp:positionV relativeFrom="paragraph">
                  <wp:posOffset>1768001</wp:posOffset>
                </wp:positionV>
                <wp:extent cx="453333" cy="65680"/>
                <wp:effectExtent l="0" t="57150" r="4445" b="29845"/>
                <wp:wrapNone/>
                <wp:docPr id="638712348" name="Straight Arrow Connector 3"/>
                <wp:cNvGraphicFramePr/>
                <a:graphic xmlns:a="http://schemas.openxmlformats.org/drawingml/2006/main">
                  <a:graphicData uri="http://schemas.microsoft.com/office/word/2010/wordprocessingShape">
                    <wps:wsp>
                      <wps:cNvCnPr/>
                      <wps:spPr>
                        <a:xfrm flipV="1">
                          <a:off x="0" y="0"/>
                          <a:ext cx="453333" cy="65680"/>
                        </a:xfrm>
                        <a:prstGeom prst="straightConnector1">
                          <a:avLst/>
                        </a:prstGeom>
                        <a:ln w="2222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92003F" id="_x0000_t32" coordsize="21600,21600" o:spt="32" o:oned="t" path="m,l21600,21600e" filled="f">
                <v:path arrowok="t" fillok="f" o:connecttype="none"/>
                <o:lock v:ext="edit" shapetype="t"/>
              </v:shapetype>
              <v:shape id="Straight Arrow Connector 3" o:spid="_x0000_s1026" type="#_x0000_t32" style="position:absolute;margin-left:175.15pt;margin-top:139.2pt;width:35.7pt;height:5.1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" strokecolor="white [3212]" strokeweight="1.75pt">
                <v:stroke endarrow="block"/>
              </v:shape>
            </w:pict>
          </mc:Fallback>
        </mc:AlternateContent>
      </w:r>
      <w:r>
        <w:rPr>
          <w:rFonts w:eastAsia="Calibri" w:cs="Calibri"/>
          <w:noProof/>
          <w:sz w:val="24"/>
          <w:szCs w:val="24"/>
        </w:rPr>
        <mc:AlternateContent>
          <mc:Choice Requires="wps">
            <w:drawing>
              <wp:anchor distT="0" distB="0" distL="114300" distR="114300" simplePos="0" relativeHeight="251740160" behindDoc="0" locked="0" layoutInCell="1" allowOverlap="1" wp14:anchorId="3ED93592" wp14:editId="276C881F">
                <wp:simplePos x="0" y="0"/>
                <wp:positionH relativeFrom="column">
                  <wp:posOffset>2319636</wp:posOffset>
                </wp:positionH>
                <wp:positionV relativeFrom="paragraph">
                  <wp:posOffset>289845</wp:posOffset>
                </wp:positionV>
                <wp:extent cx="647700" cy="272415"/>
                <wp:effectExtent l="0" t="0" r="0" b="0"/>
                <wp:wrapNone/>
                <wp:docPr id="2019105803" name="Text Box 1"/>
                <wp:cNvGraphicFramePr/>
                <a:graphic xmlns:a="http://schemas.openxmlformats.org/drawingml/2006/main">
                  <a:graphicData uri="http://schemas.microsoft.com/office/word/2010/wordprocessingShape">
                    <wps:wsp>
                      <wps:cNvSpPr txBox="1"/>
                      <wps:spPr>
                        <a:xfrm>
                          <a:off x="0" y="0"/>
                          <a:ext cx="647700" cy="272415"/>
                        </a:xfrm>
                        <a:prstGeom prst="rect">
                          <a:avLst/>
                        </a:prstGeom>
                        <a:noFill/>
                        <a:ln w="6350">
                          <a:solidFill>
                            <a:schemeClr val="bg1">
                              <a:alpha val="0"/>
                            </a:schemeClr>
                          </a:solidFill>
                        </a:ln>
                      </wps:spPr>
                      <wps:txbx>
                        <w:txbxContent>
                          <w:p w14:paraId="1EC254D6" w14:textId="6667878E" w:rsidR="00394802" w:rsidRPr="002C4F66" w:rsidRDefault="00394802" w:rsidP="002C4F66">
                            <w:pPr>
                              <w:jc w:val="center"/>
                              <w:rPr>
                                <w:b/>
                                <w:bCs/>
                                <w:color w:val="FFFFFF" w:themeColor="background1"/>
                                <w:sz w:val="24"/>
                                <w:szCs w:val="24"/>
                              </w:rPr>
                            </w:pPr>
                            <w:r>
                              <w:rPr>
                                <w:b/>
                                <w:bCs/>
                                <w:color w:val="FFFFFF" w:themeColor="background1"/>
                                <w:sz w:val="24"/>
                                <w:szCs w:val="24"/>
                              </w:rPr>
                              <w:t>Polaris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3592" id="_x0000_s1027" type="#_x0000_t202" style="position:absolute;left:0;text-align:left;margin-left:182.65pt;margin-top:22.8pt;width:51pt;height:2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" filled="f" strokecolor="white [3212]" strokeweight=".5pt">
                <v:stroke opacity="0"/>
                <v:textbox>
                  <w:txbxContent>
                    <w:p w14:paraId="1EC254D6" w14:textId="6667878E" w:rsidR="00394802" w:rsidRPr="002C4F66" w:rsidRDefault="00394802" w:rsidP="002C4F66">
                      <w:pPr>
                        <w:jc w:val="center"/>
                        <w:rPr>
                          <w:b/>
                          <w:bCs/>
                          <w:color w:val="FFFFFF" w:themeColor="background1"/>
                          <w:sz w:val="24"/>
                          <w:szCs w:val="24"/>
                        </w:rPr>
                      </w:pPr>
                      <w:r>
                        <w:rPr>
                          <w:b/>
                          <w:bCs/>
                          <w:color w:val="FFFFFF" w:themeColor="background1"/>
                          <w:sz w:val="24"/>
                          <w:szCs w:val="24"/>
                        </w:rPr>
                        <w:t>Polaris</w:t>
                      </w:r>
                    </w:p>
                  </w:txbxContent>
                </v:textbox>
              </v:shape>
            </w:pict>
          </mc:Fallback>
        </mc:AlternateContent>
      </w:r>
      <w:r>
        <w:rPr>
          <w:rFonts w:eastAsia="Calibri" w:cs="Calibri"/>
          <w:noProof/>
          <w:sz w:val="24"/>
          <w:szCs w:val="24"/>
        </w:rPr>
        <mc:AlternateContent>
          <mc:Choice Requires="wps">
            <w:drawing>
              <wp:anchor distT="0" distB="0" distL="114300" distR="114300" simplePos="0" relativeHeight="251752448" behindDoc="0" locked="0" layoutInCell="1" allowOverlap="1" wp14:anchorId="626B63A4" wp14:editId="609FE31C">
                <wp:simplePos x="0" y="0"/>
                <wp:positionH relativeFrom="column">
                  <wp:posOffset>2975212</wp:posOffset>
                </wp:positionH>
                <wp:positionV relativeFrom="paragraph">
                  <wp:posOffset>354197</wp:posOffset>
                </wp:positionV>
                <wp:extent cx="463389" cy="66941"/>
                <wp:effectExtent l="0" t="57150" r="13335" b="28575"/>
                <wp:wrapNone/>
                <wp:docPr id="1575710671" name="Straight Arrow Connector 3"/>
                <wp:cNvGraphicFramePr/>
                <a:graphic xmlns:a="http://schemas.openxmlformats.org/drawingml/2006/main">
                  <a:graphicData uri="http://schemas.microsoft.com/office/word/2010/wordprocessingShape">
                    <wps:wsp>
                      <wps:cNvCnPr/>
                      <wps:spPr>
                        <a:xfrm flipV="1">
                          <a:off x="0" y="0"/>
                          <a:ext cx="463389" cy="66941"/>
                        </a:xfrm>
                        <a:prstGeom prst="straightConnector1">
                          <a:avLst/>
                        </a:prstGeom>
                        <a:ln w="2222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592F0" id="Straight Arrow Connector 3" o:spid="_x0000_s1026" type="#_x0000_t32" style="position:absolute;margin-left:234.25pt;margin-top:27.9pt;width:36.5pt;height:5.2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" strokecolor="white [3212]" strokeweight="1.75pt">
                <v:stroke endarrow="block"/>
              </v:shape>
            </w:pict>
          </mc:Fallback>
        </mc:AlternateContent>
      </w:r>
      <w:r w:rsidR="00057190">
        <w:rPr>
          <w:rFonts w:eastAsia="Calibri" w:cs="Calibri"/>
          <w:noProof/>
          <w:sz w:val="24"/>
          <w:szCs w:val="24"/>
        </w:rPr>
        <w:drawing>
          <wp:inline distT="0" distB="0" distL="0" distR="0" wp14:anchorId="085A7DEC" wp14:editId="04DD71FA">
            <wp:extent cx="4631690" cy="2614050"/>
            <wp:effectExtent l="0" t="0" r="0" b="0"/>
            <wp:docPr id="455198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908" r="6160" b="12786"/>
                    <a:stretch/>
                  </pic:blipFill>
                  <pic:spPr bwMode="auto">
                    <a:xfrm>
                      <a:off x="0" y="0"/>
                      <a:ext cx="4644325" cy="2621181"/>
                    </a:xfrm>
                    <a:prstGeom prst="rect">
                      <a:avLst/>
                    </a:prstGeom>
                    <a:noFill/>
                    <a:ln>
                      <a:noFill/>
                    </a:ln>
                    <a:extLst>
                      <a:ext uri="{53640926-AAD7-44D8-BBD7-CCE9431645EC}">
                        <a14:shadowObscured xmlns:a14="http://schemas.microsoft.com/office/drawing/2010/main"/>
                      </a:ext>
                    </a:extLst>
                  </pic:spPr>
                </pic:pic>
              </a:graphicData>
            </a:graphic>
          </wp:inline>
        </w:drawing>
      </w:r>
    </w:p>
    <w:p w14:paraId="250372A5" w14:textId="106B685E" w:rsidR="008C1A9A" w:rsidRDefault="008C1A9A">
      <w:pPr>
        <w:rPr>
          <w:rFonts w:eastAsia="Calibri" w:cs="Calibri"/>
          <w:sz w:val="24"/>
          <w:szCs w:val="24"/>
        </w:rPr>
      </w:pPr>
      <w:r>
        <w:rPr>
          <w:rFonts w:eastAsia="Calibri" w:cs="Calibri"/>
          <w:sz w:val="24"/>
          <w:szCs w:val="24"/>
        </w:rPr>
        <w:br w:type="page"/>
      </w:r>
    </w:p>
    <w:p w14:paraId="422000FA" w14:textId="00E1734E" w:rsidR="005E041C" w:rsidRDefault="004C5CFD" w:rsidP="00706219">
      <w:pPr>
        <w:pBdr>
          <w:top w:val="nil"/>
          <w:left w:val="nil"/>
          <w:bottom w:val="nil"/>
          <w:right w:val="nil"/>
          <w:between w:val="nil"/>
        </w:pBdr>
        <w:spacing w:after="240"/>
        <w:rPr>
          <w:rFonts w:eastAsia="Calibri" w:cs="Calibri"/>
          <w:sz w:val="24"/>
          <w:szCs w:val="24"/>
        </w:rPr>
      </w:pPr>
      <w:r>
        <w:rPr>
          <w:rFonts w:eastAsia="Calibri" w:cs="Calibri"/>
          <w:sz w:val="24"/>
          <w:szCs w:val="24"/>
        </w:rPr>
        <w:t xml:space="preserve">When viewed from the Northern Hemisphere, </w:t>
      </w:r>
      <w:r w:rsidRPr="004C5CFD">
        <w:rPr>
          <w:rFonts w:eastAsia="Calibri" w:cs="Calibri"/>
          <w:sz w:val="24"/>
          <w:szCs w:val="24"/>
        </w:rPr>
        <w:t xml:space="preserve">Polaris </w:t>
      </w:r>
      <w:r w:rsidRPr="002C4F66">
        <w:rPr>
          <w:rFonts w:eastAsia="Calibri" w:cs="Calibri"/>
          <w:sz w:val="24"/>
          <w:szCs w:val="24"/>
          <w:u w:val="single"/>
        </w:rPr>
        <w:t>always</w:t>
      </w:r>
      <w:r w:rsidRPr="004C5CFD">
        <w:rPr>
          <w:rFonts w:eastAsia="Calibri" w:cs="Calibri"/>
          <w:sz w:val="24"/>
          <w:szCs w:val="24"/>
        </w:rPr>
        <w:t xml:space="preserve"> stays in </w:t>
      </w:r>
      <w:r w:rsidR="002B0B42">
        <w:rPr>
          <w:rFonts w:eastAsia="Calibri" w:cs="Calibri"/>
          <w:sz w:val="24"/>
          <w:szCs w:val="24"/>
        </w:rPr>
        <w:t>about</w:t>
      </w:r>
      <w:r w:rsidR="002B0B42" w:rsidRPr="004C5CFD">
        <w:rPr>
          <w:rFonts w:eastAsia="Calibri" w:cs="Calibri"/>
          <w:sz w:val="24"/>
          <w:szCs w:val="24"/>
        </w:rPr>
        <w:t xml:space="preserve"> </w:t>
      </w:r>
      <w:r w:rsidRPr="004C5CFD">
        <w:rPr>
          <w:rFonts w:eastAsia="Calibri" w:cs="Calibri"/>
          <w:sz w:val="24"/>
          <w:szCs w:val="24"/>
        </w:rPr>
        <w:t>the same place in the sky</w:t>
      </w:r>
      <w:r>
        <w:rPr>
          <w:rFonts w:eastAsia="Calibri" w:cs="Calibri"/>
          <w:sz w:val="24"/>
          <w:szCs w:val="24"/>
        </w:rPr>
        <w:t>.</w:t>
      </w:r>
      <w:r w:rsidR="00127941">
        <w:rPr>
          <w:rFonts w:eastAsia="Calibri" w:cs="Calibri"/>
          <w:sz w:val="24"/>
          <w:szCs w:val="24"/>
        </w:rPr>
        <w:t xml:space="preserve"> </w:t>
      </w:r>
      <w:r w:rsidR="002B0B42">
        <w:rPr>
          <w:rFonts w:eastAsia="Calibri" w:cs="Calibri"/>
          <w:sz w:val="24"/>
          <w:szCs w:val="24"/>
        </w:rPr>
        <w:t>The</w:t>
      </w:r>
      <w:r w:rsidR="00127941">
        <w:rPr>
          <w:rFonts w:eastAsia="Calibri" w:cs="Calibri"/>
          <w:sz w:val="24"/>
          <w:szCs w:val="24"/>
        </w:rPr>
        <w:t xml:space="preserve"> Big Dipper </w:t>
      </w:r>
      <w:r w:rsidR="002B0B42">
        <w:rPr>
          <w:rFonts w:eastAsia="Calibri" w:cs="Calibri"/>
          <w:sz w:val="24"/>
          <w:szCs w:val="24"/>
        </w:rPr>
        <w:t xml:space="preserve">can be used </w:t>
      </w:r>
      <w:r w:rsidR="00127941">
        <w:rPr>
          <w:rFonts w:eastAsia="Calibri" w:cs="Calibri"/>
          <w:sz w:val="24"/>
          <w:szCs w:val="24"/>
        </w:rPr>
        <w:t xml:space="preserve">to locate Polaris. </w:t>
      </w:r>
      <w:r w:rsidR="004C4B4E">
        <w:rPr>
          <w:rFonts w:eastAsia="Calibri" w:cs="Calibri"/>
          <w:sz w:val="24"/>
          <w:szCs w:val="24"/>
        </w:rPr>
        <w:t>T</w:t>
      </w:r>
      <w:r w:rsidR="004C4B4E" w:rsidRPr="004C4B4E">
        <w:rPr>
          <w:rFonts w:eastAsia="Calibri" w:cs="Calibri"/>
          <w:sz w:val="24"/>
          <w:szCs w:val="24"/>
        </w:rPr>
        <w:t xml:space="preserve">he two stars </w:t>
      </w:r>
      <w:r w:rsidR="00A517A0" w:rsidRPr="004C4B4E">
        <w:rPr>
          <w:rFonts w:eastAsia="Calibri" w:cs="Calibri"/>
          <w:sz w:val="24"/>
          <w:szCs w:val="24"/>
        </w:rPr>
        <w:t>at</w:t>
      </w:r>
      <w:r w:rsidR="004C4B4E" w:rsidRPr="004C4B4E">
        <w:rPr>
          <w:rFonts w:eastAsia="Calibri" w:cs="Calibri"/>
          <w:sz w:val="24"/>
          <w:szCs w:val="24"/>
        </w:rPr>
        <w:t xml:space="preserve"> the end of the </w:t>
      </w:r>
      <w:r w:rsidR="004C4B4E">
        <w:rPr>
          <w:rFonts w:eastAsia="Calibri" w:cs="Calibri"/>
          <w:sz w:val="24"/>
          <w:szCs w:val="24"/>
        </w:rPr>
        <w:t xml:space="preserve">Big </w:t>
      </w:r>
      <w:r w:rsidR="004C4B4E" w:rsidRPr="004C4B4E">
        <w:rPr>
          <w:rFonts w:eastAsia="Calibri" w:cs="Calibri"/>
          <w:sz w:val="24"/>
          <w:szCs w:val="24"/>
        </w:rPr>
        <w:t>Dipper's "cup" point the way to Polaris</w:t>
      </w:r>
      <w:r w:rsidR="001E3BA0">
        <w:rPr>
          <w:rFonts w:eastAsia="Calibri" w:cs="Calibri"/>
          <w:sz w:val="24"/>
          <w:szCs w:val="24"/>
        </w:rPr>
        <w:t xml:space="preserve"> (See Figure 2).</w:t>
      </w:r>
    </w:p>
    <w:p w14:paraId="0DC4A66A" w14:textId="6EE94DD3" w:rsidR="00D348E0" w:rsidRDefault="00D348E0" w:rsidP="003A5623">
      <w:pPr>
        <w:pBdr>
          <w:top w:val="nil"/>
          <w:left w:val="nil"/>
          <w:bottom w:val="nil"/>
          <w:right w:val="nil"/>
          <w:between w:val="nil"/>
        </w:pBdr>
        <w:spacing w:after="120"/>
        <w:jc w:val="center"/>
        <w:rPr>
          <w:rFonts w:eastAsia="Calibri" w:cs="Calibri"/>
          <w:b/>
          <w:bCs/>
          <w:sz w:val="24"/>
          <w:szCs w:val="24"/>
        </w:rPr>
      </w:pPr>
      <w:r w:rsidRPr="00C456DB">
        <w:rPr>
          <w:rFonts w:eastAsia="Calibri" w:cs="Calibri"/>
          <w:b/>
          <w:bCs/>
          <w:sz w:val="24"/>
          <w:szCs w:val="24"/>
        </w:rPr>
        <w:t>Figure 2. Big Dipper and Little Dipper</w:t>
      </w:r>
    </w:p>
    <w:p w14:paraId="15B9BF66" w14:textId="235B1BE8" w:rsidR="004B6DA9" w:rsidRPr="00C456DB" w:rsidRDefault="004B6DA9" w:rsidP="00D348E0">
      <w:pPr>
        <w:pBdr>
          <w:top w:val="nil"/>
          <w:left w:val="nil"/>
          <w:bottom w:val="nil"/>
          <w:right w:val="nil"/>
          <w:between w:val="nil"/>
        </w:pBdr>
        <w:spacing w:after="240"/>
        <w:jc w:val="center"/>
        <w:rPr>
          <w:rFonts w:eastAsia="Calibri" w:cs="Calibri"/>
          <w:b/>
          <w:bCs/>
          <w:sz w:val="24"/>
          <w:szCs w:val="24"/>
        </w:rPr>
      </w:pPr>
      <w:r w:rsidRPr="00E163A3">
        <w:rPr>
          <w:noProof/>
        </w:rPr>
        <w:drawing>
          <wp:inline distT="0" distB="0" distL="0" distR="0" wp14:anchorId="794A4F85" wp14:editId="32D9A305">
            <wp:extent cx="5196839" cy="2830996"/>
            <wp:effectExtent l="0" t="0" r="4445" b="7620"/>
            <wp:docPr id="1112405171" name="Picture 1" descr="A diagram of a dipper and little dip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405171" name="Picture 1" descr="A diagram of a dipper and little dipper&#10;&#10;Description automatically generated"/>
                    <pic:cNvPicPr/>
                  </pic:nvPicPr>
                  <pic:blipFill rotWithShape="1">
                    <a:blip r:embed="rId18"/>
                    <a:srcRect t="8717"/>
                    <a:stretch/>
                  </pic:blipFill>
                  <pic:spPr bwMode="auto">
                    <a:xfrm>
                      <a:off x="0" y="0"/>
                      <a:ext cx="5197290" cy="2831242"/>
                    </a:xfrm>
                    <a:prstGeom prst="rect">
                      <a:avLst/>
                    </a:prstGeom>
                    <a:ln>
                      <a:noFill/>
                    </a:ln>
                    <a:extLst>
                      <a:ext uri="{53640926-AAD7-44D8-BBD7-CCE9431645EC}">
                        <a14:shadowObscured xmlns:a14="http://schemas.microsoft.com/office/drawing/2010/main"/>
                      </a:ext>
                    </a:extLst>
                  </pic:spPr>
                </pic:pic>
              </a:graphicData>
            </a:graphic>
          </wp:inline>
        </w:drawing>
      </w:r>
    </w:p>
    <w:p w14:paraId="06BF6D90" w14:textId="5EBBB42E" w:rsidR="00A517A0" w:rsidRDefault="001B35CC" w:rsidP="00D348E0">
      <w:pPr>
        <w:pBdr>
          <w:top w:val="nil"/>
          <w:left w:val="nil"/>
          <w:bottom w:val="nil"/>
          <w:right w:val="nil"/>
          <w:between w:val="nil"/>
        </w:pBdr>
        <w:spacing w:after="240"/>
        <w:jc w:val="center"/>
        <w:rPr>
          <w:rFonts w:eastAsia="Calibri" w:cs="Calibri"/>
          <w:sz w:val="24"/>
          <w:szCs w:val="24"/>
        </w:rPr>
      </w:pPr>
      <w:r>
        <w:rPr>
          <w:rFonts w:eastAsia="Calibri" w:cs="Calibri"/>
          <w:noProof/>
          <w:sz w:val="24"/>
          <w:szCs w:val="24"/>
        </w:rPr>
        <mc:AlternateContent>
          <mc:Choice Requires="wps">
            <w:drawing>
              <wp:anchor distT="0" distB="0" distL="114300" distR="114300" simplePos="0" relativeHeight="251774976" behindDoc="0" locked="0" layoutInCell="1" allowOverlap="1" wp14:anchorId="195A739C" wp14:editId="55EC102E">
                <wp:simplePos x="0" y="0"/>
                <wp:positionH relativeFrom="column">
                  <wp:posOffset>1853327</wp:posOffset>
                </wp:positionH>
                <wp:positionV relativeFrom="paragraph">
                  <wp:posOffset>1626340</wp:posOffset>
                </wp:positionV>
                <wp:extent cx="373365" cy="112196"/>
                <wp:effectExtent l="0" t="0" r="46355" b="78740"/>
                <wp:wrapNone/>
                <wp:docPr id="973888874" name="Straight Arrow Connector 3"/>
                <wp:cNvGraphicFramePr/>
                <a:graphic xmlns:a="http://schemas.openxmlformats.org/drawingml/2006/main">
                  <a:graphicData uri="http://schemas.microsoft.com/office/word/2010/wordprocessingShape">
                    <wps:wsp>
                      <wps:cNvCnPr/>
                      <wps:spPr>
                        <a:xfrm>
                          <a:off x="0" y="0"/>
                          <a:ext cx="373365" cy="112196"/>
                        </a:xfrm>
                        <a:prstGeom prst="straightConnector1">
                          <a:avLst/>
                        </a:prstGeom>
                        <a:ln w="2222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DEFBE" id="Straight Arrow Connector 3" o:spid="_x0000_s1026" type="#_x0000_t32" style="position:absolute;margin-left:145.95pt;margin-top:128.05pt;width:29.4pt;height: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" strokecolor="white [3212]" strokeweight="1.75pt">
                <v:stroke endarrow="block"/>
              </v:shape>
            </w:pict>
          </mc:Fallback>
        </mc:AlternateContent>
      </w:r>
      <w:r w:rsidR="002E6948">
        <w:rPr>
          <w:rFonts w:eastAsia="Calibri" w:cs="Calibri"/>
          <w:noProof/>
          <w:sz w:val="24"/>
          <w:szCs w:val="24"/>
        </w:rPr>
        <mc:AlternateContent>
          <mc:Choice Requires="wps">
            <w:drawing>
              <wp:anchor distT="0" distB="0" distL="114300" distR="114300" simplePos="0" relativeHeight="251748352" behindDoc="0" locked="0" layoutInCell="1" allowOverlap="1" wp14:anchorId="39C6ECFF" wp14:editId="6A321295">
                <wp:simplePos x="0" y="0"/>
                <wp:positionH relativeFrom="column">
                  <wp:posOffset>3526155</wp:posOffset>
                </wp:positionH>
                <wp:positionV relativeFrom="paragraph">
                  <wp:posOffset>443069</wp:posOffset>
                </wp:positionV>
                <wp:extent cx="368490" cy="272955"/>
                <wp:effectExtent l="38100" t="0" r="31750" b="51435"/>
                <wp:wrapNone/>
                <wp:docPr id="1576145196" name="Straight Arrow Connector 3"/>
                <wp:cNvGraphicFramePr/>
                <a:graphic xmlns:a="http://schemas.openxmlformats.org/drawingml/2006/main">
                  <a:graphicData uri="http://schemas.microsoft.com/office/word/2010/wordprocessingShape">
                    <wps:wsp>
                      <wps:cNvCnPr/>
                      <wps:spPr>
                        <a:xfrm flipH="1">
                          <a:off x="0" y="0"/>
                          <a:ext cx="368490" cy="272955"/>
                        </a:xfrm>
                        <a:prstGeom prst="straightConnector1">
                          <a:avLst/>
                        </a:prstGeom>
                        <a:ln w="2222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F31604" id="Straight Arrow Connector 3" o:spid="_x0000_s1026" type="#_x0000_t32" style="position:absolute;margin-left:277.65pt;margin-top:34.9pt;width:29pt;height:21.5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" strokecolor="white [3212]" strokeweight="1.75pt">
                <v:stroke endarrow="block"/>
              </v:shape>
            </w:pict>
          </mc:Fallback>
        </mc:AlternateContent>
      </w:r>
      <w:r w:rsidR="002E6948">
        <w:rPr>
          <w:rFonts w:eastAsia="Calibri" w:cs="Calibri"/>
          <w:noProof/>
          <w:sz w:val="24"/>
          <w:szCs w:val="24"/>
        </w:rPr>
        <mc:AlternateContent>
          <mc:Choice Requires="wps">
            <w:drawing>
              <wp:anchor distT="0" distB="0" distL="114300" distR="114300" simplePos="0" relativeHeight="251750400" behindDoc="0" locked="0" layoutInCell="1" allowOverlap="1" wp14:anchorId="3DB74DE7" wp14:editId="4E8CD24E">
                <wp:simplePos x="0" y="0"/>
                <wp:positionH relativeFrom="column">
                  <wp:posOffset>3349957</wp:posOffset>
                </wp:positionH>
                <wp:positionV relativeFrom="paragraph">
                  <wp:posOffset>1450795</wp:posOffset>
                </wp:positionV>
                <wp:extent cx="368490" cy="272955"/>
                <wp:effectExtent l="38100" t="0" r="31750" b="51435"/>
                <wp:wrapNone/>
                <wp:docPr id="2071819749" name="Straight Arrow Connector 3"/>
                <wp:cNvGraphicFramePr/>
                <a:graphic xmlns:a="http://schemas.openxmlformats.org/drawingml/2006/main">
                  <a:graphicData uri="http://schemas.microsoft.com/office/word/2010/wordprocessingShape">
                    <wps:wsp>
                      <wps:cNvCnPr/>
                      <wps:spPr>
                        <a:xfrm flipH="1">
                          <a:off x="0" y="0"/>
                          <a:ext cx="368490" cy="272955"/>
                        </a:xfrm>
                        <a:prstGeom prst="straightConnector1">
                          <a:avLst/>
                        </a:prstGeom>
                        <a:ln w="2222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5E185" id="Straight Arrow Connector 3" o:spid="_x0000_s1026" type="#_x0000_t32" style="position:absolute;margin-left:263.8pt;margin-top:114.25pt;width:29pt;height:21.5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" strokecolor="white [3212]" strokeweight="1.75pt">
                <v:stroke endarrow="block"/>
              </v:shape>
            </w:pict>
          </mc:Fallback>
        </mc:AlternateContent>
      </w:r>
    </w:p>
    <w:p w14:paraId="4A155001" w14:textId="038838DB" w:rsidR="00284161" w:rsidRDefault="006108A9" w:rsidP="00284161">
      <w:pPr>
        <w:spacing w:line="259" w:lineRule="auto"/>
        <w:rPr>
          <w:sz w:val="24"/>
          <w:szCs w:val="24"/>
          <w:lang w:bidi="en-US"/>
        </w:rPr>
      </w:pPr>
      <w:r>
        <w:rPr>
          <w:rFonts w:eastAsia="Calibri" w:cs="Calibri"/>
          <w:sz w:val="24"/>
          <w:szCs w:val="24"/>
        </w:rPr>
        <w:t>How does the song</w:t>
      </w:r>
      <w:r w:rsidR="00D348E0">
        <w:rPr>
          <w:rFonts w:eastAsia="Calibri" w:cs="Calibri"/>
          <w:sz w:val="24"/>
          <w:szCs w:val="24"/>
        </w:rPr>
        <w:t>,</w:t>
      </w:r>
      <w:r w:rsidRPr="006108A9">
        <w:rPr>
          <w:rFonts w:eastAsia="Calibri" w:cs="Calibri"/>
          <w:i/>
          <w:iCs/>
          <w:sz w:val="24"/>
          <w:szCs w:val="24"/>
        </w:rPr>
        <w:t xml:space="preserve"> </w:t>
      </w:r>
      <w:r w:rsidRPr="009366BF">
        <w:rPr>
          <w:rFonts w:eastAsia="Calibri" w:cs="Calibri"/>
          <w:i/>
          <w:iCs/>
          <w:sz w:val="24"/>
          <w:szCs w:val="24"/>
        </w:rPr>
        <w:t>Follow the Drinking Gourd</w:t>
      </w:r>
      <w:r w:rsidR="00D348E0">
        <w:rPr>
          <w:rFonts w:eastAsia="Calibri" w:cs="Calibri"/>
          <w:i/>
          <w:iCs/>
          <w:sz w:val="24"/>
          <w:szCs w:val="24"/>
        </w:rPr>
        <w:t>,</w:t>
      </w:r>
      <w:r>
        <w:rPr>
          <w:rFonts w:eastAsia="Calibri" w:cs="Calibri"/>
          <w:sz w:val="24"/>
          <w:szCs w:val="24"/>
        </w:rPr>
        <w:t xml:space="preserve"> </w:t>
      </w:r>
      <w:r w:rsidR="008873B4">
        <w:rPr>
          <w:rFonts w:eastAsia="Calibri" w:cs="Calibri"/>
          <w:sz w:val="24"/>
          <w:szCs w:val="24"/>
        </w:rPr>
        <w:t xml:space="preserve">provide </w:t>
      </w:r>
      <w:r w:rsidR="00CB182D">
        <w:rPr>
          <w:rFonts w:eastAsia="Calibri" w:cs="Calibri"/>
          <w:sz w:val="24"/>
          <w:szCs w:val="24"/>
        </w:rPr>
        <w:t>directions for enslaved people to make their way north</w:t>
      </w:r>
      <w:r w:rsidR="003D7C65">
        <w:rPr>
          <w:rFonts w:eastAsia="Calibri" w:cs="Calibri"/>
          <w:sz w:val="24"/>
          <w:szCs w:val="24"/>
        </w:rPr>
        <w:t xml:space="preserve"> at night</w:t>
      </w:r>
      <w:r w:rsidR="00CB182D">
        <w:rPr>
          <w:rFonts w:eastAsia="Calibri" w:cs="Calibri"/>
          <w:sz w:val="24"/>
          <w:szCs w:val="24"/>
        </w:rPr>
        <w:t>?</w:t>
      </w:r>
    </w:p>
    <w:p w14:paraId="2EAB18F8" w14:textId="4F40947C" w:rsidR="00284161" w:rsidRDefault="00284161" w:rsidP="00284161"/>
    <w:p w14:paraId="74E9BD6E" w14:textId="16B96692" w:rsidR="00284161" w:rsidRDefault="00284161" w:rsidP="00284161">
      <w:r w:rsidRPr="5A2493D2">
        <w:t>_____________________________________________________________________________________</w:t>
      </w:r>
    </w:p>
    <w:p w14:paraId="46150EE9" w14:textId="7801E87E" w:rsidR="00284161" w:rsidRDefault="00284161" w:rsidP="00284161">
      <w:pPr>
        <w:spacing w:line="259" w:lineRule="auto"/>
        <w:rPr>
          <w:b/>
          <w:bCs/>
          <w:lang w:bidi="en-US"/>
        </w:rPr>
      </w:pPr>
    </w:p>
    <w:p w14:paraId="30E9D47E" w14:textId="6E35C210" w:rsidR="00284161" w:rsidRPr="000325EE" w:rsidRDefault="00284161" w:rsidP="00284161">
      <w:pPr>
        <w:spacing w:after="240" w:line="259" w:lineRule="auto"/>
        <w:rPr>
          <w:sz w:val="24"/>
          <w:szCs w:val="24"/>
          <w:lang w:bidi="en-US"/>
        </w:rPr>
      </w:pPr>
      <w:r w:rsidRPr="00637169">
        <w:rPr>
          <w:sz w:val="24"/>
          <w:szCs w:val="24"/>
          <w:lang w:bidi="en-US"/>
        </w:rPr>
        <w:t>______________________________________________________________________________</w:t>
      </w:r>
    </w:p>
    <w:p w14:paraId="6E621338" w14:textId="77777777" w:rsidR="005B6EC3" w:rsidRDefault="00284161" w:rsidP="005B6EC3">
      <w:pPr>
        <w:rPr>
          <w:sz w:val="24"/>
          <w:szCs w:val="24"/>
        </w:rPr>
      </w:pPr>
      <w:r w:rsidRPr="000325EE">
        <w:rPr>
          <w:sz w:val="24"/>
          <w:szCs w:val="24"/>
          <w:lang w:bidi="en-US"/>
        </w:rPr>
        <w:t>______________________________________________________________________________</w:t>
      </w:r>
    </w:p>
    <w:p w14:paraId="438838D0" w14:textId="77777777" w:rsidR="005B6EC3" w:rsidRDefault="005B6EC3" w:rsidP="005B6EC3">
      <w:pPr>
        <w:rPr>
          <w:sz w:val="24"/>
          <w:szCs w:val="24"/>
        </w:rPr>
      </w:pPr>
    </w:p>
    <w:p w14:paraId="5BF86BF0" w14:textId="77777777" w:rsidR="005B6EC3" w:rsidRDefault="005B6EC3" w:rsidP="005B6EC3">
      <w:pPr>
        <w:rPr>
          <w:sz w:val="24"/>
          <w:szCs w:val="24"/>
        </w:rPr>
      </w:pPr>
      <w:r>
        <w:rPr>
          <w:sz w:val="24"/>
          <w:szCs w:val="24"/>
        </w:rPr>
        <w:t>______________________________________________________________________________</w:t>
      </w:r>
    </w:p>
    <w:p w14:paraId="6451B100" w14:textId="77777777" w:rsidR="005B6EC3" w:rsidRPr="00523D6A" w:rsidRDefault="005B6EC3" w:rsidP="005B6EC3">
      <w:pPr>
        <w:rPr>
          <w:sz w:val="24"/>
          <w:szCs w:val="24"/>
        </w:rPr>
      </w:pPr>
    </w:p>
    <w:p w14:paraId="63C063F0" w14:textId="77777777" w:rsidR="00D65391" w:rsidRPr="00D65391" w:rsidRDefault="005B6EC3" w:rsidP="00D65391">
      <w:pPr>
        <w:rPr>
          <w:sz w:val="24"/>
          <w:szCs w:val="24"/>
        </w:rPr>
      </w:pPr>
      <w:r w:rsidRPr="00523D6A">
        <w:rPr>
          <w:sz w:val="24"/>
          <w:szCs w:val="24"/>
        </w:rPr>
        <w:t>______________________________________________________________________________</w:t>
      </w:r>
    </w:p>
    <w:p w14:paraId="66C6C746" w14:textId="77777777" w:rsidR="00D65391" w:rsidRPr="00D65391" w:rsidRDefault="00D65391" w:rsidP="00D65391">
      <w:pPr>
        <w:rPr>
          <w:sz w:val="24"/>
          <w:szCs w:val="24"/>
        </w:rPr>
      </w:pPr>
    </w:p>
    <w:p w14:paraId="2D002C89" w14:textId="72D7C781" w:rsidR="005B6EC3" w:rsidRPr="00523D6A" w:rsidRDefault="00D65391" w:rsidP="00D65391">
      <w:pPr>
        <w:rPr>
          <w:sz w:val="24"/>
          <w:szCs w:val="24"/>
        </w:rPr>
      </w:pPr>
      <w:r w:rsidRPr="00D65391">
        <w:rPr>
          <w:sz w:val="24"/>
          <w:szCs w:val="24"/>
        </w:rPr>
        <w:t>______________________________________________________________________________</w:t>
      </w:r>
    </w:p>
    <w:p w14:paraId="1589A311" w14:textId="7AB94DF2" w:rsidR="00284161" w:rsidRDefault="00284161" w:rsidP="00284161">
      <w:pPr>
        <w:pStyle w:val="BodyText1"/>
        <w:rPr>
          <w:b/>
          <w:bCs/>
          <w:i/>
          <w:iCs/>
          <w:color w:val="808080" w:themeColor="background1" w:themeShade="80"/>
          <w:sz w:val="24"/>
          <w:szCs w:val="24"/>
          <w:lang w:bidi="en-US"/>
        </w:rPr>
      </w:pPr>
    </w:p>
    <w:p w14:paraId="1FBDA8D1" w14:textId="77777777" w:rsidR="002351F7" w:rsidRDefault="002351F7">
      <w:pPr>
        <w:rPr>
          <w:b/>
          <w:bCs/>
          <w:sz w:val="24"/>
          <w:szCs w:val="24"/>
          <w:lang w:bidi="en-US"/>
        </w:rPr>
      </w:pPr>
      <w:r>
        <w:rPr>
          <w:b/>
          <w:bCs/>
          <w:sz w:val="24"/>
          <w:szCs w:val="24"/>
          <w:lang w:bidi="en-US"/>
        </w:rPr>
        <w:br w:type="page"/>
      </w:r>
    </w:p>
    <w:p w14:paraId="768C3AA1" w14:textId="44A241A8" w:rsidR="001E3BA0" w:rsidRPr="001E3BA0" w:rsidRDefault="001E3BA0" w:rsidP="00A4563D">
      <w:pPr>
        <w:pStyle w:val="BodyText1"/>
        <w:spacing w:before="240" w:after="60"/>
        <w:rPr>
          <w:b/>
          <w:bCs/>
          <w:sz w:val="24"/>
          <w:szCs w:val="24"/>
          <w:lang w:bidi="en-US"/>
        </w:rPr>
      </w:pPr>
      <w:r w:rsidRPr="001E3BA0">
        <w:rPr>
          <w:b/>
          <w:bCs/>
          <w:sz w:val="24"/>
          <w:szCs w:val="24"/>
          <w:lang w:bidi="en-US"/>
        </w:rPr>
        <w:t xml:space="preserve">Part B. </w:t>
      </w:r>
    </w:p>
    <w:p w14:paraId="4C630839" w14:textId="3D0F6916" w:rsidR="00EF545A" w:rsidRDefault="0061031F" w:rsidP="00EF545A">
      <w:pPr>
        <w:pBdr>
          <w:top w:val="nil"/>
          <w:left w:val="nil"/>
          <w:bottom w:val="nil"/>
          <w:right w:val="nil"/>
          <w:between w:val="nil"/>
        </w:pBdr>
        <w:spacing w:after="240"/>
        <w:rPr>
          <w:rFonts w:eastAsia="Calibri" w:cs="Calibri"/>
          <w:sz w:val="24"/>
          <w:szCs w:val="24"/>
        </w:rPr>
      </w:pPr>
      <w:r w:rsidRPr="00C96F43">
        <w:rPr>
          <w:rFonts w:eastAsia="Calibri" w:cs="Calibri"/>
          <w:sz w:val="24"/>
          <w:szCs w:val="24"/>
        </w:rPr>
        <w:t xml:space="preserve">The Micmac </w:t>
      </w:r>
      <w:r w:rsidR="00DC73D0">
        <w:rPr>
          <w:rFonts w:eastAsia="Calibri" w:cs="Calibri"/>
          <w:sz w:val="24"/>
          <w:szCs w:val="24"/>
        </w:rPr>
        <w:t>people</w:t>
      </w:r>
      <w:r w:rsidRPr="00C96F43">
        <w:rPr>
          <w:rFonts w:eastAsia="Calibri" w:cs="Calibri"/>
          <w:sz w:val="24"/>
          <w:szCs w:val="24"/>
        </w:rPr>
        <w:t xml:space="preserve"> and the Iroquois </w:t>
      </w:r>
      <w:r w:rsidR="00DC73D0">
        <w:rPr>
          <w:rFonts w:eastAsia="Calibri" w:cs="Calibri"/>
          <w:sz w:val="24"/>
          <w:szCs w:val="24"/>
        </w:rPr>
        <w:t>people</w:t>
      </w:r>
      <w:r w:rsidRPr="00C96F43">
        <w:rPr>
          <w:rFonts w:eastAsia="Calibri" w:cs="Calibri"/>
          <w:sz w:val="24"/>
          <w:szCs w:val="24"/>
        </w:rPr>
        <w:t xml:space="preserve"> </w:t>
      </w:r>
      <w:r>
        <w:rPr>
          <w:rFonts w:eastAsia="Calibri" w:cs="Calibri"/>
          <w:sz w:val="24"/>
          <w:szCs w:val="24"/>
        </w:rPr>
        <w:t xml:space="preserve">living in the northern hemisphere also had a story about the </w:t>
      </w:r>
      <w:r w:rsidR="00BB1CD4">
        <w:rPr>
          <w:rFonts w:eastAsia="Calibri" w:cs="Calibri"/>
          <w:sz w:val="24"/>
          <w:szCs w:val="24"/>
        </w:rPr>
        <w:t>Big Dipper</w:t>
      </w:r>
      <w:r>
        <w:rPr>
          <w:rFonts w:eastAsia="Calibri" w:cs="Calibri"/>
          <w:sz w:val="24"/>
          <w:szCs w:val="24"/>
        </w:rPr>
        <w:t>.</w:t>
      </w:r>
      <w:r w:rsidRPr="00EC6195">
        <w:rPr>
          <w:rFonts w:eastAsia="Calibri" w:cs="Calibri"/>
          <w:sz w:val="24"/>
          <w:szCs w:val="24"/>
        </w:rPr>
        <w:t xml:space="preserve"> </w:t>
      </w:r>
      <w:r w:rsidR="007D4B8B">
        <w:rPr>
          <w:rFonts w:eastAsia="Calibri" w:cs="Calibri"/>
          <w:sz w:val="24"/>
          <w:szCs w:val="24"/>
        </w:rPr>
        <w:t>The</w:t>
      </w:r>
      <w:r w:rsidR="00EC6195" w:rsidRPr="00EC6195">
        <w:rPr>
          <w:rFonts w:eastAsia="Calibri" w:cs="Calibri"/>
          <w:sz w:val="24"/>
          <w:szCs w:val="24"/>
        </w:rPr>
        <w:t xml:space="preserve"> stars of Ursa Major</w:t>
      </w:r>
      <w:r w:rsidR="00AF7E78">
        <w:rPr>
          <w:rFonts w:eastAsia="Calibri" w:cs="Calibri"/>
          <w:sz w:val="24"/>
          <w:szCs w:val="24"/>
        </w:rPr>
        <w:t xml:space="preserve"> (</w:t>
      </w:r>
      <w:r w:rsidR="00EC6195">
        <w:rPr>
          <w:rFonts w:eastAsia="Calibri" w:cs="Calibri"/>
          <w:sz w:val="24"/>
          <w:szCs w:val="24"/>
        </w:rPr>
        <w:t>shown in Figure 2</w:t>
      </w:r>
      <w:r w:rsidR="00AF7E78">
        <w:rPr>
          <w:rFonts w:eastAsia="Calibri" w:cs="Calibri"/>
          <w:sz w:val="24"/>
          <w:szCs w:val="24"/>
        </w:rPr>
        <w:t xml:space="preserve">) </w:t>
      </w:r>
      <w:r w:rsidR="00FE39B9">
        <w:rPr>
          <w:rFonts w:eastAsia="Calibri" w:cs="Calibri"/>
          <w:sz w:val="24"/>
          <w:szCs w:val="24"/>
        </w:rPr>
        <w:t>include</w:t>
      </w:r>
      <w:r w:rsidR="00EC6195" w:rsidRPr="00EC6195">
        <w:rPr>
          <w:rFonts w:eastAsia="Calibri" w:cs="Calibri"/>
          <w:sz w:val="24"/>
          <w:szCs w:val="24"/>
        </w:rPr>
        <w:t xml:space="preserve"> what we call the Big Dipper.</w:t>
      </w:r>
      <w:r w:rsidR="00DC73D0">
        <w:rPr>
          <w:rFonts w:eastAsia="Calibri" w:cs="Calibri"/>
          <w:sz w:val="24"/>
          <w:szCs w:val="24"/>
        </w:rPr>
        <w:t xml:space="preserve"> </w:t>
      </w:r>
      <w:r w:rsidR="00DC73D0" w:rsidRPr="00DC73D0">
        <w:rPr>
          <w:sz w:val="24"/>
          <w:szCs w:val="24"/>
        </w:rPr>
        <w:t>They</w:t>
      </w:r>
      <w:r w:rsidR="00097A27" w:rsidRPr="00DC73D0">
        <w:rPr>
          <w:rFonts w:eastAsia="Calibri" w:cs="Calibri"/>
          <w:sz w:val="28"/>
          <w:szCs w:val="28"/>
        </w:rPr>
        <w:t xml:space="preserve"> </w:t>
      </w:r>
      <w:r w:rsidR="00097A27">
        <w:rPr>
          <w:rFonts w:eastAsia="Calibri" w:cs="Calibri"/>
          <w:sz w:val="24"/>
          <w:szCs w:val="24"/>
        </w:rPr>
        <w:t>called this formation of stars</w:t>
      </w:r>
      <w:r w:rsidR="009D1573">
        <w:rPr>
          <w:rFonts w:eastAsia="Calibri" w:cs="Calibri"/>
          <w:sz w:val="24"/>
          <w:szCs w:val="24"/>
        </w:rPr>
        <w:t xml:space="preserve"> Big Bear</w:t>
      </w:r>
      <w:r w:rsidR="009B24DE">
        <w:rPr>
          <w:rFonts w:eastAsia="Calibri" w:cs="Calibri"/>
          <w:sz w:val="24"/>
          <w:szCs w:val="24"/>
        </w:rPr>
        <w:t xml:space="preserve">. </w:t>
      </w:r>
      <w:r w:rsidR="00DC73D0">
        <w:rPr>
          <w:rFonts w:eastAsia="Calibri" w:cs="Calibri"/>
          <w:sz w:val="24"/>
          <w:szCs w:val="24"/>
        </w:rPr>
        <w:t xml:space="preserve">They </w:t>
      </w:r>
      <w:r w:rsidR="005B6EC3" w:rsidRPr="00C96F43">
        <w:rPr>
          <w:rFonts w:eastAsia="Calibri" w:cs="Calibri"/>
          <w:sz w:val="24"/>
          <w:szCs w:val="24"/>
        </w:rPr>
        <w:t xml:space="preserve">share </w:t>
      </w:r>
      <w:r w:rsidR="006A0F1B">
        <w:rPr>
          <w:rFonts w:eastAsia="Calibri" w:cs="Calibri"/>
          <w:sz w:val="24"/>
          <w:szCs w:val="24"/>
        </w:rPr>
        <w:t>a</w:t>
      </w:r>
      <w:r w:rsidR="006A0F1B" w:rsidRPr="00C96F43">
        <w:rPr>
          <w:rFonts w:eastAsia="Calibri" w:cs="Calibri"/>
          <w:sz w:val="24"/>
          <w:szCs w:val="24"/>
        </w:rPr>
        <w:t xml:space="preserve"> </w:t>
      </w:r>
      <w:r w:rsidR="005B6EC3" w:rsidRPr="00C96F43">
        <w:rPr>
          <w:rFonts w:eastAsia="Calibri" w:cs="Calibri"/>
          <w:sz w:val="24"/>
          <w:szCs w:val="24"/>
        </w:rPr>
        <w:t>story about Big Bear</w:t>
      </w:r>
      <w:r w:rsidR="00395CB8">
        <w:rPr>
          <w:rFonts w:eastAsia="Calibri" w:cs="Calibri"/>
          <w:sz w:val="24"/>
          <w:szCs w:val="24"/>
        </w:rPr>
        <w:t xml:space="preserve"> in whic</w:t>
      </w:r>
      <w:r w:rsidR="00F24D61">
        <w:rPr>
          <w:rFonts w:eastAsia="Calibri" w:cs="Calibri"/>
          <w:sz w:val="24"/>
          <w:szCs w:val="24"/>
        </w:rPr>
        <w:t xml:space="preserve">h </w:t>
      </w:r>
      <w:r w:rsidR="003C0ECB" w:rsidRPr="00C96F43">
        <w:rPr>
          <w:rFonts w:eastAsia="Calibri" w:cs="Calibri"/>
          <w:sz w:val="24"/>
          <w:szCs w:val="24"/>
        </w:rPr>
        <w:t>seven hunters (the handle) chase the bear (the cup)</w:t>
      </w:r>
      <w:r w:rsidR="005B6EC3" w:rsidRPr="00C96F43">
        <w:rPr>
          <w:rFonts w:eastAsia="Calibri" w:cs="Calibri"/>
          <w:sz w:val="24"/>
          <w:szCs w:val="24"/>
        </w:rPr>
        <w:t xml:space="preserve">. As </w:t>
      </w:r>
      <w:r w:rsidR="005B6EC3">
        <w:rPr>
          <w:rFonts w:eastAsia="Calibri" w:cs="Calibri"/>
          <w:sz w:val="24"/>
          <w:szCs w:val="24"/>
        </w:rPr>
        <w:t>fall</w:t>
      </w:r>
      <w:r w:rsidR="005B6EC3" w:rsidRPr="00C96F43">
        <w:rPr>
          <w:rFonts w:eastAsia="Calibri" w:cs="Calibri"/>
          <w:sz w:val="24"/>
          <w:szCs w:val="24"/>
        </w:rPr>
        <w:t xml:space="preserve"> approaches, </w:t>
      </w:r>
      <w:r w:rsidR="009D4FEA">
        <w:rPr>
          <w:rFonts w:eastAsia="Calibri" w:cs="Calibri"/>
          <w:sz w:val="24"/>
          <w:szCs w:val="24"/>
        </w:rPr>
        <w:t xml:space="preserve">the star representing </w:t>
      </w:r>
      <w:r w:rsidR="005B6EC3" w:rsidRPr="00C96F43">
        <w:rPr>
          <w:rFonts w:eastAsia="Calibri" w:cs="Calibri"/>
          <w:sz w:val="24"/>
          <w:szCs w:val="24"/>
        </w:rPr>
        <w:t xml:space="preserve">the </w:t>
      </w:r>
      <w:proofErr w:type="gramStart"/>
      <w:r w:rsidR="005B6EC3" w:rsidRPr="00C96F43">
        <w:rPr>
          <w:rFonts w:eastAsia="Calibri" w:cs="Calibri"/>
          <w:sz w:val="24"/>
          <w:szCs w:val="24"/>
        </w:rPr>
        <w:t>hunters</w:t>
      </w:r>
      <w:proofErr w:type="gramEnd"/>
      <w:r w:rsidR="005B6EC3" w:rsidRPr="00C96F43">
        <w:rPr>
          <w:rFonts w:eastAsia="Calibri" w:cs="Calibri"/>
          <w:sz w:val="24"/>
          <w:szCs w:val="24"/>
        </w:rPr>
        <w:t xml:space="preserve"> </w:t>
      </w:r>
      <w:r w:rsidR="000458B3">
        <w:rPr>
          <w:rFonts w:eastAsia="Calibri" w:cs="Calibri"/>
          <w:sz w:val="24"/>
          <w:szCs w:val="24"/>
        </w:rPr>
        <w:t>dips</w:t>
      </w:r>
      <w:r w:rsidR="005B6EC3" w:rsidRPr="00C96F43">
        <w:rPr>
          <w:rFonts w:eastAsia="Calibri" w:cs="Calibri"/>
          <w:sz w:val="24"/>
          <w:szCs w:val="24"/>
        </w:rPr>
        <w:t xml:space="preserve"> below the horizon</w:t>
      </w:r>
      <w:r w:rsidR="005B6EC3">
        <w:rPr>
          <w:rFonts w:eastAsia="Calibri" w:cs="Calibri"/>
          <w:sz w:val="24"/>
          <w:szCs w:val="24"/>
        </w:rPr>
        <w:t>. I</w:t>
      </w:r>
      <w:r w:rsidR="005B6EC3" w:rsidRPr="00C96F43">
        <w:rPr>
          <w:rFonts w:eastAsia="Calibri" w:cs="Calibri"/>
          <w:sz w:val="24"/>
          <w:szCs w:val="24"/>
        </w:rPr>
        <w:t xml:space="preserve">n </w:t>
      </w:r>
      <w:r w:rsidR="005B6EC3">
        <w:rPr>
          <w:rFonts w:eastAsia="Calibri" w:cs="Calibri"/>
          <w:sz w:val="24"/>
          <w:szCs w:val="24"/>
        </w:rPr>
        <w:t>late fall</w:t>
      </w:r>
      <w:r w:rsidR="0060418E">
        <w:rPr>
          <w:rFonts w:eastAsia="Calibri" w:cs="Calibri"/>
          <w:sz w:val="24"/>
          <w:szCs w:val="24"/>
        </w:rPr>
        <w:t xml:space="preserve"> when</w:t>
      </w:r>
      <w:r w:rsidR="00044DC7">
        <w:rPr>
          <w:rFonts w:eastAsia="Calibri" w:cs="Calibri"/>
          <w:sz w:val="24"/>
          <w:szCs w:val="24"/>
        </w:rPr>
        <w:t xml:space="preserve"> </w:t>
      </w:r>
      <w:r w:rsidR="005B6EC3">
        <w:rPr>
          <w:rFonts w:eastAsia="Calibri" w:cs="Calibri"/>
          <w:sz w:val="24"/>
          <w:szCs w:val="24"/>
        </w:rPr>
        <w:t>the last hunter wounds the bear</w:t>
      </w:r>
      <w:r w:rsidR="0060418E">
        <w:rPr>
          <w:rFonts w:eastAsia="Calibri" w:cs="Calibri"/>
          <w:sz w:val="24"/>
          <w:szCs w:val="24"/>
        </w:rPr>
        <w:t>, the Big Dipper is no longer visible</w:t>
      </w:r>
      <w:r w:rsidR="005B6EC3">
        <w:rPr>
          <w:rFonts w:eastAsia="Calibri" w:cs="Calibri"/>
          <w:sz w:val="24"/>
          <w:szCs w:val="24"/>
        </w:rPr>
        <w:t xml:space="preserve">. </w:t>
      </w:r>
      <w:r w:rsidR="005B6EC3" w:rsidRPr="00C96F43">
        <w:rPr>
          <w:rFonts w:eastAsia="Calibri" w:cs="Calibri"/>
          <w:sz w:val="24"/>
          <w:szCs w:val="24"/>
        </w:rPr>
        <w:t xml:space="preserve">During the following </w:t>
      </w:r>
      <w:r w:rsidR="003C0ECB" w:rsidRPr="00C96F43">
        <w:rPr>
          <w:rFonts w:eastAsia="Calibri" w:cs="Calibri"/>
          <w:sz w:val="24"/>
          <w:szCs w:val="24"/>
        </w:rPr>
        <w:t>spring,</w:t>
      </w:r>
      <w:r w:rsidR="005B6EC3" w:rsidRPr="00C96F43">
        <w:rPr>
          <w:rFonts w:eastAsia="Calibri" w:cs="Calibri"/>
          <w:sz w:val="24"/>
          <w:szCs w:val="24"/>
        </w:rPr>
        <w:t xml:space="preserve"> a new bear leaves the den</w:t>
      </w:r>
      <w:r w:rsidR="00AD4144">
        <w:rPr>
          <w:rFonts w:eastAsia="Calibri" w:cs="Calibri"/>
          <w:sz w:val="24"/>
          <w:szCs w:val="24"/>
        </w:rPr>
        <w:t xml:space="preserve"> when the Big Dipper reappears in the night sky.</w:t>
      </w:r>
    </w:p>
    <w:p w14:paraId="352B49F9" w14:textId="446A1A19" w:rsidR="005B6EC3" w:rsidRPr="001A1BF3" w:rsidRDefault="005B6EC3" w:rsidP="00EF545A">
      <w:pPr>
        <w:pBdr>
          <w:top w:val="nil"/>
          <w:left w:val="nil"/>
          <w:bottom w:val="nil"/>
          <w:right w:val="nil"/>
          <w:between w:val="nil"/>
        </w:pBdr>
        <w:spacing w:after="240"/>
        <w:rPr>
          <w:rFonts w:eastAsia="Calibri" w:cs="Calibri"/>
          <w:sz w:val="24"/>
          <w:szCs w:val="24"/>
        </w:rPr>
      </w:pPr>
      <w:r w:rsidRPr="001A1BF3">
        <w:rPr>
          <w:rFonts w:eastAsia="Calibri" w:cs="Calibri"/>
          <w:sz w:val="24"/>
          <w:szCs w:val="24"/>
        </w:rPr>
        <w:t xml:space="preserve">Figure 3 is an incomplete model </w:t>
      </w:r>
      <w:r w:rsidR="0045199E" w:rsidRPr="001A1BF3">
        <w:rPr>
          <w:rFonts w:eastAsia="Calibri" w:cs="Calibri"/>
          <w:sz w:val="24"/>
          <w:szCs w:val="24"/>
        </w:rPr>
        <w:t>of the Big Dipper’s apparent motion around Polaris during the four seasons</w:t>
      </w:r>
      <w:r w:rsidR="00103A05">
        <w:rPr>
          <w:rFonts w:eastAsia="Calibri" w:cs="Calibri"/>
          <w:sz w:val="24"/>
          <w:szCs w:val="24"/>
        </w:rPr>
        <w:t xml:space="preserve"> </w:t>
      </w:r>
      <w:r w:rsidR="005D0A03">
        <w:rPr>
          <w:rFonts w:eastAsia="Calibri" w:cs="Calibri"/>
          <w:sz w:val="24"/>
          <w:szCs w:val="24"/>
        </w:rPr>
        <w:t xml:space="preserve">of the year. </w:t>
      </w:r>
    </w:p>
    <w:p w14:paraId="19489E18" w14:textId="352817B1" w:rsidR="00911BE3" w:rsidRPr="00D0131D" w:rsidRDefault="00D86D72" w:rsidP="000458B3">
      <w:pPr>
        <w:pStyle w:val="Heading2"/>
        <w:spacing w:after="240" w:line="259" w:lineRule="auto"/>
        <w:rPr>
          <w:rFonts w:eastAsia="Calibri" w:cs="Calibri"/>
          <w:b w:val="0"/>
          <w:iCs w:val="0"/>
          <w:szCs w:val="24"/>
          <w:lang w:bidi="ar-SA"/>
        </w:rPr>
      </w:pPr>
      <w:r>
        <w:rPr>
          <w:rFonts w:eastAsia="Calibri" w:cs="Calibri"/>
          <w:b w:val="0"/>
          <w:iCs w:val="0"/>
          <w:szCs w:val="24"/>
          <w:lang w:bidi="ar-SA"/>
        </w:rPr>
        <w:t xml:space="preserve">Complete the </w:t>
      </w:r>
      <w:r w:rsidR="0072195C">
        <w:rPr>
          <w:rFonts w:eastAsia="Calibri" w:cs="Calibri"/>
          <w:b w:val="0"/>
          <w:iCs w:val="0"/>
          <w:szCs w:val="24"/>
          <w:lang w:bidi="ar-SA"/>
        </w:rPr>
        <w:t>apparent motion of the Bi</w:t>
      </w:r>
      <w:r w:rsidR="00CC60F4">
        <w:rPr>
          <w:rFonts w:eastAsia="Calibri" w:cs="Calibri"/>
          <w:b w:val="0"/>
          <w:iCs w:val="0"/>
          <w:szCs w:val="24"/>
          <w:lang w:bidi="ar-SA"/>
        </w:rPr>
        <w:t>g</w:t>
      </w:r>
      <w:r w:rsidR="0072195C">
        <w:rPr>
          <w:rFonts w:eastAsia="Calibri" w:cs="Calibri"/>
          <w:b w:val="0"/>
          <w:iCs w:val="0"/>
          <w:szCs w:val="24"/>
          <w:lang w:bidi="ar-SA"/>
        </w:rPr>
        <w:t xml:space="preserve"> Dipper </w:t>
      </w:r>
      <w:r w:rsidR="00AD3513">
        <w:rPr>
          <w:rFonts w:eastAsia="Calibri" w:cs="Calibri"/>
          <w:b w:val="0"/>
          <w:iCs w:val="0"/>
          <w:szCs w:val="24"/>
          <w:lang w:bidi="ar-SA"/>
        </w:rPr>
        <w:t xml:space="preserve">during the </w:t>
      </w:r>
      <w:r w:rsidR="007D3E57">
        <w:rPr>
          <w:rFonts w:eastAsia="Calibri" w:cs="Calibri"/>
          <w:b w:val="0"/>
          <w:iCs w:val="0"/>
          <w:szCs w:val="24"/>
          <w:lang w:bidi="ar-SA"/>
        </w:rPr>
        <w:t>other three</w:t>
      </w:r>
      <w:r w:rsidR="00AD3513">
        <w:rPr>
          <w:rFonts w:eastAsia="Calibri" w:cs="Calibri"/>
          <w:b w:val="0"/>
          <w:iCs w:val="0"/>
          <w:szCs w:val="24"/>
          <w:lang w:bidi="ar-SA"/>
        </w:rPr>
        <w:t xml:space="preserve"> seasons</w:t>
      </w:r>
      <w:r w:rsidR="0072195C">
        <w:rPr>
          <w:rFonts w:eastAsia="Calibri" w:cs="Calibri"/>
          <w:b w:val="0"/>
          <w:iCs w:val="0"/>
          <w:szCs w:val="24"/>
          <w:lang w:bidi="ar-SA"/>
        </w:rPr>
        <w:t xml:space="preserve"> </w:t>
      </w:r>
      <w:r w:rsidR="001A3B7E">
        <w:rPr>
          <w:rFonts w:eastAsia="Calibri" w:cs="Calibri"/>
          <w:b w:val="0"/>
          <w:iCs w:val="0"/>
          <w:szCs w:val="24"/>
          <w:lang w:bidi="ar-SA"/>
        </w:rPr>
        <w:t xml:space="preserve">in </w:t>
      </w:r>
      <w:r w:rsidR="001A3B7E" w:rsidRPr="001A3B7E">
        <w:rPr>
          <w:rFonts w:eastAsia="Calibri" w:cs="Calibri"/>
          <w:bCs/>
          <w:iCs w:val="0"/>
          <w:szCs w:val="24"/>
          <w:lang w:bidi="ar-SA"/>
        </w:rPr>
        <w:t>Figure 3</w:t>
      </w:r>
      <w:r w:rsidR="00AD3513">
        <w:rPr>
          <w:rFonts w:eastAsia="Calibri" w:cs="Calibri"/>
          <w:bCs/>
          <w:iCs w:val="0"/>
          <w:szCs w:val="24"/>
          <w:lang w:bidi="ar-SA"/>
        </w:rPr>
        <w:t xml:space="preserve">. </w:t>
      </w:r>
      <w:r w:rsidR="009124D6" w:rsidRPr="00434742">
        <w:rPr>
          <w:rFonts w:eastAsia="Calibri" w:cs="Calibri"/>
          <w:b w:val="0"/>
          <w:bCs/>
          <w:szCs w:val="24"/>
        </w:rPr>
        <w:t>The position of the Big Dipper is shown during the summer.</w:t>
      </w:r>
      <w:r w:rsidR="009124D6">
        <w:rPr>
          <w:rFonts w:eastAsia="Calibri" w:cs="Calibri"/>
          <w:szCs w:val="24"/>
        </w:rPr>
        <w:t xml:space="preserve"> </w:t>
      </w:r>
      <w:r w:rsidR="00AD3513">
        <w:rPr>
          <w:rFonts w:eastAsia="Calibri" w:cs="Calibri"/>
          <w:b w:val="0"/>
          <w:iCs w:val="0"/>
          <w:szCs w:val="24"/>
          <w:lang w:bidi="ar-SA"/>
        </w:rPr>
        <w:t xml:space="preserve">Use </w:t>
      </w:r>
      <w:r w:rsidR="00911BE3">
        <w:rPr>
          <w:rFonts w:eastAsia="Calibri" w:cs="Calibri"/>
          <w:b w:val="0"/>
          <w:iCs w:val="0"/>
          <w:szCs w:val="24"/>
          <w:lang w:bidi="ar-SA"/>
        </w:rPr>
        <w:t xml:space="preserve">clues from </w:t>
      </w:r>
      <w:r w:rsidR="00911BE3" w:rsidRPr="004A7EA3">
        <w:rPr>
          <w:rFonts w:eastAsia="Calibri" w:cs="Calibri"/>
          <w:b w:val="0"/>
          <w:iCs w:val="0"/>
          <w:szCs w:val="24"/>
          <w:lang w:bidi="ar-SA"/>
        </w:rPr>
        <w:t>the song</w:t>
      </w:r>
      <w:r w:rsidR="00911BE3" w:rsidRPr="00616174">
        <w:rPr>
          <w:rFonts w:eastAsia="Calibri" w:cs="Calibri"/>
          <w:b w:val="0"/>
          <w:iCs w:val="0"/>
          <w:szCs w:val="24"/>
          <w:lang w:bidi="ar-SA"/>
        </w:rPr>
        <w:t xml:space="preserve"> </w:t>
      </w:r>
      <w:r w:rsidR="00911BE3" w:rsidRPr="001A1BF3">
        <w:rPr>
          <w:rFonts w:eastAsia="Calibri" w:cs="Calibri"/>
          <w:b w:val="0"/>
          <w:i/>
          <w:szCs w:val="24"/>
          <w:lang w:bidi="ar-SA"/>
        </w:rPr>
        <w:t>Follow the Drinking Gourd</w:t>
      </w:r>
      <w:r w:rsidR="00911BE3">
        <w:rPr>
          <w:rFonts w:eastAsia="Calibri" w:cs="Calibri"/>
          <w:b w:val="0"/>
          <w:iCs w:val="0"/>
          <w:szCs w:val="24"/>
          <w:lang w:bidi="ar-SA"/>
        </w:rPr>
        <w:t xml:space="preserve">, how </w:t>
      </w:r>
      <w:r w:rsidR="0060463E">
        <w:rPr>
          <w:rFonts w:eastAsia="Calibri" w:cs="Calibri"/>
          <w:b w:val="0"/>
          <w:iCs w:val="0"/>
          <w:szCs w:val="24"/>
          <w:lang w:bidi="ar-SA"/>
        </w:rPr>
        <w:t xml:space="preserve">to locate </w:t>
      </w:r>
      <w:r w:rsidR="00911BE3">
        <w:rPr>
          <w:rFonts w:eastAsia="Calibri" w:cs="Calibri"/>
          <w:b w:val="0"/>
          <w:iCs w:val="0"/>
          <w:szCs w:val="24"/>
          <w:lang w:bidi="ar-SA"/>
        </w:rPr>
        <w:t xml:space="preserve">Polaris using the </w:t>
      </w:r>
      <w:r w:rsidR="00911BE3" w:rsidRPr="00940422">
        <w:rPr>
          <w:rFonts w:eastAsia="Calibri" w:cs="Calibri"/>
          <w:b w:val="0"/>
          <w:iCs w:val="0"/>
          <w:szCs w:val="24"/>
          <w:lang w:bidi="ar-SA"/>
        </w:rPr>
        <w:t>Big Dipper</w:t>
      </w:r>
      <w:r w:rsidR="00911BE3">
        <w:rPr>
          <w:rFonts w:eastAsia="Calibri" w:cs="Calibri"/>
          <w:b w:val="0"/>
          <w:iCs w:val="0"/>
          <w:szCs w:val="24"/>
          <w:lang w:bidi="ar-SA"/>
        </w:rPr>
        <w:t>,</w:t>
      </w:r>
      <w:r w:rsidR="00911BE3" w:rsidRPr="00940422">
        <w:rPr>
          <w:rFonts w:eastAsia="Calibri" w:cs="Calibri"/>
          <w:b w:val="0"/>
          <w:iCs w:val="0"/>
          <w:szCs w:val="24"/>
          <w:lang w:bidi="ar-SA"/>
        </w:rPr>
        <w:t xml:space="preserve"> and the </w:t>
      </w:r>
      <w:r w:rsidR="00911BE3">
        <w:rPr>
          <w:rFonts w:eastAsia="Calibri" w:cs="Calibri"/>
          <w:b w:val="0"/>
          <w:iCs w:val="0"/>
          <w:szCs w:val="24"/>
          <w:lang w:bidi="ar-SA"/>
        </w:rPr>
        <w:t xml:space="preserve">story told by the </w:t>
      </w:r>
      <w:r w:rsidR="00911BE3" w:rsidRPr="00CF3FF9">
        <w:rPr>
          <w:rFonts w:eastAsia="Calibri" w:cs="Calibri"/>
          <w:b w:val="0"/>
          <w:iCs w:val="0"/>
          <w:szCs w:val="24"/>
          <w:lang w:bidi="ar-SA"/>
        </w:rPr>
        <w:t xml:space="preserve">Micmac and the Iroquois </w:t>
      </w:r>
      <w:r w:rsidR="00FA05EA">
        <w:rPr>
          <w:rFonts w:eastAsia="Calibri" w:cs="Calibri"/>
          <w:b w:val="0"/>
          <w:iCs w:val="0"/>
          <w:szCs w:val="24"/>
          <w:lang w:bidi="ar-SA"/>
        </w:rPr>
        <w:t>people</w:t>
      </w:r>
      <w:r w:rsidR="00A32D67">
        <w:rPr>
          <w:rFonts w:eastAsia="Calibri" w:cs="Calibri"/>
          <w:b w:val="0"/>
          <w:iCs w:val="0"/>
          <w:szCs w:val="24"/>
          <w:lang w:bidi="ar-SA"/>
        </w:rPr>
        <w:t xml:space="preserve"> to show the locations of the Big Dipper in the other three seasons</w:t>
      </w:r>
      <w:r w:rsidR="00911BE3">
        <w:rPr>
          <w:rFonts w:eastAsia="Calibri" w:cs="Calibri"/>
          <w:b w:val="0"/>
          <w:iCs w:val="0"/>
          <w:szCs w:val="24"/>
          <w:lang w:bidi="ar-SA"/>
        </w:rPr>
        <w:t>.</w:t>
      </w:r>
    </w:p>
    <w:p w14:paraId="78434537" w14:textId="7E8FD635" w:rsidR="00D86D72" w:rsidRDefault="004F3EDD" w:rsidP="000458B3">
      <w:pPr>
        <w:pStyle w:val="Heading2"/>
        <w:numPr>
          <w:ilvl w:val="1"/>
          <w:numId w:val="10"/>
        </w:numPr>
        <w:spacing w:after="120" w:line="259" w:lineRule="auto"/>
        <w:rPr>
          <w:rFonts w:eastAsia="Calibri" w:cs="Calibri"/>
          <w:b w:val="0"/>
          <w:iCs w:val="0"/>
          <w:szCs w:val="24"/>
          <w:lang w:bidi="ar-SA"/>
        </w:rPr>
      </w:pPr>
      <w:r>
        <w:rPr>
          <w:rFonts w:eastAsia="Calibri" w:cs="Calibri"/>
          <w:b w:val="0"/>
          <w:iCs w:val="0"/>
          <w:szCs w:val="24"/>
          <w:lang w:bidi="ar-SA"/>
        </w:rPr>
        <w:t xml:space="preserve">Draw the relative position of the </w:t>
      </w:r>
      <w:r w:rsidR="00762E86">
        <w:rPr>
          <w:rFonts w:eastAsia="Calibri" w:cs="Calibri"/>
          <w:b w:val="0"/>
          <w:iCs w:val="0"/>
          <w:szCs w:val="24"/>
          <w:lang w:bidi="ar-SA"/>
        </w:rPr>
        <w:t>B</w:t>
      </w:r>
      <w:r>
        <w:rPr>
          <w:rFonts w:eastAsia="Calibri" w:cs="Calibri"/>
          <w:b w:val="0"/>
          <w:iCs w:val="0"/>
          <w:szCs w:val="24"/>
          <w:lang w:bidi="ar-SA"/>
        </w:rPr>
        <w:t>ig Dipper</w:t>
      </w:r>
      <w:r w:rsidR="00945BCD">
        <w:rPr>
          <w:rFonts w:eastAsia="Calibri" w:cs="Calibri"/>
          <w:b w:val="0"/>
          <w:iCs w:val="0"/>
          <w:szCs w:val="24"/>
          <w:lang w:bidi="ar-SA"/>
        </w:rPr>
        <w:t xml:space="preserve"> by </w:t>
      </w:r>
      <w:r w:rsidR="00911BE3" w:rsidRPr="002C4F66">
        <w:rPr>
          <w:rFonts w:eastAsia="Calibri" w:cs="Calibri"/>
          <w:b w:val="0"/>
          <w:iCs w:val="0"/>
          <w:szCs w:val="24"/>
          <w:lang w:bidi="ar-SA"/>
        </w:rPr>
        <w:t>showing</w:t>
      </w:r>
      <w:r w:rsidR="00D86D72">
        <w:rPr>
          <w:rFonts w:eastAsia="Calibri" w:cs="Calibri"/>
          <w:b w:val="0"/>
          <w:iCs w:val="0"/>
          <w:szCs w:val="24"/>
          <w:lang w:bidi="ar-SA"/>
        </w:rPr>
        <w:t xml:space="preserve"> its </w:t>
      </w:r>
      <w:r w:rsidR="00D86D72" w:rsidRPr="002C4F66">
        <w:rPr>
          <w:rFonts w:eastAsia="Calibri" w:cs="Calibri"/>
          <w:bCs/>
          <w:iCs w:val="0"/>
          <w:szCs w:val="24"/>
          <w:lang w:bidi="ar-SA"/>
        </w:rPr>
        <w:t>seven (7) stars in</w:t>
      </w:r>
      <w:r w:rsidR="00762E86" w:rsidRPr="002C4F66">
        <w:rPr>
          <w:rFonts w:eastAsia="Calibri" w:cs="Calibri"/>
          <w:bCs/>
          <w:iCs w:val="0"/>
          <w:szCs w:val="24"/>
          <w:lang w:bidi="ar-SA"/>
        </w:rPr>
        <w:t xml:space="preserve"> </w:t>
      </w:r>
      <w:r w:rsidR="00143012" w:rsidRPr="002C4F66">
        <w:rPr>
          <w:rFonts w:eastAsia="Calibri" w:cs="Calibri"/>
          <w:bCs/>
          <w:iCs w:val="0"/>
          <w:szCs w:val="24"/>
          <w:lang w:bidi="ar-SA"/>
        </w:rPr>
        <w:t>f</w:t>
      </w:r>
      <w:r w:rsidR="00762E86" w:rsidRPr="002C4F66">
        <w:rPr>
          <w:rFonts w:eastAsia="Calibri" w:cs="Calibri"/>
          <w:bCs/>
          <w:iCs w:val="0"/>
          <w:szCs w:val="24"/>
          <w:lang w:bidi="ar-SA"/>
        </w:rPr>
        <w:t xml:space="preserve">all, </w:t>
      </w:r>
      <w:r w:rsidR="00143012" w:rsidRPr="002C4F66">
        <w:rPr>
          <w:rFonts w:eastAsia="Calibri" w:cs="Calibri"/>
          <w:bCs/>
          <w:iCs w:val="0"/>
          <w:szCs w:val="24"/>
          <w:lang w:bidi="ar-SA"/>
        </w:rPr>
        <w:t>s</w:t>
      </w:r>
      <w:r w:rsidR="00762E86" w:rsidRPr="002C4F66">
        <w:rPr>
          <w:rFonts w:eastAsia="Calibri" w:cs="Calibri"/>
          <w:bCs/>
          <w:iCs w:val="0"/>
          <w:szCs w:val="24"/>
          <w:lang w:bidi="ar-SA"/>
        </w:rPr>
        <w:t xml:space="preserve">pring, and </w:t>
      </w:r>
      <w:r w:rsidR="00143012" w:rsidRPr="002C4F66">
        <w:rPr>
          <w:rFonts w:eastAsia="Calibri" w:cs="Calibri"/>
          <w:bCs/>
          <w:iCs w:val="0"/>
          <w:szCs w:val="24"/>
          <w:lang w:bidi="ar-SA"/>
        </w:rPr>
        <w:t>w</w:t>
      </w:r>
      <w:r w:rsidR="00762E86" w:rsidRPr="002C4F66">
        <w:rPr>
          <w:rFonts w:eastAsia="Calibri" w:cs="Calibri"/>
          <w:bCs/>
          <w:iCs w:val="0"/>
          <w:szCs w:val="24"/>
          <w:lang w:bidi="ar-SA"/>
        </w:rPr>
        <w:t>inter</w:t>
      </w:r>
      <w:r w:rsidR="00D86D72">
        <w:rPr>
          <w:rFonts w:eastAsia="Calibri" w:cs="Calibri"/>
          <w:b w:val="0"/>
          <w:iCs w:val="0"/>
          <w:szCs w:val="24"/>
          <w:lang w:bidi="ar-SA"/>
        </w:rPr>
        <w:t xml:space="preserve"> with respect to Polaris in the </w:t>
      </w:r>
      <w:r w:rsidR="001221F6">
        <w:rPr>
          <w:rFonts w:eastAsia="Calibri" w:cs="Calibri"/>
          <w:b w:val="0"/>
          <w:iCs w:val="0"/>
          <w:szCs w:val="24"/>
          <w:lang w:bidi="ar-SA"/>
        </w:rPr>
        <w:t xml:space="preserve">empty </w:t>
      </w:r>
      <w:r w:rsidR="00945BCD">
        <w:rPr>
          <w:rFonts w:eastAsia="Calibri" w:cs="Calibri"/>
          <w:b w:val="0"/>
          <w:iCs w:val="0"/>
          <w:szCs w:val="24"/>
          <w:lang w:bidi="ar-SA"/>
        </w:rPr>
        <w:t>boxes</w:t>
      </w:r>
      <w:r w:rsidR="00D86D72">
        <w:rPr>
          <w:rFonts w:eastAsia="Calibri" w:cs="Calibri"/>
          <w:b w:val="0"/>
          <w:iCs w:val="0"/>
          <w:szCs w:val="24"/>
          <w:lang w:bidi="ar-SA"/>
        </w:rPr>
        <w:t>.</w:t>
      </w:r>
    </w:p>
    <w:p w14:paraId="7DDE9761" w14:textId="5595C70D" w:rsidR="001221F6" w:rsidRDefault="00D86D72" w:rsidP="000458B3">
      <w:pPr>
        <w:pStyle w:val="Heading2"/>
        <w:numPr>
          <w:ilvl w:val="1"/>
          <w:numId w:val="10"/>
        </w:numPr>
        <w:spacing w:after="240" w:line="259" w:lineRule="auto"/>
        <w:rPr>
          <w:rFonts w:eastAsia="Calibri" w:cs="Calibri"/>
          <w:b w:val="0"/>
          <w:iCs w:val="0"/>
          <w:szCs w:val="24"/>
          <w:lang w:bidi="ar-SA"/>
        </w:rPr>
      </w:pPr>
      <w:r>
        <w:rPr>
          <w:rFonts w:eastAsia="Calibri" w:cs="Calibri"/>
          <w:b w:val="0"/>
          <w:iCs w:val="0"/>
          <w:szCs w:val="24"/>
          <w:lang w:bidi="ar-SA"/>
        </w:rPr>
        <w:t xml:space="preserve">Label each of your drawings as </w:t>
      </w:r>
      <w:r w:rsidR="00CB10D3">
        <w:rPr>
          <w:rFonts w:eastAsia="Calibri" w:cs="Calibri"/>
          <w:b w:val="0"/>
          <w:iCs w:val="0"/>
          <w:szCs w:val="24"/>
          <w:lang w:bidi="ar-SA"/>
        </w:rPr>
        <w:t>f</w:t>
      </w:r>
      <w:r w:rsidR="001221F6" w:rsidRPr="001221F6">
        <w:rPr>
          <w:rFonts w:eastAsia="Calibri" w:cs="Calibri"/>
          <w:b w:val="0"/>
          <w:iCs w:val="0"/>
          <w:szCs w:val="24"/>
          <w:lang w:bidi="ar-SA"/>
        </w:rPr>
        <w:t xml:space="preserve">all, </w:t>
      </w:r>
      <w:r w:rsidR="00CB10D3">
        <w:rPr>
          <w:rFonts w:eastAsia="Calibri" w:cs="Calibri"/>
          <w:b w:val="0"/>
          <w:iCs w:val="0"/>
          <w:szCs w:val="24"/>
          <w:lang w:bidi="ar-SA"/>
        </w:rPr>
        <w:t>s</w:t>
      </w:r>
      <w:r w:rsidR="001221F6" w:rsidRPr="001221F6">
        <w:rPr>
          <w:rFonts w:eastAsia="Calibri" w:cs="Calibri"/>
          <w:b w:val="0"/>
          <w:iCs w:val="0"/>
          <w:szCs w:val="24"/>
          <w:lang w:bidi="ar-SA"/>
        </w:rPr>
        <w:t xml:space="preserve">pring, </w:t>
      </w:r>
      <w:r w:rsidR="001221F6">
        <w:rPr>
          <w:rFonts w:eastAsia="Calibri" w:cs="Calibri"/>
          <w:b w:val="0"/>
          <w:iCs w:val="0"/>
          <w:szCs w:val="24"/>
          <w:lang w:bidi="ar-SA"/>
        </w:rPr>
        <w:t>or</w:t>
      </w:r>
      <w:r w:rsidR="001221F6" w:rsidRPr="001221F6">
        <w:rPr>
          <w:rFonts w:eastAsia="Calibri" w:cs="Calibri"/>
          <w:b w:val="0"/>
          <w:iCs w:val="0"/>
          <w:szCs w:val="24"/>
          <w:lang w:bidi="ar-SA"/>
        </w:rPr>
        <w:t xml:space="preserve"> </w:t>
      </w:r>
      <w:r w:rsidR="00CB10D3">
        <w:rPr>
          <w:rFonts w:eastAsia="Calibri" w:cs="Calibri"/>
          <w:b w:val="0"/>
          <w:iCs w:val="0"/>
          <w:szCs w:val="24"/>
          <w:lang w:bidi="ar-SA"/>
        </w:rPr>
        <w:t>w</w:t>
      </w:r>
      <w:r w:rsidR="001221F6" w:rsidRPr="001221F6">
        <w:rPr>
          <w:rFonts w:eastAsia="Calibri" w:cs="Calibri"/>
          <w:b w:val="0"/>
          <w:iCs w:val="0"/>
          <w:szCs w:val="24"/>
          <w:lang w:bidi="ar-SA"/>
        </w:rPr>
        <w:t>inter</w:t>
      </w:r>
      <w:r w:rsidR="00FA21B3">
        <w:rPr>
          <w:rFonts w:eastAsia="Calibri" w:cs="Calibri"/>
          <w:b w:val="0"/>
          <w:iCs w:val="0"/>
          <w:szCs w:val="24"/>
          <w:lang w:bidi="ar-SA"/>
        </w:rPr>
        <w:t xml:space="preserve"> </w:t>
      </w:r>
      <w:r w:rsidR="00CB10D3">
        <w:rPr>
          <w:rFonts w:eastAsia="Calibri" w:cs="Calibri"/>
          <w:b w:val="0"/>
          <w:iCs w:val="0"/>
          <w:szCs w:val="24"/>
          <w:lang w:bidi="ar-SA"/>
        </w:rPr>
        <w:t xml:space="preserve">on </w:t>
      </w:r>
      <w:r w:rsidR="001221F6">
        <w:rPr>
          <w:rFonts w:eastAsia="Calibri" w:cs="Calibri"/>
          <w:b w:val="0"/>
          <w:iCs w:val="0"/>
          <w:szCs w:val="24"/>
          <w:lang w:bidi="ar-SA"/>
        </w:rPr>
        <w:t xml:space="preserve">the blank </w:t>
      </w:r>
      <w:r w:rsidR="00EF545A">
        <w:rPr>
          <w:rFonts w:eastAsia="Calibri" w:cs="Calibri"/>
          <w:b w:val="0"/>
          <w:iCs w:val="0"/>
          <w:szCs w:val="24"/>
          <w:lang w:bidi="ar-SA"/>
        </w:rPr>
        <w:t>line</w:t>
      </w:r>
      <w:r w:rsidR="00CB10D3">
        <w:rPr>
          <w:rFonts w:eastAsia="Calibri" w:cs="Calibri"/>
          <w:b w:val="0"/>
          <w:iCs w:val="0"/>
          <w:szCs w:val="24"/>
          <w:lang w:bidi="ar-SA"/>
        </w:rPr>
        <w:t xml:space="preserve"> paired with each box.</w:t>
      </w:r>
    </w:p>
    <w:p w14:paraId="2768C99A" w14:textId="77777777" w:rsidR="004A5EF0" w:rsidRPr="004A5EF0" w:rsidRDefault="004A5EF0" w:rsidP="004A5EF0">
      <w:pPr>
        <w:rPr>
          <w:lang w:bidi="en-US"/>
        </w:rPr>
      </w:pPr>
    </w:p>
    <w:p w14:paraId="22285101" w14:textId="7363F020" w:rsidR="004A5EF0" w:rsidRPr="008B6780" w:rsidRDefault="004A5EF0" w:rsidP="004B1F46">
      <w:pPr>
        <w:jc w:val="center"/>
        <w:rPr>
          <w:b/>
          <w:bCs/>
          <w:sz w:val="24"/>
          <w:szCs w:val="24"/>
          <w:lang w:bidi="en-US"/>
        </w:rPr>
      </w:pPr>
      <w:r w:rsidRPr="008B6780">
        <w:rPr>
          <w:b/>
          <w:bCs/>
          <w:sz w:val="24"/>
          <w:szCs w:val="24"/>
          <w:lang w:bidi="en-US"/>
        </w:rPr>
        <w:t xml:space="preserve">Figure 3. </w:t>
      </w:r>
      <w:r w:rsidR="000F1C15">
        <w:rPr>
          <w:b/>
          <w:bCs/>
          <w:sz w:val="24"/>
          <w:szCs w:val="24"/>
          <w:lang w:bidi="en-US"/>
        </w:rPr>
        <w:t>Model of the</w:t>
      </w:r>
      <w:r w:rsidR="00AA1D5E" w:rsidRPr="008B6780">
        <w:rPr>
          <w:b/>
          <w:bCs/>
          <w:sz w:val="24"/>
          <w:szCs w:val="24"/>
          <w:lang w:bidi="en-US"/>
        </w:rPr>
        <w:t xml:space="preserve"> Big Dipper</w:t>
      </w:r>
      <w:r w:rsidR="00DF1CF8" w:rsidRPr="008B6780">
        <w:rPr>
          <w:b/>
          <w:bCs/>
          <w:sz w:val="24"/>
          <w:szCs w:val="24"/>
          <w:lang w:bidi="en-US"/>
        </w:rPr>
        <w:t>’s Apparent Motion around</w:t>
      </w:r>
      <w:r w:rsidR="00AA1D5E" w:rsidRPr="008B6780">
        <w:rPr>
          <w:b/>
          <w:bCs/>
          <w:sz w:val="24"/>
          <w:szCs w:val="24"/>
          <w:lang w:bidi="en-US"/>
        </w:rPr>
        <w:t xml:space="preserve"> Polaris</w:t>
      </w:r>
    </w:p>
    <w:p w14:paraId="1910BB63" w14:textId="77777777" w:rsidR="00DF1CF8" w:rsidRPr="00DF1CF8" w:rsidRDefault="00DF1CF8" w:rsidP="004A5EF0">
      <w:pPr>
        <w:rPr>
          <w:b/>
          <w:bCs/>
          <w:lang w:bidi="en-US"/>
        </w:rPr>
      </w:pPr>
    </w:p>
    <w:p w14:paraId="5ECF91C1" w14:textId="58267D1F" w:rsidR="004A5EF0" w:rsidRPr="004A5EF0" w:rsidRDefault="000458B3" w:rsidP="005D6840">
      <w:pPr>
        <w:jc w:val="center"/>
        <w:rPr>
          <w:lang w:bidi="en-US"/>
        </w:rPr>
      </w:pPr>
      <w:r>
        <w:rPr>
          <w:noProof/>
          <w:lang w:bidi="en-US"/>
        </w:rPr>
        <mc:AlternateContent>
          <mc:Choice Requires="wps">
            <w:drawing>
              <wp:anchor distT="0" distB="0" distL="114300" distR="114300" simplePos="0" relativeHeight="251761664" behindDoc="0" locked="0" layoutInCell="1" allowOverlap="1" wp14:anchorId="132C821D" wp14:editId="62006C46">
                <wp:simplePos x="0" y="0"/>
                <wp:positionH relativeFrom="column">
                  <wp:posOffset>734060</wp:posOffset>
                </wp:positionH>
                <wp:positionV relativeFrom="paragraph">
                  <wp:posOffset>1381125</wp:posOffset>
                </wp:positionV>
                <wp:extent cx="818146" cy="388961"/>
                <wp:effectExtent l="0" t="0" r="20320" b="11430"/>
                <wp:wrapNone/>
                <wp:docPr id="1575270019" name="Text Box 6"/>
                <wp:cNvGraphicFramePr/>
                <a:graphic xmlns:a="http://schemas.openxmlformats.org/drawingml/2006/main">
                  <a:graphicData uri="http://schemas.microsoft.com/office/word/2010/wordprocessingShape">
                    <wps:wsp>
                      <wps:cNvSpPr txBox="1"/>
                      <wps:spPr>
                        <a:xfrm>
                          <a:off x="0" y="0"/>
                          <a:ext cx="818146" cy="388961"/>
                        </a:xfrm>
                        <a:prstGeom prst="rect">
                          <a:avLst/>
                        </a:prstGeom>
                        <a:solidFill>
                          <a:schemeClr val="lt1"/>
                        </a:solidFill>
                        <a:ln w="6350">
                          <a:solidFill>
                            <a:schemeClr val="bg1"/>
                          </a:solidFill>
                        </a:ln>
                      </wps:spPr>
                      <wps:txbx>
                        <w:txbxContent>
                          <w:p w14:paraId="15D7A862" w14:textId="10C1F59B" w:rsidR="00C11B76" w:rsidRPr="00C11B76" w:rsidRDefault="00C11B76" w:rsidP="00C11B76">
                            <w:pPr>
                              <w:jc w:val="center"/>
                              <w:rPr>
                                <w:b/>
                                <w:bCs/>
                              </w:rPr>
                            </w:pPr>
                            <w:r w:rsidRPr="00C11B76">
                              <w:rPr>
                                <w:b/>
                                <w:bCs/>
                                <w:sz w:val="24"/>
                                <w:szCs w:val="24"/>
                              </w:rPr>
                              <w:t>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2C821D" id="Text Box 6" o:spid="_x0000_s1028" type="#_x0000_t202" style="position:absolute;left:0;text-align:left;margin-left:57.8pt;margin-top:108.75pt;width:64.4pt;height:30.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" fillcolor="white [3201]" strokecolor="white [3212]" strokeweight=".5pt">
                <v:textbox>
                  <w:txbxContent>
                    <w:p w14:paraId="15D7A862" w14:textId="10C1F59B" w:rsidR="00C11B76" w:rsidRPr="00C11B76" w:rsidRDefault="00C11B76" w:rsidP="00C11B76">
                      <w:pPr>
                        <w:jc w:val="center"/>
                        <w:rPr>
                          <w:b/>
                          <w:bCs/>
                        </w:rPr>
                      </w:pPr>
                      <w:r w:rsidRPr="00C11B76">
                        <w:rPr>
                          <w:b/>
                          <w:bCs/>
                          <w:sz w:val="24"/>
                          <w:szCs w:val="24"/>
                        </w:rPr>
                        <w:t>Summer</w:t>
                      </w:r>
                    </w:p>
                  </w:txbxContent>
                </v:textbox>
              </v:shape>
            </w:pict>
          </mc:Fallback>
        </mc:AlternateContent>
      </w:r>
      <w:r w:rsidR="00C11B76">
        <w:rPr>
          <w:noProof/>
          <w:lang w:bidi="en-US"/>
        </w:rPr>
        <mc:AlternateContent>
          <mc:Choice Requires="wps">
            <w:drawing>
              <wp:anchor distT="0" distB="0" distL="114300" distR="114300" simplePos="0" relativeHeight="251763712" behindDoc="0" locked="0" layoutInCell="1" allowOverlap="1" wp14:anchorId="67D33D94" wp14:editId="6C6896DB">
                <wp:simplePos x="0" y="0"/>
                <wp:positionH relativeFrom="column">
                  <wp:posOffset>736979</wp:posOffset>
                </wp:positionH>
                <wp:positionV relativeFrom="paragraph">
                  <wp:posOffset>1628064</wp:posOffset>
                </wp:positionV>
                <wp:extent cx="836778" cy="0"/>
                <wp:effectExtent l="57150" t="38100" r="59055" b="95250"/>
                <wp:wrapNone/>
                <wp:docPr id="794340286" name="Straight Connector 4"/>
                <wp:cNvGraphicFramePr/>
                <a:graphic xmlns:a="http://schemas.openxmlformats.org/drawingml/2006/main">
                  <a:graphicData uri="http://schemas.microsoft.com/office/word/2010/wordprocessingShape">
                    <wps:wsp>
                      <wps:cNvCnPr/>
                      <wps:spPr>
                        <a:xfrm flipH="1" flipV="1">
                          <a:off x="0" y="0"/>
                          <a:ext cx="8367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1F349" id="Straight Connector 4" o:spid="_x0000_s1026" style="position:absolute;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28.2pt" to="123.9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" strokecolor="black [3200]" strokeweight="2pt">
                <v:shadow on="t" color="black" opacity="24903f" origin=",.5" offset="0,.55556mm"/>
              </v:line>
            </w:pict>
          </mc:Fallback>
        </mc:AlternateContent>
      </w:r>
      <w:r w:rsidR="00C11B76">
        <w:rPr>
          <w:noProof/>
          <w:lang w:bidi="en-US"/>
        </w:rPr>
        <mc:AlternateContent>
          <mc:Choice Requires="wps">
            <w:drawing>
              <wp:anchor distT="0" distB="0" distL="114300" distR="114300" simplePos="0" relativeHeight="251758592" behindDoc="0" locked="0" layoutInCell="1" allowOverlap="1" wp14:anchorId="31387E6E" wp14:editId="37AE001B">
                <wp:simplePos x="0" y="0"/>
                <wp:positionH relativeFrom="column">
                  <wp:posOffset>775610</wp:posOffset>
                </wp:positionH>
                <wp:positionV relativeFrom="paragraph">
                  <wp:posOffset>2828338</wp:posOffset>
                </wp:positionV>
                <wp:extent cx="836778" cy="0"/>
                <wp:effectExtent l="57150" t="38100" r="59055" b="95250"/>
                <wp:wrapNone/>
                <wp:docPr id="1683800037" name="Straight Connector 4"/>
                <wp:cNvGraphicFramePr/>
                <a:graphic xmlns:a="http://schemas.openxmlformats.org/drawingml/2006/main">
                  <a:graphicData uri="http://schemas.microsoft.com/office/word/2010/wordprocessingShape">
                    <wps:wsp>
                      <wps:cNvCnPr/>
                      <wps:spPr>
                        <a:xfrm flipH="1" flipV="1">
                          <a:off x="0" y="0"/>
                          <a:ext cx="8367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E3EAF" id="Straight Connector 4" o:spid="_x0000_s1026" style="position:absolute;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2.7pt" to="126.95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" strokecolor="black [3200]" strokeweight="2pt">
                <v:shadow on="t" color="black" opacity="24903f" origin=",.5" offset="0,.55556mm"/>
              </v:line>
            </w:pict>
          </mc:Fallback>
        </mc:AlternateContent>
      </w:r>
      <w:r w:rsidR="00C11B76">
        <w:rPr>
          <w:noProof/>
          <w:lang w:bidi="en-US"/>
        </w:rPr>
        <mc:AlternateContent>
          <mc:Choice Requires="wps">
            <w:drawing>
              <wp:anchor distT="0" distB="0" distL="114300" distR="114300" simplePos="0" relativeHeight="251760640" behindDoc="0" locked="0" layoutInCell="1" allowOverlap="1" wp14:anchorId="77CAE8FE" wp14:editId="46FCBD90">
                <wp:simplePos x="0" y="0"/>
                <wp:positionH relativeFrom="column">
                  <wp:posOffset>4071279</wp:posOffset>
                </wp:positionH>
                <wp:positionV relativeFrom="paragraph">
                  <wp:posOffset>767260</wp:posOffset>
                </wp:positionV>
                <wp:extent cx="836778" cy="0"/>
                <wp:effectExtent l="57150" t="38100" r="59055" b="95250"/>
                <wp:wrapNone/>
                <wp:docPr id="1047145709" name="Straight Connector 4"/>
                <wp:cNvGraphicFramePr/>
                <a:graphic xmlns:a="http://schemas.openxmlformats.org/drawingml/2006/main">
                  <a:graphicData uri="http://schemas.microsoft.com/office/word/2010/wordprocessingShape">
                    <wps:wsp>
                      <wps:cNvCnPr/>
                      <wps:spPr>
                        <a:xfrm flipH="1" flipV="1">
                          <a:off x="0" y="0"/>
                          <a:ext cx="8367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796F8" id="Straight Connector 4"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5pt,60.4pt" to="386.4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" strokecolor="black [3200]" strokeweight="2pt">
                <v:shadow on="t" color="black" opacity="24903f" origin=",.5" offset="0,.55556mm"/>
              </v:line>
            </w:pict>
          </mc:Fallback>
        </mc:AlternateContent>
      </w:r>
      <w:r w:rsidR="00C11B76">
        <w:rPr>
          <w:noProof/>
          <w:lang w:bidi="en-US"/>
        </w:rPr>
        <mc:AlternateContent>
          <mc:Choice Requires="wps">
            <w:drawing>
              <wp:anchor distT="0" distB="0" distL="114300" distR="114300" simplePos="0" relativeHeight="251755520" behindDoc="0" locked="0" layoutInCell="1" allowOverlap="1" wp14:anchorId="7E243BAD" wp14:editId="215AEE1C">
                <wp:simplePos x="0" y="0"/>
                <wp:positionH relativeFrom="column">
                  <wp:posOffset>4615010</wp:posOffset>
                </wp:positionH>
                <wp:positionV relativeFrom="paragraph">
                  <wp:posOffset>1897834</wp:posOffset>
                </wp:positionV>
                <wp:extent cx="836778" cy="0"/>
                <wp:effectExtent l="57150" t="38100" r="59055" b="95250"/>
                <wp:wrapNone/>
                <wp:docPr id="1414653369" name="Straight Connector 4"/>
                <wp:cNvGraphicFramePr/>
                <a:graphic xmlns:a="http://schemas.openxmlformats.org/drawingml/2006/main">
                  <a:graphicData uri="http://schemas.microsoft.com/office/word/2010/wordprocessingShape">
                    <wps:wsp>
                      <wps:cNvCnPr/>
                      <wps:spPr>
                        <a:xfrm flipH="1" flipV="1">
                          <a:off x="0" y="0"/>
                          <a:ext cx="8367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8F979" id="Straight Connector 4"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pt,149.45pt" to="429.3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" strokecolor="black [3200]" strokeweight="2pt">
                <v:shadow on="t" color="black" opacity="24903f" origin=",.5" offset="0,.55556mm"/>
              </v:line>
            </w:pict>
          </mc:Fallback>
        </mc:AlternateContent>
      </w:r>
      <w:r w:rsidR="00C11B76">
        <w:rPr>
          <w:noProof/>
          <w:lang w:bidi="en-US"/>
        </w:rPr>
        <mc:AlternateContent>
          <mc:Choice Requires="wps">
            <w:drawing>
              <wp:anchor distT="0" distB="0" distL="114300" distR="114300" simplePos="0" relativeHeight="251756544" behindDoc="0" locked="0" layoutInCell="1" allowOverlap="1" wp14:anchorId="4D9B2932" wp14:editId="0D637904">
                <wp:simplePos x="0" y="0"/>
                <wp:positionH relativeFrom="column">
                  <wp:posOffset>4530251</wp:posOffset>
                </wp:positionH>
                <wp:positionV relativeFrom="paragraph">
                  <wp:posOffset>1777365</wp:posOffset>
                </wp:positionV>
                <wp:extent cx="641444" cy="95534"/>
                <wp:effectExtent l="0" t="0" r="25400" b="19050"/>
                <wp:wrapNone/>
                <wp:docPr id="1145538092" name="Text Box 5"/>
                <wp:cNvGraphicFramePr/>
                <a:graphic xmlns:a="http://schemas.openxmlformats.org/drawingml/2006/main">
                  <a:graphicData uri="http://schemas.microsoft.com/office/word/2010/wordprocessingShape">
                    <wps:wsp>
                      <wps:cNvSpPr txBox="1"/>
                      <wps:spPr>
                        <a:xfrm>
                          <a:off x="0" y="0"/>
                          <a:ext cx="641444" cy="95534"/>
                        </a:xfrm>
                        <a:prstGeom prst="rect">
                          <a:avLst/>
                        </a:prstGeom>
                        <a:solidFill>
                          <a:schemeClr val="lt1"/>
                        </a:solidFill>
                        <a:ln w="6350">
                          <a:solidFill>
                            <a:schemeClr val="bg1"/>
                          </a:solidFill>
                        </a:ln>
                      </wps:spPr>
                      <wps:txbx>
                        <w:txbxContent>
                          <w:p w14:paraId="08994C8D" w14:textId="77777777" w:rsidR="00C11B76" w:rsidRDefault="00C11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B2932" id="Text Box 5" o:spid="_x0000_s1029" type="#_x0000_t202" style="position:absolute;left:0;text-align:left;margin-left:356.7pt;margin-top:139.95pt;width:50.5pt;height: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" fillcolor="white [3201]" strokecolor="white [3212]" strokeweight=".5pt">
                <v:textbox>
                  <w:txbxContent>
                    <w:p w14:paraId="08994C8D" w14:textId="77777777" w:rsidR="00C11B76" w:rsidRDefault="00C11B76"/>
                  </w:txbxContent>
                </v:textbox>
              </v:shape>
            </w:pict>
          </mc:Fallback>
        </mc:AlternateContent>
      </w:r>
      <w:r w:rsidR="005D6840" w:rsidRPr="005D6840">
        <w:rPr>
          <w:noProof/>
          <w:lang w:bidi="en-US"/>
        </w:rPr>
        <w:drawing>
          <wp:inline distT="0" distB="0" distL="0" distR="0" wp14:anchorId="655CC849" wp14:editId="21AB4205">
            <wp:extent cx="4047718" cy="3473356"/>
            <wp:effectExtent l="0" t="0" r="0" b="0"/>
            <wp:docPr id="2112311349" name="Picture 1" descr="A diagram of a polar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311349" name="Picture 1" descr="A diagram of a polaris&#10;&#10;Description automatically generated"/>
                    <pic:cNvPicPr/>
                  </pic:nvPicPr>
                  <pic:blipFill rotWithShape="1">
                    <a:blip r:embed="rId19" cstate="email">
                      <a:extLst>
                        <a:ext uri="{28A0092B-C50C-407E-A947-70E740481C1C}">
                          <a14:useLocalDpi xmlns:a14="http://schemas.microsoft.com/office/drawing/2010/main"/>
                        </a:ext>
                      </a:extLst>
                    </a:blip>
                    <a:srcRect l="4701" t="658" r="588"/>
                    <a:stretch/>
                  </pic:blipFill>
                  <pic:spPr bwMode="auto">
                    <a:xfrm>
                      <a:off x="0" y="0"/>
                      <a:ext cx="4067091" cy="3489980"/>
                    </a:xfrm>
                    <a:prstGeom prst="rect">
                      <a:avLst/>
                    </a:prstGeom>
                    <a:ln>
                      <a:noFill/>
                    </a:ln>
                    <a:extLst>
                      <a:ext uri="{53640926-AAD7-44D8-BBD7-CCE9431645EC}">
                        <a14:shadowObscured xmlns:a14="http://schemas.microsoft.com/office/drawing/2010/main"/>
                      </a:ext>
                    </a:extLst>
                  </pic:spPr>
                </pic:pic>
              </a:graphicData>
            </a:graphic>
          </wp:inline>
        </w:drawing>
      </w:r>
    </w:p>
    <w:p w14:paraId="5C14F152" w14:textId="77777777" w:rsidR="000874C7" w:rsidRDefault="000874C7">
      <w:pPr>
        <w:rPr>
          <w:b/>
          <w:bCs/>
          <w:sz w:val="24"/>
          <w:szCs w:val="24"/>
          <w:lang w:bidi="en-US"/>
        </w:rPr>
      </w:pPr>
      <w:r>
        <w:rPr>
          <w:b/>
          <w:bCs/>
          <w:sz w:val="24"/>
          <w:szCs w:val="24"/>
          <w:lang w:bidi="en-US"/>
        </w:rPr>
        <w:br w:type="page"/>
      </w:r>
    </w:p>
    <w:p w14:paraId="5E8D174A" w14:textId="12D04C89" w:rsidR="004376C0" w:rsidRPr="001E3BA0" w:rsidRDefault="004376C0" w:rsidP="000458B3">
      <w:pPr>
        <w:pStyle w:val="BodyText1"/>
        <w:spacing w:before="240" w:after="60"/>
        <w:rPr>
          <w:b/>
          <w:bCs/>
          <w:sz w:val="24"/>
          <w:szCs w:val="24"/>
          <w:lang w:bidi="en-US"/>
        </w:rPr>
      </w:pPr>
      <w:r w:rsidRPr="001E3BA0">
        <w:rPr>
          <w:b/>
          <w:bCs/>
          <w:sz w:val="24"/>
          <w:szCs w:val="24"/>
          <w:lang w:bidi="en-US"/>
        </w:rPr>
        <w:t xml:space="preserve">Part </w:t>
      </w:r>
      <w:r w:rsidR="00ED7EEF">
        <w:rPr>
          <w:b/>
          <w:bCs/>
          <w:sz w:val="24"/>
          <w:szCs w:val="24"/>
          <w:lang w:bidi="en-US"/>
        </w:rPr>
        <w:t>C</w:t>
      </w:r>
      <w:r w:rsidRPr="001E3BA0">
        <w:rPr>
          <w:b/>
          <w:bCs/>
          <w:sz w:val="24"/>
          <w:szCs w:val="24"/>
          <w:lang w:bidi="en-US"/>
        </w:rPr>
        <w:t xml:space="preserve">. </w:t>
      </w:r>
    </w:p>
    <w:p w14:paraId="3000CDBA" w14:textId="522FB704" w:rsidR="001F2CAC" w:rsidRDefault="002B5C6B" w:rsidP="002074F7">
      <w:pPr>
        <w:spacing w:after="240"/>
        <w:rPr>
          <w:sz w:val="24"/>
          <w:szCs w:val="24"/>
          <w:lang w:bidi="en-US"/>
        </w:rPr>
      </w:pPr>
      <w:r>
        <w:rPr>
          <w:sz w:val="24"/>
          <w:szCs w:val="24"/>
          <w:lang w:bidi="en-US"/>
        </w:rPr>
        <w:t>T</w:t>
      </w:r>
      <w:r w:rsidR="002074F7">
        <w:rPr>
          <w:sz w:val="24"/>
          <w:szCs w:val="24"/>
          <w:lang w:bidi="en-US"/>
        </w:rPr>
        <w:t>he Big Dipper is to the west of Polaris</w:t>
      </w:r>
      <w:r w:rsidR="00783EDF">
        <w:rPr>
          <w:sz w:val="24"/>
          <w:szCs w:val="24"/>
          <w:lang w:bidi="en-US"/>
        </w:rPr>
        <w:t xml:space="preserve"> </w:t>
      </w:r>
      <w:r>
        <w:rPr>
          <w:sz w:val="24"/>
          <w:szCs w:val="24"/>
          <w:lang w:bidi="en-US"/>
        </w:rPr>
        <w:t>in the Northern Hemisphere during the summer</w:t>
      </w:r>
      <w:r w:rsidR="002074F7">
        <w:rPr>
          <w:sz w:val="24"/>
          <w:szCs w:val="24"/>
          <w:lang w:bidi="en-US"/>
        </w:rPr>
        <w:t>. Over the year</w:t>
      </w:r>
      <w:r w:rsidR="008D648C">
        <w:rPr>
          <w:sz w:val="24"/>
          <w:szCs w:val="24"/>
          <w:lang w:bidi="en-US"/>
        </w:rPr>
        <w:t>,</w:t>
      </w:r>
      <w:r w:rsidR="002074F7">
        <w:rPr>
          <w:sz w:val="24"/>
          <w:szCs w:val="24"/>
          <w:lang w:bidi="en-US"/>
        </w:rPr>
        <w:t xml:space="preserve"> its position in the sky changes. </w:t>
      </w:r>
      <w:r w:rsidR="00F6749D">
        <w:rPr>
          <w:sz w:val="24"/>
          <w:szCs w:val="24"/>
          <w:lang w:bidi="en-US"/>
        </w:rPr>
        <w:t>A protractor, which measures 180 degrees</w:t>
      </w:r>
      <w:r w:rsidR="007968E0">
        <w:rPr>
          <w:sz w:val="24"/>
          <w:szCs w:val="24"/>
          <w:lang w:bidi="en-US"/>
        </w:rPr>
        <w:t xml:space="preserve"> or a half circle</w:t>
      </w:r>
      <w:r w:rsidR="00F6749D">
        <w:rPr>
          <w:sz w:val="24"/>
          <w:szCs w:val="24"/>
          <w:lang w:bidi="en-US"/>
        </w:rPr>
        <w:t>, ca</w:t>
      </w:r>
      <w:r w:rsidR="001619CD">
        <w:rPr>
          <w:sz w:val="24"/>
          <w:szCs w:val="24"/>
          <w:lang w:bidi="en-US"/>
        </w:rPr>
        <w:t xml:space="preserve">n represent </w:t>
      </w:r>
      <w:r w:rsidR="002074F7" w:rsidRPr="0063254D">
        <w:rPr>
          <w:sz w:val="24"/>
          <w:szCs w:val="24"/>
          <w:lang w:bidi="en-US"/>
        </w:rPr>
        <w:t>the horizon</w:t>
      </w:r>
      <w:r w:rsidR="007968E0">
        <w:rPr>
          <w:sz w:val="24"/>
          <w:szCs w:val="24"/>
          <w:lang w:bidi="en-US"/>
        </w:rPr>
        <w:t xml:space="preserve"> on Earth</w:t>
      </w:r>
      <w:r w:rsidR="0005769D">
        <w:rPr>
          <w:sz w:val="24"/>
          <w:szCs w:val="24"/>
          <w:lang w:bidi="en-US"/>
        </w:rPr>
        <w:t>.</w:t>
      </w:r>
    </w:p>
    <w:p w14:paraId="13F0954D" w14:textId="7FB77A73" w:rsidR="002074F7" w:rsidRDefault="00BC4B71" w:rsidP="002074F7">
      <w:pPr>
        <w:spacing w:after="240"/>
        <w:rPr>
          <w:rFonts w:cs="Calibri"/>
          <w:sz w:val="24"/>
          <w:szCs w:val="24"/>
          <w:lang w:bidi="en-US"/>
        </w:rPr>
      </w:pPr>
      <w:r>
        <w:rPr>
          <w:sz w:val="24"/>
          <w:szCs w:val="24"/>
          <w:lang w:bidi="en-US"/>
        </w:rPr>
        <w:t xml:space="preserve">The Big Dipper contains a star named Dubhe. Dubhe is the star located at the lip of the cup in the Big Dipper. </w:t>
      </w:r>
      <w:r w:rsidR="002074F7">
        <w:rPr>
          <w:sz w:val="24"/>
          <w:szCs w:val="24"/>
          <w:lang w:bidi="en-US"/>
        </w:rPr>
        <w:t xml:space="preserve">Figure </w:t>
      </w:r>
      <w:r w:rsidR="00DC636A">
        <w:rPr>
          <w:sz w:val="24"/>
          <w:szCs w:val="24"/>
          <w:lang w:bidi="en-US"/>
        </w:rPr>
        <w:t>4</w:t>
      </w:r>
      <w:r w:rsidR="002074F7">
        <w:rPr>
          <w:sz w:val="24"/>
          <w:szCs w:val="24"/>
          <w:lang w:bidi="en-US"/>
        </w:rPr>
        <w:t xml:space="preserve"> shows the Big Dipper’s star, named Dubhe, at approximately 45</w:t>
      </w:r>
      <w:r w:rsidR="002074F7">
        <w:rPr>
          <w:rFonts w:cs="Calibri"/>
          <w:sz w:val="24"/>
          <w:szCs w:val="24"/>
          <w:lang w:bidi="en-US"/>
        </w:rPr>
        <w:t>° above the horizon shown by the arrow.</w:t>
      </w:r>
    </w:p>
    <w:p w14:paraId="797401B2" w14:textId="299B6DBA" w:rsidR="00E1439B" w:rsidRPr="001F2CAC" w:rsidRDefault="00E1439B" w:rsidP="00883856">
      <w:pPr>
        <w:spacing w:after="120"/>
        <w:jc w:val="center"/>
        <w:rPr>
          <w:rFonts w:cs="Calibri"/>
          <w:b/>
          <w:bCs/>
          <w:sz w:val="24"/>
          <w:szCs w:val="24"/>
          <w:lang w:bidi="en-US"/>
        </w:rPr>
      </w:pPr>
      <w:r w:rsidRPr="001F2CAC">
        <w:rPr>
          <w:rFonts w:cs="Calibri"/>
          <w:b/>
          <w:bCs/>
          <w:sz w:val="24"/>
          <w:szCs w:val="24"/>
          <w:lang w:bidi="en-US"/>
        </w:rPr>
        <w:t xml:space="preserve">Figure </w:t>
      </w:r>
      <w:r w:rsidR="00DC636A">
        <w:rPr>
          <w:rFonts w:cs="Calibri"/>
          <w:b/>
          <w:bCs/>
          <w:sz w:val="24"/>
          <w:szCs w:val="24"/>
          <w:lang w:bidi="en-US"/>
        </w:rPr>
        <w:t>4</w:t>
      </w:r>
      <w:r w:rsidRPr="001F2CAC">
        <w:rPr>
          <w:rFonts w:cs="Calibri"/>
          <w:b/>
          <w:bCs/>
          <w:sz w:val="24"/>
          <w:szCs w:val="24"/>
          <w:lang w:bidi="en-US"/>
        </w:rPr>
        <w:t>.</w:t>
      </w:r>
      <w:r w:rsidR="00A61427">
        <w:rPr>
          <w:rFonts w:cs="Calibri"/>
          <w:b/>
          <w:bCs/>
          <w:sz w:val="24"/>
          <w:szCs w:val="24"/>
          <w:lang w:bidi="en-US"/>
        </w:rPr>
        <w:t xml:space="preserve"> </w:t>
      </w:r>
      <w:r w:rsidR="009F61BC">
        <w:rPr>
          <w:rFonts w:cs="Calibri"/>
          <w:b/>
          <w:bCs/>
          <w:sz w:val="24"/>
          <w:szCs w:val="24"/>
          <w:lang w:bidi="en-US"/>
        </w:rPr>
        <w:t xml:space="preserve">Dubhe Located </w:t>
      </w:r>
      <w:r w:rsidR="009F61BC" w:rsidRPr="00D868F0">
        <w:rPr>
          <w:rFonts w:cs="Calibri"/>
          <w:b/>
          <w:bCs/>
          <w:sz w:val="24"/>
          <w:szCs w:val="24"/>
          <w:lang w:bidi="en-US"/>
        </w:rPr>
        <w:t xml:space="preserve">at </w:t>
      </w:r>
      <w:r w:rsidR="009F61BC" w:rsidRPr="001F2CAC">
        <w:rPr>
          <w:b/>
          <w:bCs/>
          <w:sz w:val="24"/>
          <w:szCs w:val="24"/>
          <w:lang w:bidi="en-US"/>
        </w:rPr>
        <w:t>45</w:t>
      </w:r>
      <w:r w:rsidR="009F61BC" w:rsidRPr="001F2CAC">
        <w:rPr>
          <w:rFonts w:cs="Calibri"/>
          <w:b/>
          <w:bCs/>
          <w:sz w:val="24"/>
          <w:szCs w:val="24"/>
          <w:lang w:bidi="en-US"/>
        </w:rPr>
        <w:t>° Above the Horizon</w:t>
      </w:r>
    </w:p>
    <w:p w14:paraId="0F9C6499" w14:textId="6D94B54F" w:rsidR="002074F7" w:rsidRDefault="009F581F" w:rsidP="00ED7EEF">
      <w:pPr>
        <w:spacing w:after="240"/>
        <w:jc w:val="center"/>
        <w:rPr>
          <w:sz w:val="24"/>
          <w:szCs w:val="24"/>
          <w:lang w:bidi="en-US"/>
        </w:rPr>
      </w:pPr>
      <w:r w:rsidRPr="00E163A3">
        <w:rPr>
          <w:noProof/>
        </w:rPr>
        <w:drawing>
          <wp:inline distT="0" distB="0" distL="0" distR="0" wp14:anchorId="7CFC7BCD" wp14:editId="7D265B15">
            <wp:extent cx="4457700" cy="2696155"/>
            <wp:effectExtent l="0" t="0" r="0" b="9525"/>
            <wp:docPr id="1444789758" name="Picture 1" descr="A black and white drawing of a protra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789758" name="Picture 1" descr="A black and white drawing of a protractor&#10;&#10;Description automatically generated"/>
                    <pic:cNvPicPr/>
                  </pic:nvPicPr>
                  <pic:blipFill rotWithShape="1">
                    <a:blip r:embed="rId20"/>
                    <a:srcRect t="12851"/>
                    <a:stretch/>
                  </pic:blipFill>
                  <pic:spPr bwMode="auto">
                    <a:xfrm>
                      <a:off x="0" y="0"/>
                      <a:ext cx="4458086" cy="2696389"/>
                    </a:xfrm>
                    <a:prstGeom prst="rect">
                      <a:avLst/>
                    </a:prstGeom>
                    <a:ln>
                      <a:noFill/>
                    </a:ln>
                    <a:extLst>
                      <a:ext uri="{53640926-AAD7-44D8-BBD7-CCE9431645EC}">
                        <a14:shadowObscured xmlns:a14="http://schemas.microsoft.com/office/drawing/2010/main"/>
                      </a:ext>
                    </a:extLst>
                  </pic:spPr>
                </pic:pic>
              </a:graphicData>
            </a:graphic>
          </wp:inline>
        </w:drawing>
      </w:r>
    </w:p>
    <w:p w14:paraId="1BB2EAB9" w14:textId="7A52218E" w:rsidR="00A91114" w:rsidRDefault="00A91114">
      <w:pPr>
        <w:rPr>
          <w:sz w:val="24"/>
          <w:szCs w:val="24"/>
          <w:lang w:bidi="en-US"/>
        </w:rPr>
      </w:pPr>
    </w:p>
    <w:p w14:paraId="6C850B6B" w14:textId="77777777" w:rsidR="00A61427" w:rsidRDefault="00A61427">
      <w:pPr>
        <w:rPr>
          <w:sz w:val="24"/>
          <w:szCs w:val="24"/>
          <w:lang w:bidi="en-US"/>
        </w:rPr>
      </w:pPr>
      <w:r>
        <w:rPr>
          <w:sz w:val="24"/>
          <w:szCs w:val="24"/>
          <w:lang w:bidi="en-US"/>
        </w:rPr>
        <w:br w:type="page"/>
      </w:r>
    </w:p>
    <w:p w14:paraId="12B08734" w14:textId="56228037" w:rsidR="002074F7" w:rsidRDefault="00ED7EEF" w:rsidP="00ED7EEF">
      <w:pPr>
        <w:spacing w:after="240"/>
        <w:rPr>
          <w:sz w:val="24"/>
          <w:szCs w:val="24"/>
          <w:lang w:bidi="en-US"/>
        </w:rPr>
      </w:pPr>
      <w:r>
        <w:rPr>
          <w:sz w:val="24"/>
          <w:szCs w:val="24"/>
          <w:lang w:bidi="en-US"/>
        </w:rPr>
        <w:t>A student</w:t>
      </w:r>
      <w:r w:rsidR="002074F7" w:rsidRPr="00C20A38">
        <w:rPr>
          <w:sz w:val="24"/>
          <w:szCs w:val="24"/>
          <w:lang w:bidi="en-US"/>
        </w:rPr>
        <w:t xml:space="preserve"> </w:t>
      </w:r>
      <w:r w:rsidR="002074F7">
        <w:rPr>
          <w:sz w:val="24"/>
          <w:szCs w:val="24"/>
          <w:lang w:bidi="en-US"/>
        </w:rPr>
        <w:t>is</w:t>
      </w:r>
      <w:r w:rsidR="002074F7" w:rsidRPr="00C20A38">
        <w:rPr>
          <w:sz w:val="24"/>
          <w:szCs w:val="24"/>
          <w:lang w:bidi="en-US"/>
        </w:rPr>
        <w:t xml:space="preserve"> </w:t>
      </w:r>
      <w:r w:rsidR="002074F7">
        <w:rPr>
          <w:sz w:val="24"/>
          <w:szCs w:val="24"/>
          <w:lang w:bidi="en-US"/>
        </w:rPr>
        <w:t xml:space="preserve">collecting data about the position of the Big Dipper in the night sky. </w:t>
      </w:r>
      <w:r w:rsidR="00975EB9">
        <w:rPr>
          <w:sz w:val="24"/>
          <w:szCs w:val="24"/>
          <w:lang w:bidi="en-US"/>
        </w:rPr>
        <w:t>T</w:t>
      </w:r>
      <w:r w:rsidR="002074F7">
        <w:rPr>
          <w:sz w:val="24"/>
          <w:szCs w:val="24"/>
          <w:lang w:bidi="en-US"/>
        </w:rPr>
        <w:t>he observed angle of Dubhe in the night sky is measured</w:t>
      </w:r>
      <w:r w:rsidR="006A2A29">
        <w:rPr>
          <w:sz w:val="24"/>
          <w:szCs w:val="24"/>
          <w:lang w:bidi="en-US"/>
        </w:rPr>
        <w:t xml:space="preserve"> at the same position and time of night for many weeks</w:t>
      </w:r>
      <w:r w:rsidR="002074F7">
        <w:rPr>
          <w:sz w:val="24"/>
          <w:szCs w:val="24"/>
          <w:lang w:bidi="en-US"/>
        </w:rPr>
        <w:t>.</w:t>
      </w:r>
      <w:r>
        <w:rPr>
          <w:sz w:val="24"/>
          <w:szCs w:val="24"/>
          <w:lang w:bidi="en-US"/>
        </w:rPr>
        <w:t xml:space="preserve"> </w:t>
      </w:r>
      <w:r w:rsidR="002074F7">
        <w:rPr>
          <w:sz w:val="24"/>
          <w:szCs w:val="24"/>
          <w:lang w:bidi="en-US"/>
        </w:rPr>
        <w:t>The data collected is shown in Graph 1</w:t>
      </w:r>
      <w:r w:rsidR="003C0ECB">
        <w:rPr>
          <w:sz w:val="24"/>
          <w:szCs w:val="24"/>
          <w:lang w:bidi="en-US"/>
        </w:rPr>
        <w:t xml:space="preserve">. </w:t>
      </w:r>
    </w:p>
    <w:p w14:paraId="38658BB7" w14:textId="77777777" w:rsidR="002074F7" w:rsidRDefault="002074F7" w:rsidP="006A2A29">
      <w:pPr>
        <w:pStyle w:val="BodyText1"/>
        <w:spacing w:after="120"/>
        <w:jc w:val="center"/>
        <w:rPr>
          <w:b/>
          <w:bCs/>
          <w:sz w:val="24"/>
          <w:szCs w:val="24"/>
          <w:lang w:bidi="en-US"/>
        </w:rPr>
      </w:pPr>
      <w:r w:rsidRPr="00EC1DF7">
        <w:rPr>
          <w:b/>
          <w:bCs/>
          <w:sz w:val="24"/>
          <w:szCs w:val="24"/>
          <w:lang w:bidi="en-US"/>
        </w:rPr>
        <w:t>Graph 1.</w:t>
      </w:r>
      <w:r w:rsidRPr="00EC1DF7">
        <w:rPr>
          <w:b/>
          <w:bCs/>
        </w:rPr>
        <w:t xml:space="preserve"> </w:t>
      </w:r>
      <w:r w:rsidRPr="00A05542">
        <w:rPr>
          <w:b/>
          <w:bCs/>
          <w:sz w:val="24"/>
          <w:szCs w:val="24"/>
          <w:lang w:bidi="en-US"/>
        </w:rPr>
        <w:t>Angle of Dubhe in the Night Sky</w:t>
      </w:r>
    </w:p>
    <w:p w14:paraId="2AADB1B1" w14:textId="3DA4A9EF" w:rsidR="002074F7" w:rsidRDefault="00D76458" w:rsidP="002074F7">
      <w:pPr>
        <w:spacing w:after="240"/>
        <w:jc w:val="center"/>
        <w:rPr>
          <w:sz w:val="24"/>
          <w:szCs w:val="24"/>
          <w:lang w:bidi="en-US"/>
        </w:rPr>
      </w:pPr>
      <w:r>
        <w:rPr>
          <w:noProof/>
          <w:sz w:val="24"/>
          <w:szCs w:val="24"/>
          <w:lang w:bidi="en-US"/>
        </w:rPr>
        <mc:AlternateContent>
          <mc:Choice Requires="wps">
            <w:drawing>
              <wp:anchor distT="0" distB="0" distL="114300" distR="114300" simplePos="0" relativeHeight="251728896" behindDoc="0" locked="0" layoutInCell="1" allowOverlap="1" wp14:anchorId="6B60D7A7" wp14:editId="51063D73">
                <wp:simplePos x="0" y="0"/>
                <wp:positionH relativeFrom="margin">
                  <wp:align>center</wp:align>
                </wp:positionH>
                <wp:positionV relativeFrom="paragraph">
                  <wp:posOffset>2750820</wp:posOffset>
                </wp:positionV>
                <wp:extent cx="1352550" cy="314325"/>
                <wp:effectExtent l="0" t="0" r="0" b="0"/>
                <wp:wrapNone/>
                <wp:docPr id="693503204" name="Text Box 8"/>
                <wp:cNvGraphicFramePr/>
                <a:graphic xmlns:a="http://schemas.openxmlformats.org/drawingml/2006/main">
                  <a:graphicData uri="http://schemas.microsoft.com/office/word/2010/wordprocessingShape">
                    <wps:wsp>
                      <wps:cNvSpPr txBox="1"/>
                      <wps:spPr>
                        <a:xfrm>
                          <a:off x="0" y="0"/>
                          <a:ext cx="1352550" cy="314325"/>
                        </a:xfrm>
                        <a:prstGeom prst="rect">
                          <a:avLst/>
                        </a:prstGeom>
                        <a:noFill/>
                        <a:ln w="6350">
                          <a:noFill/>
                        </a:ln>
                      </wps:spPr>
                      <wps:txbx>
                        <w:txbxContent>
                          <w:p w14:paraId="6E84A8BA" w14:textId="77777777" w:rsidR="002074F7" w:rsidRDefault="002074F7" w:rsidP="002074F7">
                            <w:r>
                              <w:rPr>
                                <w:rFonts w:asciiTheme="minorHAnsi" w:hAnsiTheme="minorHAnsi" w:cstheme="minorHAnsi"/>
                                <w:b/>
                                <w:bCs/>
                                <w:sz w:val="24"/>
                                <w:szCs w:val="24"/>
                              </w:rPr>
                              <w:t>Number of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60D7A7" id="Text Box 8" o:spid="_x0000_s1030" type="#_x0000_t202" style="position:absolute;left:0;text-align:left;margin-left:0;margin-top:216.6pt;width:106.5pt;height:24.75pt;z-index:251728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" filled="f" stroked="f" strokeweight=".5pt">
                <v:textbox>
                  <w:txbxContent>
                    <w:p w14:paraId="6E84A8BA" w14:textId="77777777" w:rsidR="002074F7" w:rsidRDefault="002074F7" w:rsidP="002074F7">
                      <w:r>
                        <w:rPr>
                          <w:rFonts w:asciiTheme="minorHAnsi" w:hAnsiTheme="minorHAnsi" w:cstheme="minorHAnsi"/>
                          <w:b/>
                          <w:bCs/>
                          <w:sz w:val="24"/>
                          <w:szCs w:val="24"/>
                        </w:rPr>
                        <w:t>Number of Weeks</w:t>
                      </w:r>
                    </w:p>
                  </w:txbxContent>
                </v:textbox>
                <w10:wrap anchorx="margin"/>
              </v:shape>
            </w:pict>
          </mc:Fallback>
        </mc:AlternateContent>
      </w:r>
      <w:r w:rsidR="002074F7">
        <w:rPr>
          <w:noProof/>
          <w:sz w:val="24"/>
          <w:szCs w:val="24"/>
          <w:lang w:bidi="en-US"/>
        </w:rPr>
        <mc:AlternateContent>
          <mc:Choice Requires="wps">
            <w:drawing>
              <wp:anchor distT="0" distB="0" distL="114300" distR="114300" simplePos="0" relativeHeight="251729920" behindDoc="0" locked="0" layoutInCell="1" allowOverlap="1" wp14:anchorId="2B1EA04E" wp14:editId="574603C3">
                <wp:simplePos x="0" y="0"/>
                <wp:positionH relativeFrom="margin">
                  <wp:posOffset>-153035</wp:posOffset>
                </wp:positionH>
                <wp:positionV relativeFrom="paragraph">
                  <wp:posOffset>1143635</wp:posOffset>
                </wp:positionV>
                <wp:extent cx="1226185" cy="314325"/>
                <wp:effectExtent l="0" t="1270" r="0" b="0"/>
                <wp:wrapNone/>
                <wp:docPr id="2010178840" name="Text Box 8"/>
                <wp:cNvGraphicFramePr/>
                <a:graphic xmlns:a="http://schemas.openxmlformats.org/drawingml/2006/main">
                  <a:graphicData uri="http://schemas.microsoft.com/office/word/2010/wordprocessingShape">
                    <wps:wsp>
                      <wps:cNvSpPr txBox="1"/>
                      <wps:spPr>
                        <a:xfrm rot="16200000">
                          <a:off x="0" y="0"/>
                          <a:ext cx="1226185" cy="314325"/>
                        </a:xfrm>
                        <a:prstGeom prst="rect">
                          <a:avLst/>
                        </a:prstGeom>
                        <a:solidFill>
                          <a:sysClr val="window" lastClr="FFFFFF"/>
                        </a:solidFill>
                        <a:ln w="6350">
                          <a:noFill/>
                        </a:ln>
                      </wps:spPr>
                      <wps:txbx>
                        <w:txbxContent>
                          <w:p w14:paraId="2B0EB6B9" w14:textId="77777777" w:rsidR="002074F7" w:rsidRDefault="002074F7" w:rsidP="002074F7">
                            <w:r>
                              <w:rPr>
                                <w:rFonts w:asciiTheme="minorHAnsi" w:hAnsiTheme="minorHAnsi" w:cstheme="minorHAnsi"/>
                                <w:b/>
                                <w:bCs/>
                                <w:sz w:val="24"/>
                                <w:szCs w:val="24"/>
                              </w:rPr>
                              <w:t>Angle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1EA04E" id="_x0000_s1031" type="#_x0000_t202" style="position:absolute;left:0;text-align:left;margin-left:-12.05pt;margin-top:90.05pt;width:96.55pt;height:24.75pt;rotation:-90;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" fillcolor="window" stroked="f" strokeweight=".5pt">
                <v:textbox>
                  <w:txbxContent>
                    <w:p w14:paraId="2B0EB6B9" w14:textId="77777777" w:rsidR="002074F7" w:rsidRDefault="002074F7" w:rsidP="002074F7">
                      <w:r>
                        <w:rPr>
                          <w:rFonts w:asciiTheme="minorHAnsi" w:hAnsiTheme="minorHAnsi" w:cstheme="minorHAnsi"/>
                          <w:b/>
                          <w:bCs/>
                          <w:sz w:val="24"/>
                          <w:szCs w:val="24"/>
                        </w:rPr>
                        <w:t>Angle (degrees)</w:t>
                      </w:r>
                    </w:p>
                  </w:txbxContent>
                </v:textbox>
                <w10:wrap anchorx="margin"/>
              </v:shape>
            </w:pict>
          </mc:Fallback>
        </mc:AlternateContent>
      </w:r>
      <w:r w:rsidR="002074F7" w:rsidRPr="0038583D">
        <w:rPr>
          <w:noProof/>
          <w:sz w:val="24"/>
          <w:szCs w:val="24"/>
          <w:lang w:bidi="en-US"/>
        </w:rPr>
        <w:drawing>
          <wp:inline distT="0" distB="0" distL="0" distR="0" wp14:anchorId="4F538BA0" wp14:editId="278DCFE9">
            <wp:extent cx="4727575" cy="2903550"/>
            <wp:effectExtent l="0" t="0" r="0" b="0"/>
            <wp:docPr id="1295763945" name="Picture 1"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63945" name="Picture 1" descr="A graph with numbers and lines&#10;&#10;Description automatically generated"/>
                    <pic:cNvPicPr/>
                  </pic:nvPicPr>
                  <pic:blipFill>
                    <a:blip r:embed="rId21"/>
                    <a:stretch>
                      <a:fillRect/>
                    </a:stretch>
                  </pic:blipFill>
                  <pic:spPr>
                    <a:xfrm>
                      <a:off x="0" y="0"/>
                      <a:ext cx="4731700" cy="2906083"/>
                    </a:xfrm>
                    <a:prstGeom prst="rect">
                      <a:avLst/>
                    </a:prstGeom>
                  </pic:spPr>
                </pic:pic>
              </a:graphicData>
            </a:graphic>
          </wp:inline>
        </w:drawing>
      </w:r>
    </w:p>
    <w:p w14:paraId="005C2D73" w14:textId="77777777" w:rsidR="006A2A29" w:rsidRDefault="006A2A29" w:rsidP="006A2A29">
      <w:pPr>
        <w:pStyle w:val="BodyText1"/>
        <w:spacing w:before="240"/>
        <w:rPr>
          <w:sz w:val="24"/>
          <w:szCs w:val="24"/>
          <w:lang w:bidi="en-US"/>
        </w:rPr>
      </w:pPr>
    </w:p>
    <w:p w14:paraId="08361115" w14:textId="4E426036" w:rsidR="002074F7" w:rsidRDefault="002074F7" w:rsidP="006A2A29">
      <w:pPr>
        <w:pStyle w:val="BodyText1"/>
        <w:rPr>
          <w:sz w:val="24"/>
          <w:szCs w:val="24"/>
          <w:lang w:bidi="en-US"/>
        </w:rPr>
      </w:pPr>
      <w:r>
        <w:rPr>
          <w:sz w:val="24"/>
          <w:szCs w:val="24"/>
          <w:lang w:bidi="en-US"/>
        </w:rPr>
        <w:t xml:space="preserve">Circle the statement which </w:t>
      </w:r>
      <w:r w:rsidRPr="00B258F3">
        <w:rPr>
          <w:b/>
          <w:bCs/>
          <w:sz w:val="24"/>
          <w:szCs w:val="24"/>
          <w:lang w:bidi="en-US"/>
        </w:rPr>
        <w:t>best</w:t>
      </w:r>
      <w:r>
        <w:rPr>
          <w:sz w:val="24"/>
          <w:szCs w:val="24"/>
          <w:lang w:bidi="en-US"/>
        </w:rPr>
        <w:t xml:space="preserve"> describes the pattern shown in </w:t>
      </w:r>
      <w:r w:rsidRPr="00D10C27">
        <w:rPr>
          <w:b/>
          <w:bCs/>
          <w:sz w:val="24"/>
          <w:szCs w:val="24"/>
          <w:lang w:bidi="en-US"/>
        </w:rPr>
        <w:t>Graph 1</w:t>
      </w:r>
      <w:r w:rsidR="006A2A29">
        <w:rPr>
          <w:sz w:val="24"/>
          <w:szCs w:val="24"/>
          <w:lang w:bidi="en-US"/>
        </w:rPr>
        <w:t>.</w:t>
      </w:r>
    </w:p>
    <w:p w14:paraId="673539FF" w14:textId="77777777" w:rsidR="00835B2C" w:rsidRPr="005C600A" w:rsidRDefault="00835B2C" w:rsidP="006A2A29">
      <w:pPr>
        <w:pStyle w:val="BodyText1"/>
        <w:numPr>
          <w:ilvl w:val="0"/>
          <w:numId w:val="18"/>
        </w:numPr>
        <w:spacing w:afterLines="100"/>
        <w:rPr>
          <w:sz w:val="24"/>
          <w:szCs w:val="24"/>
          <w:lang w:bidi="en-US"/>
        </w:rPr>
      </w:pPr>
      <w:r w:rsidRPr="005C600A">
        <w:rPr>
          <w:sz w:val="24"/>
          <w:szCs w:val="24"/>
          <w:lang w:bidi="en-US"/>
        </w:rPr>
        <w:t xml:space="preserve">The star Dubhe can be seen in the </w:t>
      </w:r>
      <w:r>
        <w:rPr>
          <w:sz w:val="24"/>
          <w:szCs w:val="24"/>
          <w:lang w:bidi="en-US"/>
        </w:rPr>
        <w:t xml:space="preserve">night </w:t>
      </w:r>
      <w:r w:rsidRPr="005C600A">
        <w:rPr>
          <w:sz w:val="24"/>
          <w:szCs w:val="24"/>
          <w:lang w:bidi="en-US"/>
        </w:rPr>
        <w:t>sky only sometimes.</w:t>
      </w:r>
    </w:p>
    <w:p w14:paraId="1D39F9F8" w14:textId="77777777" w:rsidR="002074F7" w:rsidRDefault="002074F7" w:rsidP="006A2A29">
      <w:pPr>
        <w:pStyle w:val="ListParagraph"/>
        <w:numPr>
          <w:ilvl w:val="0"/>
          <w:numId w:val="18"/>
        </w:numPr>
        <w:spacing w:afterLines="100" w:after="240"/>
        <w:rPr>
          <w:sz w:val="24"/>
          <w:szCs w:val="24"/>
          <w:lang w:bidi="en-US"/>
        </w:rPr>
      </w:pPr>
      <w:r>
        <w:rPr>
          <w:sz w:val="24"/>
          <w:szCs w:val="24"/>
          <w:lang w:bidi="en-US"/>
        </w:rPr>
        <w:t xml:space="preserve">The star Dubhe is the most visible star in the Big Dipper. </w:t>
      </w:r>
    </w:p>
    <w:p w14:paraId="435B310D" w14:textId="77777777" w:rsidR="00835B2C" w:rsidRDefault="00835B2C" w:rsidP="006A2A29">
      <w:pPr>
        <w:pStyle w:val="BodyText1"/>
        <w:numPr>
          <w:ilvl w:val="0"/>
          <w:numId w:val="18"/>
        </w:numPr>
        <w:spacing w:afterLines="100"/>
        <w:rPr>
          <w:sz w:val="24"/>
          <w:szCs w:val="24"/>
          <w:lang w:bidi="en-US"/>
        </w:rPr>
      </w:pPr>
      <w:r w:rsidRPr="005C600A">
        <w:rPr>
          <w:sz w:val="24"/>
          <w:szCs w:val="24"/>
          <w:lang w:bidi="en-US"/>
        </w:rPr>
        <w:t>The position of star Dubhe does not change over time.</w:t>
      </w:r>
    </w:p>
    <w:p w14:paraId="46AF6717" w14:textId="3072D8BD" w:rsidR="001D33DD" w:rsidRDefault="002074F7" w:rsidP="003F2FA1">
      <w:pPr>
        <w:pStyle w:val="BodyText1"/>
        <w:numPr>
          <w:ilvl w:val="0"/>
          <w:numId w:val="18"/>
        </w:numPr>
        <w:spacing w:afterLines="60" w:after="144"/>
        <w:rPr>
          <w:i/>
          <w:iCs/>
          <w:color w:val="808080" w:themeColor="background1" w:themeShade="80"/>
        </w:rPr>
      </w:pPr>
      <w:r>
        <w:rPr>
          <w:sz w:val="24"/>
          <w:szCs w:val="24"/>
          <w:lang w:bidi="en-US"/>
        </w:rPr>
        <w:t>The position of Dubhe in the night sky is predictable.</w:t>
      </w:r>
    </w:p>
    <w:p w14:paraId="3CA5BF66" w14:textId="77777777" w:rsidR="0054133F" w:rsidRDefault="0054133F">
      <w:pPr>
        <w:rPr>
          <w:b/>
          <w:i/>
          <w:color w:val="808080" w:themeColor="background1" w:themeShade="80"/>
          <w:sz w:val="24"/>
          <w:lang w:bidi="en-US"/>
        </w:rPr>
      </w:pPr>
      <w:r>
        <w:rPr>
          <w:i/>
          <w:iCs/>
          <w:color w:val="808080" w:themeColor="background1" w:themeShade="80"/>
        </w:rPr>
        <w:br w:type="page"/>
      </w:r>
    </w:p>
    <w:p w14:paraId="2E6ACFE9" w14:textId="004D9DA7" w:rsidR="00F27DEA" w:rsidRPr="00091A21" w:rsidRDefault="00F27DEA" w:rsidP="00F27DEA">
      <w:pPr>
        <w:pStyle w:val="Heading2"/>
        <w:spacing w:before="240" w:line="259" w:lineRule="auto"/>
        <w:rPr>
          <w:i/>
          <w:iCs w:val="0"/>
          <w:color w:val="808080" w:themeColor="background1" w:themeShade="80"/>
        </w:rPr>
      </w:pPr>
      <w:r w:rsidRPr="00091A21">
        <w:rPr>
          <w:i/>
          <w:iCs w:val="0"/>
          <w:color w:val="808080" w:themeColor="background1" w:themeShade="80"/>
        </w:rPr>
        <w:t xml:space="preserve">Prompt </w:t>
      </w:r>
      <w:r w:rsidR="00706219">
        <w:rPr>
          <w:i/>
          <w:iCs w:val="0"/>
          <w:color w:val="808080" w:themeColor="background1" w:themeShade="80"/>
        </w:rPr>
        <w:t>2</w:t>
      </w:r>
      <w:r w:rsidRPr="00091A21">
        <w:rPr>
          <w:i/>
          <w:iCs w:val="0"/>
          <w:color w:val="808080" w:themeColor="background1" w:themeShade="80"/>
        </w:rPr>
        <w:t xml:space="preserve"> </w:t>
      </w:r>
    </w:p>
    <w:p w14:paraId="52B6DCCF" w14:textId="77777777" w:rsidR="00F27DEA" w:rsidRPr="000164BA" w:rsidRDefault="00F27DEA" w:rsidP="00527ADC">
      <w:pPr>
        <w:pStyle w:val="BodyText1"/>
        <w:spacing w:before="240" w:after="60"/>
        <w:rPr>
          <w:b/>
          <w:bCs/>
          <w:sz w:val="24"/>
          <w:szCs w:val="24"/>
          <w:lang w:bidi="en-US"/>
        </w:rPr>
      </w:pPr>
      <w:r w:rsidRPr="000164BA">
        <w:rPr>
          <w:b/>
          <w:bCs/>
          <w:sz w:val="24"/>
          <w:szCs w:val="24"/>
          <w:lang w:bidi="en-US"/>
        </w:rPr>
        <w:t>Part A.</w:t>
      </w:r>
    </w:p>
    <w:p w14:paraId="5409ADDB" w14:textId="1779E8A3" w:rsidR="00C96F43" w:rsidRDefault="008C3B73" w:rsidP="006A60C6">
      <w:pPr>
        <w:pStyle w:val="BodyText1"/>
        <w:rPr>
          <w:sz w:val="24"/>
          <w:szCs w:val="24"/>
          <w:lang w:bidi="en-US"/>
        </w:rPr>
      </w:pPr>
      <w:r>
        <w:rPr>
          <w:sz w:val="24"/>
          <w:szCs w:val="24"/>
          <w:lang w:bidi="en-US"/>
        </w:rPr>
        <w:t xml:space="preserve">Two students are talking about </w:t>
      </w:r>
      <w:r w:rsidR="000E7276">
        <w:rPr>
          <w:sz w:val="24"/>
          <w:szCs w:val="24"/>
          <w:lang w:bidi="en-US"/>
        </w:rPr>
        <w:t xml:space="preserve">another star, </w:t>
      </w:r>
      <w:r>
        <w:rPr>
          <w:sz w:val="24"/>
          <w:szCs w:val="24"/>
          <w:lang w:bidi="en-US"/>
        </w:rPr>
        <w:t>the sun</w:t>
      </w:r>
      <w:r w:rsidR="000E7276">
        <w:rPr>
          <w:sz w:val="24"/>
          <w:szCs w:val="24"/>
          <w:lang w:bidi="en-US"/>
        </w:rPr>
        <w:t xml:space="preserve">, and its apparent location </w:t>
      </w:r>
      <w:r>
        <w:rPr>
          <w:sz w:val="24"/>
          <w:szCs w:val="24"/>
          <w:lang w:bidi="en-US"/>
        </w:rPr>
        <w:t>in the sky between sunrise and sunset</w:t>
      </w:r>
      <w:r w:rsidR="003156F5">
        <w:rPr>
          <w:sz w:val="24"/>
          <w:szCs w:val="24"/>
          <w:lang w:bidi="en-US"/>
        </w:rPr>
        <w:t xml:space="preserve">. They each drew a picture to explain their ideas. </w:t>
      </w:r>
      <w:r w:rsidR="00D011D4">
        <w:rPr>
          <w:sz w:val="24"/>
          <w:szCs w:val="24"/>
          <w:lang w:bidi="en-US"/>
        </w:rPr>
        <w:t xml:space="preserve">Figure </w:t>
      </w:r>
      <w:r w:rsidR="00B54310">
        <w:rPr>
          <w:sz w:val="24"/>
          <w:szCs w:val="24"/>
          <w:lang w:bidi="en-US"/>
        </w:rPr>
        <w:t>5</w:t>
      </w:r>
      <w:r w:rsidR="00D011D4">
        <w:rPr>
          <w:sz w:val="24"/>
          <w:szCs w:val="24"/>
          <w:lang w:bidi="en-US"/>
        </w:rPr>
        <w:t xml:space="preserve"> shows the drawing</w:t>
      </w:r>
      <w:r w:rsidR="003E29BD">
        <w:rPr>
          <w:sz w:val="24"/>
          <w:szCs w:val="24"/>
          <w:lang w:bidi="en-US"/>
        </w:rPr>
        <w:t>s</w:t>
      </w:r>
      <w:r w:rsidR="00D011D4">
        <w:rPr>
          <w:sz w:val="24"/>
          <w:szCs w:val="24"/>
          <w:lang w:bidi="en-US"/>
        </w:rPr>
        <w:t xml:space="preserve"> and explanation</w:t>
      </w:r>
      <w:r w:rsidR="003E29BD">
        <w:rPr>
          <w:sz w:val="24"/>
          <w:szCs w:val="24"/>
          <w:lang w:bidi="en-US"/>
        </w:rPr>
        <w:t>s</w:t>
      </w:r>
      <w:r w:rsidR="00D011D4">
        <w:rPr>
          <w:sz w:val="24"/>
          <w:szCs w:val="24"/>
          <w:lang w:bidi="en-US"/>
        </w:rPr>
        <w:t xml:space="preserve"> made by </w:t>
      </w:r>
      <w:r w:rsidR="003156F5">
        <w:rPr>
          <w:sz w:val="24"/>
          <w:szCs w:val="24"/>
          <w:lang w:bidi="en-US"/>
        </w:rPr>
        <w:t xml:space="preserve">Student </w:t>
      </w:r>
      <w:r w:rsidR="00893A29">
        <w:rPr>
          <w:sz w:val="24"/>
          <w:szCs w:val="24"/>
          <w:lang w:bidi="en-US"/>
        </w:rPr>
        <w:t>A</w:t>
      </w:r>
      <w:r w:rsidR="00D011D4">
        <w:rPr>
          <w:sz w:val="24"/>
          <w:szCs w:val="24"/>
          <w:lang w:bidi="en-US"/>
        </w:rPr>
        <w:t xml:space="preserve"> </w:t>
      </w:r>
      <w:r w:rsidR="00B54310">
        <w:rPr>
          <w:sz w:val="24"/>
          <w:szCs w:val="24"/>
          <w:lang w:bidi="en-US"/>
        </w:rPr>
        <w:t>and</w:t>
      </w:r>
      <w:r w:rsidR="00D011D4" w:rsidRPr="00D011D4">
        <w:rPr>
          <w:sz w:val="24"/>
          <w:szCs w:val="24"/>
          <w:lang w:bidi="en-US"/>
        </w:rPr>
        <w:t xml:space="preserve"> Student </w:t>
      </w:r>
      <w:r w:rsidR="00893A29">
        <w:rPr>
          <w:sz w:val="24"/>
          <w:szCs w:val="24"/>
          <w:lang w:bidi="en-US"/>
        </w:rPr>
        <w:t>B</w:t>
      </w:r>
      <w:r w:rsidR="00D011D4" w:rsidRPr="00D011D4">
        <w:rPr>
          <w:sz w:val="24"/>
          <w:szCs w:val="24"/>
          <w:lang w:bidi="en-US"/>
        </w:rPr>
        <w:t>.</w:t>
      </w:r>
    </w:p>
    <w:p w14:paraId="3DB7732F" w14:textId="23C371C3" w:rsidR="00813F36" w:rsidRDefault="00934A75" w:rsidP="00527ADC">
      <w:pPr>
        <w:pStyle w:val="BodyText1"/>
        <w:spacing w:after="120"/>
        <w:jc w:val="center"/>
        <w:rPr>
          <w:b/>
          <w:bCs/>
          <w:sz w:val="24"/>
          <w:szCs w:val="24"/>
          <w:lang w:bidi="en-US"/>
        </w:rPr>
      </w:pPr>
      <w:r w:rsidRPr="00934A75">
        <w:rPr>
          <w:b/>
          <w:bCs/>
          <w:sz w:val="24"/>
          <w:szCs w:val="24"/>
          <w:lang w:bidi="en-US"/>
        </w:rPr>
        <w:t xml:space="preserve">Figure </w:t>
      </w:r>
      <w:r w:rsidR="00B54310">
        <w:rPr>
          <w:b/>
          <w:bCs/>
          <w:sz w:val="24"/>
          <w:szCs w:val="24"/>
          <w:lang w:bidi="en-US"/>
        </w:rPr>
        <w:t>5</w:t>
      </w:r>
      <w:r w:rsidRPr="00934A75">
        <w:rPr>
          <w:b/>
          <w:bCs/>
          <w:sz w:val="24"/>
          <w:szCs w:val="24"/>
          <w:lang w:bidi="en-US"/>
        </w:rPr>
        <w:t>. Drawing</w:t>
      </w:r>
      <w:r w:rsidR="009B3E35">
        <w:rPr>
          <w:b/>
          <w:bCs/>
          <w:sz w:val="24"/>
          <w:szCs w:val="24"/>
          <w:lang w:bidi="en-US"/>
        </w:rPr>
        <w:t>s</w:t>
      </w:r>
      <w:r w:rsidRPr="00934A75">
        <w:rPr>
          <w:b/>
          <w:bCs/>
          <w:sz w:val="24"/>
          <w:szCs w:val="24"/>
          <w:lang w:bidi="en-US"/>
        </w:rPr>
        <w:t xml:space="preserve"> and Explanation</w:t>
      </w:r>
      <w:r w:rsidR="009B3E35">
        <w:rPr>
          <w:b/>
          <w:bCs/>
          <w:sz w:val="24"/>
          <w:szCs w:val="24"/>
          <w:lang w:bidi="en-US"/>
        </w:rPr>
        <w:t>s</w:t>
      </w:r>
      <w:r w:rsidRPr="00934A75">
        <w:rPr>
          <w:b/>
          <w:bCs/>
          <w:sz w:val="24"/>
          <w:szCs w:val="24"/>
          <w:lang w:bidi="en-US"/>
        </w:rPr>
        <w:t xml:space="preserve"> from Student</w:t>
      </w:r>
      <w:r w:rsidR="009B3E35">
        <w:rPr>
          <w:b/>
          <w:bCs/>
          <w:sz w:val="24"/>
          <w:szCs w:val="24"/>
          <w:lang w:bidi="en-US"/>
        </w:rPr>
        <w:t>s</w:t>
      </w:r>
      <w:r w:rsidRPr="00934A75">
        <w:rPr>
          <w:b/>
          <w:bCs/>
          <w:sz w:val="24"/>
          <w:szCs w:val="24"/>
          <w:lang w:bidi="en-US"/>
        </w:rPr>
        <w:t xml:space="preserve"> </w:t>
      </w:r>
      <w:r>
        <w:rPr>
          <w:b/>
          <w:bCs/>
          <w:sz w:val="24"/>
          <w:szCs w:val="24"/>
          <w:lang w:bidi="en-US"/>
        </w:rPr>
        <w:t>A</w:t>
      </w:r>
      <w:r w:rsidR="009B3E35">
        <w:rPr>
          <w:b/>
          <w:bCs/>
          <w:sz w:val="24"/>
          <w:szCs w:val="24"/>
          <w:lang w:bidi="en-US"/>
        </w:rPr>
        <w:t xml:space="preserve"> and B</w:t>
      </w:r>
    </w:p>
    <w:tbl>
      <w:tblPr>
        <w:tblStyle w:val="TableGrid"/>
        <w:tblW w:w="0" w:type="auto"/>
        <w:tblLook w:val="04A0" w:firstRow="1" w:lastRow="0" w:firstColumn="1" w:lastColumn="0" w:noHBand="0" w:noVBand="1"/>
      </w:tblPr>
      <w:tblGrid>
        <w:gridCol w:w="4746"/>
        <w:gridCol w:w="4604"/>
      </w:tblGrid>
      <w:tr w:rsidR="003F2FA1" w14:paraId="7104DBD6" w14:textId="77777777" w:rsidTr="003F2FA1">
        <w:tc>
          <w:tcPr>
            <w:tcW w:w="4675" w:type="dxa"/>
          </w:tcPr>
          <w:p w14:paraId="4AEFA763" w14:textId="63921808" w:rsidR="003F2FA1" w:rsidRPr="00527ADC" w:rsidRDefault="003F2FA1" w:rsidP="00527ADC">
            <w:pPr>
              <w:rPr>
                <w:sz w:val="24"/>
                <w:szCs w:val="24"/>
              </w:rPr>
            </w:pPr>
            <w:r w:rsidRPr="00CF37F4">
              <w:rPr>
                <w:b/>
                <w:bCs/>
                <w:sz w:val="24"/>
                <w:szCs w:val="24"/>
              </w:rPr>
              <w:t xml:space="preserve">Student </w:t>
            </w:r>
            <w:r>
              <w:rPr>
                <w:b/>
                <w:bCs/>
                <w:sz w:val="24"/>
                <w:szCs w:val="24"/>
              </w:rPr>
              <w:t>A</w:t>
            </w:r>
            <w:r w:rsidRPr="00CF37F4">
              <w:rPr>
                <w:sz w:val="24"/>
                <w:szCs w:val="24"/>
              </w:rPr>
              <w:t xml:space="preserve">: “I think the sun rises </w:t>
            </w:r>
            <w:r>
              <w:rPr>
                <w:sz w:val="24"/>
                <w:szCs w:val="24"/>
              </w:rPr>
              <w:t>upward in the morning</w:t>
            </w:r>
            <w:r w:rsidR="002B793A">
              <w:rPr>
                <w:sz w:val="24"/>
                <w:szCs w:val="24"/>
              </w:rPr>
              <w:t xml:space="preserve"> and </w:t>
            </w:r>
            <w:r>
              <w:rPr>
                <w:sz w:val="24"/>
                <w:szCs w:val="24"/>
              </w:rPr>
              <w:t>sets downward towards night.”</w:t>
            </w:r>
          </w:p>
        </w:tc>
        <w:tc>
          <w:tcPr>
            <w:tcW w:w="4675" w:type="dxa"/>
          </w:tcPr>
          <w:p w14:paraId="66F57135" w14:textId="75254805" w:rsidR="003F2FA1" w:rsidRDefault="003F2FA1" w:rsidP="006A60C6">
            <w:pPr>
              <w:pStyle w:val="BodyText1"/>
              <w:rPr>
                <w:b/>
                <w:bCs/>
                <w:sz w:val="24"/>
                <w:szCs w:val="24"/>
                <w:lang w:bidi="en-US"/>
              </w:rPr>
            </w:pPr>
            <w:r w:rsidRPr="003F2FA1">
              <w:rPr>
                <w:b/>
                <w:bCs/>
                <w:sz w:val="24"/>
                <w:szCs w:val="24"/>
                <w:lang w:bidi="en-US"/>
              </w:rPr>
              <w:t xml:space="preserve">Student B: </w:t>
            </w:r>
            <w:r w:rsidRPr="003F2FA1">
              <w:rPr>
                <w:sz w:val="24"/>
                <w:szCs w:val="24"/>
                <w:lang w:bidi="en-US"/>
              </w:rPr>
              <w:t>“I think the sun rises on one side of Earth and sets on the other.</w:t>
            </w:r>
            <w:r>
              <w:rPr>
                <w:sz w:val="24"/>
                <w:szCs w:val="24"/>
                <w:lang w:bidi="en-US"/>
              </w:rPr>
              <w:t>”</w:t>
            </w:r>
          </w:p>
        </w:tc>
      </w:tr>
      <w:tr w:rsidR="003F2FA1" w14:paraId="34C7DE35" w14:textId="77777777" w:rsidTr="00534066">
        <w:tc>
          <w:tcPr>
            <w:tcW w:w="4675" w:type="dxa"/>
          </w:tcPr>
          <w:p w14:paraId="62729BEC" w14:textId="300111BC" w:rsidR="003F2FA1" w:rsidRDefault="003F2FA1" w:rsidP="006A60C6">
            <w:pPr>
              <w:pStyle w:val="BodyText1"/>
              <w:rPr>
                <w:b/>
                <w:bCs/>
                <w:sz w:val="24"/>
                <w:szCs w:val="24"/>
                <w:lang w:bidi="en-US"/>
              </w:rPr>
            </w:pPr>
            <w:r w:rsidRPr="00934A75">
              <w:rPr>
                <w:noProof/>
                <w:sz w:val="24"/>
                <w:szCs w:val="24"/>
                <w:lang w:bidi="en-US"/>
              </w:rPr>
              <w:drawing>
                <wp:inline distT="0" distB="0" distL="0" distR="0" wp14:anchorId="34122BF2" wp14:editId="21FB5A8C">
                  <wp:extent cx="2984500" cy="1652134"/>
                  <wp:effectExtent l="0" t="0" r="6350" b="5715"/>
                  <wp:docPr id="1763911820" name="Picture 1" descr="A sun and arrows pointing to the dist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911820" name="Picture 1" descr="A sun and arrows pointing to the distance&#10;&#10;Description automatically generated"/>
                          <pic:cNvPicPr/>
                        </pic:nvPicPr>
                        <pic:blipFill>
                          <a:blip r:embed="rId22"/>
                          <a:stretch>
                            <a:fillRect/>
                          </a:stretch>
                        </pic:blipFill>
                        <pic:spPr>
                          <a:xfrm>
                            <a:off x="0" y="0"/>
                            <a:ext cx="3064554" cy="1696449"/>
                          </a:xfrm>
                          <a:prstGeom prst="rect">
                            <a:avLst/>
                          </a:prstGeom>
                        </pic:spPr>
                      </pic:pic>
                    </a:graphicData>
                  </a:graphic>
                </wp:inline>
              </w:drawing>
            </w:r>
          </w:p>
        </w:tc>
        <w:tc>
          <w:tcPr>
            <w:tcW w:w="4675" w:type="dxa"/>
            <w:vAlign w:val="bottom"/>
          </w:tcPr>
          <w:p w14:paraId="61D49E40" w14:textId="7835B2D7" w:rsidR="003F2FA1" w:rsidRDefault="003F2FA1" w:rsidP="006A60C6">
            <w:pPr>
              <w:pStyle w:val="BodyText1"/>
              <w:rPr>
                <w:b/>
                <w:bCs/>
                <w:sz w:val="24"/>
                <w:szCs w:val="24"/>
                <w:lang w:bidi="en-US"/>
              </w:rPr>
            </w:pPr>
            <w:r w:rsidRPr="00FE4443">
              <w:rPr>
                <w:noProof/>
                <w:sz w:val="24"/>
                <w:szCs w:val="24"/>
                <w:lang w:bidi="en-US"/>
              </w:rPr>
              <w:drawing>
                <wp:inline distT="0" distB="0" distL="0" distR="0" wp14:anchorId="3F1AD2DF" wp14:editId="00CE0E54">
                  <wp:extent cx="2897507" cy="1543050"/>
                  <wp:effectExtent l="0" t="0" r="0" b="0"/>
                  <wp:docPr id="560952559" name="Picture 1" descr="A diagram of a sun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952559" name="Picture 1" descr="A diagram of a sun and arrows&#10;&#10;Description automatically generated"/>
                          <pic:cNvPicPr/>
                        </pic:nvPicPr>
                        <pic:blipFill>
                          <a:blip r:embed="rId23"/>
                          <a:stretch>
                            <a:fillRect/>
                          </a:stretch>
                        </pic:blipFill>
                        <pic:spPr>
                          <a:xfrm>
                            <a:off x="0" y="0"/>
                            <a:ext cx="2922818" cy="1556529"/>
                          </a:xfrm>
                          <a:prstGeom prst="rect">
                            <a:avLst/>
                          </a:prstGeom>
                        </pic:spPr>
                      </pic:pic>
                    </a:graphicData>
                  </a:graphic>
                </wp:inline>
              </w:drawing>
            </w:r>
          </w:p>
        </w:tc>
      </w:tr>
    </w:tbl>
    <w:p w14:paraId="1C7A24FB" w14:textId="77777777" w:rsidR="003F2FA1" w:rsidRPr="005E33BE" w:rsidRDefault="003F2FA1" w:rsidP="006A60C6">
      <w:pPr>
        <w:pStyle w:val="BodyText1"/>
        <w:rPr>
          <w:b/>
          <w:bCs/>
          <w:sz w:val="24"/>
          <w:szCs w:val="24"/>
          <w:lang w:bidi="en-US"/>
        </w:rPr>
      </w:pPr>
    </w:p>
    <w:p w14:paraId="19D55FA3" w14:textId="77EE8813" w:rsidR="006E6BE1" w:rsidRDefault="00A57786" w:rsidP="006A60C6">
      <w:pPr>
        <w:pStyle w:val="BodyText1"/>
        <w:rPr>
          <w:sz w:val="24"/>
          <w:szCs w:val="24"/>
          <w:lang w:bidi="en-US"/>
        </w:rPr>
      </w:pPr>
      <w:r>
        <w:rPr>
          <w:sz w:val="24"/>
          <w:szCs w:val="24"/>
          <w:lang w:bidi="en-US"/>
        </w:rPr>
        <w:t>Which student’s drawing and explanation</w:t>
      </w:r>
      <w:r w:rsidR="00977E45">
        <w:rPr>
          <w:sz w:val="24"/>
          <w:szCs w:val="24"/>
          <w:lang w:bidi="en-US"/>
        </w:rPr>
        <w:t xml:space="preserve"> is </w:t>
      </w:r>
      <w:r w:rsidR="006E6BE1">
        <w:rPr>
          <w:sz w:val="24"/>
          <w:szCs w:val="24"/>
          <w:lang w:bidi="en-US"/>
        </w:rPr>
        <w:t>correct</w:t>
      </w:r>
      <w:r>
        <w:rPr>
          <w:sz w:val="24"/>
          <w:szCs w:val="24"/>
          <w:lang w:bidi="en-US"/>
        </w:rPr>
        <w:t>?</w:t>
      </w:r>
      <w:r w:rsidR="006E6BE1">
        <w:rPr>
          <w:sz w:val="24"/>
          <w:szCs w:val="24"/>
          <w:lang w:bidi="en-US"/>
        </w:rPr>
        <w:t xml:space="preserve"> Circle your answer.</w:t>
      </w:r>
    </w:p>
    <w:p w14:paraId="3F17381A" w14:textId="45891875" w:rsidR="00A57786" w:rsidRPr="006E6BE1" w:rsidRDefault="006E6BE1" w:rsidP="006E6BE1">
      <w:pPr>
        <w:pStyle w:val="BodyText1"/>
        <w:jc w:val="center"/>
        <w:rPr>
          <w:b/>
          <w:bCs/>
          <w:sz w:val="32"/>
          <w:szCs w:val="32"/>
          <w:lang w:bidi="en-US"/>
        </w:rPr>
      </w:pPr>
      <w:r w:rsidRPr="006E6BE1">
        <w:rPr>
          <w:b/>
          <w:bCs/>
          <w:sz w:val="32"/>
          <w:szCs w:val="32"/>
          <w:lang w:bidi="en-US"/>
        </w:rPr>
        <w:t>Student A</w:t>
      </w:r>
      <w:r w:rsidRPr="006E6BE1">
        <w:rPr>
          <w:b/>
          <w:bCs/>
          <w:sz w:val="32"/>
          <w:szCs w:val="32"/>
          <w:lang w:bidi="en-US"/>
        </w:rPr>
        <w:tab/>
      </w:r>
      <w:r w:rsidRPr="006E6BE1">
        <w:rPr>
          <w:b/>
          <w:bCs/>
          <w:sz w:val="32"/>
          <w:szCs w:val="32"/>
          <w:lang w:bidi="en-US"/>
        </w:rPr>
        <w:tab/>
        <w:t>Student B</w:t>
      </w:r>
    </w:p>
    <w:p w14:paraId="64AEC278" w14:textId="394DD8C9" w:rsidR="008558B2" w:rsidRDefault="008558B2" w:rsidP="00325E05">
      <w:pPr>
        <w:rPr>
          <w:sz w:val="24"/>
          <w:szCs w:val="24"/>
        </w:rPr>
      </w:pPr>
      <w:r w:rsidRPr="008558B2">
        <w:rPr>
          <w:sz w:val="24"/>
          <w:szCs w:val="24"/>
        </w:rPr>
        <w:t>Support your answer using</w:t>
      </w:r>
      <w:r>
        <w:rPr>
          <w:sz w:val="24"/>
          <w:szCs w:val="24"/>
        </w:rPr>
        <w:t xml:space="preserve"> what you know about</w:t>
      </w:r>
      <w:r w:rsidR="009753D7">
        <w:rPr>
          <w:sz w:val="24"/>
          <w:szCs w:val="24"/>
        </w:rPr>
        <w:t xml:space="preserve"> the Sun-Earth system.</w:t>
      </w:r>
    </w:p>
    <w:p w14:paraId="63D172FB" w14:textId="77777777" w:rsidR="009753D7" w:rsidRDefault="009753D7" w:rsidP="00325E05">
      <w:pPr>
        <w:rPr>
          <w:sz w:val="24"/>
          <w:szCs w:val="24"/>
        </w:rPr>
      </w:pPr>
    </w:p>
    <w:p w14:paraId="24F7C016" w14:textId="76B0D0E1" w:rsidR="00325E05" w:rsidRDefault="00F50DF8" w:rsidP="00325E05">
      <w:pPr>
        <w:rPr>
          <w:sz w:val="24"/>
          <w:szCs w:val="24"/>
        </w:rPr>
      </w:pPr>
      <w:r w:rsidRPr="00523D6A">
        <w:rPr>
          <w:sz w:val="24"/>
          <w:szCs w:val="24"/>
        </w:rPr>
        <w:t>I know this because</w:t>
      </w:r>
      <w:r w:rsidR="00325E05" w:rsidRPr="00523D6A">
        <w:rPr>
          <w:sz w:val="24"/>
          <w:szCs w:val="24"/>
        </w:rPr>
        <w:t>___________________________________________________________</w:t>
      </w:r>
      <w:r w:rsidRPr="00523D6A">
        <w:rPr>
          <w:sz w:val="24"/>
          <w:szCs w:val="24"/>
        </w:rPr>
        <w:t>__</w:t>
      </w:r>
      <w:r w:rsidR="00527ADC">
        <w:rPr>
          <w:sz w:val="24"/>
          <w:szCs w:val="24"/>
        </w:rPr>
        <w:t>_</w:t>
      </w:r>
    </w:p>
    <w:p w14:paraId="5DD94423" w14:textId="77777777" w:rsidR="00523D6A" w:rsidRDefault="00523D6A" w:rsidP="00325E05">
      <w:pPr>
        <w:rPr>
          <w:sz w:val="24"/>
          <w:szCs w:val="24"/>
        </w:rPr>
      </w:pPr>
    </w:p>
    <w:p w14:paraId="16FF0745" w14:textId="7587289F" w:rsidR="00A67D16" w:rsidRDefault="00A67D16" w:rsidP="00325E05">
      <w:pPr>
        <w:rPr>
          <w:sz w:val="24"/>
          <w:szCs w:val="24"/>
        </w:rPr>
      </w:pPr>
      <w:r>
        <w:rPr>
          <w:sz w:val="24"/>
          <w:szCs w:val="24"/>
        </w:rPr>
        <w:t>______________________________________________________________________________</w:t>
      </w:r>
    </w:p>
    <w:p w14:paraId="1195ACBF" w14:textId="77777777" w:rsidR="00A67D16" w:rsidRPr="00523D6A" w:rsidRDefault="00A67D16" w:rsidP="00325E05">
      <w:pPr>
        <w:rPr>
          <w:sz w:val="24"/>
          <w:szCs w:val="24"/>
        </w:rPr>
      </w:pPr>
    </w:p>
    <w:p w14:paraId="7F618C83" w14:textId="4C9D453C" w:rsidR="00325E05" w:rsidRPr="00523D6A" w:rsidRDefault="00325E05" w:rsidP="00523D6A">
      <w:pPr>
        <w:rPr>
          <w:sz w:val="24"/>
          <w:szCs w:val="24"/>
        </w:rPr>
      </w:pPr>
      <w:r w:rsidRPr="00523D6A">
        <w:rPr>
          <w:sz w:val="24"/>
          <w:szCs w:val="24"/>
        </w:rPr>
        <w:t>______________________________________________________________________________</w:t>
      </w:r>
    </w:p>
    <w:p w14:paraId="0A5EA683" w14:textId="77777777" w:rsidR="00504618" w:rsidRDefault="00504618" w:rsidP="006A60C6">
      <w:pPr>
        <w:pStyle w:val="BodyText1"/>
        <w:rPr>
          <w:b/>
          <w:bCs/>
          <w:sz w:val="24"/>
          <w:szCs w:val="24"/>
          <w:lang w:bidi="en-US"/>
        </w:rPr>
      </w:pPr>
    </w:p>
    <w:p w14:paraId="665C0078" w14:textId="77777777" w:rsidR="004A13B3" w:rsidRDefault="004A13B3">
      <w:pPr>
        <w:rPr>
          <w:b/>
          <w:bCs/>
          <w:sz w:val="24"/>
          <w:szCs w:val="24"/>
          <w:lang w:bidi="en-US"/>
        </w:rPr>
      </w:pPr>
      <w:r>
        <w:rPr>
          <w:b/>
          <w:bCs/>
          <w:sz w:val="24"/>
          <w:szCs w:val="24"/>
          <w:lang w:bidi="en-US"/>
        </w:rPr>
        <w:br w:type="page"/>
      </w:r>
    </w:p>
    <w:p w14:paraId="4E4936DE" w14:textId="4AF9A5D7" w:rsidR="0046668B" w:rsidRPr="0046668B" w:rsidRDefault="0046668B" w:rsidP="00720A96">
      <w:pPr>
        <w:pStyle w:val="BodyText1"/>
        <w:spacing w:before="240" w:after="60"/>
        <w:rPr>
          <w:b/>
          <w:bCs/>
          <w:sz w:val="24"/>
          <w:szCs w:val="24"/>
          <w:lang w:bidi="en-US"/>
        </w:rPr>
      </w:pPr>
      <w:r w:rsidRPr="0046668B">
        <w:rPr>
          <w:b/>
          <w:bCs/>
          <w:sz w:val="24"/>
          <w:szCs w:val="24"/>
          <w:lang w:bidi="en-US"/>
        </w:rPr>
        <w:t>Part B.</w:t>
      </w:r>
    </w:p>
    <w:p w14:paraId="7E683E21" w14:textId="31339A79" w:rsidR="00AA7642" w:rsidRPr="00AA7642" w:rsidRDefault="00AA7642" w:rsidP="00154288">
      <w:pPr>
        <w:pStyle w:val="BodyText1"/>
        <w:rPr>
          <w:sz w:val="24"/>
          <w:szCs w:val="24"/>
          <w:lang w:bidi="en-US"/>
        </w:rPr>
      </w:pPr>
      <w:r w:rsidRPr="00AA7642">
        <w:rPr>
          <w:sz w:val="24"/>
          <w:szCs w:val="24"/>
          <w:lang w:bidi="en-US"/>
        </w:rPr>
        <w:t xml:space="preserve">People </w:t>
      </w:r>
      <w:r w:rsidR="001F6EE7">
        <w:rPr>
          <w:sz w:val="24"/>
          <w:szCs w:val="24"/>
          <w:lang w:bidi="en-US"/>
        </w:rPr>
        <w:t>since</w:t>
      </w:r>
      <w:r w:rsidRPr="00AA7642">
        <w:rPr>
          <w:sz w:val="24"/>
          <w:szCs w:val="24"/>
          <w:lang w:bidi="en-US"/>
        </w:rPr>
        <w:t xml:space="preserve"> ancient times </w:t>
      </w:r>
      <w:r w:rsidR="001F6EE7">
        <w:rPr>
          <w:sz w:val="24"/>
          <w:szCs w:val="24"/>
          <w:lang w:bidi="en-US"/>
        </w:rPr>
        <w:t>have used</w:t>
      </w:r>
      <w:r w:rsidRPr="00AA7642">
        <w:rPr>
          <w:sz w:val="24"/>
          <w:szCs w:val="24"/>
          <w:lang w:bidi="en-US"/>
        </w:rPr>
        <w:t xml:space="preserve"> patterns of changes in </w:t>
      </w:r>
      <w:r w:rsidR="00C65529">
        <w:rPr>
          <w:sz w:val="24"/>
          <w:szCs w:val="24"/>
          <w:lang w:bidi="en-US"/>
        </w:rPr>
        <w:t>the appearance of the sun in the daytime sky and the appearance of constellations in the night sky</w:t>
      </w:r>
      <w:r w:rsidR="001F6EE7">
        <w:rPr>
          <w:sz w:val="24"/>
          <w:szCs w:val="24"/>
          <w:lang w:bidi="en-US"/>
        </w:rPr>
        <w:t xml:space="preserve"> to predict</w:t>
      </w:r>
      <w:r w:rsidR="00BE343C">
        <w:rPr>
          <w:sz w:val="24"/>
          <w:szCs w:val="24"/>
          <w:lang w:bidi="en-US"/>
        </w:rPr>
        <w:t xml:space="preserve"> seasonal changes in the</w:t>
      </w:r>
      <w:r w:rsidR="00BE343C" w:rsidRPr="00BE343C">
        <w:rPr>
          <w:sz w:val="24"/>
          <w:szCs w:val="24"/>
          <w:lang w:bidi="en-US"/>
        </w:rPr>
        <w:t xml:space="preserve"> weather</w:t>
      </w:r>
      <w:r w:rsidRPr="00AA7642">
        <w:rPr>
          <w:sz w:val="24"/>
          <w:szCs w:val="24"/>
          <w:lang w:bidi="en-US"/>
        </w:rPr>
        <w:t xml:space="preserve">. </w:t>
      </w:r>
      <w:r w:rsidR="002B793A">
        <w:rPr>
          <w:sz w:val="24"/>
          <w:szCs w:val="24"/>
          <w:lang w:bidi="en-US"/>
        </w:rPr>
        <w:t>We know that:</w:t>
      </w:r>
    </w:p>
    <w:p w14:paraId="4C36B93C" w14:textId="78BF42FC" w:rsidR="006102B8" w:rsidRPr="002C4F66" w:rsidRDefault="00A80800" w:rsidP="00720A96">
      <w:pPr>
        <w:pStyle w:val="ListParagraph"/>
        <w:numPr>
          <w:ilvl w:val="0"/>
          <w:numId w:val="28"/>
        </w:numPr>
        <w:spacing w:after="120"/>
        <w:contextualSpacing w:val="0"/>
        <w:rPr>
          <w:sz w:val="24"/>
          <w:szCs w:val="24"/>
          <w:lang w:bidi="en-US"/>
        </w:rPr>
      </w:pPr>
      <w:r w:rsidRPr="002C4F66">
        <w:rPr>
          <w:sz w:val="24"/>
          <w:szCs w:val="24"/>
          <w:lang w:bidi="en-US"/>
        </w:rPr>
        <w:t xml:space="preserve">Earth’s </w:t>
      </w:r>
      <w:r w:rsidR="00970B19" w:rsidRPr="002C4F66">
        <w:rPr>
          <w:sz w:val="24"/>
          <w:szCs w:val="24"/>
          <w:lang w:bidi="en-US"/>
        </w:rPr>
        <w:t>sun</w:t>
      </w:r>
      <w:r w:rsidRPr="002C4F66">
        <w:rPr>
          <w:sz w:val="24"/>
          <w:szCs w:val="24"/>
          <w:lang w:bidi="en-US"/>
        </w:rPr>
        <w:t xml:space="preserve"> is a star. From Earth, </w:t>
      </w:r>
      <w:r w:rsidR="00671100" w:rsidRPr="002C4F66">
        <w:rPr>
          <w:sz w:val="24"/>
          <w:szCs w:val="24"/>
          <w:lang w:bidi="en-US"/>
        </w:rPr>
        <w:t xml:space="preserve">we can </w:t>
      </w:r>
      <w:r w:rsidR="00EA1B63" w:rsidRPr="002C4F66">
        <w:rPr>
          <w:sz w:val="24"/>
          <w:szCs w:val="24"/>
          <w:lang w:bidi="en-US"/>
        </w:rPr>
        <w:t>estimate the time of day by the pattern of sunrises and sunsets</w:t>
      </w:r>
      <w:r w:rsidR="00671100" w:rsidRPr="002C4F66">
        <w:rPr>
          <w:sz w:val="24"/>
          <w:szCs w:val="24"/>
          <w:lang w:bidi="en-US"/>
        </w:rPr>
        <w:t xml:space="preserve">. </w:t>
      </w:r>
    </w:p>
    <w:p w14:paraId="718CCD4D" w14:textId="2EA11444" w:rsidR="00E73533" w:rsidRPr="002C4F66" w:rsidRDefault="00671100" w:rsidP="00720A96">
      <w:pPr>
        <w:pStyle w:val="ListParagraph"/>
        <w:numPr>
          <w:ilvl w:val="0"/>
          <w:numId w:val="28"/>
        </w:numPr>
        <w:contextualSpacing w:val="0"/>
        <w:rPr>
          <w:sz w:val="24"/>
          <w:szCs w:val="24"/>
          <w:lang w:bidi="en-US"/>
        </w:rPr>
      </w:pPr>
      <w:r w:rsidRPr="002C4F66">
        <w:rPr>
          <w:sz w:val="24"/>
          <w:szCs w:val="24"/>
          <w:lang w:bidi="en-US"/>
        </w:rPr>
        <w:t xml:space="preserve">The Big Dipper </w:t>
      </w:r>
      <w:r w:rsidR="0039121F" w:rsidRPr="002C4F66">
        <w:rPr>
          <w:sz w:val="24"/>
          <w:szCs w:val="24"/>
          <w:lang w:bidi="en-US"/>
        </w:rPr>
        <w:t xml:space="preserve">is formed by seven stars. </w:t>
      </w:r>
      <w:r w:rsidR="006102B8" w:rsidRPr="002C4F66">
        <w:rPr>
          <w:sz w:val="24"/>
          <w:szCs w:val="24"/>
          <w:lang w:bidi="en-US"/>
        </w:rPr>
        <w:t>From Earth, w</w:t>
      </w:r>
      <w:r w:rsidR="0039121F" w:rsidRPr="002C4F66">
        <w:rPr>
          <w:sz w:val="24"/>
          <w:szCs w:val="24"/>
          <w:lang w:bidi="en-US"/>
        </w:rPr>
        <w:t xml:space="preserve">e can </w:t>
      </w:r>
      <w:r w:rsidR="00EA1B63" w:rsidRPr="002C4F66">
        <w:rPr>
          <w:sz w:val="24"/>
          <w:szCs w:val="24"/>
          <w:lang w:bidi="en-US"/>
        </w:rPr>
        <w:t>estimate the seasons</w:t>
      </w:r>
      <w:r w:rsidR="00AE09D4" w:rsidRPr="002C4F66">
        <w:rPr>
          <w:sz w:val="24"/>
          <w:szCs w:val="24"/>
          <w:lang w:bidi="en-US"/>
        </w:rPr>
        <w:t xml:space="preserve"> by the </w:t>
      </w:r>
      <w:r w:rsidR="0039121F" w:rsidRPr="002C4F66">
        <w:rPr>
          <w:sz w:val="24"/>
          <w:szCs w:val="24"/>
          <w:lang w:bidi="en-US"/>
        </w:rPr>
        <w:t xml:space="preserve">pattern of </w:t>
      </w:r>
      <w:r w:rsidR="0035213A" w:rsidRPr="002C4F66">
        <w:rPr>
          <w:sz w:val="24"/>
          <w:szCs w:val="24"/>
          <w:lang w:bidi="en-US"/>
        </w:rPr>
        <w:t>movement</w:t>
      </w:r>
      <w:r w:rsidR="00970B19" w:rsidRPr="002C4F66">
        <w:rPr>
          <w:sz w:val="24"/>
          <w:szCs w:val="24"/>
          <w:lang w:bidi="en-US"/>
        </w:rPr>
        <w:t xml:space="preserve"> </w:t>
      </w:r>
      <w:r w:rsidR="006102B8" w:rsidRPr="002C4F66">
        <w:rPr>
          <w:sz w:val="24"/>
          <w:szCs w:val="24"/>
          <w:lang w:bidi="en-US"/>
        </w:rPr>
        <w:t xml:space="preserve">of the stars </w:t>
      </w:r>
      <w:r w:rsidR="00213A7F" w:rsidRPr="002C4F66">
        <w:rPr>
          <w:sz w:val="24"/>
          <w:szCs w:val="24"/>
          <w:lang w:bidi="en-US"/>
        </w:rPr>
        <w:t>in relation to Polaris.</w:t>
      </w:r>
    </w:p>
    <w:p w14:paraId="76DA1BB6" w14:textId="77777777" w:rsidR="00213A7F" w:rsidRDefault="00213A7F" w:rsidP="004A6972">
      <w:pPr>
        <w:rPr>
          <w:sz w:val="24"/>
          <w:szCs w:val="24"/>
          <w:lang w:bidi="en-US"/>
        </w:rPr>
      </w:pPr>
    </w:p>
    <w:p w14:paraId="2CE180DE" w14:textId="3B9BE02A" w:rsidR="000D0E7F" w:rsidRPr="00775AD2" w:rsidRDefault="00901775" w:rsidP="004A6972">
      <w:pPr>
        <w:rPr>
          <w:sz w:val="24"/>
          <w:szCs w:val="24"/>
          <w:lang w:bidi="en-US"/>
        </w:rPr>
      </w:pPr>
      <w:r w:rsidRPr="00775AD2">
        <w:rPr>
          <w:sz w:val="24"/>
          <w:szCs w:val="24"/>
          <w:lang w:bidi="en-US"/>
        </w:rPr>
        <w:t xml:space="preserve">Explain </w:t>
      </w:r>
      <w:r w:rsidR="00E21C9A" w:rsidRPr="00775AD2">
        <w:rPr>
          <w:sz w:val="24"/>
          <w:szCs w:val="24"/>
          <w:lang w:bidi="en-US"/>
        </w:rPr>
        <w:t xml:space="preserve">the movement of Earth which </w:t>
      </w:r>
      <w:r w:rsidR="00050F8A" w:rsidRPr="00775AD2">
        <w:rPr>
          <w:sz w:val="24"/>
          <w:szCs w:val="24"/>
          <w:lang w:bidi="en-US"/>
        </w:rPr>
        <w:t>allows us to ob</w:t>
      </w:r>
      <w:r w:rsidR="00AB2EDD" w:rsidRPr="00775AD2">
        <w:rPr>
          <w:sz w:val="24"/>
          <w:szCs w:val="24"/>
          <w:lang w:bidi="en-US"/>
        </w:rPr>
        <w:t xml:space="preserve">serve these regular </w:t>
      </w:r>
      <w:r w:rsidR="000D0E7F" w:rsidRPr="007D0BF7">
        <w:rPr>
          <w:b/>
          <w:bCs/>
          <w:sz w:val="24"/>
          <w:szCs w:val="24"/>
          <w:lang w:bidi="en-US"/>
        </w:rPr>
        <w:t>daily</w:t>
      </w:r>
      <w:r w:rsidR="000D0E7F" w:rsidRPr="00775AD2">
        <w:rPr>
          <w:sz w:val="24"/>
          <w:szCs w:val="24"/>
          <w:lang w:bidi="en-US"/>
        </w:rPr>
        <w:t xml:space="preserve"> </w:t>
      </w:r>
      <w:r w:rsidR="000D0E7F" w:rsidRPr="00775AD2">
        <w:rPr>
          <w:b/>
          <w:bCs/>
          <w:sz w:val="24"/>
          <w:szCs w:val="24"/>
          <w:lang w:bidi="en-US"/>
        </w:rPr>
        <w:t>AND</w:t>
      </w:r>
      <w:r w:rsidR="000D0E7F" w:rsidRPr="00775AD2">
        <w:rPr>
          <w:sz w:val="24"/>
          <w:szCs w:val="24"/>
          <w:lang w:bidi="en-US"/>
        </w:rPr>
        <w:t xml:space="preserve"> </w:t>
      </w:r>
      <w:r w:rsidR="000D0E7F" w:rsidRPr="007D0BF7">
        <w:rPr>
          <w:b/>
          <w:bCs/>
          <w:sz w:val="24"/>
          <w:szCs w:val="24"/>
          <w:lang w:bidi="en-US"/>
        </w:rPr>
        <w:t>yearly</w:t>
      </w:r>
      <w:r w:rsidR="000D0E7F" w:rsidRPr="00775AD2">
        <w:rPr>
          <w:sz w:val="24"/>
          <w:szCs w:val="24"/>
          <w:lang w:bidi="en-US"/>
        </w:rPr>
        <w:t xml:space="preserve"> </w:t>
      </w:r>
      <w:r w:rsidR="004D5191" w:rsidRPr="007D0BF7">
        <w:rPr>
          <w:b/>
          <w:bCs/>
          <w:sz w:val="24"/>
          <w:szCs w:val="24"/>
          <w:lang w:bidi="en-US"/>
        </w:rPr>
        <w:t>patterns</w:t>
      </w:r>
      <w:r w:rsidR="004D5191" w:rsidRPr="00775AD2">
        <w:rPr>
          <w:sz w:val="24"/>
          <w:szCs w:val="24"/>
          <w:lang w:bidi="en-US"/>
        </w:rPr>
        <w:t xml:space="preserve"> when</w:t>
      </w:r>
      <w:r w:rsidR="00AB2EDD" w:rsidRPr="00775AD2">
        <w:rPr>
          <w:sz w:val="24"/>
          <w:szCs w:val="24"/>
          <w:lang w:bidi="en-US"/>
        </w:rPr>
        <w:t xml:space="preserve"> we look</w:t>
      </w:r>
      <w:r w:rsidR="000D0E7F" w:rsidRPr="00775AD2">
        <w:rPr>
          <w:sz w:val="24"/>
          <w:szCs w:val="24"/>
          <w:lang w:bidi="en-US"/>
        </w:rPr>
        <w:t xml:space="preserve"> up</w:t>
      </w:r>
      <w:r w:rsidR="00AB2EDD" w:rsidRPr="00775AD2">
        <w:rPr>
          <w:sz w:val="24"/>
          <w:szCs w:val="24"/>
          <w:lang w:bidi="en-US"/>
        </w:rPr>
        <w:t xml:space="preserve"> at the </w:t>
      </w:r>
      <w:r w:rsidR="004D5191" w:rsidRPr="00775AD2">
        <w:rPr>
          <w:sz w:val="24"/>
          <w:szCs w:val="24"/>
          <w:lang w:bidi="en-US"/>
        </w:rPr>
        <w:t>daytime or nighttime sky</w:t>
      </w:r>
      <w:r w:rsidR="006D4600" w:rsidRPr="00775AD2">
        <w:rPr>
          <w:sz w:val="24"/>
          <w:szCs w:val="24"/>
          <w:lang w:bidi="en-US"/>
        </w:rPr>
        <w:t xml:space="preserve">. </w:t>
      </w:r>
    </w:p>
    <w:p w14:paraId="3CFD5AC1" w14:textId="77777777" w:rsidR="00FF5343" w:rsidRPr="00775AD2" w:rsidRDefault="00FF5343" w:rsidP="004A6972">
      <w:pPr>
        <w:rPr>
          <w:sz w:val="24"/>
          <w:szCs w:val="24"/>
          <w:lang w:bidi="en-US"/>
        </w:rPr>
      </w:pPr>
    </w:p>
    <w:p w14:paraId="7060B01E" w14:textId="1B0E5893" w:rsidR="00213A7F" w:rsidRDefault="004D5191" w:rsidP="004A6972">
      <w:pPr>
        <w:rPr>
          <w:sz w:val="24"/>
          <w:szCs w:val="24"/>
          <w:lang w:bidi="en-US"/>
        </w:rPr>
      </w:pPr>
      <w:r w:rsidRPr="00775AD2">
        <w:rPr>
          <w:sz w:val="24"/>
          <w:szCs w:val="24"/>
          <w:lang w:bidi="en-US"/>
        </w:rPr>
        <w:t xml:space="preserve">Use </w:t>
      </w:r>
      <w:r w:rsidR="006D4600" w:rsidRPr="00775AD2">
        <w:rPr>
          <w:sz w:val="24"/>
          <w:szCs w:val="24"/>
          <w:lang w:bidi="en-US"/>
        </w:rPr>
        <w:t xml:space="preserve">the </w:t>
      </w:r>
      <w:r w:rsidR="003F50AB" w:rsidRPr="00775AD2">
        <w:rPr>
          <w:sz w:val="24"/>
          <w:szCs w:val="24"/>
          <w:lang w:bidi="en-US"/>
        </w:rPr>
        <w:t xml:space="preserve">following terms in your </w:t>
      </w:r>
      <w:r w:rsidR="00901775" w:rsidRPr="00775AD2">
        <w:rPr>
          <w:sz w:val="24"/>
          <w:szCs w:val="24"/>
          <w:lang w:bidi="en-US"/>
        </w:rPr>
        <w:t>explanation</w:t>
      </w:r>
      <w:r w:rsidR="003F50AB" w:rsidRPr="00775AD2">
        <w:rPr>
          <w:sz w:val="24"/>
          <w:szCs w:val="24"/>
          <w:lang w:bidi="en-US"/>
        </w:rPr>
        <w:t>.</w:t>
      </w:r>
      <w:r w:rsidR="00824B7B" w:rsidRPr="00775AD2">
        <w:rPr>
          <w:sz w:val="24"/>
          <w:szCs w:val="24"/>
          <w:lang w:bidi="en-US"/>
        </w:rPr>
        <w:t xml:space="preserve"> Not all terms </w:t>
      </w:r>
      <w:r w:rsidR="0013314A" w:rsidRPr="00775AD2">
        <w:rPr>
          <w:sz w:val="24"/>
          <w:szCs w:val="24"/>
          <w:lang w:bidi="en-US"/>
        </w:rPr>
        <w:t>need to</w:t>
      </w:r>
      <w:r w:rsidR="00824B7B" w:rsidRPr="00775AD2">
        <w:rPr>
          <w:sz w:val="24"/>
          <w:szCs w:val="24"/>
          <w:lang w:bidi="en-US"/>
        </w:rPr>
        <w:t xml:space="preserve"> be used.</w:t>
      </w:r>
    </w:p>
    <w:p w14:paraId="773F0139" w14:textId="77777777" w:rsidR="009A1D92" w:rsidRDefault="009A1D92" w:rsidP="004A6972">
      <w:pPr>
        <w:rPr>
          <w:sz w:val="24"/>
          <w:szCs w:val="24"/>
          <w:lang w:bidi="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4"/>
        <w:gridCol w:w="1334"/>
        <w:gridCol w:w="1334"/>
        <w:gridCol w:w="1334"/>
        <w:gridCol w:w="1334"/>
        <w:gridCol w:w="1335"/>
      </w:tblGrid>
      <w:tr w:rsidR="00A879D5" w:rsidRPr="00F3682F" w14:paraId="004B8906" w14:textId="77777777" w:rsidTr="00720A96">
        <w:trPr>
          <w:jc w:val="center"/>
        </w:trPr>
        <w:tc>
          <w:tcPr>
            <w:tcW w:w="1334" w:type="dxa"/>
          </w:tcPr>
          <w:p w14:paraId="653D4A02" w14:textId="77777777" w:rsidR="00A879D5" w:rsidRPr="00A879D5" w:rsidRDefault="00A879D5" w:rsidP="00720A96">
            <w:pPr>
              <w:spacing w:before="60" w:after="60"/>
              <w:jc w:val="center"/>
              <w:rPr>
                <w:sz w:val="24"/>
                <w:szCs w:val="24"/>
                <w:lang w:bidi="en-US"/>
              </w:rPr>
            </w:pPr>
            <w:r w:rsidRPr="00A879D5">
              <w:rPr>
                <w:sz w:val="24"/>
                <w:szCs w:val="24"/>
                <w:lang w:bidi="en-US"/>
              </w:rPr>
              <w:t>rotate</w:t>
            </w:r>
          </w:p>
        </w:tc>
        <w:tc>
          <w:tcPr>
            <w:tcW w:w="1334" w:type="dxa"/>
          </w:tcPr>
          <w:p w14:paraId="7B4D19B9" w14:textId="77777777" w:rsidR="00A879D5" w:rsidRPr="00A879D5" w:rsidRDefault="00A879D5" w:rsidP="00720A96">
            <w:pPr>
              <w:spacing w:before="60" w:after="60"/>
              <w:jc w:val="center"/>
              <w:rPr>
                <w:sz w:val="24"/>
                <w:szCs w:val="24"/>
                <w:lang w:bidi="en-US"/>
              </w:rPr>
            </w:pPr>
            <w:r w:rsidRPr="00A879D5">
              <w:rPr>
                <w:sz w:val="24"/>
                <w:szCs w:val="24"/>
                <w:lang w:bidi="en-US"/>
              </w:rPr>
              <w:t>revolve</w:t>
            </w:r>
          </w:p>
        </w:tc>
        <w:tc>
          <w:tcPr>
            <w:tcW w:w="1334" w:type="dxa"/>
          </w:tcPr>
          <w:p w14:paraId="57E0B6BB" w14:textId="77777777" w:rsidR="00A879D5" w:rsidRPr="00A879D5" w:rsidRDefault="00A879D5" w:rsidP="00720A96">
            <w:pPr>
              <w:spacing w:before="60" w:after="60"/>
              <w:jc w:val="center"/>
              <w:rPr>
                <w:sz w:val="24"/>
                <w:szCs w:val="24"/>
                <w:lang w:bidi="en-US"/>
              </w:rPr>
            </w:pPr>
            <w:r w:rsidRPr="00A879D5">
              <w:rPr>
                <w:sz w:val="24"/>
                <w:szCs w:val="24"/>
                <w:lang w:bidi="en-US"/>
              </w:rPr>
              <w:t>season</w:t>
            </w:r>
          </w:p>
        </w:tc>
        <w:tc>
          <w:tcPr>
            <w:tcW w:w="1334" w:type="dxa"/>
          </w:tcPr>
          <w:p w14:paraId="62CF0CC2" w14:textId="77777777" w:rsidR="00A879D5" w:rsidRPr="00A879D5" w:rsidRDefault="00A879D5" w:rsidP="00720A96">
            <w:pPr>
              <w:spacing w:before="60" w:after="60"/>
              <w:jc w:val="center"/>
              <w:rPr>
                <w:sz w:val="24"/>
                <w:szCs w:val="24"/>
                <w:lang w:bidi="en-US"/>
              </w:rPr>
            </w:pPr>
            <w:r w:rsidRPr="00A879D5">
              <w:rPr>
                <w:sz w:val="24"/>
                <w:szCs w:val="24"/>
                <w:lang w:bidi="en-US"/>
              </w:rPr>
              <w:t>Earth</w:t>
            </w:r>
          </w:p>
        </w:tc>
        <w:tc>
          <w:tcPr>
            <w:tcW w:w="1334" w:type="dxa"/>
          </w:tcPr>
          <w:p w14:paraId="3C294CBD" w14:textId="77777777" w:rsidR="00A879D5" w:rsidRPr="00A879D5" w:rsidRDefault="00A879D5" w:rsidP="00720A96">
            <w:pPr>
              <w:spacing w:before="60" w:after="60"/>
              <w:jc w:val="center"/>
              <w:rPr>
                <w:sz w:val="24"/>
                <w:szCs w:val="24"/>
                <w:lang w:bidi="en-US"/>
              </w:rPr>
            </w:pPr>
            <w:r w:rsidRPr="00A879D5">
              <w:rPr>
                <w:sz w:val="24"/>
                <w:szCs w:val="24"/>
                <w:lang w:bidi="en-US"/>
              </w:rPr>
              <w:t>sun</w:t>
            </w:r>
          </w:p>
        </w:tc>
        <w:tc>
          <w:tcPr>
            <w:tcW w:w="1335" w:type="dxa"/>
          </w:tcPr>
          <w:p w14:paraId="1771B578" w14:textId="77777777" w:rsidR="00A879D5" w:rsidRPr="00A879D5" w:rsidRDefault="00A879D5" w:rsidP="00720A96">
            <w:pPr>
              <w:spacing w:before="60" w:after="60"/>
              <w:jc w:val="center"/>
              <w:rPr>
                <w:sz w:val="24"/>
                <w:szCs w:val="24"/>
                <w:lang w:bidi="en-US"/>
              </w:rPr>
            </w:pPr>
            <w:r w:rsidRPr="00A879D5">
              <w:rPr>
                <w:sz w:val="24"/>
                <w:szCs w:val="24"/>
                <w:lang w:bidi="en-US"/>
              </w:rPr>
              <w:t>axis</w:t>
            </w:r>
          </w:p>
        </w:tc>
      </w:tr>
      <w:tr w:rsidR="00A879D5" w:rsidRPr="00F3682F" w14:paraId="2EBB6320" w14:textId="77777777" w:rsidTr="00720A96">
        <w:trPr>
          <w:jc w:val="center"/>
        </w:trPr>
        <w:tc>
          <w:tcPr>
            <w:tcW w:w="1334" w:type="dxa"/>
          </w:tcPr>
          <w:p w14:paraId="6CD46925" w14:textId="77777777" w:rsidR="00A879D5" w:rsidRPr="00A879D5" w:rsidRDefault="00A879D5" w:rsidP="00720A96">
            <w:pPr>
              <w:spacing w:before="60" w:after="60"/>
              <w:jc w:val="center"/>
              <w:rPr>
                <w:sz w:val="24"/>
                <w:szCs w:val="24"/>
                <w:lang w:bidi="en-US"/>
              </w:rPr>
            </w:pPr>
            <w:r w:rsidRPr="00A879D5">
              <w:rPr>
                <w:sz w:val="24"/>
                <w:szCs w:val="24"/>
                <w:lang w:bidi="en-US"/>
              </w:rPr>
              <w:t>day</w:t>
            </w:r>
          </w:p>
        </w:tc>
        <w:tc>
          <w:tcPr>
            <w:tcW w:w="1334" w:type="dxa"/>
          </w:tcPr>
          <w:p w14:paraId="2BD2929A" w14:textId="77777777" w:rsidR="00A879D5" w:rsidRPr="00A879D5" w:rsidRDefault="00A879D5" w:rsidP="00720A96">
            <w:pPr>
              <w:spacing w:before="60" w:after="60"/>
              <w:jc w:val="center"/>
              <w:rPr>
                <w:sz w:val="24"/>
                <w:szCs w:val="24"/>
                <w:lang w:bidi="en-US"/>
              </w:rPr>
            </w:pPr>
            <w:r w:rsidRPr="00A879D5">
              <w:rPr>
                <w:sz w:val="24"/>
                <w:szCs w:val="24"/>
                <w:lang w:bidi="en-US"/>
              </w:rPr>
              <w:t>night</w:t>
            </w:r>
          </w:p>
        </w:tc>
        <w:tc>
          <w:tcPr>
            <w:tcW w:w="1334" w:type="dxa"/>
          </w:tcPr>
          <w:p w14:paraId="484EDDDC" w14:textId="77777777" w:rsidR="00A879D5" w:rsidRPr="00A879D5" w:rsidRDefault="00A879D5" w:rsidP="00720A96">
            <w:pPr>
              <w:spacing w:before="60" w:after="60"/>
              <w:jc w:val="center"/>
              <w:rPr>
                <w:sz w:val="24"/>
                <w:szCs w:val="24"/>
                <w:lang w:bidi="en-US"/>
              </w:rPr>
            </w:pPr>
            <w:r w:rsidRPr="00A879D5">
              <w:rPr>
                <w:sz w:val="24"/>
                <w:szCs w:val="24"/>
                <w:lang w:bidi="en-US"/>
              </w:rPr>
              <w:t>star</w:t>
            </w:r>
          </w:p>
        </w:tc>
        <w:tc>
          <w:tcPr>
            <w:tcW w:w="1334" w:type="dxa"/>
          </w:tcPr>
          <w:p w14:paraId="14A21871" w14:textId="77777777" w:rsidR="00A879D5" w:rsidRPr="00A879D5" w:rsidRDefault="00A879D5" w:rsidP="00720A96">
            <w:pPr>
              <w:spacing w:before="60" w:after="60"/>
              <w:jc w:val="center"/>
              <w:rPr>
                <w:sz w:val="24"/>
                <w:szCs w:val="24"/>
                <w:lang w:bidi="en-US"/>
              </w:rPr>
            </w:pPr>
            <w:r w:rsidRPr="00A879D5">
              <w:rPr>
                <w:sz w:val="24"/>
                <w:szCs w:val="24"/>
                <w:lang w:bidi="en-US"/>
              </w:rPr>
              <w:t>Big Dipper</w:t>
            </w:r>
          </w:p>
        </w:tc>
        <w:tc>
          <w:tcPr>
            <w:tcW w:w="1334" w:type="dxa"/>
          </w:tcPr>
          <w:p w14:paraId="29906086" w14:textId="77777777" w:rsidR="00A879D5" w:rsidRPr="00A879D5" w:rsidRDefault="00A879D5" w:rsidP="00720A96">
            <w:pPr>
              <w:spacing w:before="60" w:after="60"/>
              <w:jc w:val="center"/>
              <w:rPr>
                <w:sz w:val="24"/>
                <w:szCs w:val="24"/>
                <w:lang w:bidi="en-US"/>
              </w:rPr>
            </w:pPr>
            <w:r w:rsidRPr="00A879D5">
              <w:rPr>
                <w:sz w:val="24"/>
                <w:szCs w:val="24"/>
                <w:lang w:bidi="en-US"/>
              </w:rPr>
              <w:t>direction</w:t>
            </w:r>
          </w:p>
        </w:tc>
        <w:tc>
          <w:tcPr>
            <w:tcW w:w="1335" w:type="dxa"/>
          </w:tcPr>
          <w:p w14:paraId="22D3B45F" w14:textId="77777777" w:rsidR="00A879D5" w:rsidRPr="00A879D5" w:rsidRDefault="00A879D5" w:rsidP="00720A96">
            <w:pPr>
              <w:spacing w:before="60" w:after="60"/>
              <w:jc w:val="center"/>
              <w:rPr>
                <w:sz w:val="24"/>
                <w:szCs w:val="24"/>
                <w:lang w:bidi="en-US"/>
              </w:rPr>
            </w:pPr>
            <w:r w:rsidRPr="00A879D5">
              <w:rPr>
                <w:sz w:val="24"/>
                <w:szCs w:val="24"/>
                <w:lang w:bidi="en-US"/>
              </w:rPr>
              <w:t>orbit</w:t>
            </w:r>
          </w:p>
        </w:tc>
      </w:tr>
    </w:tbl>
    <w:p w14:paraId="5B1F2B0B" w14:textId="77777777" w:rsidR="00F3682F" w:rsidRDefault="00F3682F" w:rsidP="00F3682F"/>
    <w:p w14:paraId="55C33B02" w14:textId="77777777" w:rsidR="00F3682F" w:rsidRDefault="00F3682F" w:rsidP="00F3682F">
      <w:r w:rsidRPr="5A2493D2">
        <w:t>_____________________________________________________________________________________</w:t>
      </w:r>
    </w:p>
    <w:p w14:paraId="3DBB98CA" w14:textId="77777777" w:rsidR="00F3682F" w:rsidRDefault="00F3682F" w:rsidP="00F3682F">
      <w:pPr>
        <w:spacing w:line="259" w:lineRule="auto"/>
        <w:rPr>
          <w:b/>
          <w:bCs/>
          <w:lang w:bidi="en-US"/>
        </w:rPr>
      </w:pPr>
    </w:p>
    <w:p w14:paraId="60E147C9" w14:textId="77777777" w:rsidR="00F3682F" w:rsidRPr="000325EE" w:rsidRDefault="00F3682F" w:rsidP="00F3682F">
      <w:pPr>
        <w:spacing w:after="240" w:line="259" w:lineRule="auto"/>
        <w:rPr>
          <w:sz w:val="24"/>
          <w:szCs w:val="24"/>
          <w:lang w:bidi="en-US"/>
        </w:rPr>
      </w:pPr>
      <w:r w:rsidRPr="00637169">
        <w:rPr>
          <w:sz w:val="24"/>
          <w:szCs w:val="24"/>
          <w:lang w:bidi="en-US"/>
        </w:rPr>
        <w:t>______________________________________________________________________________</w:t>
      </w:r>
    </w:p>
    <w:p w14:paraId="3D8BD205" w14:textId="77777777" w:rsidR="00F3682F" w:rsidRDefault="00F3682F" w:rsidP="00F3682F">
      <w:pPr>
        <w:pStyle w:val="BodyText1"/>
        <w:rPr>
          <w:b/>
          <w:bCs/>
          <w:i/>
          <w:iCs/>
          <w:color w:val="808080" w:themeColor="background1" w:themeShade="80"/>
          <w:sz w:val="24"/>
          <w:szCs w:val="24"/>
          <w:lang w:bidi="en-US"/>
        </w:rPr>
      </w:pPr>
      <w:r w:rsidRPr="000325EE">
        <w:rPr>
          <w:sz w:val="24"/>
          <w:szCs w:val="24"/>
          <w:lang w:bidi="en-US"/>
        </w:rPr>
        <w:t>______________________________________________________________________________</w:t>
      </w:r>
    </w:p>
    <w:p w14:paraId="7C618CF2" w14:textId="77777777" w:rsidR="00F3682F" w:rsidRDefault="00F3682F" w:rsidP="00F3682F">
      <w:r w:rsidRPr="5A2493D2">
        <w:t>_____________________________________________________________________________________</w:t>
      </w:r>
    </w:p>
    <w:p w14:paraId="45692A3B" w14:textId="77777777" w:rsidR="00F3682F" w:rsidRDefault="00F3682F" w:rsidP="00F3682F">
      <w:pPr>
        <w:spacing w:line="259" w:lineRule="auto"/>
        <w:rPr>
          <w:b/>
          <w:bCs/>
          <w:lang w:bidi="en-US"/>
        </w:rPr>
      </w:pPr>
    </w:p>
    <w:p w14:paraId="6E85FF42" w14:textId="77777777" w:rsidR="00F3682F" w:rsidRPr="000325EE" w:rsidRDefault="00F3682F" w:rsidP="00F3682F">
      <w:pPr>
        <w:spacing w:after="240" w:line="259" w:lineRule="auto"/>
        <w:rPr>
          <w:sz w:val="24"/>
          <w:szCs w:val="24"/>
          <w:lang w:bidi="en-US"/>
        </w:rPr>
      </w:pPr>
      <w:r w:rsidRPr="00637169">
        <w:rPr>
          <w:sz w:val="24"/>
          <w:szCs w:val="24"/>
          <w:lang w:bidi="en-US"/>
        </w:rPr>
        <w:t>______________________________________________________________________________</w:t>
      </w:r>
    </w:p>
    <w:p w14:paraId="1B84DCA1" w14:textId="77777777" w:rsidR="002C0B44" w:rsidRDefault="002C0B44" w:rsidP="002C0B44">
      <w:r w:rsidRPr="5A2493D2">
        <w:t>_____________________________________________________________________________________</w:t>
      </w:r>
    </w:p>
    <w:p w14:paraId="5310D5FE" w14:textId="77777777" w:rsidR="002C0B44" w:rsidRDefault="002C0B44" w:rsidP="002C0B44">
      <w:pPr>
        <w:spacing w:line="259" w:lineRule="auto"/>
        <w:rPr>
          <w:b/>
          <w:bCs/>
          <w:lang w:bidi="en-US"/>
        </w:rPr>
      </w:pPr>
    </w:p>
    <w:p w14:paraId="47EE5261" w14:textId="77777777" w:rsidR="002C0B44" w:rsidRPr="000325EE" w:rsidRDefault="002C0B44" w:rsidP="002C0B44">
      <w:pPr>
        <w:spacing w:after="240" w:line="259" w:lineRule="auto"/>
        <w:rPr>
          <w:sz w:val="24"/>
          <w:szCs w:val="24"/>
          <w:lang w:bidi="en-US"/>
        </w:rPr>
      </w:pPr>
      <w:r w:rsidRPr="00637169">
        <w:rPr>
          <w:sz w:val="24"/>
          <w:szCs w:val="24"/>
          <w:lang w:bidi="en-US"/>
        </w:rPr>
        <w:t>______________________________________________________________________________</w:t>
      </w:r>
    </w:p>
    <w:p w14:paraId="52EDB898" w14:textId="7A2BC5EF" w:rsidR="008707A7" w:rsidRPr="004A560A" w:rsidRDefault="002C0B44" w:rsidP="00A828BB">
      <w:pPr>
        <w:pStyle w:val="BodyText1"/>
        <w:rPr>
          <w:b/>
          <w:bCs/>
          <w:sz w:val="24"/>
          <w:szCs w:val="24"/>
        </w:rPr>
      </w:pPr>
      <w:r w:rsidRPr="000325EE">
        <w:rPr>
          <w:sz w:val="24"/>
          <w:szCs w:val="24"/>
          <w:lang w:bidi="en-US"/>
        </w:rPr>
        <w:t>______________________________________________________________________________</w:t>
      </w:r>
    </w:p>
    <w:p w14:paraId="72484116" w14:textId="77777777" w:rsidR="00DB5CDE" w:rsidRDefault="00DB5CDE" w:rsidP="00DB5CDE">
      <w:pPr>
        <w:rPr>
          <w:lang w:bidi="en-US"/>
        </w:rPr>
        <w:sectPr w:rsidR="00DB5CDE" w:rsidSect="006E0C38">
          <w:footerReference w:type="default" r:id="rId24"/>
          <w:pgSz w:w="12240" w:h="15840" w:code="1"/>
          <w:pgMar w:top="1440" w:right="1440" w:bottom="810" w:left="1440" w:header="720" w:footer="720" w:gutter="0"/>
          <w:cols w:space="720"/>
          <w:docGrid w:linePitch="360"/>
        </w:sectPr>
      </w:pPr>
    </w:p>
    <w:tbl>
      <w:tblPr>
        <w:tblStyle w:val="TableGrid3"/>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53"/>
        <w:gridCol w:w="2457"/>
        <w:gridCol w:w="2509"/>
        <w:gridCol w:w="2242"/>
        <w:gridCol w:w="2672"/>
        <w:gridCol w:w="2457"/>
      </w:tblGrid>
      <w:tr w:rsidR="0076697C" w:rsidRPr="005F408E" w14:paraId="3257FC43" w14:textId="77777777" w:rsidTr="00714832">
        <w:trPr>
          <w:trHeight w:val="575"/>
        </w:trPr>
        <w:tc>
          <w:tcPr>
            <w:tcW w:w="5000" w:type="pct"/>
            <w:gridSpan w:val="6"/>
            <w:tcBorders>
              <w:left w:val="nil"/>
              <w:right w:val="nil"/>
            </w:tcBorders>
            <w:shd w:val="clear" w:color="auto" w:fill="F2F2F2" w:themeFill="background1" w:themeFillShade="F2"/>
            <w:vAlign w:val="center"/>
          </w:tcPr>
          <w:p w14:paraId="57C16BF8" w14:textId="77777777" w:rsidR="0076697C" w:rsidRPr="005F408E" w:rsidRDefault="0076697C" w:rsidP="003963B4">
            <w:pPr>
              <w:spacing w:beforeLines="60" w:before="144" w:afterLines="60" w:after="144"/>
              <w:rPr>
                <w:rFonts w:asciiTheme="minorHAnsi" w:hAnsiTheme="minorHAnsi" w:cstheme="minorHAnsi"/>
                <w:sz w:val="24"/>
                <w:szCs w:val="24"/>
              </w:rPr>
            </w:pPr>
            <w:r>
              <w:rPr>
                <w:rFonts w:asciiTheme="minorHAnsi" w:hAnsiTheme="minorHAnsi" w:cstheme="minorHAnsi"/>
                <w:b/>
                <w:bCs/>
                <w:sz w:val="24"/>
                <w:szCs w:val="24"/>
              </w:rPr>
              <w:t xml:space="preserve">Task </w:t>
            </w:r>
            <w:r w:rsidRPr="005F408E">
              <w:rPr>
                <w:rFonts w:asciiTheme="minorHAnsi" w:hAnsiTheme="minorHAnsi" w:cstheme="minorHAnsi"/>
                <w:b/>
                <w:bCs/>
                <w:sz w:val="24"/>
                <w:szCs w:val="24"/>
              </w:rPr>
              <w:t xml:space="preserve">Rubric to Evaluate Student Evidence </w:t>
            </w:r>
          </w:p>
        </w:tc>
      </w:tr>
      <w:tr w:rsidR="0056467E" w:rsidRPr="008801C4" w14:paraId="4DAFF8D8" w14:textId="77777777" w:rsidTr="000874C7">
        <w:trPr>
          <w:trHeight w:val="845"/>
        </w:trPr>
        <w:tc>
          <w:tcPr>
            <w:tcW w:w="461" w:type="pct"/>
            <w:shd w:val="clear" w:color="auto" w:fill="8EAADB"/>
            <w:vAlign w:val="center"/>
          </w:tcPr>
          <w:p w14:paraId="46FD9026" w14:textId="3B13065A" w:rsidR="0056467E" w:rsidRPr="00720A96" w:rsidRDefault="0056467E" w:rsidP="003963B4">
            <w:pPr>
              <w:spacing w:beforeLines="60" w:before="144" w:afterLines="60" w:after="144"/>
              <w:jc w:val="center"/>
              <w:rPr>
                <w:rFonts w:asciiTheme="minorHAnsi" w:hAnsiTheme="minorHAnsi" w:cstheme="minorHAnsi"/>
                <w:sz w:val="24"/>
                <w:szCs w:val="24"/>
              </w:rPr>
            </w:pPr>
            <w:r w:rsidRPr="00720A96">
              <w:rPr>
                <w:rFonts w:asciiTheme="minorHAnsi" w:hAnsiTheme="minorHAnsi" w:cstheme="minorHAnsi"/>
                <w:b/>
                <w:sz w:val="24"/>
                <w:szCs w:val="24"/>
              </w:rPr>
              <w:t>Task</w:t>
            </w:r>
          </w:p>
        </w:tc>
        <w:tc>
          <w:tcPr>
            <w:tcW w:w="904" w:type="pct"/>
            <w:shd w:val="clear" w:color="auto" w:fill="8EAADB"/>
            <w:vAlign w:val="center"/>
          </w:tcPr>
          <w:p w14:paraId="088FEE74" w14:textId="77777777" w:rsidR="0056467E" w:rsidRPr="00720A96" w:rsidRDefault="0056467E" w:rsidP="003963B4">
            <w:pPr>
              <w:spacing w:beforeLines="60" w:before="144" w:afterLines="60" w:after="144"/>
              <w:jc w:val="center"/>
              <w:rPr>
                <w:rFonts w:asciiTheme="minorHAnsi" w:hAnsiTheme="minorHAnsi" w:cstheme="minorHAnsi"/>
                <w:sz w:val="24"/>
                <w:szCs w:val="24"/>
              </w:rPr>
            </w:pPr>
            <w:r w:rsidRPr="00720A96">
              <w:rPr>
                <w:rFonts w:asciiTheme="minorHAnsi" w:hAnsiTheme="minorHAnsi" w:cstheme="minorHAnsi"/>
                <w:b/>
                <w:sz w:val="24"/>
                <w:szCs w:val="24"/>
              </w:rPr>
              <w:t>Score Point 0</w:t>
            </w:r>
          </w:p>
        </w:tc>
        <w:tc>
          <w:tcPr>
            <w:tcW w:w="923" w:type="pct"/>
            <w:shd w:val="clear" w:color="auto" w:fill="8EAADB"/>
            <w:vAlign w:val="center"/>
          </w:tcPr>
          <w:p w14:paraId="14BB9A28" w14:textId="77777777" w:rsidR="0056467E" w:rsidRPr="00720A96" w:rsidRDefault="0056467E" w:rsidP="003963B4">
            <w:pPr>
              <w:spacing w:beforeLines="60" w:before="144" w:afterLines="60" w:after="144"/>
              <w:jc w:val="center"/>
              <w:rPr>
                <w:rFonts w:asciiTheme="minorHAnsi" w:hAnsiTheme="minorHAnsi" w:cstheme="minorHAnsi"/>
                <w:sz w:val="24"/>
                <w:szCs w:val="24"/>
              </w:rPr>
            </w:pPr>
            <w:r w:rsidRPr="00720A96">
              <w:rPr>
                <w:rFonts w:asciiTheme="minorHAnsi" w:hAnsiTheme="minorHAnsi" w:cstheme="minorHAnsi"/>
                <w:b/>
                <w:sz w:val="24"/>
                <w:szCs w:val="24"/>
              </w:rPr>
              <w:t>Score Point 1</w:t>
            </w:r>
          </w:p>
        </w:tc>
        <w:tc>
          <w:tcPr>
            <w:tcW w:w="825" w:type="pct"/>
            <w:shd w:val="clear" w:color="auto" w:fill="8EAADB"/>
            <w:vAlign w:val="center"/>
          </w:tcPr>
          <w:p w14:paraId="7C15A4FA" w14:textId="77777777" w:rsidR="0056467E" w:rsidRPr="00720A96" w:rsidRDefault="0056467E" w:rsidP="003963B4">
            <w:pPr>
              <w:spacing w:beforeLines="60" w:before="144" w:afterLines="60" w:after="144"/>
              <w:jc w:val="center"/>
              <w:rPr>
                <w:rFonts w:asciiTheme="minorHAnsi" w:hAnsiTheme="minorHAnsi" w:cstheme="minorHAnsi"/>
                <w:sz w:val="24"/>
                <w:szCs w:val="24"/>
              </w:rPr>
            </w:pPr>
            <w:r w:rsidRPr="00720A96">
              <w:rPr>
                <w:rFonts w:asciiTheme="minorHAnsi" w:hAnsiTheme="minorHAnsi" w:cstheme="minorHAnsi"/>
                <w:b/>
                <w:sz w:val="24"/>
                <w:szCs w:val="24"/>
              </w:rPr>
              <w:t>Score Point 2</w:t>
            </w:r>
          </w:p>
        </w:tc>
        <w:tc>
          <w:tcPr>
            <w:tcW w:w="983" w:type="pct"/>
            <w:shd w:val="clear" w:color="auto" w:fill="8EAADB"/>
            <w:vAlign w:val="center"/>
          </w:tcPr>
          <w:p w14:paraId="1B43F226" w14:textId="2E1A3842" w:rsidR="0056467E" w:rsidRPr="00720A96" w:rsidRDefault="0056467E" w:rsidP="003963B4">
            <w:pPr>
              <w:tabs>
                <w:tab w:val="left" w:pos="10420"/>
              </w:tabs>
              <w:spacing w:beforeLines="60" w:before="144" w:afterLines="60" w:after="144"/>
              <w:jc w:val="center"/>
              <w:rPr>
                <w:rFonts w:asciiTheme="minorHAnsi" w:hAnsiTheme="minorHAnsi" w:cstheme="minorHAnsi"/>
                <w:sz w:val="24"/>
                <w:szCs w:val="24"/>
              </w:rPr>
            </w:pPr>
            <w:r w:rsidRPr="00720A96">
              <w:rPr>
                <w:rFonts w:asciiTheme="minorHAnsi" w:hAnsiTheme="minorHAnsi" w:cstheme="minorHAnsi"/>
                <w:b/>
                <w:sz w:val="24"/>
                <w:szCs w:val="24"/>
              </w:rPr>
              <w:t>Score Point 3</w:t>
            </w:r>
          </w:p>
        </w:tc>
        <w:tc>
          <w:tcPr>
            <w:tcW w:w="904" w:type="pct"/>
            <w:shd w:val="clear" w:color="auto" w:fill="8EAADB"/>
            <w:vAlign w:val="center"/>
          </w:tcPr>
          <w:p w14:paraId="18AD5C05" w14:textId="77777777" w:rsidR="0056467E" w:rsidRPr="00720A96" w:rsidRDefault="0056467E" w:rsidP="003963B4">
            <w:pPr>
              <w:spacing w:beforeLines="60" w:before="144" w:afterLines="60" w:after="144"/>
              <w:jc w:val="center"/>
              <w:rPr>
                <w:rFonts w:asciiTheme="minorHAnsi" w:hAnsiTheme="minorHAnsi" w:cstheme="minorHAnsi"/>
                <w:sz w:val="24"/>
                <w:szCs w:val="24"/>
              </w:rPr>
            </w:pPr>
            <w:r w:rsidRPr="00720A96">
              <w:rPr>
                <w:rFonts w:asciiTheme="minorHAnsi" w:hAnsiTheme="minorHAnsi" w:cstheme="minorHAnsi"/>
                <w:b/>
                <w:sz w:val="24"/>
                <w:szCs w:val="24"/>
              </w:rPr>
              <w:t>Score Point 4</w:t>
            </w:r>
          </w:p>
        </w:tc>
      </w:tr>
      <w:tr w:rsidR="0056467E" w:rsidRPr="00040620" w14:paraId="518656F9" w14:textId="77777777" w:rsidTr="000874C7">
        <w:trPr>
          <w:trHeight w:val="1232"/>
        </w:trPr>
        <w:tc>
          <w:tcPr>
            <w:tcW w:w="461" w:type="pct"/>
            <w:shd w:val="clear" w:color="auto" w:fill="F2F2F2" w:themeFill="background1" w:themeFillShade="F2"/>
          </w:tcPr>
          <w:p w14:paraId="72EA45D1" w14:textId="77777777" w:rsidR="0056467E" w:rsidRDefault="0056467E" w:rsidP="003963B4">
            <w:pPr>
              <w:spacing w:beforeLines="60" w:before="144" w:afterLines="60" w:after="144"/>
              <w:rPr>
                <w:rFonts w:asciiTheme="minorHAnsi" w:hAnsiTheme="minorHAnsi" w:cstheme="minorHAnsi"/>
                <w:b/>
                <w:sz w:val="22"/>
                <w:szCs w:val="22"/>
              </w:rPr>
            </w:pPr>
            <w:r w:rsidRPr="00040620">
              <w:rPr>
                <w:rFonts w:asciiTheme="minorHAnsi" w:hAnsiTheme="minorHAnsi" w:cstheme="minorHAnsi"/>
                <w:b/>
                <w:sz w:val="22"/>
                <w:szCs w:val="22"/>
              </w:rPr>
              <w:t>Prompt 1</w:t>
            </w:r>
          </w:p>
          <w:p w14:paraId="1F96F1BC" w14:textId="0AC6D063" w:rsidR="00A57BE3" w:rsidRPr="00040620" w:rsidRDefault="00A57BE3" w:rsidP="003963B4">
            <w:pPr>
              <w:spacing w:beforeLines="60" w:before="144" w:afterLines="60" w:after="144"/>
              <w:rPr>
                <w:rFonts w:asciiTheme="minorHAnsi" w:hAnsiTheme="minorHAnsi" w:cstheme="minorHAnsi"/>
                <w:b/>
                <w:sz w:val="22"/>
                <w:szCs w:val="22"/>
              </w:rPr>
            </w:pPr>
            <w:r>
              <w:rPr>
                <w:rFonts w:asciiTheme="minorHAnsi" w:hAnsiTheme="minorHAnsi" w:cstheme="minorHAnsi"/>
                <w:b/>
                <w:sz w:val="22"/>
                <w:szCs w:val="22"/>
              </w:rPr>
              <w:t>Part A.</w:t>
            </w:r>
          </w:p>
          <w:p w14:paraId="20854A7B" w14:textId="77777777" w:rsidR="0056467E" w:rsidRPr="00040620" w:rsidRDefault="0056467E" w:rsidP="003963B4">
            <w:pPr>
              <w:spacing w:beforeLines="60" w:before="144" w:afterLines="60" w:after="144"/>
              <w:rPr>
                <w:rFonts w:asciiTheme="minorHAnsi" w:hAnsiTheme="minorHAnsi" w:cstheme="minorHAnsi"/>
                <w:sz w:val="22"/>
                <w:szCs w:val="22"/>
              </w:rPr>
            </w:pPr>
          </w:p>
        </w:tc>
        <w:tc>
          <w:tcPr>
            <w:tcW w:w="904" w:type="pct"/>
            <w:shd w:val="clear" w:color="auto" w:fill="FFFFFF" w:themeFill="background1"/>
          </w:tcPr>
          <w:p w14:paraId="3487055C" w14:textId="77777777" w:rsidR="0056467E" w:rsidRPr="00943CF0" w:rsidRDefault="0056467E" w:rsidP="003963B4">
            <w:pPr>
              <w:spacing w:beforeLines="60" w:before="144" w:afterLines="60" w:after="144"/>
              <w:rPr>
                <w:rFonts w:asciiTheme="minorHAnsi" w:hAnsiTheme="minorHAnsi" w:cstheme="minorHAnsi"/>
                <w:sz w:val="22"/>
                <w:szCs w:val="22"/>
              </w:rPr>
            </w:pPr>
            <w:r w:rsidRPr="00943CF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3AE5687F" w14:textId="42440C81" w:rsidR="00134855" w:rsidRPr="00414D55" w:rsidRDefault="00414D55" w:rsidP="003963B4">
            <w:pPr>
              <w:spacing w:beforeLines="60" w:before="144" w:afterLines="60" w:after="144"/>
              <w:rPr>
                <w:rFonts w:asciiTheme="minorHAnsi" w:hAnsiTheme="minorHAnsi" w:cstheme="minorHAnsi"/>
              </w:rPr>
            </w:pPr>
            <w:r w:rsidRPr="00414D55">
              <w:rPr>
                <w:rFonts w:asciiTheme="minorHAnsi" w:hAnsiTheme="minorHAnsi" w:cstheme="minorHAnsi"/>
                <w:sz w:val="22"/>
                <w:szCs w:val="22"/>
              </w:rPr>
              <w:t xml:space="preserve">Response includes </w:t>
            </w:r>
            <w:r w:rsidRPr="00414D55">
              <w:rPr>
                <w:rFonts w:asciiTheme="minorHAnsi" w:hAnsiTheme="minorHAnsi" w:cstheme="minorHAnsi"/>
                <w:b/>
                <w:bCs/>
                <w:sz w:val="22"/>
                <w:szCs w:val="22"/>
              </w:rPr>
              <w:t>one (1)</w:t>
            </w:r>
            <w:r w:rsidRPr="00414D55">
              <w:rPr>
                <w:rFonts w:asciiTheme="minorHAnsi" w:hAnsiTheme="minorHAnsi" w:cstheme="minorHAnsi"/>
                <w:sz w:val="22"/>
                <w:szCs w:val="22"/>
              </w:rPr>
              <w:t xml:space="preserve"> of the </w:t>
            </w:r>
            <w:r w:rsidR="00B96265">
              <w:rPr>
                <w:rFonts w:asciiTheme="minorHAnsi" w:hAnsiTheme="minorHAnsi" w:cstheme="minorHAnsi"/>
                <w:b/>
                <w:bCs/>
                <w:sz w:val="22"/>
                <w:szCs w:val="22"/>
              </w:rPr>
              <w:t>three</w:t>
            </w:r>
            <w:r w:rsidRPr="00414D55">
              <w:rPr>
                <w:rFonts w:asciiTheme="minorHAnsi" w:hAnsiTheme="minorHAnsi" w:cstheme="minorHAnsi"/>
                <w:b/>
                <w:bCs/>
                <w:sz w:val="22"/>
                <w:szCs w:val="22"/>
              </w:rPr>
              <w:t xml:space="preserve"> (</w:t>
            </w:r>
            <w:r w:rsidR="00B96265">
              <w:rPr>
                <w:rFonts w:asciiTheme="minorHAnsi" w:hAnsiTheme="minorHAnsi" w:cstheme="minorHAnsi"/>
                <w:b/>
                <w:bCs/>
                <w:sz w:val="22"/>
                <w:szCs w:val="22"/>
              </w:rPr>
              <w:t>3</w:t>
            </w:r>
            <w:r w:rsidRPr="00414D55">
              <w:rPr>
                <w:rFonts w:asciiTheme="minorHAnsi" w:hAnsiTheme="minorHAnsi" w:cstheme="minorHAnsi"/>
                <w:b/>
                <w:bCs/>
                <w:sz w:val="22"/>
                <w:szCs w:val="22"/>
              </w:rPr>
              <w:t>)</w:t>
            </w:r>
            <w:r w:rsidRPr="00414D55">
              <w:rPr>
                <w:rFonts w:asciiTheme="minorHAnsi" w:hAnsiTheme="minorHAnsi" w:cstheme="minorHAnsi"/>
                <w:sz w:val="22"/>
                <w:szCs w:val="22"/>
              </w:rPr>
              <w:t xml:space="preserve"> aspects</w:t>
            </w:r>
          </w:p>
        </w:tc>
        <w:tc>
          <w:tcPr>
            <w:tcW w:w="825" w:type="pct"/>
            <w:shd w:val="clear" w:color="auto" w:fill="FFFFFF" w:themeFill="background1"/>
          </w:tcPr>
          <w:p w14:paraId="0DE6B452" w14:textId="6E0E8982" w:rsidR="0056467E" w:rsidRPr="00486A86" w:rsidRDefault="00B96265" w:rsidP="003963B4">
            <w:pPr>
              <w:spacing w:beforeLines="60" w:before="144" w:afterLines="60" w:after="144"/>
              <w:rPr>
                <w:rFonts w:asciiTheme="minorHAnsi" w:hAnsiTheme="minorHAnsi" w:cstheme="minorHAnsi"/>
              </w:rPr>
            </w:pPr>
            <w:r w:rsidRPr="00486A86">
              <w:rPr>
                <w:rFonts w:asciiTheme="minorHAnsi" w:hAnsiTheme="minorHAnsi" w:cstheme="minorHAnsi"/>
                <w:sz w:val="22"/>
                <w:szCs w:val="22"/>
              </w:rPr>
              <w:t xml:space="preserve">Response includes </w:t>
            </w:r>
            <w:r w:rsidRPr="00486A86">
              <w:rPr>
                <w:rFonts w:asciiTheme="minorHAnsi" w:hAnsiTheme="minorHAnsi" w:cstheme="minorHAnsi"/>
                <w:b/>
                <w:bCs/>
                <w:sz w:val="22"/>
                <w:szCs w:val="22"/>
              </w:rPr>
              <w:t>two (2)</w:t>
            </w:r>
            <w:r w:rsidRPr="00486A86">
              <w:rPr>
                <w:rFonts w:asciiTheme="minorHAnsi" w:hAnsiTheme="minorHAnsi" w:cstheme="minorHAnsi"/>
                <w:sz w:val="22"/>
                <w:szCs w:val="22"/>
              </w:rPr>
              <w:t xml:space="preserve"> of the </w:t>
            </w:r>
            <w:r w:rsidRPr="00486A86">
              <w:rPr>
                <w:rFonts w:asciiTheme="minorHAnsi" w:hAnsiTheme="minorHAnsi" w:cstheme="minorHAnsi"/>
                <w:b/>
                <w:bCs/>
                <w:sz w:val="22"/>
                <w:szCs w:val="22"/>
              </w:rPr>
              <w:t>two (3)</w:t>
            </w:r>
            <w:r w:rsidRPr="00486A86">
              <w:rPr>
                <w:rFonts w:asciiTheme="minorHAnsi" w:hAnsiTheme="minorHAnsi" w:cstheme="minorHAnsi"/>
                <w:sz w:val="22"/>
                <w:szCs w:val="22"/>
              </w:rPr>
              <w:t xml:space="preserve"> aspects</w:t>
            </w:r>
          </w:p>
        </w:tc>
        <w:tc>
          <w:tcPr>
            <w:tcW w:w="983" w:type="pct"/>
            <w:shd w:val="clear" w:color="auto" w:fill="FFFFFF" w:themeFill="background1"/>
          </w:tcPr>
          <w:p w14:paraId="5EE93A64" w14:textId="77777777" w:rsidR="00B96265" w:rsidRPr="00943CF0" w:rsidRDefault="00B96265" w:rsidP="003963B4">
            <w:pPr>
              <w:spacing w:beforeLines="60" w:before="144" w:afterLines="60" w:after="144"/>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3471EADE" w14:textId="7CAE70A3" w:rsidR="00B96265" w:rsidRDefault="00B96265" w:rsidP="003963B4">
            <w:pPr>
              <w:pStyle w:val="ListParagraph"/>
              <w:numPr>
                <w:ilvl w:val="0"/>
                <w:numId w:val="7"/>
              </w:numPr>
              <w:spacing w:beforeLines="60" w:before="144" w:afterLines="60" w:after="144"/>
              <w:ind w:left="360"/>
              <w:contextualSpacing w:val="0"/>
              <w:rPr>
                <w:rFonts w:asciiTheme="minorHAnsi" w:hAnsiTheme="minorHAnsi" w:cstheme="minorHAnsi"/>
                <w:sz w:val="22"/>
                <w:szCs w:val="22"/>
              </w:rPr>
            </w:pPr>
            <w:r>
              <w:rPr>
                <w:rFonts w:asciiTheme="minorHAnsi" w:hAnsiTheme="minorHAnsi" w:cstheme="minorHAnsi"/>
                <w:sz w:val="22"/>
                <w:szCs w:val="22"/>
              </w:rPr>
              <w:t>Identifie</w:t>
            </w:r>
            <w:r>
              <w:rPr>
                <w:rFonts w:asciiTheme="minorHAnsi" w:hAnsiTheme="minorHAnsi" w:cstheme="minorHAnsi"/>
              </w:rPr>
              <w:t>s</w:t>
            </w:r>
            <w:r>
              <w:rPr>
                <w:rFonts w:asciiTheme="minorHAnsi" w:hAnsiTheme="minorHAnsi" w:cstheme="minorHAnsi"/>
                <w:sz w:val="22"/>
                <w:szCs w:val="22"/>
              </w:rPr>
              <w:t xml:space="preserve"> </w:t>
            </w:r>
            <w:r w:rsidR="00010830">
              <w:rPr>
                <w:rFonts w:asciiTheme="minorHAnsi" w:hAnsiTheme="minorHAnsi" w:cstheme="minorHAnsi"/>
                <w:sz w:val="22"/>
                <w:szCs w:val="22"/>
              </w:rPr>
              <w:t>the drinking gourd</w:t>
            </w:r>
            <w:r>
              <w:rPr>
                <w:rFonts w:asciiTheme="minorHAnsi" w:hAnsiTheme="minorHAnsi" w:cstheme="minorHAnsi"/>
                <w:sz w:val="22"/>
                <w:szCs w:val="22"/>
              </w:rPr>
              <w:t xml:space="preserve"> as </w:t>
            </w:r>
            <w:r w:rsidR="00010830">
              <w:rPr>
                <w:rFonts w:asciiTheme="minorHAnsi" w:hAnsiTheme="minorHAnsi" w:cstheme="minorHAnsi"/>
                <w:sz w:val="22"/>
                <w:szCs w:val="22"/>
              </w:rPr>
              <w:t>the Big Dipper</w:t>
            </w:r>
          </w:p>
          <w:p w14:paraId="114C06A4" w14:textId="28F8AF2D" w:rsidR="00B96265" w:rsidRDefault="00010830" w:rsidP="003963B4">
            <w:pPr>
              <w:pStyle w:val="ListParagraph"/>
              <w:numPr>
                <w:ilvl w:val="0"/>
                <w:numId w:val="7"/>
              </w:numPr>
              <w:spacing w:beforeLines="60" w:before="144" w:afterLines="60" w:after="144"/>
              <w:ind w:left="360"/>
              <w:contextualSpacing w:val="0"/>
              <w:rPr>
                <w:rFonts w:asciiTheme="minorHAnsi" w:hAnsiTheme="minorHAnsi" w:cstheme="minorHAnsi"/>
                <w:sz w:val="22"/>
                <w:szCs w:val="22"/>
              </w:rPr>
            </w:pPr>
            <w:r>
              <w:rPr>
                <w:rFonts w:asciiTheme="minorHAnsi" w:hAnsiTheme="minorHAnsi" w:cstheme="minorHAnsi"/>
                <w:sz w:val="22"/>
                <w:szCs w:val="22"/>
              </w:rPr>
              <w:t>Describes how the Big Dipper can be used to locate Polaris</w:t>
            </w:r>
          </w:p>
          <w:p w14:paraId="06FCC2B9" w14:textId="424B5F91" w:rsidR="0056467E" w:rsidRPr="00B96265" w:rsidRDefault="00B96265" w:rsidP="003963B4">
            <w:pPr>
              <w:pStyle w:val="ListParagraph"/>
              <w:numPr>
                <w:ilvl w:val="0"/>
                <w:numId w:val="7"/>
              </w:numPr>
              <w:spacing w:beforeLines="60" w:before="144" w:afterLines="60" w:after="144"/>
              <w:ind w:left="360"/>
              <w:contextualSpacing w:val="0"/>
              <w:rPr>
                <w:rFonts w:asciiTheme="minorHAnsi" w:hAnsiTheme="minorHAnsi" w:cstheme="minorHAnsi"/>
                <w:sz w:val="22"/>
                <w:szCs w:val="22"/>
              </w:rPr>
            </w:pPr>
            <w:r>
              <w:rPr>
                <w:rFonts w:asciiTheme="minorHAnsi" w:hAnsiTheme="minorHAnsi" w:cstheme="minorHAnsi"/>
                <w:sz w:val="22"/>
                <w:szCs w:val="22"/>
              </w:rPr>
              <w:t xml:space="preserve">Concludes </w:t>
            </w:r>
            <w:r w:rsidR="0052269D">
              <w:rPr>
                <w:rFonts w:asciiTheme="minorHAnsi" w:hAnsiTheme="minorHAnsi" w:cstheme="minorHAnsi"/>
                <w:sz w:val="22"/>
                <w:szCs w:val="22"/>
              </w:rPr>
              <w:t xml:space="preserve">that facing Polaris ensured the enslaved person was </w:t>
            </w:r>
            <w:r w:rsidR="00720A96">
              <w:rPr>
                <w:rFonts w:asciiTheme="minorHAnsi" w:hAnsiTheme="minorHAnsi" w:cstheme="minorHAnsi"/>
                <w:sz w:val="22"/>
                <w:szCs w:val="22"/>
              </w:rPr>
              <w:t>traveling</w:t>
            </w:r>
            <w:r w:rsidR="0052269D">
              <w:rPr>
                <w:rFonts w:asciiTheme="minorHAnsi" w:hAnsiTheme="minorHAnsi" w:cstheme="minorHAnsi"/>
                <w:sz w:val="22"/>
                <w:szCs w:val="22"/>
              </w:rPr>
              <w:t xml:space="preserve"> northwards</w:t>
            </w:r>
          </w:p>
        </w:tc>
        <w:tc>
          <w:tcPr>
            <w:tcW w:w="904" w:type="pct"/>
            <w:shd w:val="clear" w:color="auto" w:fill="FFFFFF" w:themeFill="background1"/>
          </w:tcPr>
          <w:p w14:paraId="29C6FA8A" w14:textId="3379B31E" w:rsidR="0056467E" w:rsidRPr="004626FA" w:rsidRDefault="004626FA" w:rsidP="003963B4">
            <w:pPr>
              <w:spacing w:beforeLines="60" w:before="144" w:afterLines="60" w:after="144"/>
              <w:rPr>
                <w:rFonts w:asciiTheme="minorHAnsi" w:hAnsiTheme="minorHAnsi" w:cstheme="minorHAnsi"/>
                <w:sz w:val="22"/>
                <w:szCs w:val="22"/>
              </w:rPr>
            </w:pPr>
            <w:r w:rsidRPr="004626FA">
              <w:rPr>
                <w:rFonts w:asciiTheme="minorHAnsi" w:hAnsiTheme="minorHAnsi" w:cstheme="minorHAnsi"/>
                <w:sz w:val="22"/>
                <w:szCs w:val="22"/>
              </w:rPr>
              <w:t>NA</w:t>
            </w:r>
          </w:p>
        </w:tc>
      </w:tr>
      <w:tr w:rsidR="00292169" w:rsidRPr="00040620" w14:paraId="7F7C1D40" w14:textId="77777777" w:rsidTr="000874C7">
        <w:trPr>
          <w:trHeight w:val="890"/>
        </w:trPr>
        <w:tc>
          <w:tcPr>
            <w:tcW w:w="461" w:type="pct"/>
            <w:shd w:val="clear" w:color="auto" w:fill="F2F2F2" w:themeFill="background1" w:themeFillShade="F2"/>
          </w:tcPr>
          <w:p w14:paraId="78FA7C46" w14:textId="77777777" w:rsidR="00292169" w:rsidRDefault="00292169" w:rsidP="003963B4">
            <w:pPr>
              <w:spacing w:beforeLines="60" w:before="144" w:afterLines="60" w:after="144"/>
              <w:rPr>
                <w:rFonts w:asciiTheme="minorHAnsi" w:hAnsiTheme="minorHAnsi" w:cstheme="minorHAnsi"/>
                <w:b/>
                <w:sz w:val="22"/>
                <w:szCs w:val="22"/>
              </w:rPr>
            </w:pPr>
            <w:r w:rsidRPr="00040620">
              <w:rPr>
                <w:rFonts w:asciiTheme="minorHAnsi" w:hAnsiTheme="minorHAnsi" w:cstheme="minorHAnsi"/>
                <w:b/>
                <w:sz w:val="22"/>
                <w:szCs w:val="22"/>
              </w:rPr>
              <w:t>Prompt 1</w:t>
            </w:r>
          </w:p>
          <w:p w14:paraId="7901BBF5" w14:textId="0B5BDCA5" w:rsidR="00292169" w:rsidRPr="00040620" w:rsidRDefault="00292169" w:rsidP="003963B4">
            <w:pPr>
              <w:spacing w:beforeLines="60" w:before="144" w:afterLines="60" w:after="144"/>
              <w:rPr>
                <w:rFonts w:asciiTheme="minorHAnsi" w:hAnsiTheme="minorHAnsi" w:cstheme="minorHAnsi"/>
                <w:b/>
              </w:rPr>
            </w:pPr>
            <w:r>
              <w:rPr>
                <w:rFonts w:asciiTheme="minorHAnsi" w:hAnsiTheme="minorHAnsi" w:cstheme="minorHAnsi"/>
                <w:b/>
                <w:sz w:val="22"/>
                <w:szCs w:val="22"/>
              </w:rPr>
              <w:t xml:space="preserve">Part B. </w:t>
            </w:r>
          </w:p>
        </w:tc>
        <w:tc>
          <w:tcPr>
            <w:tcW w:w="904" w:type="pct"/>
            <w:shd w:val="clear" w:color="auto" w:fill="FFFFFF" w:themeFill="background1"/>
          </w:tcPr>
          <w:p w14:paraId="5294A65B" w14:textId="3F37BD22" w:rsidR="00292169" w:rsidRPr="00943CF0" w:rsidRDefault="00292169" w:rsidP="003963B4">
            <w:pPr>
              <w:spacing w:beforeLines="60" w:before="144" w:afterLines="60" w:after="144"/>
              <w:rPr>
                <w:rFonts w:asciiTheme="minorHAnsi" w:hAnsiTheme="minorHAnsi" w:cstheme="minorHAnsi"/>
                <w:sz w:val="22"/>
                <w:szCs w:val="22"/>
              </w:rPr>
            </w:pPr>
            <w:r w:rsidRPr="00943CF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2BBED0BE" w14:textId="77777777" w:rsidR="00292169" w:rsidRPr="00943CF0" w:rsidRDefault="00292169" w:rsidP="003963B4">
            <w:pPr>
              <w:spacing w:beforeLines="60" w:before="144" w:afterLines="60" w:after="144"/>
              <w:rPr>
                <w:rFonts w:asciiTheme="minorHAnsi" w:hAnsiTheme="minorHAnsi" w:cstheme="minorHAnsi"/>
                <w:sz w:val="22"/>
                <w:szCs w:val="22"/>
              </w:rPr>
            </w:pPr>
            <w:r w:rsidRPr="00414D55">
              <w:rPr>
                <w:rFonts w:asciiTheme="minorHAnsi" w:hAnsiTheme="minorHAnsi" w:cstheme="minorHAnsi"/>
                <w:sz w:val="22"/>
                <w:szCs w:val="22"/>
              </w:rPr>
              <w:t xml:space="preserve">Response includes </w:t>
            </w:r>
            <w:r w:rsidRPr="00414D55">
              <w:rPr>
                <w:rFonts w:asciiTheme="minorHAnsi" w:hAnsiTheme="minorHAnsi" w:cstheme="minorHAnsi"/>
                <w:b/>
                <w:bCs/>
                <w:sz w:val="22"/>
                <w:szCs w:val="22"/>
              </w:rPr>
              <w:t>one (1)</w:t>
            </w:r>
            <w:r w:rsidRPr="00414D55">
              <w:rPr>
                <w:rFonts w:asciiTheme="minorHAnsi" w:hAnsiTheme="minorHAnsi" w:cstheme="minorHAnsi"/>
                <w:sz w:val="22"/>
                <w:szCs w:val="22"/>
              </w:rPr>
              <w:t xml:space="preserve"> of the </w:t>
            </w:r>
            <w:r>
              <w:rPr>
                <w:rFonts w:asciiTheme="minorHAnsi" w:hAnsiTheme="minorHAnsi" w:cstheme="minorHAnsi"/>
                <w:b/>
                <w:bCs/>
                <w:sz w:val="22"/>
                <w:szCs w:val="22"/>
              </w:rPr>
              <w:t>three</w:t>
            </w:r>
            <w:r w:rsidRPr="00414D55">
              <w:rPr>
                <w:rFonts w:asciiTheme="minorHAnsi" w:hAnsiTheme="minorHAnsi" w:cstheme="minorHAnsi"/>
                <w:b/>
                <w:bCs/>
                <w:sz w:val="22"/>
                <w:szCs w:val="22"/>
              </w:rPr>
              <w:t xml:space="preserve"> (</w:t>
            </w:r>
            <w:r>
              <w:rPr>
                <w:rFonts w:asciiTheme="minorHAnsi" w:hAnsiTheme="minorHAnsi" w:cstheme="minorHAnsi"/>
                <w:b/>
                <w:bCs/>
                <w:sz w:val="22"/>
                <w:szCs w:val="22"/>
              </w:rPr>
              <w:t>3</w:t>
            </w:r>
            <w:r w:rsidRPr="00414D55">
              <w:rPr>
                <w:rFonts w:asciiTheme="minorHAnsi" w:hAnsiTheme="minorHAnsi" w:cstheme="minorHAnsi"/>
                <w:b/>
                <w:bCs/>
                <w:sz w:val="22"/>
                <w:szCs w:val="22"/>
              </w:rPr>
              <w:t>)</w:t>
            </w:r>
            <w:r w:rsidRPr="00414D55">
              <w:rPr>
                <w:rFonts w:asciiTheme="minorHAnsi" w:hAnsiTheme="minorHAnsi" w:cstheme="minorHAnsi"/>
                <w:sz w:val="22"/>
                <w:szCs w:val="22"/>
              </w:rPr>
              <w:t xml:space="preserve"> aspects</w:t>
            </w:r>
          </w:p>
        </w:tc>
        <w:tc>
          <w:tcPr>
            <w:tcW w:w="825" w:type="pct"/>
            <w:shd w:val="clear" w:color="auto" w:fill="FFFFFF" w:themeFill="background1"/>
          </w:tcPr>
          <w:p w14:paraId="525AE123" w14:textId="706FC283" w:rsidR="00292169" w:rsidRPr="00292169" w:rsidRDefault="00292169" w:rsidP="003963B4">
            <w:pPr>
              <w:spacing w:beforeLines="60" w:before="144" w:afterLines="60" w:after="144"/>
              <w:rPr>
                <w:rFonts w:asciiTheme="minorHAnsi" w:hAnsiTheme="minorHAnsi" w:cstheme="minorHAnsi"/>
              </w:rPr>
            </w:pPr>
            <w:r w:rsidRPr="00292169">
              <w:rPr>
                <w:rFonts w:asciiTheme="minorHAnsi" w:hAnsiTheme="minorHAnsi" w:cstheme="minorHAnsi"/>
                <w:sz w:val="22"/>
                <w:szCs w:val="22"/>
              </w:rPr>
              <w:t xml:space="preserve">Response includes </w:t>
            </w:r>
            <w:r w:rsidRPr="00292169">
              <w:rPr>
                <w:rFonts w:asciiTheme="minorHAnsi" w:hAnsiTheme="minorHAnsi" w:cstheme="minorHAnsi"/>
                <w:b/>
                <w:bCs/>
                <w:sz w:val="22"/>
                <w:szCs w:val="22"/>
              </w:rPr>
              <w:t>two (2)</w:t>
            </w:r>
            <w:r w:rsidRPr="00292169">
              <w:rPr>
                <w:rFonts w:asciiTheme="minorHAnsi" w:hAnsiTheme="minorHAnsi" w:cstheme="minorHAnsi"/>
                <w:sz w:val="22"/>
                <w:szCs w:val="22"/>
              </w:rPr>
              <w:t xml:space="preserve"> of the </w:t>
            </w:r>
            <w:r w:rsidRPr="00292169">
              <w:rPr>
                <w:rFonts w:asciiTheme="minorHAnsi" w:hAnsiTheme="minorHAnsi" w:cstheme="minorHAnsi"/>
                <w:b/>
                <w:bCs/>
                <w:sz w:val="22"/>
                <w:szCs w:val="22"/>
              </w:rPr>
              <w:t>two (3)</w:t>
            </w:r>
            <w:r w:rsidRPr="00292169">
              <w:rPr>
                <w:rFonts w:asciiTheme="minorHAnsi" w:hAnsiTheme="minorHAnsi" w:cstheme="minorHAnsi"/>
                <w:sz w:val="22"/>
                <w:szCs w:val="22"/>
              </w:rPr>
              <w:t xml:space="preserve"> aspects</w:t>
            </w:r>
          </w:p>
        </w:tc>
        <w:tc>
          <w:tcPr>
            <w:tcW w:w="983" w:type="pct"/>
            <w:shd w:val="clear" w:color="auto" w:fill="FFFFFF" w:themeFill="background1"/>
          </w:tcPr>
          <w:p w14:paraId="2A1C3967" w14:textId="77777777" w:rsidR="00292169" w:rsidRDefault="00292169" w:rsidP="003963B4">
            <w:pPr>
              <w:spacing w:beforeLines="60" w:before="144" w:afterLines="60" w:after="144"/>
              <w:rPr>
                <w:rFonts w:asciiTheme="minorHAnsi" w:hAnsiTheme="minorHAnsi" w:cstheme="minorHAnsi"/>
                <w:sz w:val="22"/>
                <w:szCs w:val="22"/>
              </w:rPr>
            </w:pPr>
            <w:r>
              <w:rPr>
                <w:rFonts w:asciiTheme="minorHAnsi" w:hAnsiTheme="minorHAnsi" w:cstheme="minorHAnsi"/>
                <w:sz w:val="22"/>
                <w:szCs w:val="22"/>
              </w:rPr>
              <w:t>Model</w:t>
            </w:r>
            <w:r w:rsidRPr="00B94524">
              <w:rPr>
                <w:rFonts w:asciiTheme="minorHAnsi" w:hAnsiTheme="minorHAnsi" w:cstheme="minorHAnsi"/>
                <w:sz w:val="22"/>
                <w:szCs w:val="22"/>
              </w:rPr>
              <w:t xml:space="preserve"> includes the following aspects:</w:t>
            </w:r>
          </w:p>
          <w:p w14:paraId="17D2DB1E" w14:textId="77777777" w:rsidR="00292169" w:rsidRPr="00874836" w:rsidRDefault="00292169" w:rsidP="003963B4">
            <w:pPr>
              <w:pStyle w:val="ListParagraph"/>
              <w:numPr>
                <w:ilvl w:val="0"/>
                <w:numId w:val="8"/>
              </w:numPr>
              <w:spacing w:beforeLines="60" w:before="144" w:afterLines="60" w:after="144"/>
              <w:contextualSpacing w:val="0"/>
              <w:rPr>
                <w:rFonts w:asciiTheme="minorHAnsi" w:hAnsiTheme="minorHAnsi" w:cstheme="minorHAnsi"/>
                <w:sz w:val="22"/>
                <w:szCs w:val="22"/>
              </w:rPr>
            </w:pPr>
            <w:r w:rsidRPr="00874836">
              <w:rPr>
                <w:rFonts w:asciiTheme="minorHAnsi" w:hAnsiTheme="minorHAnsi" w:cstheme="minorHAnsi"/>
                <w:sz w:val="22"/>
                <w:szCs w:val="22"/>
              </w:rPr>
              <w:t>Three drawings of Big Dipper showing the two stars of the ‘cup’ (Dubhe &amp; Merak) lining up with Polaris</w:t>
            </w:r>
          </w:p>
          <w:p w14:paraId="2B2C99CA" w14:textId="2420BC33" w:rsidR="00292169" w:rsidRPr="00292169" w:rsidRDefault="00292169" w:rsidP="003963B4">
            <w:pPr>
              <w:pStyle w:val="ListParagraph"/>
              <w:numPr>
                <w:ilvl w:val="0"/>
                <w:numId w:val="8"/>
              </w:numPr>
              <w:spacing w:beforeLines="60" w:before="144" w:afterLines="60" w:after="144"/>
              <w:contextualSpacing w:val="0"/>
              <w:rPr>
                <w:rFonts w:asciiTheme="minorHAnsi" w:hAnsiTheme="minorHAnsi" w:cstheme="minorHAnsi"/>
              </w:rPr>
            </w:pPr>
            <w:r w:rsidRPr="00874836">
              <w:rPr>
                <w:rFonts w:asciiTheme="minorHAnsi" w:hAnsiTheme="minorHAnsi" w:cstheme="minorHAnsi"/>
                <w:sz w:val="22"/>
                <w:szCs w:val="22"/>
              </w:rPr>
              <w:t xml:space="preserve">Three drawings of Big Dipper </w:t>
            </w:r>
            <w:r>
              <w:rPr>
                <w:rFonts w:asciiTheme="minorHAnsi" w:hAnsiTheme="minorHAnsi" w:cstheme="minorHAnsi"/>
                <w:sz w:val="22"/>
                <w:szCs w:val="22"/>
              </w:rPr>
              <w:t xml:space="preserve">correctly </w:t>
            </w:r>
            <w:r w:rsidRPr="00874836">
              <w:rPr>
                <w:rFonts w:asciiTheme="minorHAnsi" w:hAnsiTheme="minorHAnsi" w:cstheme="minorHAnsi"/>
                <w:sz w:val="22"/>
                <w:szCs w:val="22"/>
              </w:rPr>
              <w:t>showing</w:t>
            </w:r>
            <w:r>
              <w:rPr>
                <w:rFonts w:asciiTheme="minorHAnsi" w:hAnsiTheme="minorHAnsi" w:cstheme="minorHAnsi"/>
                <w:sz w:val="22"/>
                <w:szCs w:val="22"/>
              </w:rPr>
              <w:t xml:space="preserve"> the orientation of the Big </w:t>
            </w:r>
            <w:r w:rsidR="0059343B">
              <w:rPr>
                <w:rFonts w:asciiTheme="minorHAnsi" w:hAnsiTheme="minorHAnsi" w:cstheme="minorHAnsi"/>
                <w:sz w:val="22"/>
                <w:szCs w:val="22"/>
              </w:rPr>
              <w:t>Dipper’s ‘</w:t>
            </w:r>
            <w:r>
              <w:rPr>
                <w:rFonts w:asciiTheme="minorHAnsi" w:hAnsiTheme="minorHAnsi" w:cstheme="minorHAnsi"/>
                <w:sz w:val="22"/>
                <w:szCs w:val="22"/>
              </w:rPr>
              <w:t xml:space="preserve">tail’ </w:t>
            </w:r>
            <w:r w:rsidR="00783648">
              <w:rPr>
                <w:rFonts w:asciiTheme="minorHAnsi" w:hAnsiTheme="minorHAnsi" w:cstheme="minorHAnsi"/>
                <w:sz w:val="22"/>
                <w:szCs w:val="22"/>
              </w:rPr>
              <w:t>and cup</w:t>
            </w:r>
          </w:p>
          <w:p w14:paraId="037BECEF" w14:textId="68077104" w:rsidR="00292169" w:rsidRPr="00414D55" w:rsidRDefault="00292169" w:rsidP="003963B4">
            <w:pPr>
              <w:pStyle w:val="ListParagraph"/>
              <w:numPr>
                <w:ilvl w:val="0"/>
                <w:numId w:val="8"/>
              </w:numPr>
              <w:spacing w:beforeLines="60" w:before="144" w:afterLines="60" w:after="144"/>
              <w:contextualSpacing w:val="0"/>
              <w:rPr>
                <w:rFonts w:asciiTheme="minorHAnsi" w:hAnsiTheme="minorHAnsi" w:cstheme="minorHAnsi"/>
              </w:rPr>
            </w:pPr>
            <w:r>
              <w:rPr>
                <w:rFonts w:asciiTheme="minorHAnsi" w:hAnsiTheme="minorHAnsi" w:cstheme="minorHAnsi"/>
                <w:sz w:val="22"/>
                <w:szCs w:val="22"/>
              </w:rPr>
              <w:t xml:space="preserve">Moving clockwise, labels </w:t>
            </w:r>
            <w:r w:rsidR="00783648">
              <w:rPr>
                <w:rFonts w:asciiTheme="minorHAnsi" w:hAnsiTheme="minorHAnsi" w:cstheme="minorHAnsi"/>
                <w:sz w:val="22"/>
                <w:szCs w:val="22"/>
              </w:rPr>
              <w:t>spr</w:t>
            </w:r>
            <w:r>
              <w:rPr>
                <w:rFonts w:asciiTheme="minorHAnsi" w:hAnsiTheme="minorHAnsi" w:cstheme="minorHAnsi"/>
                <w:sz w:val="22"/>
                <w:szCs w:val="22"/>
              </w:rPr>
              <w:t xml:space="preserve">ing, </w:t>
            </w:r>
            <w:r w:rsidR="00783648">
              <w:rPr>
                <w:rFonts w:asciiTheme="minorHAnsi" w:hAnsiTheme="minorHAnsi" w:cstheme="minorHAnsi"/>
                <w:sz w:val="22"/>
                <w:szCs w:val="22"/>
              </w:rPr>
              <w:t>w</w:t>
            </w:r>
            <w:r>
              <w:rPr>
                <w:rFonts w:asciiTheme="minorHAnsi" w:hAnsiTheme="minorHAnsi" w:cstheme="minorHAnsi"/>
                <w:sz w:val="22"/>
                <w:szCs w:val="22"/>
              </w:rPr>
              <w:t xml:space="preserve">inter, </w:t>
            </w:r>
            <w:r w:rsidR="00783648">
              <w:rPr>
                <w:rFonts w:asciiTheme="minorHAnsi" w:hAnsiTheme="minorHAnsi" w:cstheme="minorHAnsi"/>
                <w:sz w:val="22"/>
                <w:szCs w:val="22"/>
              </w:rPr>
              <w:t>f</w:t>
            </w:r>
            <w:r>
              <w:rPr>
                <w:rFonts w:asciiTheme="minorHAnsi" w:hAnsiTheme="minorHAnsi" w:cstheme="minorHAnsi"/>
                <w:sz w:val="22"/>
                <w:szCs w:val="22"/>
              </w:rPr>
              <w:t>all</w:t>
            </w:r>
          </w:p>
        </w:tc>
        <w:tc>
          <w:tcPr>
            <w:tcW w:w="904" w:type="pct"/>
            <w:shd w:val="clear" w:color="auto" w:fill="FFFFFF" w:themeFill="background1"/>
          </w:tcPr>
          <w:p w14:paraId="443D51E8" w14:textId="5F786FD3" w:rsidR="00292169" w:rsidRPr="00292169" w:rsidRDefault="00292169" w:rsidP="003963B4">
            <w:pPr>
              <w:spacing w:beforeLines="60" w:before="144" w:afterLines="60" w:after="144"/>
              <w:rPr>
                <w:rFonts w:asciiTheme="minorHAnsi" w:hAnsiTheme="minorHAnsi" w:cstheme="minorHAnsi"/>
              </w:rPr>
            </w:pPr>
            <w:r w:rsidRPr="00292169">
              <w:rPr>
                <w:rFonts w:asciiTheme="minorHAnsi" w:hAnsiTheme="minorHAnsi" w:cstheme="minorHAnsi"/>
                <w:sz w:val="22"/>
                <w:szCs w:val="22"/>
              </w:rPr>
              <w:t>NA</w:t>
            </w:r>
          </w:p>
        </w:tc>
      </w:tr>
      <w:tr w:rsidR="00287922" w:rsidRPr="00040620" w14:paraId="1D770ABA" w14:textId="77777777" w:rsidTr="000874C7">
        <w:trPr>
          <w:trHeight w:val="800"/>
        </w:trPr>
        <w:tc>
          <w:tcPr>
            <w:tcW w:w="461" w:type="pct"/>
            <w:shd w:val="clear" w:color="auto" w:fill="F2F2F2" w:themeFill="background1" w:themeFillShade="F2"/>
          </w:tcPr>
          <w:p w14:paraId="29C37C4E" w14:textId="42F9B98B" w:rsidR="00287922" w:rsidRPr="00040620" w:rsidRDefault="00287922" w:rsidP="003963B4">
            <w:pPr>
              <w:spacing w:beforeLines="60" w:before="144" w:afterLines="60" w:after="144"/>
              <w:rPr>
                <w:rFonts w:asciiTheme="minorHAnsi" w:hAnsiTheme="minorHAnsi" w:cstheme="minorHAnsi"/>
                <w:b/>
              </w:rPr>
            </w:pPr>
            <w:r w:rsidRPr="00040620">
              <w:rPr>
                <w:rFonts w:asciiTheme="minorHAnsi" w:hAnsiTheme="minorHAnsi" w:cstheme="minorHAnsi"/>
                <w:b/>
                <w:sz w:val="22"/>
                <w:szCs w:val="22"/>
              </w:rPr>
              <w:t xml:space="preserve">Prompt </w:t>
            </w:r>
            <w:r w:rsidR="00C929DD">
              <w:rPr>
                <w:rFonts w:asciiTheme="minorHAnsi" w:hAnsiTheme="minorHAnsi" w:cstheme="minorHAnsi"/>
                <w:b/>
                <w:sz w:val="22"/>
                <w:szCs w:val="22"/>
              </w:rPr>
              <w:t>1 Part C.</w:t>
            </w:r>
          </w:p>
        </w:tc>
        <w:tc>
          <w:tcPr>
            <w:tcW w:w="904" w:type="pct"/>
            <w:shd w:val="clear" w:color="auto" w:fill="FFFFFF" w:themeFill="background1"/>
          </w:tcPr>
          <w:p w14:paraId="4B847AC0" w14:textId="24A70D14" w:rsidR="00287922" w:rsidRPr="00040620" w:rsidRDefault="00287922" w:rsidP="003963B4">
            <w:pPr>
              <w:spacing w:beforeLines="60" w:before="144" w:afterLines="60" w:after="144"/>
              <w:rPr>
                <w:rFonts w:asciiTheme="minorHAnsi" w:hAnsiTheme="minorHAnsi" w:cstheme="minorHAnsi"/>
              </w:rPr>
            </w:pPr>
            <w:r w:rsidRPr="00D91AC7">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166787EC" w14:textId="77777777" w:rsidR="005374A7" w:rsidRPr="005374A7" w:rsidRDefault="005374A7" w:rsidP="003963B4">
            <w:pPr>
              <w:spacing w:beforeLines="60" w:before="144" w:afterLines="60" w:after="144"/>
              <w:rPr>
                <w:rFonts w:asciiTheme="minorHAnsi" w:hAnsiTheme="minorHAnsi" w:cstheme="minorHAnsi"/>
                <w:sz w:val="22"/>
                <w:szCs w:val="22"/>
              </w:rPr>
            </w:pPr>
            <w:r w:rsidRPr="005374A7">
              <w:rPr>
                <w:rFonts w:asciiTheme="minorHAnsi" w:hAnsiTheme="minorHAnsi" w:cstheme="minorHAnsi"/>
                <w:sz w:val="22"/>
                <w:szCs w:val="22"/>
              </w:rPr>
              <w:t>Response includes the following aspects:</w:t>
            </w:r>
          </w:p>
          <w:p w14:paraId="47B54B39" w14:textId="51F0A939" w:rsidR="00287922" w:rsidRPr="005374A7" w:rsidRDefault="005374A7" w:rsidP="003963B4">
            <w:pPr>
              <w:pStyle w:val="ListParagraph"/>
              <w:numPr>
                <w:ilvl w:val="0"/>
                <w:numId w:val="6"/>
              </w:numPr>
              <w:spacing w:beforeLines="60" w:before="144" w:afterLines="60" w:after="144"/>
              <w:contextualSpacing w:val="0"/>
              <w:rPr>
                <w:rFonts w:asciiTheme="minorHAnsi" w:hAnsiTheme="minorHAnsi" w:cstheme="minorHAnsi"/>
              </w:rPr>
            </w:pPr>
            <w:r w:rsidRPr="005374A7">
              <w:rPr>
                <w:rFonts w:asciiTheme="minorHAnsi" w:hAnsiTheme="minorHAnsi" w:cstheme="minorHAnsi"/>
                <w:sz w:val="22"/>
                <w:szCs w:val="22"/>
              </w:rPr>
              <w:t>Selects option ‘D’</w:t>
            </w:r>
          </w:p>
        </w:tc>
        <w:tc>
          <w:tcPr>
            <w:tcW w:w="825" w:type="pct"/>
            <w:shd w:val="clear" w:color="auto" w:fill="FFFFFF" w:themeFill="background1"/>
          </w:tcPr>
          <w:p w14:paraId="2F808A1C" w14:textId="13C8730E" w:rsidR="00287922" w:rsidRPr="00C929DD" w:rsidRDefault="00C929DD" w:rsidP="003963B4">
            <w:pPr>
              <w:spacing w:beforeLines="60" w:before="144" w:afterLines="60" w:after="144"/>
              <w:rPr>
                <w:rFonts w:asciiTheme="minorHAnsi" w:hAnsiTheme="minorHAnsi" w:cstheme="minorHAnsi"/>
              </w:rPr>
            </w:pPr>
            <w:r w:rsidRPr="00C929DD">
              <w:rPr>
                <w:rFonts w:asciiTheme="minorHAnsi" w:hAnsiTheme="minorHAnsi" w:cstheme="minorHAnsi"/>
                <w:sz w:val="22"/>
                <w:szCs w:val="22"/>
              </w:rPr>
              <w:t>NA</w:t>
            </w:r>
          </w:p>
        </w:tc>
        <w:tc>
          <w:tcPr>
            <w:tcW w:w="983" w:type="pct"/>
            <w:shd w:val="clear" w:color="auto" w:fill="FFFFFF" w:themeFill="background1"/>
          </w:tcPr>
          <w:p w14:paraId="713F283D" w14:textId="47ED2A7A" w:rsidR="00287922" w:rsidRPr="00C929DD" w:rsidRDefault="00C929DD" w:rsidP="003963B4">
            <w:pPr>
              <w:spacing w:beforeLines="60" w:before="144" w:afterLines="60" w:after="144"/>
              <w:rPr>
                <w:rFonts w:asciiTheme="minorHAnsi" w:hAnsiTheme="minorHAnsi" w:cstheme="minorHAnsi"/>
              </w:rPr>
            </w:pPr>
            <w:r w:rsidRPr="00C929DD">
              <w:rPr>
                <w:rFonts w:asciiTheme="minorHAnsi" w:hAnsiTheme="minorHAnsi" w:cstheme="minorHAnsi"/>
                <w:sz w:val="22"/>
                <w:szCs w:val="22"/>
              </w:rPr>
              <w:t>NA</w:t>
            </w:r>
          </w:p>
        </w:tc>
        <w:tc>
          <w:tcPr>
            <w:tcW w:w="904" w:type="pct"/>
            <w:shd w:val="clear" w:color="auto" w:fill="FFFFFF" w:themeFill="background1"/>
          </w:tcPr>
          <w:p w14:paraId="1EF7A4B9" w14:textId="7EC61CFE" w:rsidR="00287922" w:rsidRPr="00E27EC0" w:rsidRDefault="00287922" w:rsidP="003963B4">
            <w:pPr>
              <w:spacing w:beforeLines="60" w:before="144" w:afterLines="60" w:after="144"/>
              <w:rPr>
                <w:rFonts w:asciiTheme="minorHAnsi" w:hAnsiTheme="minorHAnsi" w:cstheme="minorHAnsi"/>
                <w:sz w:val="22"/>
                <w:szCs w:val="22"/>
              </w:rPr>
            </w:pPr>
            <w:r>
              <w:rPr>
                <w:rFonts w:asciiTheme="minorHAnsi" w:hAnsiTheme="minorHAnsi" w:cstheme="minorHAnsi"/>
                <w:sz w:val="22"/>
                <w:szCs w:val="22"/>
              </w:rPr>
              <w:t xml:space="preserve">NA </w:t>
            </w:r>
          </w:p>
        </w:tc>
      </w:tr>
      <w:tr w:rsidR="00E9274E" w:rsidRPr="00040620" w14:paraId="3405B384" w14:textId="77777777" w:rsidTr="000874C7">
        <w:trPr>
          <w:trHeight w:val="530"/>
        </w:trPr>
        <w:tc>
          <w:tcPr>
            <w:tcW w:w="461" w:type="pct"/>
            <w:shd w:val="clear" w:color="auto" w:fill="F2F2F2" w:themeFill="background1" w:themeFillShade="F2"/>
          </w:tcPr>
          <w:p w14:paraId="193D6432" w14:textId="77777777" w:rsidR="00EC7300" w:rsidRDefault="00EC7300" w:rsidP="003963B4">
            <w:pPr>
              <w:spacing w:beforeLines="60" w:before="144" w:afterLines="60" w:after="144"/>
              <w:rPr>
                <w:rFonts w:asciiTheme="minorHAnsi" w:hAnsiTheme="minorHAnsi" w:cstheme="minorHAnsi"/>
                <w:b/>
                <w:sz w:val="22"/>
                <w:szCs w:val="22"/>
              </w:rPr>
            </w:pPr>
            <w:r w:rsidRPr="00FD6D93">
              <w:rPr>
                <w:rFonts w:asciiTheme="minorHAnsi" w:hAnsiTheme="minorHAnsi" w:cstheme="minorHAnsi"/>
                <w:b/>
                <w:sz w:val="22"/>
                <w:szCs w:val="22"/>
              </w:rPr>
              <w:t xml:space="preserve">Prompt </w:t>
            </w:r>
            <w:r>
              <w:rPr>
                <w:rFonts w:asciiTheme="minorHAnsi" w:hAnsiTheme="minorHAnsi" w:cstheme="minorHAnsi"/>
                <w:b/>
                <w:sz w:val="22"/>
                <w:szCs w:val="22"/>
              </w:rPr>
              <w:t>2</w:t>
            </w:r>
            <w:r w:rsidRPr="00FD6D93">
              <w:rPr>
                <w:rFonts w:asciiTheme="minorHAnsi" w:hAnsiTheme="minorHAnsi" w:cstheme="minorHAnsi"/>
                <w:b/>
                <w:sz w:val="22"/>
                <w:szCs w:val="22"/>
              </w:rPr>
              <w:t xml:space="preserve"> </w:t>
            </w:r>
          </w:p>
          <w:p w14:paraId="7AE339EA" w14:textId="476D7E9D" w:rsidR="00EC7300" w:rsidRPr="00FD6D93" w:rsidDel="00E52859" w:rsidRDefault="00EC7300" w:rsidP="003963B4">
            <w:pPr>
              <w:spacing w:beforeLines="60" w:before="144" w:afterLines="60" w:after="144"/>
              <w:rPr>
                <w:rFonts w:asciiTheme="minorHAnsi" w:hAnsiTheme="minorHAnsi" w:cstheme="minorHAnsi"/>
                <w:b/>
                <w:sz w:val="22"/>
                <w:szCs w:val="22"/>
              </w:rPr>
            </w:pPr>
            <w:r>
              <w:rPr>
                <w:rFonts w:asciiTheme="minorHAnsi" w:hAnsiTheme="minorHAnsi" w:cstheme="minorHAnsi"/>
                <w:b/>
                <w:sz w:val="22"/>
                <w:szCs w:val="22"/>
              </w:rPr>
              <w:t>Part A</w:t>
            </w:r>
            <w:r w:rsidR="003963B4">
              <w:rPr>
                <w:rFonts w:asciiTheme="minorHAnsi" w:hAnsiTheme="minorHAnsi" w:cstheme="minorHAnsi"/>
                <w:b/>
                <w:sz w:val="22"/>
                <w:szCs w:val="22"/>
              </w:rPr>
              <w:t>.</w:t>
            </w:r>
          </w:p>
        </w:tc>
        <w:tc>
          <w:tcPr>
            <w:tcW w:w="904" w:type="pct"/>
            <w:shd w:val="clear" w:color="auto" w:fill="FFFFFF" w:themeFill="background1"/>
          </w:tcPr>
          <w:p w14:paraId="7A31B69F" w14:textId="77777777" w:rsidR="00E9274E" w:rsidRPr="00721460" w:rsidDel="00E52859" w:rsidRDefault="00E9274E" w:rsidP="003963B4">
            <w:pPr>
              <w:spacing w:beforeLines="60" w:before="144" w:afterLines="60" w:after="144"/>
              <w:rPr>
                <w:rFonts w:asciiTheme="minorHAnsi" w:hAnsiTheme="minorHAnsi" w:cstheme="minorHAnsi"/>
                <w:sz w:val="22"/>
                <w:szCs w:val="22"/>
              </w:rPr>
            </w:pPr>
            <w:r w:rsidRPr="0072146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6037F243" w14:textId="1122E192" w:rsidR="00E9274E" w:rsidRPr="00E9274E" w:rsidRDefault="00E9274E" w:rsidP="003963B4">
            <w:pPr>
              <w:spacing w:beforeLines="60" w:before="144" w:afterLines="60" w:after="144"/>
              <w:rPr>
                <w:rFonts w:asciiTheme="minorHAnsi" w:hAnsiTheme="minorHAnsi" w:cstheme="minorHAnsi"/>
                <w:sz w:val="22"/>
                <w:szCs w:val="22"/>
              </w:rPr>
            </w:pPr>
            <w:r w:rsidRPr="00E9274E">
              <w:rPr>
                <w:rFonts w:asciiTheme="minorHAnsi" w:hAnsiTheme="minorHAnsi" w:cstheme="minorHAnsi"/>
                <w:sz w:val="22"/>
                <w:szCs w:val="22"/>
              </w:rPr>
              <w:t xml:space="preserve">Response includes </w:t>
            </w:r>
            <w:r w:rsidRPr="00E9274E">
              <w:rPr>
                <w:rFonts w:asciiTheme="minorHAnsi" w:hAnsiTheme="minorHAnsi" w:cstheme="minorHAnsi"/>
                <w:b/>
                <w:bCs/>
                <w:sz w:val="22"/>
                <w:szCs w:val="22"/>
              </w:rPr>
              <w:t>one (1)</w:t>
            </w:r>
            <w:r w:rsidRPr="00E9274E">
              <w:rPr>
                <w:rFonts w:asciiTheme="minorHAnsi" w:hAnsiTheme="minorHAnsi" w:cstheme="minorHAnsi"/>
                <w:sz w:val="22"/>
                <w:szCs w:val="22"/>
              </w:rPr>
              <w:t xml:space="preserve"> of the </w:t>
            </w:r>
            <w:r w:rsidR="00E63682">
              <w:rPr>
                <w:rFonts w:asciiTheme="minorHAnsi" w:hAnsiTheme="minorHAnsi" w:cstheme="minorHAnsi"/>
                <w:b/>
                <w:bCs/>
                <w:sz w:val="22"/>
                <w:szCs w:val="22"/>
              </w:rPr>
              <w:t>two</w:t>
            </w:r>
            <w:r w:rsidRPr="00E9274E">
              <w:rPr>
                <w:rFonts w:asciiTheme="minorHAnsi" w:hAnsiTheme="minorHAnsi" w:cstheme="minorHAnsi"/>
                <w:b/>
                <w:bCs/>
                <w:sz w:val="22"/>
                <w:szCs w:val="22"/>
              </w:rPr>
              <w:t xml:space="preserve"> (</w:t>
            </w:r>
            <w:r w:rsidR="00E63682">
              <w:rPr>
                <w:rFonts w:asciiTheme="minorHAnsi" w:hAnsiTheme="minorHAnsi" w:cstheme="minorHAnsi"/>
                <w:b/>
                <w:bCs/>
                <w:sz w:val="22"/>
                <w:szCs w:val="22"/>
              </w:rPr>
              <w:t>2</w:t>
            </w:r>
            <w:r w:rsidRPr="00E9274E">
              <w:rPr>
                <w:rFonts w:asciiTheme="minorHAnsi" w:hAnsiTheme="minorHAnsi" w:cstheme="minorHAnsi"/>
                <w:b/>
                <w:bCs/>
                <w:sz w:val="22"/>
                <w:szCs w:val="22"/>
              </w:rPr>
              <w:t>)</w:t>
            </w:r>
            <w:r w:rsidRPr="00E9274E">
              <w:rPr>
                <w:rFonts w:asciiTheme="minorHAnsi" w:hAnsiTheme="minorHAnsi" w:cstheme="minorHAnsi"/>
                <w:sz w:val="22"/>
                <w:szCs w:val="22"/>
              </w:rPr>
              <w:t xml:space="preserve"> aspects</w:t>
            </w:r>
          </w:p>
        </w:tc>
        <w:tc>
          <w:tcPr>
            <w:tcW w:w="825" w:type="pct"/>
            <w:shd w:val="clear" w:color="auto" w:fill="FFFFFF" w:themeFill="background1"/>
          </w:tcPr>
          <w:p w14:paraId="4F14A6E0" w14:textId="77777777" w:rsidR="00EC7300" w:rsidRPr="00573B9C" w:rsidRDefault="00EC7300" w:rsidP="003963B4">
            <w:pPr>
              <w:spacing w:beforeLines="60" w:before="144" w:afterLines="60" w:after="144"/>
              <w:rPr>
                <w:rFonts w:asciiTheme="minorHAnsi" w:hAnsiTheme="minorHAnsi" w:cstheme="minorHAnsi"/>
                <w:sz w:val="22"/>
                <w:szCs w:val="22"/>
              </w:rPr>
            </w:pPr>
            <w:r w:rsidRPr="00573B9C">
              <w:rPr>
                <w:rFonts w:asciiTheme="minorHAnsi" w:hAnsiTheme="minorHAnsi" w:cstheme="minorHAnsi"/>
                <w:sz w:val="22"/>
                <w:szCs w:val="22"/>
              </w:rPr>
              <w:t>Response includes the following aspects:</w:t>
            </w:r>
          </w:p>
          <w:p w14:paraId="10CE8B2E" w14:textId="77777777" w:rsidR="00EC7300" w:rsidRPr="00573B9C" w:rsidRDefault="00EC7300" w:rsidP="003963B4">
            <w:pPr>
              <w:pStyle w:val="ListParagraph"/>
              <w:numPr>
                <w:ilvl w:val="0"/>
                <w:numId w:val="6"/>
              </w:numPr>
              <w:spacing w:beforeLines="60" w:before="144" w:afterLines="60" w:after="144"/>
              <w:contextualSpacing w:val="0"/>
              <w:rPr>
                <w:rFonts w:asciiTheme="minorHAnsi" w:hAnsiTheme="minorHAnsi" w:cstheme="minorHAnsi"/>
                <w:sz w:val="22"/>
                <w:szCs w:val="22"/>
              </w:rPr>
            </w:pPr>
            <w:r w:rsidRPr="00573B9C">
              <w:rPr>
                <w:rFonts w:asciiTheme="minorHAnsi" w:hAnsiTheme="minorHAnsi" w:cstheme="minorHAnsi"/>
                <w:sz w:val="22"/>
                <w:szCs w:val="22"/>
              </w:rPr>
              <w:t>Circles ‘Student B’</w:t>
            </w:r>
          </w:p>
          <w:p w14:paraId="5D55E1F5" w14:textId="338D002F" w:rsidR="00E9274E" w:rsidRPr="003963B4" w:rsidDel="00E52859" w:rsidRDefault="00EC7300" w:rsidP="003963B4">
            <w:pPr>
              <w:pStyle w:val="ListParagraph"/>
              <w:numPr>
                <w:ilvl w:val="0"/>
                <w:numId w:val="6"/>
              </w:numPr>
              <w:spacing w:beforeLines="60" w:before="144" w:afterLines="60" w:after="144"/>
              <w:contextualSpacing w:val="0"/>
              <w:rPr>
                <w:rFonts w:asciiTheme="minorHAnsi" w:hAnsiTheme="minorHAnsi" w:cstheme="minorHAnsi"/>
                <w:sz w:val="22"/>
                <w:szCs w:val="22"/>
              </w:rPr>
            </w:pPr>
            <w:r w:rsidRPr="00573B9C">
              <w:rPr>
                <w:rFonts w:asciiTheme="minorHAnsi" w:hAnsiTheme="minorHAnsi" w:cstheme="minorHAnsi"/>
                <w:sz w:val="22"/>
                <w:szCs w:val="22"/>
              </w:rPr>
              <w:t>Explanation describes the Sun-Earth system interaction resulting in the movement of the sun across the daytime sky</w:t>
            </w:r>
          </w:p>
        </w:tc>
        <w:tc>
          <w:tcPr>
            <w:tcW w:w="983" w:type="pct"/>
            <w:shd w:val="clear" w:color="auto" w:fill="FFFFFF" w:themeFill="background1"/>
          </w:tcPr>
          <w:p w14:paraId="1B4F45BC" w14:textId="2438EC06" w:rsidR="00C752EF" w:rsidRPr="0056402E" w:rsidRDefault="0056402E" w:rsidP="003963B4">
            <w:pPr>
              <w:spacing w:beforeLines="60" w:before="144" w:afterLines="60" w:after="144"/>
              <w:rPr>
                <w:rFonts w:asciiTheme="minorHAnsi" w:hAnsiTheme="minorHAnsi" w:cstheme="minorHAnsi"/>
                <w:sz w:val="22"/>
                <w:szCs w:val="22"/>
              </w:rPr>
            </w:pPr>
            <w:r w:rsidRPr="0056402E">
              <w:rPr>
                <w:rFonts w:asciiTheme="minorHAnsi" w:hAnsiTheme="minorHAnsi" w:cstheme="minorHAnsi"/>
                <w:sz w:val="22"/>
                <w:szCs w:val="22"/>
              </w:rPr>
              <w:t>NA</w:t>
            </w:r>
          </w:p>
          <w:p w14:paraId="5BF43DAA" w14:textId="1CAEE369" w:rsidR="006412C0" w:rsidRPr="0056402E" w:rsidRDefault="006412C0" w:rsidP="003963B4">
            <w:pPr>
              <w:pStyle w:val="ListParagraph"/>
              <w:spacing w:beforeLines="60" w:before="144" w:afterLines="60" w:after="144"/>
              <w:ind w:left="360"/>
              <w:contextualSpacing w:val="0"/>
              <w:rPr>
                <w:rFonts w:asciiTheme="minorHAnsi" w:hAnsiTheme="minorHAnsi" w:cstheme="minorHAnsi"/>
                <w:sz w:val="22"/>
                <w:szCs w:val="22"/>
              </w:rPr>
            </w:pPr>
          </w:p>
        </w:tc>
        <w:tc>
          <w:tcPr>
            <w:tcW w:w="904" w:type="pct"/>
            <w:shd w:val="clear" w:color="auto" w:fill="FFFFFF" w:themeFill="background1"/>
          </w:tcPr>
          <w:p w14:paraId="43EE9CE4" w14:textId="2992969D" w:rsidR="00C56C69" w:rsidRPr="0056402E" w:rsidRDefault="0056402E" w:rsidP="003963B4">
            <w:pPr>
              <w:spacing w:beforeLines="60" w:before="144" w:afterLines="60" w:after="144"/>
              <w:rPr>
                <w:rFonts w:asciiTheme="minorHAnsi" w:hAnsiTheme="minorHAnsi" w:cstheme="minorHAnsi"/>
                <w:sz w:val="22"/>
                <w:szCs w:val="22"/>
              </w:rPr>
            </w:pPr>
            <w:r w:rsidRPr="0056402E">
              <w:rPr>
                <w:rFonts w:asciiTheme="minorHAnsi" w:hAnsiTheme="minorHAnsi" w:cstheme="minorHAnsi"/>
                <w:sz w:val="22"/>
                <w:szCs w:val="22"/>
              </w:rPr>
              <w:t>NA</w:t>
            </w:r>
            <w:r w:rsidR="00DC1938" w:rsidRPr="0056402E">
              <w:rPr>
                <w:rFonts w:asciiTheme="minorHAnsi" w:hAnsiTheme="minorHAnsi" w:cstheme="minorHAnsi"/>
                <w:sz w:val="22"/>
                <w:szCs w:val="22"/>
              </w:rPr>
              <w:t xml:space="preserve"> </w:t>
            </w:r>
          </w:p>
        </w:tc>
      </w:tr>
      <w:tr w:rsidR="003963B4" w:rsidRPr="00040620" w14:paraId="2DD0331D" w14:textId="77777777" w:rsidTr="000874C7">
        <w:trPr>
          <w:trHeight w:val="530"/>
        </w:trPr>
        <w:tc>
          <w:tcPr>
            <w:tcW w:w="461" w:type="pct"/>
            <w:shd w:val="clear" w:color="auto" w:fill="F2F2F2" w:themeFill="background1" w:themeFillShade="F2"/>
          </w:tcPr>
          <w:p w14:paraId="78EBDDEC" w14:textId="77777777" w:rsidR="003963B4" w:rsidRDefault="003963B4" w:rsidP="003963B4">
            <w:pPr>
              <w:spacing w:beforeLines="60" w:before="144" w:afterLines="60" w:after="144"/>
              <w:rPr>
                <w:rFonts w:asciiTheme="minorHAnsi" w:hAnsiTheme="minorHAnsi" w:cstheme="minorHAnsi"/>
                <w:b/>
                <w:sz w:val="22"/>
                <w:szCs w:val="22"/>
              </w:rPr>
            </w:pPr>
            <w:r w:rsidRPr="00FD6D93">
              <w:rPr>
                <w:rFonts w:asciiTheme="minorHAnsi" w:hAnsiTheme="minorHAnsi" w:cstheme="minorHAnsi"/>
                <w:b/>
                <w:sz w:val="22"/>
                <w:szCs w:val="22"/>
              </w:rPr>
              <w:t xml:space="preserve">Prompt </w:t>
            </w:r>
            <w:r>
              <w:rPr>
                <w:rFonts w:asciiTheme="minorHAnsi" w:hAnsiTheme="minorHAnsi" w:cstheme="minorHAnsi"/>
                <w:b/>
                <w:sz w:val="22"/>
                <w:szCs w:val="22"/>
              </w:rPr>
              <w:t>2</w:t>
            </w:r>
            <w:r w:rsidRPr="00FD6D93">
              <w:rPr>
                <w:rFonts w:asciiTheme="minorHAnsi" w:hAnsiTheme="minorHAnsi" w:cstheme="minorHAnsi"/>
                <w:b/>
                <w:sz w:val="22"/>
                <w:szCs w:val="22"/>
              </w:rPr>
              <w:t xml:space="preserve"> </w:t>
            </w:r>
          </w:p>
          <w:p w14:paraId="0B354E8B" w14:textId="434CC751" w:rsidR="003963B4" w:rsidRPr="00FD6D93" w:rsidRDefault="003963B4" w:rsidP="003963B4">
            <w:pPr>
              <w:spacing w:beforeLines="60" w:before="144" w:afterLines="60" w:after="144"/>
              <w:rPr>
                <w:rFonts w:asciiTheme="minorHAnsi" w:hAnsiTheme="minorHAnsi" w:cstheme="minorHAnsi"/>
                <w:b/>
              </w:rPr>
            </w:pPr>
            <w:r>
              <w:rPr>
                <w:rFonts w:asciiTheme="minorHAnsi" w:hAnsiTheme="minorHAnsi" w:cstheme="minorHAnsi"/>
                <w:b/>
                <w:sz w:val="22"/>
                <w:szCs w:val="22"/>
              </w:rPr>
              <w:t>Part B.</w:t>
            </w:r>
          </w:p>
        </w:tc>
        <w:tc>
          <w:tcPr>
            <w:tcW w:w="904" w:type="pct"/>
            <w:shd w:val="clear" w:color="auto" w:fill="FFFFFF" w:themeFill="background1"/>
          </w:tcPr>
          <w:p w14:paraId="1712E71E" w14:textId="74280B74" w:rsidR="003963B4" w:rsidRPr="00721460" w:rsidRDefault="003963B4" w:rsidP="003963B4">
            <w:pPr>
              <w:spacing w:beforeLines="60" w:before="144" w:afterLines="60" w:after="144"/>
              <w:rPr>
                <w:rFonts w:asciiTheme="minorHAnsi" w:hAnsiTheme="minorHAnsi" w:cstheme="minorHAnsi"/>
              </w:rPr>
            </w:pPr>
            <w:r w:rsidRPr="0072146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4B391B5A" w14:textId="02402F79" w:rsidR="003963B4" w:rsidRPr="00E9274E" w:rsidRDefault="003963B4" w:rsidP="003963B4">
            <w:pPr>
              <w:spacing w:beforeLines="60" w:before="144" w:afterLines="60" w:after="144"/>
              <w:rPr>
                <w:rFonts w:asciiTheme="minorHAnsi" w:hAnsiTheme="minorHAnsi" w:cstheme="minorHAnsi"/>
              </w:rPr>
            </w:pPr>
            <w:r w:rsidRPr="00414D55">
              <w:rPr>
                <w:rFonts w:asciiTheme="minorHAnsi" w:hAnsiTheme="minorHAnsi" w:cstheme="minorHAnsi"/>
                <w:sz w:val="22"/>
                <w:szCs w:val="22"/>
              </w:rPr>
              <w:t xml:space="preserve">Response includes </w:t>
            </w:r>
            <w:r w:rsidRPr="00414D55">
              <w:rPr>
                <w:rFonts w:asciiTheme="minorHAnsi" w:hAnsiTheme="minorHAnsi" w:cstheme="minorHAnsi"/>
                <w:b/>
                <w:bCs/>
                <w:sz w:val="22"/>
                <w:szCs w:val="22"/>
              </w:rPr>
              <w:t>one (1)</w:t>
            </w:r>
            <w:r w:rsidRPr="00414D55">
              <w:rPr>
                <w:rFonts w:asciiTheme="minorHAnsi" w:hAnsiTheme="minorHAnsi" w:cstheme="minorHAnsi"/>
                <w:sz w:val="22"/>
                <w:szCs w:val="22"/>
              </w:rPr>
              <w:t xml:space="preserve"> of the </w:t>
            </w:r>
            <w:r>
              <w:rPr>
                <w:rFonts w:asciiTheme="minorHAnsi" w:hAnsiTheme="minorHAnsi" w:cstheme="minorHAnsi"/>
                <w:b/>
                <w:bCs/>
                <w:sz w:val="22"/>
                <w:szCs w:val="22"/>
              </w:rPr>
              <w:t>three</w:t>
            </w:r>
            <w:r w:rsidRPr="00414D55">
              <w:rPr>
                <w:rFonts w:asciiTheme="minorHAnsi" w:hAnsiTheme="minorHAnsi" w:cstheme="minorHAnsi"/>
                <w:b/>
                <w:bCs/>
                <w:sz w:val="22"/>
                <w:szCs w:val="22"/>
              </w:rPr>
              <w:t xml:space="preserve"> (</w:t>
            </w:r>
            <w:r>
              <w:rPr>
                <w:rFonts w:asciiTheme="minorHAnsi" w:hAnsiTheme="minorHAnsi" w:cstheme="minorHAnsi"/>
                <w:b/>
                <w:bCs/>
                <w:sz w:val="22"/>
                <w:szCs w:val="22"/>
              </w:rPr>
              <w:t>3</w:t>
            </w:r>
            <w:r w:rsidRPr="00414D55">
              <w:rPr>
                <w:rFonts w:asciiTheme="minorHAnsi" w:hAnsiTheme="minorHAnsi" w:cstheme="minorHAnsi"/>
                <w:b/>
                <w:bCs/>
                <w:sz w:val="22"/>
                <w:szCs w:val="22"/>
              </w:rPr>
              <w:t>)</w:t>
            </w:r>
            <w:r w:rsidRPr="00414D55">
              <w:rPr>
                <w:rFonts w:asciiTheme="minorHAnsi" w:hAnsiTheme="minorHAnsi" w:cstheme="minorHAnsi"/>
                <w:sz w:val="22"/>
                <w:szCs w:val="22"/>
              </w:rPr>
              <w:t xml:space="preserve"> aspects</w:t>
            </w:r>
          </w:p>
        </w:tc>
        <w:tc>
          <w:tcPr>
            <w:tcW w:w="825" w:type="pct"/>
            <w:shd w:val="clear" w:color="auto" w:fill="FFFFFF" w:themeFill="background1"/>
          </w:tcPr>
          <w:p w14:paraId="68DB2109" w14:textId="21B2FC5F" w:rsidR="003963B4" w:rsidRPr="00573B9C" w:rsidRDefault="003963B4" w:rsidP="003963B4">
            <w:pPr>
              <w:spacing w:beforeLines="60" w:before="144" w:afterLines="60" w:after="144"/>
              <w:rPr>
                <w:rFonts w:asciiTheme="minorHAnsi" w:hAnsiTheme="minorHAnsi" w:cstheme="minorHAnsi"/>
              </w:rPr>
            </w:pPr>
            <w:r w:rsidRPr="00292169">
              <w:rPr>
                <w:rFonts w:asciiTheme="minorHAnsi" w:hAnsiTheme="minorHAnsi" w:cstheme="minorHAnsi"/>
                <w:sz w:val="22"/>
                <w:szCs w:val="22"/>
              </w:rPr>
              <w:t xml:space="preserve">Response includes </w:t>
            </w:r>
            <w:r w:rsidRPr="00292169">
              <w:rPr>
                <w:rFonts w:asciiTheme="minorHAnsi" w:hAnsiTheme="minorHAnsi" w:cstheme="minorHAnsi"/>
                <w:b/>
                <w:bCs/>
                <w:sz w:val="22"/>
                <w:szCs w:val="22"/>
              </w:rPr>
              <w:t>two (2)</w:t>
            </w:r>
            <w:r w:rsidRPr="00292169">
              <w:rPr>
                <w:rFonts w:asciiTheme="minorHAnsi" w:hAnsiTheme="minorHAnsi" w:cstheme="minorHAnsi"/>
                <w:sz w:val="22"/>
                <w:szCs w:val="22"/>
              </w:rPr>
              <w:t xml:space="preserve"> of the </w:t>
            </w:r>
            <w:r>
              <w:rPr>
                <w:rFonts w:asciiTheme="minorHAnsi" w:hAnsiTheme="minorHAnsi" w:cstheme="minorHAnsi"/>
                <w:b/>
                <w:bCs/>
                <w:sz w:val="22"/>
                <w:szCs w:val="22"/>
              </w:rPr>
              <w:t>three</w:t>
            </w:r>
            <w:r w:rsidRPr="00292169">
              <w:rPr>
                <w:rFonts w:asciiTheme="minorHAnsi" w:hAnsiTheme="minorHAnsi" w:cstheme="minorHAnsi"/>
                <w:b/>
                <w:bCs/>
                <w:sz w:val="22"/>
                <w:szCs w:val="22"/>
              </w:rPr>
              <w:t xml:space="preserve"> (3)</w:t>
            </w:r>
            <w:r w:rsidRPr="00292169">
              <w:rPr>
                <w:rFonts w:asciiTheme="minorHAnsi" w:hAnsiTheme="minorHAnsi" w:cstheme="minorHAnsi"/>
                <w:sz w:val="22"/>
                <w:szCs w:val="22"/>
              </w:rPr>
              <w:t xml:space="preserve"> aspects</w:t>
            </w:r>
          </w:p>
        </w:tc>
        <w:tc>
          <w:tcPr>
            <w:tcW w:w="983" w:type="pct"/>
            <w:shd w:val="clear" w:color="auto" w:fill="FFFFFF" w:themeFill="background1"/>
          </w:tcPr>
          <w:p w14:paraId="5FF204E7" w14:textId="77777777" w:rsidR="003963B4" w:rsidRDefault="003963B4" w:rsidP="003963B4">
            <w:pPr>
              <w:spacing w:beforeLines="60" w:before="144" w:afterLines="60" w:after="144"/>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2209902A" w14:textId="77777777" w:rsidR="003963B4" w:rsidRPr="00C3202B" w:rsidRDefault="003963B4" w:rsidP="003963B4">
            <w:pPr>
              <w:pStyle w:val="ListParagraph"/>
              <w:numPr>
                <w:ilvl w:val="0"/>
                <w:numId w:val="6"/>
              </w:numPr>
              <w:spacing w:beforeLines="60" w:before="144" w:afterLines="60" w:after="144"/>
              <w:contextualSpacing w:val="0"/>
              <w:rPr>
                <w:rFonts w:asciiTheme="minorHAnsi" w:hAnsiTheme="minorHAnsi" w:cstheme="minorHAnsi"/>
                <w:sz w:val="22"/>
                <w:szCs w:val="22"/>
              </w:rPr>
            </w:pPr>
            <w:r w:rsidRPr="00C3202B">
              <w:rPr>
                <w:rFonts w:asciiTheme="minorHAnsi" w:hAnsiTheme="minorHAnsi" w:cstheme="minorHAnsi"/>
                <w:sz w:val="22"/>
                <w:szCs w:val="22"/>
              </w:rPr>
              <w:t xml:space="preserve">Incorporates correctly at least </w:t>
            </w:r>
            <w:r w:rsidRPr="00C3202B">
              <w:rPr>
                <w:rFonts w:asciiTheme="minorHAnsi" w:hAnsiTheme="minorHAnsi" w:cstheme="minorHAnsi"/>
                <w:b/>
                <w:bCs/>
                <w:sz w:val="22"/>
                <w:szCs w:val="22"/>
              </w:rPr>
              <w:t>nine (9)</w:t>
            </w:r>
            <w:r w:rsidRPr="00C3202B">
              <w:rPr>
                <w:rFonts w:asciiTheme="minorHAnsi" w:hAnsiTheme="minorHAnsi" w:cstheme="minorHAnsi"/>
                <w:sz w:val="22"/>
                <w:szCs w:val="22"/>
              </w:rPr>
              <w:t xml:space="preserve"> of the </w:t>
            </w:r>
            <w:r w:rsidRPr="00C3202B">
              <w:rPr>
                <w:rFonts w:asciiTheme="minorHAnsi" w:hAnsiTheme="minorHAnsi" w:cstheme="minorHAnsi"/>
                <w:b/>
                <w:bCs/>
                <w:sz w:val="22"/>
                <w:szCs w:val="22"/>
              </w:rPr>
              <w:t>twelve (12)</w:t>
            </w:r>
            <w:r w:rsidRPr="00C3202B">
              <w:rPr>
                <w:rFonts w:asciiTheme="minorHAnsi" w:hAnsiTheme="minorHAnsi" w:cstheme="minorHAnsi"/>
                <w:sz w:val="22"/>
                <w:szCs w:val="22"/>
              </w:rPr>
              <w:t xml:space="preserve"> terms in the response</w:t>
            </w:r>
          </w:p>
          <w:p w14:paraId="746DA53E" w14:textId="0690B471" w:rsidR="003963B4" w:rsidRPr="00C3202B" w:rsidRDefault="003963B4" w:rsidP="003963B4">
            <w:pPr>
              <w:pStyle w:val="ListParagraph"/>
              <w:numPr>
                <w:ilvl w:val="0"/>
                <w:numId w:val="6"/>
              </w:numPr>
              <w:spacing w:beforeLines="60" w:before="144" w:afterLines="60" w:after="144"/>
              <w:contextualSpacing w:val="0"/>
              <w:rPr>
                <w:rFonts w:asciiTheme="minorHAnsi" w:hAnsiTheme="minorHAnsi" w:cstheme="minorHAnsi"/>
                <w:sz w:val="22"/>
                <w:szCs w:val="22"/>
              </w:rPr>
            </w:pPr>
            <w:r w:rsidRPr="00C3202B">
              <w:rPr>
                <w:rFonts w:asciiTheme="minorHAnsi" w:hAnsiTheme="minorHAnsi" w:cstheme="minorHAnsi"/>
                <w:sz w:val="22"/>
                <w:szCs w:val="22"/>
              </w:rPr>
              <w:t>Explains the cause of observable daily patterns of objects in the sky such as dawn &amp; dusk due to the relative position of the Earth and its sun</w:t>
            </w:r>
          </w:p>
          <w:p w14:paraId="398F5234" w14:textId="78670F24" w:rsidR="003963B4" w:rsidRPr="00D17990" w:rsidRDefault="003963B4" w:rsidP="003963B4">
            <w:pPr>
              <w:pStyle w:val="ListParagraph"/>
              <w:numPr>
                <w:ilvl w:val="0"/>
                <w:numId w:val="6"/>
              </w:numPr>
              <w:spacing w:beforeLines="60" w:before="144" w:afterLines="60" w:after="144"/>
              <w:contextualSpacing w:val="0"/>
              <w:rPr>
                <w:rFonts w:asciiTheme="minorHAnsi" w:hAnsiTheme="minorHAnsi" w:cstheme="minorHAnsi"/>
              </w:rPr>
            </w:pPr>
            <w:r w:rsidRPr="00C3202B">
              <w:rPr>
                <w:rFonts w:asciiTheme="minorHAnsi" w:hAnsiTheme="minorHAnsi" w:cstheme="minorHAnsi"/>
                <w:sz w:val="22"/>
                <w:szCs w:val="22"/>
              </w:rPr>
              <w:t>Explains the cause of observable annual patterns of objects in the sky such as the position of the Big Dipper, due to the relative positions of Earth, its sun, and the stars</w:t>
            </w:r>
          </w:p>
        </w:tc>
        <w:tc>
          <w:tcPr>
            <w:tcW w:w="904" w:type="pct"/>
            <w:shd w:val="clear" w:color="auto" w:fill="FFFFFF" w:themeFill="background1"/>
          </w:tcPr>
          <w:p w14:paraId="4A515900" w14:textId="66B9C14E" w:rsidR="003963B4" w:rsidRPr="00573B9C" w:rsidRDefault="003963B4" w:rsidP="003963B4">
            <w:pPr>
              <w:spacing w:beforeLines="60" w:before="144" w:afterLines="60" w:after="144"/>
              <w:rPr>
                <w:rFonts w:asciiTheme="minorHAnsi" w:hAnsiTheme="minorHAnsi" w:cstheme="minorHAnsi"/>
              </w:rPr>
            </w:pPr>
            <w:r w:rsidRPr="00A24DD8">
              <w:rPr>
                <w:rFonts w:asciiTheme="minorHAnsi" w:hAnsiTheme="minorHAnsi" w:cstheme="minorHAnsi"/>
                <w:sz w:val="22"/>
                <w:szCs w:val="22"/>
              </w:rPr>
              <w:t>NA</w:t>
            </w:r>
          </w:p>
        </w:tc>
      </w:tr>
    </w:tbl>
    <w:p w14:paraId="45BAC90C" w14:textId="77777777" w:rsidR="0056467E" w:rsidRDefault="0056467E" w:rsidP="0056467E"/>
    <w:p w14:paraId="2AFAF2C5" w14:textId="77777777" w:rsidR="00DB5CDE" w:rsidRDefault="00DB5CDE" w:rsidP="00DB5CDE"/>
    <w:p w14:paraId="571CC65B" w14:textId="77777777" w:rsidR="00DB5CDE" w:rsidRDefault="00DB5CDE" w:rsidP="00350ADB">
      <w:pPr>
        <w:pStyle w:val="BodyText1"/>
        <w:sectPr w:rsidR="00DB5CDE" w:rsidSect="006E0C38">
          <w:footerReference w:type="default" r:id="rId25"/>
          <w:pgSz w:w="15840" w:h="12240" w:orient="landscape" w:code="1"/>
          <w:pgMar w:top="1440" w:right="1440" w:bottom="1440" w:left="810" w:header="720" w:footer="720" w:gutter="0"/>
          <w:cols w:space="720"/>
          <w:docGrid w:linePitch="360"/>
        </w:sectPr>
      </w:pPr>
    </w:p>
    <w:tbl>
      <w:tblPr>
        <w:tblStyle w:val="TableGrid3"/>
        <w:tblpPr w:leftFromText="180" w:rightFromText="180" w:vertAnchor="text" w:tblpXSpec="center" w:tblpY="1"/>
        <w:tblOverlap w:val="never"/>
        <w:tblW w:w="954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135C64" w14:paraId="0644B53E" w14:textId="77777777" w:rsidTr="0046063A">
        <w:trPr>
          <w:trHeight w:val="350"/>
          <w:jc w:val="center"/>
        </w:trPr>
        <w:tc>
          <w:tcPr>
            <w:tcW w:w="9540" w:type="dxa"/>
            <w:shd w:val="clear" w:color="auto" w:fill="F2F2F2" w:themeFill="background1" w:themeFillShade="F2"/>
            <w:vAlign w:val="center"/>
          </w:tcPr>
          <w:p w14:paraId="05E6E751" w14:textId="5C2F24D9" w:rsidR="002245DA" w:rsidRPr="00135C64" w:rsidRDefault="002245DA" w:rsidP="0046063A">
            <w:pPr>
              <w:spacing w:beforeLines="60" w:before="144" w:afterLines="60" w:after="144"/>
              <w:rPr>
                <w:rFonts w:asciiTheme="minorHAnsi" w:hAnsiTheme="minorHAnsi" w:cstheme="minorHAnsi"/>
                <w:sz w:val="24"/>
                <w:szCs w:val="24"/>
              </w:rPr>
            </w:pPr>
            <w:r w:rsidRPr="00135C64">
              <w:rPr>
                <w:rFonts w:asciiTheme="minorHAnsi" w:hAnsiTheme="minorHAnsi" w:cstheme="minorHAnsi"/>
                <w:b/>
                <w:bCs/>
                <w:sz w:val="24"/>
                <w:szCs w:val="24"/>
              </w:rPr>
              <w:t>Exemplar Response</w:t>
            </w:r>
            <w:r w:rsidR="00EC4BB8" w:rsidRPr="00135C64">
              <w:rPr>
                <w:rFonts w:asciiTheme="minorHAnsi" w:hAnsiTheme="minorHAnsi" w:cstheme="minorHAnsi"/>
                <w:b/>
                <w:bCs/>
                <w:sz w:val="24"/>
                <w:szCs w:val="24"/>
              </w:rPr>
              <w:t>s</w:t>
            </w:r>
          </w:p>
        </w:tc>
      </w:tr>
      <w:tr w:rsidR="00135C64" w:rsidRPr="00135C64" w14:paraId="3665CDB4" w14:textId="77777777" w:rsidTr="0046063A">
        <w:trPr>
          <w:trHeight w:val="1223"/>
          <w:jc w:val="center"/>
        </w:trPr>
        <w:tc>
          <w:tcPr>
            <w:tcW w:w="9540" w:type="dxa"/>
          </w:tcPr>
          <w:p w14:paraId="0B2964E2" w14:textId="77777777" w:rsidR="00135C64" w:rsidRPr="008B6995" w:rsidRDefault="00135C64" w:rsidP="0046063A">
            <w:pPr>
              <w:spacing w:beforeLines="60" w:before="144" w:afterLines="60" w:after="144"/>
              <w:rPr>
                <w:rFonts w:asciiTheme="minorHAnsi" w:hAnsiTheme="minorHAnsi" w:cstheme="minorBidi"/>
                <w:b/>
                <w:bCs/>
                <w:i/>
                <w:iCs/>
                <w:color w:val="808080" w:themeColor="background1" w:themeShade="80"/>
                <w:sz w:val="24"/>
                <w:szCs w:val="24"/>
              </w:rPr>
            </w:pPr>
            <w:r w:rsidRPr="008B6995">
              <w:rPr>
                <w:rFonts w:asciiTheme="minorHAnsi" w:hAnsiTheme="minorHAnsi" w:cstheme="minorBidi"/>
                <w:b/>
                <w:bCs/>
                <w:i/>
                <w:iCs/>
                <w:color w:val="808080" w:themeColor="background1" w:themeShade="80"/>
                <w:sz w:val="24"/>
                <w:szCs w:val="24"/>
              </w:rPr>
              <w:t>Prompt 1</w:t>
            </w:r>
          </w:p>
          <w:p w14:paraId="45F444DB" w14:textId="77777777" w:rsidR="00135C64" w:rsidRPr="00135C64" w:rsidRDefault="00135C64" w:rsidP="0046063A">
            <w:pPr>
              <w:spacing w:beforeLines="60" w:before="144" w:afterLines="60" w:after="144"/>
              <w:rPr>
                <w:rFonts w:asciiTheme="minorHAnsi" w:hAnsiTheme="minorHAnsi" w:cstheme="minorHAnsi"/>
                <w:b/>
                <w:i/>
                <w:iCs/>
                <w:color w:val="808080" w:themeColor="background1" w:themeShade="80"/>
                <w:sz w:val="24"/>
                <w:szCs w:val="24"/>
              </w:rPr>
            </w:pPr>
            <w:r w:rsidRPr="008B6995">
              <w:rPr>
                <w:rFonts w:asciiTheme="minorHAnsi" w:hAnsiTheme="minorHAnsi" w:cstheme="minorBidi"/>
                <w:b/>
                <w:bCs/>
                <w:i/>
                <w:iCs/>
                <w:color w:val="808080" w:themeColor="background1" w:themeShade="80"/>
                <w:sz w:val="24"/>
                <w:szCs w:val="24"/>
              </w:rPr>
              <w:t>Part A.</w:t>
            </w:r>
          </w:p>
          <w:p w14:paraId="18403B11" w14:textId="7513DB32" w:rsidR="00D57628" w:rsidRDefault="00D57628" w:rsidP="0046063A">
            <w:pPr>
              <w:spacing w:beforeLines="60" w:before="144" w:afterLines="60" w:after="144"/>
              <w:rPr>
                <w:rFonts w:asciiTheme="minorHAnsi" w:hAnsiTheme="minorHAnsi" w:cstheme="minorHAnsi"/>
                <w:i/>
                <w:iCs/>
                <w:color w:val="808080" w:themeColor="background1" w:themeShade="80"/>
                <w:sz w:val="24"/>
                <w:szCs w:val="24"/>
                <w:lang w:bidi="en-US"/>
              </w:rPr>
            </w:pPr>
            <w:r w:rsidRPr="00D57628">
              <w:rPr>
                <w:rFonts w:asciiTheme="minorHAnsi" w:hAnsiTheme="minorHAnsi" w:cstheme="minorHAnsi"/>
                <w:i/>
                <w:iCs/>
                <w:color w:val="808080" w:themeColor="background1" w:themeShade="80"/>
                <w:sz w:val="24"/>
                <w:szCs w:val="24"/>
                <w:lang w:bidi="en-US"/>
              </w:rPr>
              <w:t>How does the song</w:t>
            </w:r>
            <w:r w:rsidR="00356165">
              <w:rPr>
                <w:rFonts w:asciiTheme="minorHAnsi" w:hAnsiTheme="minorHAnsi" w:cstheme="minorHAnsi"/>
                <w:i/>
                <w:iCs/>
                <w:color w:val="808080" w:themeColor="background1" w:themeShade="80"/>
                <w:sz w:val="24"/>
                <w:szCs w:val="24"/>
                <w:lang w:bidi="en-US"/>
              </w:rPr>
              <w:t>,</w:t>
            </w:r>
            <w:r w:rsidRPr="00D57628">
              <w:rPr>
                <w:rFonts w:asciiTheme="minorHAnsi" w:hAnsiTheme="minorHAnsi" w:cstheme="minorHAnsi"/>
                <w:i/>
                <w:iCs/>
                <w:color w:val="808080" w:themeColor="background1" w:themeShade="80"/>
                <w:sz w:val="24"/>
                <w:szCs w:val="24"/>
                <w:lang w:bidi="en-US"/>
              </w:rPr>
              <w:t xml:space="preserve"> </w:t>
            </w:r>
            <w:r w:rsidRPr="00814987">
              <w:rPr>
                <w:rFonts w:asciiTheme="minorHAnsi" w:hAnsiTheme="minorHAnsi" w:cstheme="minorHAnsi"/>
                <w:i/>
                <w:iCs/>
                <w:color w:val="808080" w:themeColor="background1" w:themeShade="80"/>
                <w:sz w:val="24"/>
                <w:szCs w:val="24"/>
                <w:lang w:bidi="en-US"/>
              </w:rPr>
              <w:t>Follow the Drinking Gourd</w:t>
            </w:r>
            <w:r w:rsidR="00356165">
              <w:rPr>
                <w:rFonts w:asciiTheme="minorHAnsi" w:hAnsiTheme="minorHAnsi" w:cstheme="minorHAnsi"/>
                <w:i/>
                <w:iCs/>
                <w:color w:val="808080" w:themeColor="background1" w:themeShade="80"/>
                <w:sz w:val="24"/>
                <w:szCs w:val="24"/>
                <w:lang w:bidi="en-US"/>
              </w:rPr>
              <w:t>,</w:t>
            </w:r>
            <w:r w:rsidRPr="00D57628">
              <w:rPr>
                <w:rFonts w:asciiTheme="minorHAnsi" w:hAnsiTheme="minorHAnsi" w:cstheme="minorHAnsi"/>
                <w:i/>
                <w:iCs/>
                <w:color w:val="808080" w:themeColor="background1" w:themeShade="80"/>
                <w:sz w:val="24"/>
                <w:szCs w:val="24"/>
                <w:lang w:bidi="en-US"/>
              </w:rPr>
              <w:t xml:space="preserve"> </w:t>
            </w:r>
            <w:r w:rsidR="00356165">
              <w:rPr>
                <w:rFonts w:asciiTheme="minorHAnsi" w:hAnsiTheme="minorHAnsi" w:cstheme="minorHAnsi"/>
                <w:i/>
                <w:iCs/>
                <w:color w:val="808080" w:themeColor="background1" w:themeShade="80"/>
                <w:sz w:val="24"/>
                <w:szCs w:val="24"/>
                <w:lang w:bidi="en-US"/>
              </w:rPr>
              <w:t>provide</w:t>
            </w:r>
            <w:r w:rsidRPr="00D57628">
              <w:rPr>
                <w:rFonts w:asciiTheme="minorHAnsi" w:hAnsiTheme="minorHAnsi" w:cstheme="minorHAnsi"/>
                <w:i/>
                <w:iCs/>
                <w:color w:val="808080" w:themeColor="background1" w:themeShade="80"/>
                <w:sz w:val="24"/>
                <w:szCs w:val="24"/>
                <w:lang w:bidi="en-US"/>
              </w:rPr>
              <w:t xml:space="preserve"> directions for enslaved people to make their way north at night?</w:t>
            </w:r>
            <w:r>
              <w:rPr>
                <w:rFonts w:asciiTheme="minorHAnsi" w:hAnsiTheme="minorHAnsi" w:cstheme="minorHAnsi"/>
                <w:i/>
                <w:iCs/>
                <w:color w:val="808080" w:themeColor="background1" w:themeShade="80"/>
                <w:sz w:val="24"/>
                <w:szCs w:val="24"/>
                <w:lang w:bidi="en-US"/>
              </w:rPr>
              <w:t xml:space="preserve"> </w:t>
            </w:r>
          </w:p>
          <w:p w14:paraId="4FE8F0AC" w14:textId="2599215B" w:rsidR="00135C64" w:rsidRPr="000053FD" w:rsidRDefault="00D57628" w:rsidP="0046063A">
            <w:pPr>
              <w:spacing w:beforeLines="60" w:before="144" w:afterLines="60" w:after="144"/>
              <w:rPr>
                <w:rFonts w:ascii="Comic Sans MS" w:eastAsiaTheme="minorEastAsia" w:hAnsi="Comic Sans MS" w:cstheme="minorBidi"/>
                <w:sz w:val="24"/>
                <w:szCs w:val="24"/>
                <w:lang w:bidi="en-US"/>
              </w:rPr>
            </w:pPr>
            <w:r w:rsidRPr="00D57628">
              <w:rPr>
                <w:rFonts w:ascii="Comic Sans MS" w:eastAsiaTheme="minorEastAsia" w:hAnsi="Comic Sans MS" w:cstheme="minorBidi"/>
                <w:sz w:val="24"/>
                <w:szCs w:val="24"/>
                <w:lang w:bidi="en-US"/>
              </w:rPr>
              <w:t>The "drinking gourd" is a</w:t>
            </w:r>
            <w:r w:rsidR="00814987">
              <w:rPr>
                <w:rFonts w:ascii="Comic Sans MS" w:eastAsiaTheme="minorEastAsia" w:hAnsi="Comic Sans MS" w:cstheme="minorBidi"/>
                <w:sz w:val="24"/>
                <w:szCs w:val="24"/>
                <w:lang w:bidi="en-US"/>
              </w:rPr>
              <w:t xml:space="preserve"> secret</w:t>
            </w:r>
            <w:r w:rsidRPr="00D57628">
              <w:rPr>
                <w:rFonts w:ascii="Comic Sans MS" w:eastAsiaTheme="minorEastAsia" w:hAnsi="Comic Sans MS" w:cstheme="minorBidi"/>
                <w:sz w:val="24"/>
                <w:szCs w:val="24"/>
                <w:lang w:bidi="en-US"/>
              </w:rPr>
              <w:t xml:space="preserve"> name for the Big Dipper</w:t>
            </w:r>
            <w:r w:rsidR="00744EA6">
              <w:rPr>
                <w:rFonts w:ascii="Comic Sans MS" w:eastAsiaTheme="minorEastAsia" w:hAnsi="Comic Sans MS" w:cstheme="minorBidi"/>
                <w:sz w:val="24"/>
                <w:szCs w:val="24"/>
                <w:lang w:bidi="en-US"/>
              </w:rPr>
              <w:t xml:space="preserve">. The two stars that form part of the cup always </w:t>
            </w:r>
            <w:r w:rsidR="008F077E">
              <w:rPr>
                <w:rFonts w:ascii="Comic Sans MS" w:eastAsiaTheme="minorEastAsia" w:hAnsi="Comic Sans MS" w:cstheme="minorBidi"/>
                <w:sz w:val="24"/>
                <w:szCs w:val="24"/>
                <w:lang w:bidi="en-US"/>
              </w:rPr>
              <w:t>point to</w:t>
            </w:r>
            <w:r w:rsidRPr="00D57628">
              <w:rPr>
                <w:rFonts w:ascii="Comic Sans MS" w:eastAsiaTheme="minorEastAsia" w:hAnsi="Comic Sans MS" w:cstheme="minorBidi"/>
                <w:sz w:val="24"/>
                <w:szCs w:val="24"/>
                <w:lang w:bidi="en-US"/>
              </w:rPr>
              <w:t xml:space="preserve"> Polaris. </w:t>
            </w:r>
            <w:proofErr w:type="gramStart"/>
            <w:r w:rsidR="00814987">
              <w:rPr>
                <w:rFonts w:ascii="Comic Sans MS" w:eastAsiaTheme="minorEastAsia" w:hAnsi="Comic Sans MS" w:cstheme="minorBidi"/>
                <w:sz w:val="24"/>
                <w:szCs w:val="24"/>
                <w:lang w:bidi="en-US"/>
              </w:rPr>
              <w:t>As long as</w:t>
            </w:r>
            <w:proofErr w:type="gramEnd"/>
            <w:r w:rsidRPr="00D57628">
              <w:rPr>
                <w:rFonts w:ascii="Comic Sans MS" w:eastAsiaTheme="minorEastAsia" w:hAnsi="Comic Sans MS" w:cstheme="minorBidi"/>
                <w:sz w:val="24"/>
                <w:szCs w:val="24"/>
                <w:lang w:bidi="en-US"/>
              </w:rPr>
              <w:t xml:space="preserve"> you</w:t>
            </w:r>
            <w:r w:rsidR="00814987">
              <w:rPr>
                <w:rFonts w:ascii="Comic Sans MS" w:eastAsiaTheme="minorEastAsia" w:hAnsi="Comic Sans MS" w:cstheme="minorBidi"/>
                <w:sz w:val="24"/>
                <w:szCs w:val="24"/>
                <w:lang w:bidi="en-US"/>
              </w:rPr>
              <w:t xml:space="preserve"> a</w:t>
            </w:r>
            <w:r w:rsidRPr="00D57628">
              <w:rPr>
                <w:rFonts w:ascii="Comic Sans MS" w:eastAsiaTheme="minorEastAsia" w:hAnsi="Comic Sans MS" w:cstheme="minorBidi"/>
                <w:sz w:val="24"/>
                <w:szCs w:val="24"/>
                <w:lang w:bidi="en-US"/>
              </w:rPr>
              <w:t xml:space="preserve">re facing Polaris, you </w:t>
            </w:r>
            <w:r w:rsidR="008F077E">
              <w:rPr>
                <w:rFonts w:ascii="Comic Sans MS" w:eastAsiaTheme="minorEastAsia" w:hAnsi="Comic Sans MS" w:cstheme="minorBidi"/>
                <w:sz w:val="24"/>
                <w:szCs w:val="24"/>
                <w:lang w:bidi="en-US"/>
              </w:rPr>
              <w:t>are</w:t>
            </w:r>
            <w:r w:rsidRPr="00D57628">
              <w:rPr>
                <w:rFonts w:ascii="Comic Sans MS" w:eastAsiaTheme="minorEastAsia" w:hAnsi="Comic Sans MS" w:cstheme="minorBidi"/>
                <w:sz w:val="24"/>
                <w:szCs w:val="24"/>
                <w:lang w:bidi="en-US"/>
              </w:rPr>
              <w:t xml:space="preserve"> </w:t>
            </w:r>
            <w:r w:rsidR="004B7E93">
              <w:rPr>
                <w:rFonts w:ascii="Comic Sans MS" w:eastAsiaTheme="minorEastAsia" w:hAnsi="Comic Sans MS" w:cstheme="minorBidi"/>
                <w:sz w:val="24"/>
                <w:szCs w:val="24"/>
                <w:lang w:bidi="en-US"/>
              </w:rPr>
              <w:t xml:space="preserve">moving </w:t>
            </w:r>
            <w:r w:rsidR="004B7E93" w:rsidRPr="00D57628">
              <w:rPr>
                <w:rFonts w:ascii="Comic Sans MS" w:eastAsiaTheme="minorEastAsia" w:hAnsi="Comic Sans MS" w:cstheme="minorBidi"/>
                <w:sz w:val="24"/>
                <w:szCs w:val="24"/>
                <w:lang w:bidi="en-US"/>
              </w:rPr>
              <w:t>north</w:t>
            </w:r>
            <w:r w:rsidRPr="00D57628">
              <w:rPr>
                <w:rFonts w:ascii="Comic Sans MS" w:eastAsiaTheme="minorEastAsia" w:hAnsi="Comic Sans MS" w:cstheme="minorBidi"/>
                <w:sz w:val="24"/>
                <w:szCs w:val="24"/>
                <w:lang w:bidi="en-US"/>
              </w:rPr>
              <w:t>. So, an enslaved person always knew the right direction to travel at night.</w:t>
            </w:r>
          </w:p>
        </w:tc>
      </w:tr>
      <w:tr w:rsidR="00135C64" w:rsidRPr="00135C64" w14:paraId="2BBD8551" w14:textId="77777777" w:rsidTr="0046063A">
        <w:trPr>
          <w:trHeight w:val="273"/>
          <w:jc w:val="center"/>
        </w:trPr>
        <w:tc>
          <w:tcPr>
            <w:tcW w:w="9540" w:type="dxa"/>
          </w:tcPr>
          <w:p w14:paraId="116D2BC4" w14:textId="40149553" w:rsidR="00135C64" w:rsidRPr="00B70AF2" w:rsidRDefault="00135C64" w:rsidP="0046063A">
            <w:pPr>
              <w:spacing w:beforeLines="60" w:before="144" w:afterLines="60" w:after="144"/>
              <w:rPr>
                <w:rFonts w:asciiTheme="minorHAnsi" w:hAnsiTheme="minorHAnsi" w:cstheme="minorBidi"/>
                <w:b/>
                <w:bCs/>
                <w:i/>
                <w:iCs/>
                <w:color w:val="808080" w:themeColor="background1" w:themeShade="80"/>
                <w:sz w:val="24"/>
                <w:szCs w:val="24"/>
              </w:rPr>
            </w:pPr>
            <w:r w:rsidRPr="00B70AF2">
              <w:rPr>
                <w:rFonts w:asciiTheme="minorHAnsi" w:hAnsiTheme="minorHAnsi" w:cstheme="minorBidi"/>
                <w:b/>
                <w:bCs/>
                <w:i/>
                <w:iCs/>
                <w:color w:val="808080" w:themeColor="background1" w:themeShade="80"/>
                <w:sz w:val="24"/>
                <w:szCs w:val="24"/>
              </w:rPr>
              <w:t xml:space="preserve">Prompt 1 </w:t>
            </w:r>
          </w:p>
          <w:p w14:paraId="4E2594F0" w14:textId="2928DF36" w:rsidR="003A08F2" w:rsidRPr="003A08F2" w:rsidRDefault="00135C64" w:rsidP="0046063A">
            <w:pPr>
              <w:pStyle w:val="Heading2"/>
              <w:spacing w:beforeLines="60" w:before="144" w:afterLines="60" w:after="144"/>
              <w:rPr>
                <w:rFonts w:asciiTheme="minorHAnsi" w:hAnsiTheme="minorHAnsi" w:cstheme="minorBidi"/>
                <w:bCs/>
                <w:i/>
                <w:color w:val="808080" w:themeColor="background1" w:themeShade="80"/>
                <w:szCs w:val="24"/>
              </w:rPr>
            </w:pPr>
            <w:r w:rsidRPr="003A08F2">
              <w:rPr>
                <w:rFonts w:asciiTheme="minorHAnsi" w:hAnsiTheme="minorHAnsi" w:cstheme="minorBidi"/>
                <w:bCs/>
                <w:i/>
                <w:color w:val="808080" w:themeColor="background1" w:themeShade="80"/>
                <w:szCs w:val="24"/>
              </w:rPr>
              <w:t xml:space="preserve">Part </w:t>
            </w:r>
            <w:r w:rsidR="00713F02" w:rsidRPr="003A08F2">
              <w:rPr>
                <w:rFonts w:asciiTheme="minorHAnsi" w:hAnsiTheme="minorHAnsi" w:cstheme="minorBidi"/>
                <w:bCs/>
                <w:i/>
                <w:iCs w:val="0"/>
                <w:color w:val="808080" w:themeColor="background1" w:themeShade="80"/>
                <w:szCs w:val="24"/>
              </w:rPr>
              <w:t>B</w:t>
            </w:r>
            <w:r w:rsidRPr="003A08F2">
              <w:rPr>
                <w:rFonts w:asciiTheme="minorHAnsi" w:hAnsiTheme="minorHAnsi" w:cstheme="minorBidi"/>
                <w:bCs/>
                <w:i/>
                <w:color w:val="808080" w:themeColor="background1" w:themeShade="80"/>
                <w:szCs w:val="24"/>
              </w:rPr>
              <w:t>.</w:t>
            </w:r>
          </w:p>
          <w:p w14:paraId="1DB847ED" w14:textId="6A33C8A1" w:rsidR="001E65C6" w:rsidRPr="001E65C6" w:rsidRDefault="003A08F2" w:rsidP="00B6743C">
            <w:pPr>
              <w:pStyle w:val="Heading2"/>
              <w:spacing w:beforeLines="60" w:before="144" w:afterLines="60" w:after="144"/>
              <w:rPr>
                <w:rFonts w:eastAsia="Calibri" w:cs="Calibri"/>
                <w:b w:val="0"/>
                <w:iCs w:val="0"/>
                <w:szCs w:val="24"/>
                <w:lang w:bidi="ar-SA"/>
              </w:rPr>
            </w:pPr>
            <w:r w:rsidRPr="00D57628">
              <w:rPr>
                <w:rFonts w:asciiTheme="minorHAnsi" w:hAnsiTheme="minorHAnsi" w:cstheme="minorHAnsi"/>
                <w:b w:val="0"/>
                <w:i/>
                <w:color w:val="808080" w:themeColor="background1" w:themeShade="80"/>
                <w:szCs w:val="24"/>
              </w:rPr>
              <w:t xml:space="preserve">Complete the </w:t>
            </w:r>
            <w:r w:rsidR="00CC60F4">
              <w:rPr>
                <w:rFonts w:asciiTheme="minorHAnsi" w:hAnsiTheme="minorHAnsi" w:cstheme="minorHAnsi"/>
                <w:b w:val="0"/>
                <w:i/>
                <w:color w:val="808080" w:themeColor="background1" w:themeShade="80"/>
                <w:szCs w:val="24"/>
              </w:rPr>
              <w:t xml:space="preserve">apparent motion of the Big Dipper during the other three seasons </w:t>
            </w:r>
            <w:r>
              <w:rPr>
                <w:rFonts w:asciiTheme="minorHAnsi" w:hAnsiTheme="minorHAnsi" w:cstheme="minorHAnsi"/>
                <w:b w:val="0"/>
                <w:i/>
                <w:color w:val="808080" w:themeColor="background1" w:themeShade="80"/>
                <w:szCs w:val="24"/>
              </w:rPr>
              <w:t xml:space="preserve">in </w:t>
            </w:r>
            <w:r w:rsidRPr="00D57628">
              <w:rPr>
                <w:rFonts w:asciiTheme="minorHAnsi" w:hAnsiTheme="minorHAnsi" w:cstheme="minorHAnsi"/>
                <w:bCs/>
                <w:i/>
                <w:color w:val="808080" w:themeColor="background1" w:themeShade="80"/>
                <w:szCs w:val="24"/>
              </w:rPr>
              <w:t>Figure 3</w:t>
            </w:r>
            <w:r w:rsidR="00CC60F4">
              <w:rPr>
                <w:rFonts w:asciiTheme="minorHAnsi" w:hAnsiTheme="minorHAnsi" w:cstheme="minorHAnsi"/>
                <w:bCs/>
                <w:i/>
                <w:color w:val="808080" w:themeColor="background1" w:themeShade="80"/>
                <w:szCs w:val="24"/>
              </w:rPr>
              <w:t xml:space="preserve">. </w:t>
            </w:r>
            <w:r w:rsidR="00CC60F4" w:rsidRPr="00CC60F4">
              <w:rPr>
                <w:rFonts w:asciiTheme="minorHAnsi" w:hAnsiTheme="minorHAnsi" w:cstheme="minorHAnsi"/>
                <w:b w:val="0"/>
                <w:i/>
                <w:color w:val="808080" w:themeColor="background1" w:themeShade="80"/>
                <w:szCs w:val="24"/>
              </w:rPr>
              <w:t>The position of the Big Dipper</w:t>
            </w:r>
            <w:r w:rsidR="00CC60F4">
              <w:rPr>
                <w:rFonts w:asciiTheme="minorHAnsi" w:hAnsiTheme="minorHAnsi" w:cstheme="minorHAnsi"/>
                <w:b w:val="0"/>
                <w:i/>
                <w:color w:val="808080" w:themeColor="background1" w:themeShade="80"/>
                <w:szCs w:val="24"/>
              </w:rPr>
              <w:t xml:space="preserve"> is shown during the </w:t>
            </w:r>
            <w:r w:rsidR="005A0E66">
              <w:rPr>
                <w:rFonts w:asciiTheme="minorHAnsi" w:hAnsiTheme="minorHAnsi" w:cstheme="minorHAnsi"/>
                <w:b w:val="0"/>
                <w:i/>
                <w:color w:val="808080" w:themeColor="background1" w:themeShade="80"/>
                <w:szCs w:val="24"/>
              </w:rPr>
              <w:t>summer.</w:t>
            </w:r>
            <w:r w:rsidRPr="00D57628">
              <w:rPr>
                <w:rFonts w:asciiTheme="minorHAnsi" w:hAnsiTheme="minorHAnsi" w:cstheme="minorHAnsi"/>
                <w:b w:val="0"/>
                <w:i/>
                <w:color w:val="808080" w:themeColor="background1" w:themeShade="80"/>
                <w:szCs w:val="24"/>
              </w:rPr>
              <w:t xml:space="preserve"> </w:t>
            </w:r>
            <w:r w:rsidR="005A0E66">
              <w:rPr>
                <w:rFonts w:asciiTheme="minorHAnsi" w:hAnsiTheme="minorHAnsi" w:cstheme="minorHAnsi"/>
                <w:b w:val="0"/>
                <w:i/>
                <w:color w:val="808080" w:themeColor="background1" w:themeShade="80"/>
                <w:szCs w:val="24"/>
              </w:rPr>
              <w:t>U</w:t>
            </w:r>
            <w:r w:rsidRPr="00D57628">
              <w:rPr>
                <w:rFonts w:asciiTheme="minorHAnsi" w:hAnsiTheme="minorHAnsi" w:cstheme="minorHAnsi"/>
                <w:b w:val="0"/>
                <w:i/>
                <w:color w:val="808080" w:themeColor="background1" w:themeShade="80"/>
                <w:szCs w:val="24"/>
              </w:rPr>
              <w:t>s</w:t>
            </w:r>
            <w:r w:rsidR="005A0E66">
              <w:rPr>
                <w:rFonts w:asciiTheme="minorHAnsi" w:hAnsiTheme="minorHAnsi" w:cstheme="minorHAnsi"/>
                <w:b w:val="0"/>
                <w:i/>
                <w:color w:val="808080" w:themeColor="background1" w:themeShade="80"/>
                <w:szCs w:val="24"/>
              </w:rPr>
              <w:t>e</w:t>
            </w:r>
            <w:r w:rsidRPr="00D57628">
              <w:rPr>
                <w:rFonts w:asciiTheme="minorHAnsi" w:hAnsiTheme="minorHAnsi" w:cstheme="minorHAnsi"/>
                <w:b w:val="0"/>
                <w:i/>
                <w:color w:val="808080" w:themeColor="background1" w:themeShade="80"/>
                <w:szCs w:val="24"/>
              </w:rPr>
              <w:t xml:space="preserve"> clues from the song Follow the Drinking Gourd,</w:t>
            </w:r>
            <w:r w:rsidR="004563BF">
              <w:rPr>
                <w:rFonts w:asciiTheme="minorHAnsi" w:hAnsiTheme="minorHAnsi" w:cstheme="minorHAnsi"/>
                <w:b w:val="0"/>
                <w:i/>
                <w:color w:val="808080" w:themeColor="background1" w:themeShade="80"/>
                <w:szCs w:val="24"/>
              </w:rPr>
              <w:t xml:space="preserve"> how to locate Polaris using the Big Dipper, and the story told by the </w:t>
            </w:r>
            <w:r w:rsidR="001E65C6">
              <w:rPr>
                <w:rFonts w:asciiTheme="minorHAnsi" w:hAnsiTheme="minorHAnsi" w:cstheme="minorHAnsi"/>
                <w:b w:val="0"/>
                <w:i/>
                <w:color w:val="808080" w:themeColor="background1" w:themeShade="80"/>
                <w:szCs w:val="24"/>
              </w:rPr>
              <w:t>Micmac</w:t>
            </w:r>
            <w:r w:rsidR="004563BF">
              <w:rPr>
                <w:rFonts w:asciiTheme="minorHAnsi" w:hAnsiTheme="minorHAnsi" w:cstheme="minorHAnsi"/>
                <w:b w:val="0"/>
                <w:i/>
                <w:color w:val="808080" w:themeColor="background1" w:themeShade="80"/>
                <w:szCs w:val="24"/>
              </w:rPr>
              <w:t xml:space="preserve"> and the </w:t>
            </w:r>
            <w:r w:rsidR="001E65C6">
              <w:rPr>
                <w:rFonts w:asciiTheme="minorHAnsi" w:hAnsiTheme="minorHAnsi" w:cstheme="minorHAnsi"/>
                <w:b w:val="0"/>
                <w:i/>
                <w:color w:val="808080" w:themeColor="background1" w:themeShade="80"/>
                <w:szCs w:val="24"/>
              </w:rPr>
              <w:t>Iroquois</w:t>
            </w:r>
            <w:r w:rsidR="004563BF">
              <w:rPr>
                <w:rFonts w:asciiTheme="minorHAnsi" w:hAnsiTheme="minorHAnsi" w:cstheme="minorHAnsi"/>
                <w:b w:val="0"/>
                <w:i/>
                <w:color w:val="808080" w:themeColor="background1" w:themeShade="80"/>
                <w:szCs w:val="24"/>
              </w:rPr>
              <w:t xml:space="preserve"> </w:t>
            </w:r>
            <w:r w:rsidR="008C793E">
              <w:rPr>
                <w:rFonts w:asciiTheme="minorHAnsi" w:hAnsiTheme="minorHAnsi" w:cstheme="minorHAnsi"/>
                <w:b w:val="0"/>
                <w:i/>
                <w:color w:val="808080" w:themeColor="background1" w:themeShade="80"/>
                <w:szCs w:val="24"/>
              </w:rPr>
              <w:t>people</w:t>
            </w:r>
            <w:r w:rsidRPr="00D57628">
              <w:rPr>
                <w:rFonts w:asciiTheme="minorHAnsi" w:hAnsiTheme="minorHAnsi" w:cstheme="minorHAnsi"/>
                <w:b w:val="0"/>
                <w:i/>
                <w:color w:val="808080" w:themeColor="background1" w:themeShade="80"/>
                <w:szCs w:val="24"/>
              </w:rPr>
              <w:t xml:space="preserve"> </w:t>
            </w:r>
            <w:r w:rsidR="002A000F" w:rsidRPr="002A000F">
              <w:rPr>
                <w:rFonts w:asciiTheme="minorHAnsi" w:hAnsiTheme="minorHAnsi" w:cstheme="minorHAnsi"/>
                <w:b w:val="0"/>
                <w:i/>
                <w:color w:val="808080" w:themeColor="background1" w:themeShade="80"/>
                <w:szCs w:val="24"/>
              </w:rPr>
              <w:t xml:space="preserve">to </w:t>
            </w:r>
            <w:r w:rsidR="001E65C6">
              <w:rPr>
                <w:rFonts w:asciiTheme="minorHAnsi" w:hAnsiTheme="minorHAnsi" w:cstheme="minorHAnsi"/>
                <w:b w:val="0"/>
                <w:i/>
                <w:color w:val="808080" w:themeColor="background1" w:themeShade="80"/>
                <w:szCs w:val="24"/>
              </w:rPr>
              <w:t>show the locations of the Big Dipper in the other three seasons.</w:t>
            </w:r>
          </w:p>
          <w:p w14:paraId="48EA5A59" w14:textId="5C9D3849" w:rsidR="001E65C6" w:rsidRDefault="003A08F2" w:rsidP="0046063A">
            <w:pPr>
              <w:pStyle w:val="Heading2"/>
              <w:numPr>
                <w:ilvl w:val="0"/>
                <w:numId w:val="33"/>
              </w:numPr>
              <w:spacing w:beforeLines="60" w:before="144" w:afterLines="60" w:after="144"/>
              <w:ind w:left="360"/>
              <w:rPr>
                <w:rFonts w:eastAsia="Calibri" w:cs="Calibri"/>
                <w:b w:val="0"/>
                <w:iCs w:val="0"/>
                <w:szCs w:val="24"/>
                <w:lang w:bidi="ar-SA"/>
              </w:rPr>
            </w:pPr>
            <w:r w:rsidRPr="00D57628">
              <w:rPr>
                <w:rFonts w:asciiTheme="minorHAnsi" w:hAnsiTheme="minorHAnsi" w:cstheme="minorHAnsi"/>
                <w:b w:val="0"/>
                <w:i/>
                <w:color w:val="808080" w:themeColor="background1" w:themeShade="80"/>
                <w:szCs w:val="24"/>
              </w:rPr>
              <w:t xml:space="preserve">Draw the relative position of the Big Dipper, </w:t>
            </w:r>
            <w:r w:rsidRPr="001E65C6">
              <w:rPr>
                <w:rFonts w:asciiTheme="minorHAnsi" w:hAnsiTheme="minorHAnsi" w:cstheme="minorHAnsi"/>
                <w:b w:val="0"/>
                <w:i/>
                <w:color w:val="808080" w:themeColor="background1" w:themeShade="80"/>
                <w:szCs w:val="24"/>
              </w:rPr>
              <w:t>showing</w:t>
            </w:r>
            <w:r w:rsidRPr="00D57628">
              <w:rPr>
                <w:rFonts w:asciiTheme="minorHAnsi" w:hAnsiTheme="minorHAnsi" w:cstheme="minorHAnsi"/>
                <w:b w:val="0"/>
                <w:i/>
                <w:color w:val="808080" w:themeColor="background1" w:themeShade="80"/>
                <w:szCs w:val="24"/>
              </w:rPr>
              <w:t xml:space="preserve"> </w:t>
            </w:r>
            <w:r w:rsidRPr="001E65C6">
              <w:rPr>
                <w:rFonts w:asciiTheme="minorHAnsi" w:hAnsiTheme="minorHAnsi" w:cstheme="minorHAnsi"/>
                <w:bCs/>
                <w:i/>
                <w:color w:val="808080" w:themeColor="background1" w:themeShade="80"/>
                <w:szCs w:val="24"/>
              </w:rPr>
              <w:t xml:space="preserve">its seven (7) stars in </w:t>
            </w:r>
            <w:r w:rsidR="001E65C6">
              <w:rPr>
                <w:rFonts w:asciiTheme="minorHAnsi" w:hAnsiTheme="minorHAnsi" w:cstheme="minorHAnsi"/>
                <w:bCs/>
                <w:i/>
                <w:color w:val="808080" w:themeColor="background1" w:themeShade="80"/>
                <w:szCs w:val="24"/>
              </w:rPr>
              <w:t>f</w:t>
            </w:r>
            <w:r w:rsidRPr="001E65C6">
              <w:rPr>
                <w:rFonts w:asciiTheme="minorHAnsi" w:hAnsiTheme="minorHAnsi" w:cstheme="minorHAnsi"/>
                <w:bCs/>
                <w:i/>
                <w:color w:val="808080" w:themeColor="background1" w:themeShade="80"/>
                <w:szCs w:val="24"/>
              </w:rPr>
              <w:t xml:space="preserve">all, </w:t>
            </w:r>
            <w:r w:rsidR="001E65C6">
              <w:rPr>
                <w:rFonts w:asciiTheme="minorHAnsi" w:hAnsiTheme="minorHAnsi" w:cstheme="minorHAnsi"/>
                <w:bCs/>
                <w:i/>
                <w:color w:val="808080" w:themeColor="background1" w:themeShade="80"/>
                <w:szCs w:val="24"/>
              </w:rPr>
              <w:t>s</w:t>
            </w:r>
            <w:r w:rsidRPr="001E65C6">
              <w:rPr>
                <w:rFonts w:asciiTheme="minorHAnsi" w:hAnsiTheme="minorHAnsi" w:cstheme="minorHAnsi"/>
                <w:bCs/>
                <w:i/>
                <w:color w:val="808080" w:themeColor="background1" w:themeShade="80"/>
                <w:szCs w:val="24"/>
              </w:rPr>
              <w:t xml:space="preserve">pring, and </w:t>
            </w:r>
            <w:r w:rsidR="001E65C6">
              <w:rPr>
                <w:rFonts w:asciiTheme="minorHAnsi" w:hAnsiTheme="minorHAnsi" w:cstheme="minorHAnsi"/>
                <w:bCs/>
                <w:i/>
                <w:color w:val="808080" w:themeColor="background1" w:themeShade="80"/>
                <w:szCs w:val="24"/>
              </w:rPr>
              <w:t>w</w:t>
            </w:r>
            <w:r w:rsidRPr="001E65C6">
              <w:rPr>
                <w:rFonts w:asciiTheme="minorHAnsi" w:hAnsiTheme="minorHAnsi" w:cstheme="minorHAnsi"/>
                <w:bCs/>
                <w:i/>
                <w:color w:val="808080" w:themeColor="background1" w:themeShade="80"/>
                <w:szCs w:val="24"/>
              </w:rPr>
              <w:t>inter</w:t>
            </w:r>
            <w:r w:rsidRPr="00D57628">
              <w:rPr>
                <w:rFonts w:asciiTheme="minorHAnsi" w:hAnsiTheme="minorHAnsi" w:cstheme="minorHAnsi"/>
                <w:b w:val="0"/>
                <w:i/>
                <w:color w:val="808080" w:themeColor="background1" w:themeShade="80"/>
                <w:szCs w:val="24"/>
              </w:rPr>
              <w:t xml:space="preserve"> with respect to Polaris in the empty spaces</w:t>
            </w:r>
            <w:r>
              <w:rPr>
                <w:rFonts w:eastAsia="Calibri" w:cs="Calibri"/>
                <w:b w:val="0"/>
                <w:iCs w:val="0"/>
                <w:szCs w:val="24"/>
                <w:lang w:bidi="ar-SA"/>
              </w:rPr>
              <w:t>.</w:t>
            </w:r>
          </w:p>
          <w:p w14:paraId="3281D8DD" w14:textId="57D7BF26" w:rsidR="003A08F2" w:rsidRPr="001E65C6" w:rsidRDefault="003A08F2" w:rsidP="0046063A">
            <w:pPr>
              <w:pStyle w:val="Heading2"/>
              <w:numPr>
                <w:ilvl w:val="0"/>
                <w:numId w:val="33"/>
              </w:numPr>
              <w:spacing w:beforeLines="60" w:before="144" w:afterLines="60" w:after="144"/>
              <w:ind w:left="360"/>
              <w:rPr>
                <w:rFonts w:eastAsia="Calibri" w:cs="Calibri"/>
                <w:b w:val="0"/>
                <w:iCs w:val="0"/>
                <w:szCs w:val="24"/>
                <w:lang w:bidi="ar-SA"/>
              </w:rPr>
            </w:pPr>
            <w:r w:rsidRPr="001E65C6">
              <w:rPr>
                <w:rFonts w:asciiTheme="minorHAnsi" w:hAnsiTheme="minorHAnsi" w:cstheme="minorHAnsi"/>
                <w:b w:val="0"/>
                <w:i/>
                <w:color w:val="808080" w:themeColor="background1" w:themeShade="80"/>
                <w:szCs w:val="24"/>
              </w:rPr>
              <w:t xml:space="preserve">Label each of your drawings as </w:t>
            </w:r>
            <w:r w:rsidR="001E65C6">
              <w:rPr>
                <w:rFonts w:asciiTheme="minorHAnsi" w:hAnsiTheme="minorHAnsi" w:cstheme="minorHAnsi"/>
                <w:b w:val="0"/>
                <w:i/>
                <w:color w:val="808080" w:themeColor="background1" w:themeShade="80"/>
                <w:szCs w:val="24"/>
              </w:rPr>
              <w:t>f</w:t>
            </w:r>
            <w:r w:rsidRPr="001E65C6">
              <w:rPr>
                <w:rFonts w:asciiTheme="minorHAnsi" w:hAnsiTheme="minorHAnsi" w:cstheme="minorHAnsi"/>
                <w:b w:val="0"/>
                <w:i/>
                <w:color w:val="808080" w:themeColor="background1" w:themeShade="80"/>
                <w:szCs w:val="24"/>
              </w:rPr>
              <w:t xml:space="preserve">all, </w:t>
            </w:r>
            <w:r w:rsidR="001E65C6">
              <w:rPr>
                <w:rFonts w:asciiTheme="minorHAnsi" w:hAnsiTheme="minorHAnsi" w:cstheme="minorHAnsi"/>
                <w:b w:val="0"/>
                <w:i/>
                <w:color w:val="808080" w:themeColor="background1" w:themeShade="80"/>
                <w:szCs w:val="24"/>
              </w:rPr>
              <w:t>s</w:t>
            </w:r>
            <w:r w:rsidRPr="001E65C6">
              <w:rPr>
                <w:rFonts w:asciiTheme="minorHAnsi" w:hAnsiTheme="minorHAnsi" w:cstheme="minorHAnsi"/>
                <w:b w:val="0"/>
                <w:i/>
                <w:color w:val="808080" w:themeColor="background1" w:themeShade="80"/>
                <w:szCs w:val="24"/>
              </w:rPr>
              <w:t xml:space="preserve">pring, or </w:t>
            </w:r>
            <w:r w:rsidR="001E65C6">
              <w:rPr>
                <w:rFonts w:asciiTheme="minorHAnsi" w:hAnsiTheme="minorHAnsi" w:cstheme="minorHAnsi"/>
                <w:b w:val="0"/>
                <w:i/>
                <w:color w:val="808080" w:themeColor="background1" w:themeShade="80"/>
                <w:szCs w:val="24"/>
              </w:rPr>
              <w:t>w</w:t>
            </w:r>
            <w:r w:rsidRPr="001E65C6">
              <w:rPr>
                <w:rFonts w:asciiTheme="minorHAnsi" w:hAnsiTheme="minorHAnsi" w:cstheme="minorHAnsi"/>
                <w:b w:val="0"/>
                <w:i/>
                <w:color w:val="808080" w:themeColor="background1" w:themeShade="80"/>
                <w:szCs w:val="24"/>
              </w:rPr>
              <w:t xml:space="preserve">inter </w:t>
            </w:r>
            <w:r w:rsidR="0046063A">
              <w:rPr>
                <w:rFonts w:asciiTheme="minorHAnsi" w:hAnsiTheme="minorHAnsi" w:cstheme="minorHAnsi"/>
                <w:b w:val="0"/>
                <w:i/>
                <w:color w:val="808080" w:themeColor="background1" w:themeShade="80"/>
                <w:szCs w:val="24"/>
              </w:rPr>
              <w:t xml:space="preserve">on the blank line paired with each box. </w:t>
            </w:r>
          </w:p>
          <w:p w14:paraId="416DC8CF" w14:textId="4818024E" w:rsidR="009C19FB" w:rsidRPr="009C19FB" w:rsidRDefault="00C8453B" w:rsidP="0046063A">
            <w:pPr>
              <w:spacing w:beforeLines="60" w:before="144" w:afterLines="60" w:after="144"/>
              <w:jc w:val="center"/>
              <w:rPr>
                <w:rFonts w:asciiTheme="minorHAnsi" w:hAnsiTheme="minorHAnsi" w:cstheme="minorBidi"/>
                <w:b/>
                <w:bCs/>
                <w:i/>
                <w:iCs/>
                <w:color w:val="808080" w:themeColor="background1" w:themeShade="80"/>
                <w:sz w:val="24"/>
                <w:szCs w:val="24"/>
              </w:rPr>
            </w:pPr>
            <w:r>
              <w:rPr>
                <w:noProof/>
                <w:lang w:bidi="en-US"/>
              </w:rPr>
              <mc:AlternateContent>
                <mc:Choice Requires="wps">
                  <w:drawing>
                    <wp:anchor distT="0" distB="0" distL="114300" distR="114300" simplePos="0" relativeHeight="251770880" behindDoc="0" locked="0" layoutInCell="1" allowOverlap="1" wp14:anchorId="5C1D5482" wp14:editId="030133CA">
                      <wp:simplePos x="0" y="0"/>
                      <wp:positionH relativeFrom="column">
                        <wp:posOffset>852986</wp:posOffset>
                      </wp:positionH>
                      <wp:positionV relativeFrom="paragraph">
                        <wp:posOffset>1407956</wp:posOffset>
                      </wp:positionV>
                      <wp:extent cx="836778" cy="0"/>
                      <wp:effectExtent l="57150" t="38100" r="59055" b="95250"/>
                      <wp:wrapNone/>
                      <wp:docPr id="1150341994" name="Straight Connector 4"/>
                      <wp:cNvGraphicFramePr/>
                      <a:graphic xmlns:a="http://schemas.openxmlformats.org/drawingml/2006/main">
                        <a:graphicData uri="http://schemas.microsoft.com/office/word/2010/wordprocessingShape">
                          <wps:wsp>
                            <wps:cNvCnPr/>
                            <wps:spPr>
                              <a:xfrm flipH="1" flipV="1">
                                <a:off x="0" y="0"/>
                                <a:ext cx="8367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9FDE2" id="Straight Connector 4"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110.85pt" to="133.0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" strokecolor="black [3200]" strokeweight="2pt">
                      <v:shadow on="t" color="black" opacity="24903f" origin=",.5" offset="0,.55556mm"/>
                    </v:line>
                  </w:pict>
                </mc:Fallback>
              </mc:AlternateContent>
            </w:r>
            <w:r w:rsidR="009C19FB" w:rsidRPr="00C66D81">
              <w:rPr>
                <w:rFonts w:asciiTheme="minorHAnsi" w:hAnsiTheme="minorHAnsi" w:cstheme="minorHAnsi"/>
                <w:i/>
                <w:iCs/>
                <w:noProof/>
                <w:color w:val="808080" w:themeColor="background1" w:themeShade="80"/>
                <w:sz w:val="24"/>
                <w:szCs w:val="24"/>
                <w:lang w:bidi="en-US"/>
              </w:rPr>
              <w:drawing>
                <wp:anchor distT="0" distB="0" distL="114300" distR="114300" simplePos="0" relativeHeight="251768832" behindDoc="0" locked="0" layoutInCell="1" allowOverlap="1" wp14:anchorId="772F631D" wp14:editId="4DC63625">
                  <wp:simplePos x="0" y="0"/>
                  <wp:positionH relativeFrom="column">
                    <wp:posOffset>934530</wp:posOffset>
                  </wp:positionH>
                  <wp:positionV relativeFrom="paragraph">
                    <wp:posOffset>85</wp:posOffset>
                  </wp:positionV>
                  <wp:extent cx="4044950" cy="3631466"/>
                  <wp:effectExtent l="0" t="0" r="0" b="7620"/>
                  <wp:wrapSquare wrapText="bothSides"/>
                  <wp:docPr id="422816146" name="Picture 42281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992204" name=""/>
                          <pic:cNvPicPr/>
                        </pic:nvPicPr>
                        <pic:blipFill>
                          <a:blip r:embed="rId26">
                            <a:extLst>
                              <a:ext uri="{28A0092B-C50C-407E-A947-70E740481C1C}">
                                <a14:useLocalDpi xmlns:a14="http://schemas.microsoft.com/office/drawing/2010/main" val="0"/>
                              </a:ext>
                            </a:extLst>
                          </a:blip>
                          <a:stretch>
                            <a:fillRect/>
                          </a:stretch>
                        </pic:blipFill>
                        <pic:spPr>
                          <a:xfrm>
                            <a:off x="0" y="0"/>
                            <a:ext cx="4044950" cy="3631466"/>
                          </a:xfrm>
                          <a:prstGeom prst="rect">
                            <a:avLst/>
                          </a:prstGeom>
                        </pic:spPr>
                      </pic:pic>
                    </a:graphicData>
                  </a:graphic>
                </wp:anchor>
              </w:drawing>
            </w:r>
          </w:p>
        </w:tc>
      </w:tr>
      <w:tr w:rsidR="009F024C" w:rsidRPr="00135C64" w14:paraId="544765DF" w14:textId="77777777" w:rsidTr="0046063A">
        <w:trPr>
          <w:trHeight w:val="273"/>
          <w:jc w:val="center"/>
        </w:trPr>
        <w:tc>
          <w:tcPr>
            <w:tcW w:w="9540" w:type="dxa"/>
          </w:tcPr>
          <w:p w14:paraId="7200A5D0" w14:textId="0FFDF80A" w:rsidR="009F024C" w:rsidRPr="00B70AF2" w:rsidRDefault="009F024C" w:rsidP="0046063A">
            <w:pPr>
              <w:spacing w:beforeLines="60" w:before="144" w:afterLines="60" w:after="144"/>
              <w:rPr>
                <w:rFonts w:asciiTheme="minorHAnsi" w:hAnsiTheme="minorHAnsi" w:cstheme="minorBidi"/>
                <w:b/>
                <w:bCs/>
                <w:i/>
                <w:iCs/>
                <w:color w:val="808080" w:themeColor="background1" w:themeShade="80"/>
                <w:sz w:val="24"/>
                <w:szCs w:val="24"/>
              </w:rPr>
            </w:pPr>
            <w:r w:rsidRPr="00B70AF2">
              <w:rPr>
                <w:rFonts w:asciiTheme="minorHAnsi" w:hAnsiTheme="minorHAnsi" w:cstheme="minorBidi"/>
                <w:b/>
                <w:bCs/>
                <w:i/>
                <w:iCs/>
                <w:color w:val="808080" w:themeColor="background1" w:themeShade="80"/>
                <w:sz w:val="24"/>
                <w:szCs w:val="24"/>
              </w:rPr>
              <w:t xml:space="preserve">Prompt 1 </w:t>
            </w:r>
          </w:p>
          <w:p w14:paraId="1DE61D24" w14:textId="0DFF661A" w:rsidR="009F024C" w:rsidRPr="003A08F2" w:rsidRDefault="009F024C" w:rsidP="0046063A">
            <w:pPr>
              <w:pStyle w:val="Heading2"/>
              <w:spacing w:beforeLines="60" w:before="144" w:afterLines="60" w:after="144"/>
              <w:rPr>
                <w:rFonts w:asciiTheme="minorHAnsi" w:hAnsiTheme="minorHAnsi" w:cstheme="minorBidi"/>
                <w:bCs/>
                <w:i/>
                <w:color w:val="808080" w:themeColor="background1" w:themeShade="80"/>
                <w:szCs w:val="24"/>
              </w:rPr>
            </w:pPr>
            <w:r w:rsidRPr="003A08F2">
              <w:rPr>
                <w:rFonts w:asciiTheme="minorHAnsi" w:hAnsiTheme="minorHAnsi" w:cstheme="minorBidi"/>
                <w:bCs/>
                <w:i/>
                <w:color w:val="808080" w:themeColor="background1" w:themeShade="80"/>
                <w:szCs w:val="24"/>
              </w:rPr>
              <w:t xml:space="preserve">Part </w:t>
            </w:r>
            <w:r>
              <w:rPr>
                <w:rFonts w:asciiTheme="minorHAnsi" w:hAnsiTheme="minorHAnsi" w:cstheme="minorBidi"/>
                <w:bCs/>
                <w:i/>
                <w:color w:val="808080" w:themeColor="background1" w:themeShade="80"/>
                <w:szCs w:val="24"/>
              </w:rPr>
              <w:t>C</w:t>
            </w:r>
            <w:r w:rsidRPr="003A08F2">
              <w:rPr>
                <w:rFonts w:asciiTheme="minorHAnsi" w:hAnsiTheme="minorHAnsi" w:cstheme="minorBidi"/>
                <w:bCs/>
                <w:i/>
                <w:color w:val="808080" w:themeColor="background1" w:themeShade="80"/>
                <w:szCs w:val="24"/>
              </w:rPr>
              <w:t>.</w:t>
            </w:r>
          </w:p>
          <w:p w14:paraId="5D226F60" w14:textId="0C4BCC17" w:rsidR="009F024C" w:rsidRPr="00F51AED" w:rsidRDefault="009F024C" w:rsidP="0046063A">
            <w:pPr>
              <w:pStyle w:val="BodyText1"/>
              <w:spacing w:beforeLines="60" w:before="144" w:afterLines="60" w:after="144"/>
              <w:rPr>
                <w:rFonts w:asciiTheme="minorHAnsi" w:hAnsiTheme="minorHAnsi" w:cstheme="minorHAnsi"/>
                <w:i/>
                <w:iCs/>
                <w:color w:val="808080" w:themeColor="background1" w:themeShade="80"/>
                <w:sz w:val="24"/>
                <w:szCs w:val="24"/>
                <w:lang w:bidi="en-US"/>
              </w:rPr>
            </w:pPr>
            <w:r w:rsidRPr="00F51AED">
              <w:rPr>
                <w:rFonts w:asciiTheme="minorHAnsi" w:hAnsiTheme="minorHAnsi" w:cstheme="minorHAnsi"/>
                <w:i/>
                <w:iCs/>
                <w:color w:val="808080" w:themeColor="background1" w:themeShade="80"/>
                <w:sz w:val="24"/>
                <w:szCs w:val="24"/>
                <w:lang w:bidi="en-US"/>
              </w:rPr>
              <w:t xml:space="preserve">Circle the statement which </w:t>
            </w:r>
            <w:r w:rsidRPr="00F51AED">
              <w:rPr>
                <w:rFonts w:asciiTheme="minorHAnsi" w:hAnsiTheme="minorHAnsi" w:cstheme="minorHAnsi"/>
                <w:b/>
                <w:bCs/>
                <w:i/>
                <w:iCs/>
                <w:color w:val="808080" w:themeColor="background1" w:themeShade="80"/>
                <w:sz w:val="24"/>
                <w:szCs w:val="24"/>
                <w:lang w:bidi="en-US"/>
              </w:rPr>
              <w:t>best</w:t>
            </w:r>
            <w:r w:rsidRPr="00F51AED">
              <w:rPr>
                <w:rFonts w:asciiTheme="minorHAnsi" w:hAnsiTheme="minorHAnsi" w:cstheme="minorHAnsi"/>
                <w:i/>
                <w:iCs/>
                <w:color w:val="808080" w:themeColor="background1" w:themeShade="80"/>
                <w:sz w:val="24"/>
                <w:szCs w:val="24"/>
                <w:lang w:bidi="en-US"/>
              </w:rPr>
              <w:t xml:space="preserve"> describes the pattern shown in </w:t>
            </w:r>
            <w:r w:rsidRPr="00F51AED">
              <w:rPr>
                <w:rFonts w:asciiTheme="minorHAnsi" w:hAnsiTheme="minorHAnsi" w:cstheme="minorHAnsi"/>
                <w:b/>
                <w:bCs/>
                <w:i/>
                <w:iCs/>
                <w:color w:val="808080" w:themeColor="background1" w:themeShade="80"/>
                <w:sz w:val="24"/>
                <w:szCs w:val="24"/>
                <w:lang w:bidi="en-US"/>
              </w:rPr>
              <w:t>Graph 1</w:t>
            </w:r>
            <w:r w:rsidR="0046063A">
              <w:rPr>
                <w:rFonts w:asciiTheme="minorHAnsi" w:hAnsiTheme="minorHAnsi" w:cstheme="minorHAnsi"/>
                <w:i/>
                <w:iCs/>
                <w:color w:val="808080" w:themeColor="background1" w:themeShade="80"/>
                <w:sz w:val="24"/>
                <w:szCs w:val="24"/>
                <w:lang w:bidi="en-US"/>
              </w:rPr>
              <w:t>.</w:t>
            </w:r>
          </w:p>
          <w:p w14:paraId="34B05C70" w14:textId="66E3C493" w:rsidR="008840D7" w:rsidRPr="00F51AED" w:rsidRDefault="008840D7" w:rsidP="0046063A">
            <w:pPr>
              <w:pStyle w:val="BodyText1"/>
              <w:numPr>
                <w:ilvl w:val="0"/>
                <w:numId w:val="24"/>
              </w:numPr>
              <w:spacing w:beforeLines="60" w:before="144" w:afterLines="60" w:after="144"/>
              <w:ind w:left="360"/>
              <w:rPr>
                <w:rFonts w:asciiTheme="minorHAnsi" w:hAnsiTheme="minorHAnsi" w:cstheme="minorHAnsi"/>
                <w:i/>
                <w:iCs/>
                <w:color w:val="808080" w:themeColor="background1" w:themeShade="80"/>
                <w:sz w:val="24"/>
                <w:szCs w:val="24"/>
                <w:lang w:bidi="en-US"/>
              </w:rPr>
            </w:pPr>
            <w:r w:rsidRPr="00F51AED">
              <w:rPr>
                <w:rFonts w:asciiTheme="minorHAnsi" w:hAnsiTheme="minorHAnsi" w:cstheme="minorHAnsi"/>
                <w:i/>
                <w:iCs/>
                <w:color w:val="808080" w:themeColor="background1" w:themeShade="80"/>
                <w:sz w:val="24"/>
                <w:szCs w:val="24"/>
                <w:lang w:bidi="en-US"/>
              </w:rPr>
              <w:t xml:space="preserve">The star Dubhe can be seen in the </w:t>
            </w:r>
            <w:r>
              <w:rPr>
                <w:rFonts w:asciiTheme="minorHAnsi" w:hAnsiTheme="minorHAnsi" w:cstheme="minorHAnsi"/>
                <w:i/>
                <w:iCs/>
                <w:color w:val="808080" w:themeColor="background1" w:themeShade="80"/>
                <w:sz w:val="24"/>
                <w:szCs w:val="24"/>
                <w:lang w:bidi="en-US"/>
              </w:rPr>
              <w:t xml:space="preserve">night </w:t>
            </w:r>
            <w:r w:rsidRPr="00F51AED">
              <w:rPr>
                <w:rFonts w:asciiTheme="minorHAnsi" w:hAnsiTheme="minorHAnsi" w:cstheme="minorHAnsi"/>
                <w:i/>
                <w:iCs/>
                <w:color w:val="808080" w:themeColor="background1" w:themeShade="80"/>
                <w:sz w:val="24"/>
                <w:szCs w:val="24"/>
                <w:lang w:bidi="en-US"/>
              </w:rPr>
              <w:t>sky only sometimes.</w:t>
            </w:r>
            <w:r w:rsidRPr="002D5618">
              <w:rPr>
                <w:rFonts w:asciiTheme="minorHAnsi" w:hAnsiTheme="minorHAnsi" w:cstheme="minorHAnsi"/>
                <w:i/>
                <w:iCs/>
                <w:noProof/>
                <w:color w:val="808080" w:themeColor="background1" w:themeShade="80"/>
                <w:sz w:val="24"/>
                <w:szCs w:val="24"/>
                <w:lang w:bidi="en-US"/>
              </w:rPr>
              <w:t xml:space="preserve"> </w:t>
            </w:r>
          </w:p>
          <w:p w14:paraId="0D1792A4" w14:textId="596E6C99" w:rsidR="009F024C" w:rsidRPr="00F51AED" w:rsidRDefault="009F024C" w:rsidP="0046063A">
            <w:pPr>
              <w:pStyle w:val="ListParagraph"/>
              <w:numPr>
                <w:ilvl w:val="0"/>
                <w:numId w:val="24"/>
              </w:numPr>
              <w:spacing w:beforeLines="60" w:before="144" w:afterLines="60" w:after="144"/>
              <w:ind w:left="360"/>
              <w:contextualSpacing w:val="0"/>
              <w:rPr>
                <w:rFonts w:asciiTheme="minorHAnsi" w:hAnsiTheme="minorHAnsi" w:cstheme="minorHAnsi"/>
                <w:i/>
                <w:iCs/>
                <w:color w:val="808080" w:themeColor="background1" w:themeShade="80"/>
                <w:sz w:val="24"/>
                <w:szCs w:val="24"/>
                <w:lang w:bidi="en-US"/>
              </w:rPr>
            </w:pPr>
            <w:r w:rsidRPr="00F51AED">
              <w:rPr>
                <w:rFonts w:asciiTheme="minorHAnsi" w:hAnsiTheme="minorHAnsi" w:cstheme="minorHAnsi"/>
                <w:i/>
                <w:iCs/>
                <w:color w:val="808080" w:themeColor="background1" w:themeShade="80"/>
                <w:sz w:val="24"/>
                <w:szCs w:val="24"/>
                <w:lang w:bidi="en-US"/>
              </w:rPr>
              <w:t xml:space="preserve">The star Dubhe is the most visible star in the Big Dipper. </w:t>
            </w:r>
          </w:p>
          <w:p w14:paraId="1BB1A04C" w14:textId="2CE2C0AE" w:rsidR="009F024C" w:rsidRPr="00F51AED" w:rsidRDefault="00F51AED" w:rsidP="0046063A">
            <w:pPr>
              <w:pStyle w:val="BodyText1"/>
              <w:numPr>
                <w:ilvl w:val="0"/>
                <w:numId w:val="24"/>
              </w:numPr>
              <w:spacing w:beforeLines="60" w:before="144" w:afterLines="60" w:after="144"/>
              <w:ind w:left="360"/>
              <w:rPr>
                <w:rFonts w:asciiTheme="minorHAnsi" w:hAnsiTheme="minorHAnsi" w:cstheme="minorHAnsi"/>
                <w:i/>
                <w:iCs/>
                <w:color w:val="808080" w:themeColor="background1" w:themeShade="80"/>
                <w:sz w:val="24"/>
                <w:szCs w:val="24"/>
                <w:lang w:bidi="en-US"/>
              </w:rPr>
            </w:pPr>
            <w:r w:rsidRPr="002D5618">
              <w:rPr>
                <w:rFonts w:asciiTheme="minorHAnsi" w:hAnsiTheme="minorHAnsi" w:cstheme="minorHAnsi"/>
                <w:i/>
                <w:iCs/>
                <w:noProof/>
                <w:color w:val="808080" w:themeColor="background1" w:themeShade="80"/>
                <w:sz w:val="24"/>
                <w:szCs w:val="24"/>
                <w:lang w:bidi="en-US"/>
              </w:rPr>
              <mc:AlternateContent>
                <mc:Choice Requires="wps">
                  <w:drawing>
                    <wp:anchor distT="0" distB="0" distL="114300" distR="114300" simplePos="0" relativeHeight="251735040" behindDoc="0" locked="0" layoutInCell="1" allowOverlap="1" wp14:anchorId="63EA5094" wp14:editId="45453AB6">
                      <wp:simplePos x="0" y="0"/>
                      <wp:positionH relativeFrom="column">
                        <wp:posOffset>-66040</wp:posOffset>
                      </wp:positionH>
                      <wp:positionV relativeFrom="paragraph">
                        <wp:posOffset>218440</wp:posOffset>
                      </wp:positionV>
                      <wp:extent cx="4111625" cy="333375"/>
                      <wp:effectExtent l="0" t="0" r="22225" b="28575"/>
                      <wp:wrapNone/>
                      <wp:docPr id="688637570" name="Oval 9"/>
                      <wp:cNvGraphicFramePr/>
                      <a:graphic xmlns:a="http://schemas.openxmlformats.org/drawingml/2006/main">
                        <a:graphicData uri="http://schemas.microsoft.com/office/word/2010/wordprocessingShape">
                          <wps:wsp>
                            <wps:cNvSpPr/>
                            <wps:spPr>
                              <a:xfrm>
                                <a:off x="0" y="0"/>
                                <a:ext cx="4111625" cy="3333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E40BD" id="Oval 9" o:spid="_x0000_s1026" style="position:absolute;margin-left:-5.2pt;margin-top:17.2pt;width:323.7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" filled="f" strokecolor="red" strokeweight="2pt"/>
                  </w:pict>
                </mc:Fallback>
              </mc:AlternateContent>
            </w:r>
            <w:r w:rsidR="009F024C" w:rsidRPr="00F51AED">
              <w:rPr>
                <w:rFonts w:asciiTheme="minorHAnsi" w:hAnsiTheme="minorHAnsi" w:cstheme="minorHAnsi"/>
                <w:i/>
                <w:iCs/>
                <w:color w:val="808080" w:themeColor="background1" w:themeShade="80"/>
                <w:sz w:val="24"/>
                <w:szCs w:val="24"/>
                <w:lang w:bidi="en-US"/>
              </w:rPr>
              <w:t>The position of star Dubhe does not change over time.</w:t>
            </w:r>
          </w:p>
          <w:p w14:paraId="64596367" w14:textId="133ABF29" w:rsidR="009F024C" w:rsidRPr="00241703" w:rsidRDefault="009F024C" w:rsidP="0046063A">
            <w:pPr>
              <w:pStyle w:val="BodyText1"/>
              <w:numPr>
                <w:ilvl w:val="0"/>
                <w:numId w:val="24"/>
              </w:numPr>
              <w:spacing w:beforeLines="60" w:before="144" w:afterLines="60" w:after="144"/>
              <w:ind w:left="360"/>
              <w:rPr>
                <w:rFonts w:asciiTheme="minorHAnsi" w:hAnsiTheme="minorHAnsi" w:cstheme="minorBidi"/>
                <w:b/>
                <w:bCs/>
                <w:i/>
                <w:iCs/>
                <w:color w:val="808080" w:themeColor="background1" w:themeShade="80"/>
                <w:sz w:val="24"/>
                <w:szCs w:val="24"/>
              </w:rPr>
            </w:pPr>
            <w:r w:rsidRPr="00F51AED">
              <w:rPr>
                <w:rFonts w:asciiTheme="minorHAnsi" w:hAnsiTheme="minorHAnsi" w:cstheme="minorHAnsi"/>
                <w:i/>
                <w:iCs/>
                <w:color w:val="808080" w:themeColor="background1" w:themeShade="80"/>
                <w:sz w:val="24"/>
                <w:szCs w:val="24"/>
                <w:lang w:bidi="en-US"/>
              </w:rPr>
              <w:t>The position of Dubhe in the night sky is predictable.</w:t>
            </w:r>
          </w:p>
        </w:tc>
      </w:tr>
      <w:tr w:rsidR="00135C64" w:rsidRPr="00135C64" w14:paraId="75FF571D" w14:textId="77777777" w:rsidTr="0046063A">
        <w:trPr>
          <w:trHeight w:val="273"/>
          <w:jc w:val="center"/>
        </w:trPr>
        <w:tc>
          <w:tcPr>
            <w:tcW w:w="9540" w:type="dxa"/>
          </w:tcPr>
          <w:p w14:paraId="46AD442E" w14:textId="76ACC20D" w:rsidR="00135C64" w:rsidRDefault="00135C64" w:rsidP="0046063A">
            <w:pPr>
              <w:spacing w:beforeLines="60" w:before="144" w:afterLines="60" w:after="144"/>
              <w:rPr>
                <w:rFonts w:asciiTheme="minorHAnsi" w:hAnsiTheme="minorHAnsi" w:cstheme="minorBidi"/>
                <w:b/>
                <w:bCs/>
                <w:i/>
                <w:iCs/>
                <w:color w:val="808080" w:themeColor="background1" w:themeShade="80"/>
                <w:sz w:val="24"/>
                <w:szCs w:val="24"/>
              </w:rPr>
            </w:pPr>
            <w:r w:rsidRPr="00241703">
              <w:rPr>
                <w:rFonts w:asciiTheme="minorHAnsi" w:hAnsiTheme="minorHAnsi" w:cstheme="minorBidi"/>
                <w:b/>
                <w:bCs/>
                <w:i/>
                <w:iCs/>
                <w:color w:val="808080" w:themeColor="background1" w:themeShade="80"/>
                <w:sz w:val="24"/>
                <w:szCs w:val="24"/>
              </w:rPr>
              <w:t xml:space="preserve">Prompt </w:t>
            </w:r>
            <w:r w:rsidR="004D3A28" w:rsidRPr="00241703">
              <w:rPr>
                <w:rFonts w:asciiTheme="minorHAnsi" w:hAnsiTheme="minorHAnsi" w:cstheme="minorBidi"/>
                <w:b/>
                <w:bCs/>
                <w:i/>
                <w:iCs/>
                <w:color w:val="808080" w:themeColor="background1" w:themeShade="80"/>
                <w:sz w:val="24"/>
                <w:szCs w:val="24"/>
              </w:rPr>
              <w:t>2</w:t>
            </w:r>
            <w:r w:rsidRPr="00241703">
              <w:rPr>
                <w:rFonts w:asciiTheme="minorHAnsi" w:hAnsiTheme="minorHAnsi" w:cstheme="minorBidi"/>
                <w:b/>
                <w:bCs/>
                <w:i/>
                <w:iCs/>
                <w:color w:val="808080" w:themeColor="background1" w:themeShade="80"/>
                <w:sz w:val="24"/>
                <w:szCs w:val="24"/>
              </w:rPr>
              <w:t xml:space="preserve"> </w:t>
            </w:r>
          </w:p>
          <w:p w14:paraId="49E86EA4" w14:textId="4078148E" w:rsidR="00FA4138" w:rsidRPr="00465B48" w:rsidRDefault="00FA4138" w:rsidP="0046063A">
            <w:pPr>
              <w:spacing w:beforeLines="60" w:before="144" w:afterLines="60" w:after="144"/>
              <w:rPr>
                <w:rFonts w:asciiTheme="minorHAnsi" w:hAnsiTheme="minorHAnsi" w:cstheme="minorBidi"/>
                <w:b/>
                <w:bCs/>
                <w:i/>
                <w:iCs/>
                <w:color w:val="808080" w:themeColor="background1" w:themeShade="80"/>
                <w:sz w:val="24"/>
                <w:szCs w:val="24"/>
              </w:rPr>
            </w:pPr>
            <w:r w:rsidRPr="00B70AF2">
              <w:rPr>
                <w:rFonts w:asciiTheme="minorHAnsi" w:hAnsiTheme="minorHAnsi" w:cstheme="minorBidi"/>
                <w:b/>
                <w:bCs/>
                <w:i/>
                <w:iCs/>
                <w:color w:val="808080" w:themeColor="background1" w:themeShade="80"/>
                <w:sz w:val="24"/>
                <w:szCs w:val="24"/>
              </w:rPr>
              <w:t xml:space="preserve">Part </w:t>
            </w:r>
            <w:r w:rsidR="008B32CA">
              <w:rPr>
                <w:rFonts w:asciiTheme="minorHAnsi" w:hAnsiTheme="minorHAnsi" w:cstheme="minorBidi"/>
                <w:b/>
                <w:bCs/>
                <w:i/>
                <w:iCs/>
                <w:color w:val="808080" w:themeColor="background1" w:themeShade="80"/>
                <w:sz w:val="24"/>
                <w:szCs w:val="24"/>
              </w:rPr>
              <w:t>A</w:t>
            </w:r>
            <w:r w:rsidRPr="00B70AF2">
              <w:rPr>
                <w:rFonts w:asciiTheme="minorHAnsi" w:hAnsiTheme="minorHAnsi" w:cstheme="minorBidi"/>
                <w:b/>
                <w:bCs/>
                <w:i/>
                <w:iCs/>
                <w:color w:val="808080" w:themeColor="background1" w:themeShade="80"/>
                <w:sz w:val="24"/>
                <w:szCs w:val="24"/>
              </w:rPr>
              <w:t>.</w:t>
            </w:r>
          </w:p>
          <w:p w14:paraId="0B6138C7" w14:textId="6552D923" w:rsidR="00FA4138" w:rsidRPr="00FA4138" w:rsidRDefault="00FA4138" w:rsidP="0046063A">
            <w:pPr>
              <w:pStyle w:val="BodyText1"/>
              <w:spacing w:beforeLines="60" w:before="144" w:afterLines="60" w:after="144"/>
              <w:rPr>
                <w:rFonts w:asciiTheme="minorHAnsi" w:hAnsiTheme="minorHAnsi" w:cstheme="minorHAnsi"/>
                <w:i/>
                <w:iCs/>
                <w:color w:val="808080" w:themeColor="background1" w:themeShade="80"/>
                <w:sz w:val="24"/>
                <w:szCs w:val="24"/>
                <w:lang w:bidi="en-US"/>
              </w:rPr>
            </w:pPr>
            <w:r w:rsidRPr="002D5618">
              <w:rPr>
                <w:rFonts w:asciiTheme="minorHAnsi" w:hAnsiTheme="minorHAnsi" w:cstheme="minorHAnsi"/>
                <w:i/>
                <w:iCs/>
                <w:noProof/>
                <w:color w:val="808080" w:themeColor="background1" w:themeShade="80"/>
                <w:sz w:val="24"/>
                <w:szCs w:val="24"/>
                <w:lang w:bidi="en-US"/>
              </w:rPr>
              <mc:AlternateContent>
                <mc:Choice Requires="wps">
                  <w:drawing>
                    <wp:anchor distT="0" distB="0" distL="114300" distR="114300" simplePos="0" relativeHeight="251719680" behindDoc="0" locked="0" layoutInCell="1" allowOverlap="1" wp14:anchorId="4439F833" wp14:editId="08AD752C">
                      <wp:simplePos x="0" y="0"/>
                      <wp:positionH relativeFrom="column">
                        <wp:posOffset>2869565</wp:posOffset>
                      </wp:positionH>
                      <wp:positionV relativeFrom="paragraph">
                        <wp:posOffset>212090</wp:posOffset>
                      </wp:positionV>
                      <wp:extent cx="1695450" cy="333375"/>
                      <wp:effectExtent l="0" t="0" r="19050" b="28575"/>
                      <wp:wrapNone/>
                      <wp:docPr id="1367061030" name="Oval 9"/>
                      <wp:cNvGraphicFramePr/>
                      <a:graphic xmlns:a="http://schemas.openxmlformats.org/drawingml/2006/main">
                        <a:graphicData uri="http://schemas.microsoft.com/office/word/2010/wordprocessingShape">
                          <wps:wsp>
                            <wps:cNvSpPr/>
                            <wps:spPr>
                              <a:xfrm>
                                <a:off x="0" y="0"/>
                                <a:ext cx="1695450" cy="333375"/>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4F47C" id="Oval 9" o:spid="_x0000_s1026" style="position:absolute;margin-left:225.95pt;margin-top:16.7pt;width:133.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" filled="f" strokecolor="red" strokeweight="2pt"/>
                  </w:pict>
                </mc:Fallback>
              </mc:AlternateContent>
            </w:r>
            <w:r w:rsidRPr="00FA4138">
              <w:rPr>
                <w:rFonts w:asciiTheme="minorHAnsi" w:hAnsiTheme="minorHAnsi" w:cstheme="minorHAnsi"/>
                <w:i/>
                <w:iCs/>
                <w:color w:val="808080" w:themeColor="background1" w:themeShade="80"/>
                <w:sz w:val="24"/>
                <w:szCs w:val="24"/>
                <w:lang w:bidi="en-US"/>
              </w:rPr>
              <w:t>Which student’s drawing and explanation is correct? Circle your answer.</w:t>
            </w:r>
          </w:p>
          <w:p w14:paraId="2BCBD1C8" w14:textId="4E4C20B0" w:rsidR="00FA4138" w:rsidRPr="00FA4138" w:rsidRDefault="00FA4138" w:rsidP="0046063A">
            <w:pPr>
              <w:pStyle w:val="BodyText1"/>
              <w:spacing w:beforeLines="60" w:before="144" w:afterLines="60" w:after="144"/>
              <w:jc w:val="center"/>
              <w:rPr>
                <w:rFonts w:asciiTheme="minorHAnsi" w:hAnsiTheme="minorHAnsi" w:cstheme="minorHAnsi"/>
                <w:b/>
                <w:bCs/>
                <w:i/>
                <w:iCs/>
                <w:color w:val="808080" w:themeColor="background1" w:themeShade="80"/>
                <w:sz w:val="24"/>
                <w:szCs w:val="24"/>
                <w:lang w:bidi="en-US"/>
              </w:rPr>
            </w:pPr>
            <w:r w:rsidRPr="00EE35B4">
              <w:rPr>
                <w:rFonts w:asciiTheme="minorHAnsi" w:hAnsiTheme="minorHAnsi" w:cstheme="minorHAnsi"/>
                <w:b/>
                <w:bCs/>
                <w:i/>
                <w:iCs/>
                <w:color w:val="808080" w:themeColor="background1" w:themeShade="80"/>
                <w:sz w:val="28"/>
                <w:szCs w:val="28"/>
                <w:lang w:bidi="en-US"/>
              </w:rPr>
              <w:t>Student A</w:t>
            </w:r>
            <w:r w:rsidRPr="00FA4138">
              <w:rPr>
                <w:rFonts w:asciiTheme="minorHAnsi" w:hAnsiTheme="minorHAnsi" w:cstheme="minorHAnsi"/>
                <w:b/>
                <w:bCs/>
                <w:i/>
                <w:iCs/>
                <w:color w:val="808080" w:themeColor="background1" w:themeShade="80"/>
                <w:sz w:val="24"/>
                <w:szCs w:val="24"/>
                <w:lang w:bidi="en-US"/>
              </w:rPr>
              <w:tab/>
            </w:r>
            <w:r w:rsidRPr="00FA4138">
              <w:rPr>
                <w:rFonts w:asciiTheme="minorHAnsi" w:hAnsiTheme="minorHAnsi" w:cstheme="minorHAnsi"/>
                <w:b/>
                <w:bCs/>
                <w:i/>
                <w:iCs/>
                <w:color w:val="808080" w:themeColor="background1" w:themeShade="80"/>
                <w:sz w:val="24"/>
                <w:szCs w:val="24"/>
                <w:lang w:bidi="en-US"/>
              </w:rPr>
              <w:tab/>
            </w:r>
            <w:r w:rsidRPr="00EE35B4">
              <w:rPr>
                <w:rFonts w:asciiTheme="minorHAnsi" w:hAnsiTheme="minorHAnsi" w:cstheme="minorHAnsi"/>
                <w:b/>
                <w:bCs/>
                <w:i/>
                <w:iCs/>
                <w:color w:val="808080" w:themeColor="background1" w:themeShade="80"/>
                <w:sz w:val="28"/>
                <w:szCs w:val="28"/>
                <w:lang w:bidi="en-US"/>
              </w:rPr>
              <w:t>Student B</w:t>
            </w:r>
          </w:p>
          <w:p w14:paraId="453BB4EE" w14:textId="1CB842CD" w:rsidR="00FA4138" w:rsidRPr="00FA4138" w:rsidRDefault="00FA4138" w:rsidP="0046063A">
            <w:pPr>
              <w:pStyle w:val="BodyText1"/>
              <w:spacing w:beforeLines="60" w:before="144" w:afterLines="60" w:after="144"/>
              <w:rPr>
                <w:rFonts w:asciiTheme="minorHAnsi" w:hAnsiTheme="minorHAnsi" w:cstheme="minorHAnsi"/>
                <w:i/>
                <w:iCs/>
                <w:color w:val="808080" w:themeColor="background1" w:themeShade="80"/>
                <w:sz w:val="24"/>
                <w:szCs w:val="24"/>
                <w:lang w:bidi="en-US"/>
              </w:rPr>
            </w:pPr>
            <w:r w:rsidRPr="00FA4138">
              <w:rPr>
                <w:rFonts w:asciiTheme="minorHAnsi" w:hAnsiTheme="minorHAnsi" w:cstheme="minorHAnsi"/>
                <w:i/>
                <w:iCs/>
                <w:color w:val="808080" w:themeColor="background1" w:themeShade="80"/>
                <w:sz w:val="24"/>
                <w:szCs w:val="24"/>
                <w:lang w:bidi="en-US"/>
              </w:rPr>
              <w:t>Support your answer using what you know about the Sun-Earth system.</w:t>
            </w:r>
          </w:p>
          <w:p w14:paraId="47182305" w14:textId="77777777" w:rsidR="00945C0F" w:rsidRDefault="00FA4138" w:rsidP="0046063A">
            <w:pPr>
              <w:spacing w:beforeLines="60" w:before="144" w:afterLines="60" w:after="144"/>
              <w:rPr>
                <w:rFonts w:ascii="Comic Sans MS" w:eastAsiaTheme="minorEastAsia" w:hAnsi="Comic Sans MS" w:cstheme="minorBidi"/>
                <w:sz w:val="24"/>
                <w:szCs w:val="24"/>
                <w:lang w:bidi="en-US"/>
              </w:rPr>
            </w:pPr>
            <w:r w:rsidRPr="00FA4138">
              <w:rPr>
                <w:rFonts w:asciiTheme="minorHAnsi" w:hAnsiTheme="minorHAnsi" w:cstheme="minorHAnsi"/>
                <w:i/>
                <w:iCs/>
                <w:color w:val="808080" w:themeColor="background1" w:themeShade="80"/>
                <w:sz w:val="24"/>
                <w:szCs w:val="24"/>
                <w:lang w:bidi="en-US"/>
              </w:rPr>
              <w:t>I know this because</w:t>
            </w:r>
            <w:r w:rsidRPr="00FA4138">
              <w:rPr>
                <w:rFonts w:asciiTheme="minorHAnsi" w:eastAsia="Calibri" w:hAnsiTheme="minorHAnsi" w:cstheme="minorHAnsi"/>
                <w:b/>
                <w:bCs/>
                <w:i/>
                <w:iCs/>
                <w:noProof/>
                <w:sz w:val="22"/>
                <w:szCs w:val="22"/>
                <w:lang w:eastAsia="ja-JP"/>
              </w:rPr>
              <w:t xml:space="preserve"> </w:t>
            </w:r>
            <w:r w:rsidR="000724D9" w:rsidRPr="00945C0F">
              <w:rPr>
                <w:rFonts w:ascii="Comic Sans MS" w:eastAsiaTheme="minorEastAsia" w:hAnsi="Comic Sans MS" w:cstheme="minorBidi"/>
                <w:sz w:val="24"/>
                <w:szCs w:val="24"/>
                <w:lang w:bidi="en-US"/>
              </w:rPr>
              <w:t>the</w:t>
            </w:r>
            <w:r w:rsidR="00945C0F" w:rsidRPr="00945C0F">
              <w:rPr>
                <w:rFonts w:ascii="Comic Sans MS" w:eastAsiaTheme="minorEastAsia" w:hAnsi="Comic Sans MS" w:cstheme="minorBidi"/>
                <w:sz w:val="24"/>
                <w:szCs w:val="24"/>
                <w:lang w:bidi="en-US"/>
              </w:rPr>
              <w:t xml:space="preserve"> </w:t>
            </w:r>
            <w:r w:rsidR="00C51C47">
              <w:rPr>
                <w:rFonts w:ascii="Comic Sans MS" w:eastAsiaTheme="minorEastAsia" w:hAnsi="Comic Sans MS" w:cstheme="minorBidi"/>
                <w:sz w:val="24"/>
                <w:szCs w:val="24"/>
                <w:lang w:bidi="en-US"/>
              </w:rPr>
              <w:t xml:space="preserve">sun rises </w:t>
            </w:r>
            <w:r w:rsidR="000724D9">
              <w:rPr>
                <w:rFonts w:ascii="Comic Sans MS" w:eastAsiaTheme="minorEastAsia" w:hAnsi="Comic Sans MS" w:cstheme="minorBidi"/>
                <w:sz w:val="24"/>
                <w:szCs w:val="24"/>
                <w:lang w:bidi="en-US"/>
              </w:rPr>
              <w:t>on</w:t>
            </w:r>
            <w:r w:rsidR="00C51C47">
              <w:rPr>
                <w:rFonts w:ascii="Comic Sans MS" w:eastAsiaTheme="minorEastAsia" w:hAnsi="Comic Sans MS" w:cstheme="minorBidi"/>
                <w:sz w:val="24"/>
                <w:szCs w:val="24"/>
                <w:lang w:bidi="en-US"/>
              </w:rPr>
              <w:t xml:space="preserve"> the eastern horizon in the morning</w:t>
            </w:r>
            <w:r w:rsidR="000724D9">
              <w:rPr>
                <w:rFonts w:ascii="Comic Sans MS" w:eastAsiaTheme="minorEastAsia" w:hAnsi="Comic Sans MS" w:cstheme="minorBidi"/>
                <w:sz w:val="24"/>
                <w:szCs w:val="24"/>
                <w:lang w:bidi="en-US"/>
              </w:rPr>
              <w:t xml:space="preserve">. Then the sun appears to travel across the sky and sets on the western horizon at night. </w:t>
            </w:r>
          </w:p>
          <w:p w14:paraId="1FCF7D1C" w14:textId="30EB8520" w:rsidR="00C85480" w:rsidRPr="00C85480" w:rsidRDefault="00C85480" w:rsidP="0046063A">
            <w:pPr>
              <w:spacing w:beforeLines="60" w:before="144" w:afterLines="60" w:after="144"/>
              <w:rPr>
                <w:rFonts w:asciiTheme="minorHAnsi" w:hAnsiTheme="minorHAnsi" w:cstheme="minorHAnsi"/>
                <w:i/>
                <w:iCs/>
                <w:color w:val="808080" w:themeColor="background1" w:themeShade="80"/>
                <w:sz w:val="24"/>
                <w:szCs w:val="24"/>
                <w:lang w:bidi="en-US"/>
              </w:rPr>
            </w:pPr>
            <w:r w:rsidRPr="00C85480">
              <w:rPr>
                <w:rFonts w:asciiTheme="minorHAnsi" w:eastAsiaTheme="minorEastAsia" w:hAnsiTheme="minorHAnsi" w:cstheme="minorHAnsi"/>
                <w:b/>
                <w:bCs/>
                <w:sz w:val="24"/>
                <w:szCs w:val="24"/>
                <w:lang w:bidi="en-US"/>
              </w:rPr>
              <w:t>Note</w:t>
            </w:r>
            <w:r w:rsidRPr="00C85480">
              <w:rPr>
                <w:rFonts w:asciiTheme="minorHAnsi" w:eastAsiaTheme="minorEastAsia" w:hAnsiTheme="minorHAnsi" w:cstheme="minorHAnsi"/>
                <w:sz w:val="24"/>
                <w:szCs w:val="24"/>
                <w:lang w:bidi="en-US"/>
              </w:rPr>
              <w:t xml:space="preserve">: Other appropriate </w:t>
            </w:r>
            <w:r>
              <w:rPr>
                <w:rFonts w:asciiTheme="minorHAnsi" w:eastAsiaTheme="minorEastAsia" w:hAnsiTheme="minorHAnsi" w:cstheme="minorHAnsi"/>
                <w:sz w:val="24"/>
                <w:szCs w:val="24"/>
                <w:lang w:bidi="en-US"/>
              </w:rPr>
              <w:t>explanations,</w:t>
            </w:r>
            <w:r w:rsidRPr="00C85480">
              <w:rPr>
                <w:rFonts w:asciiTheme="minorHAnsi" w:eastAsiaTheme="minorEastAsia" w:hAnsiTheme="minorHAnsi" w:cstheme="minorHAnsi"/>
                <w:sz w:val="24"/>
                <w:szCs w:val="24"/>
                <w:lang w:bidi="en-US"/>
              </w:rPr>
              <w:t xml:space="preserve"> such as Earth’s orbit around the sun</w:t>
            </w:r>
            <w:r>
              <w:rPr>
                <w:rFonts w:asciiTheme="minorHAnsi" w:eastAsiaTheme="minorEastAsia" w:hAnsiTheme="minorHAnsi" w:cstheme="minorHAnsi"/>
                <w:sz w:val="24"/>
                <w:szCs w:val="24"/>
                <w:lang w:bidi="en-US"/>
              </w:rPr>
              <w:t>,</w:t>
            </w:r>
            <w:r w:rsidRPr="00C85480">
              <w:rPr>
                <w:rFonts w:asciiTheme="minorHAnsi" w:eastAsiaTheme="minorEastAsia" w:hAnsiTheme="minorHAnsi" w:cstheme="minorHAnsi"/>
                <w:sz w:val="24"/>
                <w:szCs w:val="24"/>
                <w:lang w:bidi="en-US"/>
              </w:rPr>
              <w:t xml:space="preserve"> are acceptable.</w:t>
            </w:r>
          </w:p>
        </w:tc>
      </w:tr>
      <w:tr w:rsidR="00F3682F" w:rsidRPr="00135C64" w14:paraId="63A718F2" w14:textId="77777777" w:rsidTr="0046063A">
        <w:trPr>
          <w:trHeight w:val="273"/>
          <w:jc w:val="center"/>
        </w:trPr>
        <w:tc>
          <w:tcPr>
            <w:tcW w:w="9540" w:type="dxa"/>
          </w:tcPr>
          <w:p w14:paraId="5391BB80" w14:textId="0800593B" w:rsidR="00F3682F" w:rsidRPr="00465B48" w:rsidRDefault="00F3682F" w:rsidP="0046063A">
            <w:pPr>
              <w:spacing w:beforeLines="60" w:before="144" w:afterLines="60" w:after="144"/>
              <w:rPr>
                <w:rFonts w:asciiTheme="minorHAnsi" w:hAnsiTheme="minorHAnsi" w:cstheme="minorBidi"/>
                <w:b/>
                <w:bCs/>
                <w:i/>
                <w:iCs/>
                <w:color w:val="808080" w:themeColor="background1" w:themeShade="80"/>
                <w:sz w:val="24"/>
                <w:szCs w:val="24"/>
              </w:rPr>
            </w:pPr>
            <w:r w:rsidRPr="00B70AF2">
              <w:rPr>
                <w:rFonts w:asciiTheme="minorHAnsi" w:hAnsiTheme="minorHAnsi" w:cstheme="minorBidi"/>
                <w:b/>
                <w:bCs/>
                <w:i/>
                <w:iCs/>
                <w:color w:val="808080" w:themeColor="background1" w:themeShade="80"/>
                <w:sz w:val="24"/>
                <w:szCs w:val="24"/>
              </w:rPr>
              <w:t>Part</w:t>
            </w:r>
            <w:r>
              <w:rPr>
                <w:rFonts w:asciiTheme="minorHAnsi" w:hAnsiTheme="minorHAnsi" w:cstheme="minorBidi"/>
                <w:b/>
                <w:bCs/>
                <w:i/>
                <w:iCs/>
                <w:color w:val="808080" w:themeColor="background1" w:themeShade="80"/>
                <w:sz w:val="24"/>
                <w:szCs w:val="24"/>
              </w:rPr>
              <w:t xml:space="preserve"> </w:t>
            </w:r>
            <w:r w:rsidR="0071645F">
              <w:rPr>
                <w:rFonts w:asciiTheme="minorHAnsi" w:hAnsiTheme="minorHAnsi" w:cstheme="minorBidi"/>
                <w:b/>
                <w:bCs/>
                <w:i/>
                <w:iCs/>
                <w:color w:val="808080" w:themeColor="background1" w:themeShade="80"/>
                <w:sz w:val="24"/>
                <w:szCs w:val="24"/>
              </w:rPr>
              <w:t>B</w:t>
            </w:r>
            <w:r w:rsidRPr="00B70AF2">
              <w:rPr>
                <w:rFonts w:asciiTheme="minorHAnsi" w:hAnsiTheme="minorHAnsi" w:cstheme="minorBidi"/>
                <w:b/>
                <w:bCs/>
                <w:i/>
                <w:iCs/>
                <w:color w:val="808080" w:themeColor="background1" w:themeShade="80"/>
                <w:sz w:val="24"/>
                <w:szCs w:val="24"/>
              </w:rPr>
              <w:t>.</w:t>
            </w:r>
          </w:p>
          <w:p w14:paraId="591FDA22" w14:textId="77777777" w:rsidR="00775AD2" w:rsidRPr="00775AD2" w:rsidRDefault="00775AD2" w:rsidP="0046063A">
            <w:pPr>
              <w:spacing w:beforeLines="60" w:before="144" w:afterLines="60" w:after="144"/>
              <w:rPr>
                <w:rFonts w:asciiTheme="minorHAnsi" w:hAnsiTheme="minorHAnsi" w:cstheme="minorHAnsi"/>
                <w:i/>
                <w:iCs/>
                <w:color w:val="808080" w:themeColor="background1" w:themeShade="80"/>
                <w:sz w:val="24"/>
                <w:szCs w:val="24"/>
                <w:lang w:bidi="en-US"/>
              </w:rPr>
            </w:pPr>
            <w:r w:rsidRPr="00775AD2">
              <w:rPr>
                <w:rFonts w:asciiTheme="minorHAnsi" w:hAnsiTheme="minorHAnsi" w:cstheme="minorHAnsi"/>
                <w:i/>
                <w:iCs/>
                <w:color w:val="808080" w:themeColor="background1" w:themeShade="80"/>
                <w:sz w:val="24"/>
                <w:szCs w:val="24"/>
                <w:lang w:bidi="en-US"/>
              </w:rPr>
              <w:t xml:space="preserve">Explain the movement of Earth which allows us to observe these regular </w:t>
            </w:r>
            <w:r w:rsidRPr="007D0BF7">
              <w:rPr>
                <w:rFonts w:asciiTheme="minorHAnsi" w:hAnsiTheme="minorHAnsi" w:cstheme="minorHAnsi"/>
                <w:b/>
                <w:bCs/>
                <w:i/>
                <w:iCs/>
                <w:color w:val="808080" w:themeColor="background1" w:themeShade="80"/>
                <w:sz w:val="24"/>
                <w:szCs w:val="24"/>
                <w:lang w:bidi="en-US"/>
              </w:rPr>
              <w:t>daily AND yearly patterns</w:t>
            </w:r>
            <w:r w:rsidRPr="00775AD2">
              <w:rPr>
                <w:rFonts w:asciiTheme="minorHAnsi" w:hAnsiTheme="minorHAnsi" w:cstheme="minorHAnsi"/>
                <w:i/>
                <w:iCs/>
                <w:color w:val="808080" w:themeColor="background1" w:themeShade="80"/>
                <w:sz w:val="24"/>
                <w:szCs w:val="24"/>
                <w:lang w:bidi="en-US"/>
              </w:rPr>
              <w:t xml:space="preserve"> when we look up at the daytime or nighttime sky. </w:t>
            </w:r>
          </w:p>
          <w:p w14:paraId="0CDF280A" w14:textId="3FE08D4F" w:rsidR="00F3682F" w:rsidRDefault="00775AD2" w:rsidP="0046063A">
            <w:pPr>
              <w:spacing w:beforeLines="60" w:before="144" w:afterLines="60" w:after="144"/>
              <w:rPr>
                <w:rFonts w:asciiTheme="minorHAnsi" w:hAnsiTheme="minorHAnsi" w:cstheme="minorHAnsi"/>
                <w:i/>
                <w:iCs/>
                <w:color w:val="808080" w:themeColor="background1" w:themeShade="80"/>
                <w:sz w:val="24"/>
                <w:szCs w:val="24"/>
                <w:lang w:bidi="en-US"/>
              </w:rPr>
            </w:pPr>
            <w:r w:rsidRPr="00775AD2">
              <w:rPr>
                <w:rFonts w:asciiTheme="minorHAnsi" w:hAnsiTheme="minorHAnsi" w:cstheme="minorHAnsi"/>
                <w:i/>
                <w:iCs/>
                <w:color w:val="808080" w:themeColor="background1" w:themeShade="80"/>
                <w:sz w:val="24"/>
                <w:szCs w:val="24"/>
                <w:lang w:bidi="en-US"/>
              </w:rPr>
              <w:t>Use the following terms in your explanation. Not all terms need to be used.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4"/>
              <w:gridCol w:w="1334"/>
              <w:gridCol w:w="1334"/>
              <w:gridCol w:w="1334"/>
              <w:gridCol w:w="1334"/>
              <w:gridCol w:w="1335"/>
            </w:tblGrid>
            <w:tr w:rsidR="002227A1" w:rsidRPr="00F3682F" w14:paraId="2F1978B5" w14:textId="77777777" w:rsidTr="00B6743C">
              <w:trPr>
                <w:jc w:val="center"/>
              </w:trPr>
              <w:tc>
                <w:tcPr>
                  <w:tcW w:w="1334" w:type="dxa"/>
                </w:tcPr>
                <w:p w14:paraId="680FB304" w14:textId="77777777" w:rsidR="002227A1" w:rsidRPr="00F3682F" w:rsidRDefault="002227A1"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sidRPr="00F3682F">
                    <w:rPr>
                      <w:rFonts w:asciiTheme="minorHAnsi" w:hAnsiTheme="minorHAnsi" w:cstheme="minorHAnsi"/>
                      <w:i/>
                      <w:iCs/>
                      <w:color w:val="808080" w:themeColor="background1" w:themeShade="80"/>
                      <w:sz w:val="24"/>
                      <w:szCs w:val="24"/>
                      <w:lang w:bidi="en-US"/>
                    </w:rPr>
                    <w:t>rotate</w:t>
                  </w:r>
                </w:p>
              </w:tc>
              <w:tc>
                <w:tcPr>
                  <w:tcW w:w="1334" w:type="dxa"/>
                </w:tcPr>
                <w:p w14:paraId="3D5380D0" w14:textId="77777777" w:rsidR="002227A1" w:rsidRPr="00F3682F" w:rsidRDefault="002227A1"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sidRPr="00F3682F">
                    <w:rPr>
                      <w:rFonts w:asciiTheme="minorHAnsi" w:hAnsiTheme="minorHAnsi" w:cstheme="minorHAnsi"/>
                      <w:i/>
                      <w:iCs/>
                      <w:color w:val="808080" w:themeColor="background1" w:themeShade="80"/>
                      <w:sz w:val="24"/>
                      <w:szCs w:val="24"/>
                      <w:lang w:bidi="en-US"/>
                    </w:rPr>
                    <w:t>revolve</w:t>
                  </w:r>
                </w:p>
              </w:tc>
              <w:tc>
                <w:tcPr>
                  <w:tcW w:w="1334" w:type="dxa"/>
                </w:tcPr>
                <w:p w14:paraId="478175AB" w14:textId="77777777" w:rsidR="002227A1" w:rsidRPr="00F3682F" w:rsidRDefault="002227A1"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sidRPr="00F3682F">
                    <w:rPr>
                      <w:rFonts w:asciiTheme="minorHAnsi" w:hAnsiTheme="minorHAnsi" w:cstheme="minorHAnsi"/>
                      <w:i/>
                      <w:iCs/>
                      <w:color w:val="808080" w:themeColor="background1" w:themeShade="80"/>
                      <w:sz w:val="24"/>
                      <w:szCs w:val="24"/>
                      <w:lang w:bidi="en-US"/>
                    </w:rPr>
                    <w:t>season</w:t>
                  </w:r>
                </w:p>
              </w:tc>
              <w:tc>
                <w:tcPr>
                  <w:tcW w:w="1334" w:type="dxa"/>
                </w:tcPr>
                <w:p w14:paraId="414A920D" w14:textId="3BC7C031" w:rsidR="002227A1" w:rsidRPr="00F3682F" w:rsidRDefault="00A879D5"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Pr>
                      <w:rFonts w:asciiTheme="minorHAnsi" w:hAnsiTheme="minorHAnsi" w:cstheme="minorHAnsi"/>
                      <w:i/>
                      <w:iCs/>
                      <w:color w:val="808080" w:themeColor="background1" w:themeShade="80"/>
                      <w:sz w:val="24"/>
                      <w:szCs w:val="24"/>
                      <w:lang w:bidi="en-US"/>
                    </w:rPr>
                    <w:t>Earth</w:t>
                  </w:r>
                </w:p>
              </w:tc>
              <w:tc>
                <w:tcPr>
                  <w:tcW w:w="1334" w:type="dxa"/>
                </w:tcPr>
                <w:p w14:paraId="71647952" w14:textId="5F36A661" w:rsidR="002227A1" w:rsidRPr="00F3682F" w:rsidRDefault="00A879D5"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Pr>
                      <w:rFonts w:asciiTheme="minorHAnsi" w:hAnsiTheme="minorHAnsi" w:cstheme="minorHAnsi"/>
                      <w:i/>
                      <w:iCs/>
                      <w:color w:val="808080" w:themeColor="background1" w:themeShade="80"/>
                      <w:sz w:val="24"/>
                      <w:szCs w:val="24"/>
                      <w:lang w:bidi="en-US"/>
                    </w:rPr>
                    <w:t>sun</w:t>
                  </w:r>
                </w:p>
              </w:tc>
              <w:tc>
                <w:tcPr>
                  <w:tcW w:w="1335" w:type="dxa"/>
                </w:tcPr>
                <w:p w14:paraId="4C8BED3F" w14:textId="79C7646C" w:rsidR="002227A1" w:rsidRPr="00F3682F" w:rsidRDefault="002227A1"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sidRPr="00F3682F">
                    <w:rPr>
                      <w:rFonts w:asciiTheme="minorHAnsi" w:hAnsiTheme="minorHAnsi" w:cstheme="minorHAnsi"/>
                      <w:i/>
                      <w:iCs/>
                      <w:color w:val="808080" w:themeColor="background1" w:themeShade="80"/>
                      <w:sz w:val="24"/>
                      <w:szCs w:val="24"/>
                      <w:lang w:bidi="en-US"/>
                    </w:rPr>
                    <w:t>axis</w:t>
                  </w:r>
                </w:p>
              </w:tc>
            </w:tr>
            <w:tr w:rsidR="002227A1" w:rsidRPr="00F3682F" w14:paraId="3DA577E5" w14:textId="77777777" w:rsidTr="00B6743C">
              <w:trPr>
                <w:jc w:val="center"/>
              </w:trPr>
              <w:tc>
                <w:tcPr>
                  <w:tcW w:w="1334" w:type="dxa"/>
                </w:tcPr>
                <w:p w14:paraId="7F388407" w14:textId="77777777" w:rsidR="002227A1" w:rsidRPr="00F3682F" w:rsidRDefault="002227A1"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sidRPr="00F3682F">
                    <w:rPr>
                      <w:rFonts w:asciiTheme="minorHAnsi" w:hAnsiTheme="minorHAnsi" w:cstheme="minorHAnsi"/>
                      <w:i/>
                      <w:iCs/>
                      <w:color w:val="808080" w:themeColor="background1" w:themeShade="80"/>
                      <w:sz w:val="24"/>
                      <w:szCs w:val="24"/>
                      <w:lang w:bidi="en-US"/>
                    </w:rPr>
                    <w:t>day</w:t>
                  </w:r>
                </w:p>
              </w:tc>
              <w:tc>
                <w:tcPr>
                  <w:tcW w:w="1334" w:type="dxa"/>
                </w:tcPr>
                <w:p w14:paraId="362DFD4D" w14:textId="77777777" w:rsidR="002227A1" w:rsidRPr="00F3682F" w:rsidRDefault="002227A1"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sidRPr="00F3682F">
                    <w:rPr>
                      <w:rFonts w:asciiTheme="minorHAnsi" w:hAnsiTheme="minorHAnsi" w:cstheme="minorHAnsi"/>
                      <w:i/>
                      <w:iCs/>
                      <w:color w:val="808080" w:themeColor="background1" w:themeShade="80"/>
                      <w:sz w:val="24"/>
                      <w:szCs w:val="24"/>
                      <w:lang w:bidi="en-US"/>
                    </w:rPr>
                    <w:t>night</w:t>
                  </w:r>
                </w:p>
              </w:tc>
              <w:tc>
                <w:tcPr>
                  <w:tcW w:w="1334" w:type="dxa"/>
                </w:tcPr>
                <w:p w14:paraId="1D5B3716" w14:textId="77777777" w:rsidR="002227A1" w:rsidRPr="00F3682F" w:rsidRDefault="002227A1"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sidRPr="00F3682F">
                    <w:rPr>
                      <w:rFonts w:asciiTheme="minorHAnsi" w:hAnsiTheme="minorHAnsi" w:cstheme="minorHAnsi"/>
                      <w:i/>
                      <w:iCs/>
                      <w:color w:val="808080" w:themeColor="background1" w:themeShade="80"/>
                      <w:sz w:val="24"/>
                      <w:szCs w:val="24"/>
                      <w:lang w:bidi="en-US"/>
                    </w:rPr>
                    <w:t>star</w:t>
                  </w:r>
                </w:p>
              </w:tc>
              <w:tc>
                <w:tcPr>
                  <w:tcW w:w="1334" w:type="dxa"/>
                </w:tcPr>
                <w:p w14:paraId="7766D5C6" w14:textId="037F398A" w:rsidR="002227A1" w:rsidRPr="00F3682F" w:rsidRDefault="002227A1"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Pr>
                      <w:rFonts w:asciiTheme="minorHAnsi" w:hAnsiTheme="minorHAnsi" w:cstheme="minorHAnsi"/>
                      <w:i/>
                      <w:iCs/>
                      <w:color w:val="808080" w:themeColor="background1" w:themeShade="80"/>
                      <w:sz w:val="24"/>
                      <w:szCs w:val="24"/>
                      <w:lang w:bidi="en-US"/>
                    </w:rPr>
                    <w:t>Big Dipper</w:t>
                  </w:r>
                </w:p>
              </w:tc>
              <w:tc>
                <w:tcPr>
                  <w:tcW w:w="1334" w:type="dxa"/>
                </w:tcPr>
                <w:p w14:paraId="39BA8436" w14:textId="24057BFD" w:rsidR="002227A1" w:rsidRPr="00F3682F" w:rsidRDefault="00A879D5"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Pr>
                      <w:rFonts w:asciiTheme="minorHAnsi" w:hAnsiTheme="minorHAnsi" w:cstheme="minorHAnsi"/>
                      <w:i/>
                      <w:iCs/>
                      <w:color w:val="808080" w:themeColor="background1" w:themeShade="80"/>
                      <w:sz w:val="24"/>
                      <w:szCs w:val="24"/>
                      <w:lang w:bidi="en-US"/>
                    </w:rPr>
                    <w:t>direction</w:t>
                  </w:r>
                </w:p>
              </w:tc>
              <w:tc>
                <w:tcPr>
                  <w:tcW w:w="1335" w:type="dxa"/>
                </w:tcPr>
                <w:p w14:paraId="4F5CFEBD" w14:textId="6BE7E148" w:rsidR="002227A1" w:rsidRPr="00F3682F" w:rsidRDefault="002227A1" w:rsidP="00913913">
                  <w:pPr>
                    <w:framePr w:hSpace="180" w:wrap="around" w:vAnchor="text" w:hAnchor="text" w:xAlign="center" w:y="1"/>
                    <w:spacing w:beforeLines="60" w:before="144" w:afterLines="60" w:after="144"/>
                    <w:suppressOverlap/>
                    <w:jc w:val="center"/>
                    <w:rPr>
                      <w:rFonts w:asciiTheme="minorHAnsi" w:hAnsiTheme="minorHAnsi" w:cstheme="minorHAnsi"/>
                      <w:i/>
                      <w:iCs/>
                      <w:color w:val="808080" w:themeColor="background1" w:themeShade="80"/>
                      <w:sz w:val="24"/>
                      <w:szCs w:val="24"/>
                      <w:lang w:bidi="en-US"/>
                    </w:rPr>
                  </w:pPr>
                  <w:r w:rsidRPr="00F3682F">
                    <w:rPr>
                      <w:rFonts w:asciiTheme="minorHAnsi" w:hAnsiTheme="minorHAnsi" w:cstheme="minorHAnsi"/>
                      <w:i/>
                      <w:iCs/>
                      <w:color w:val="808080" w:themeColor="background1" w:themeShade="80"/>
                      <w:sz w:val="24"/>
                      <w:szCs w:val="24"/>
                      <w:lang w:bidi="en-US"/>
                    </w:rPr>
                    <w:t>orbit</w:t>
                  </w:r>
                </w:p>
              </w:tc>
            </w:tr>
          </w:tbl>
          <w:p w14:paraId="2A1ADD43" w14:textId="107A0C81" w:rsidR="0061738C" w:rsidRPr="00241703" w:rsidRDefault="0061738C" w:rsidP="0046063A">
            <w:pPr>
              <w:spacing w:beforeLines="60" w:before="144" w:afterLines="60" w:after="144"/>
              <w:rPr>
                <w:rFonts w:asciiTheme="minorHAnsi" w:hAnsiTheme="minorHAnsi" w:cstheme="minorBidi"/>
                <w:b/>
                <w:bCs/>
                <w:i/>
                <w:iCs/>
                <w:color w:val="808080" w:themeColor="background1" w:themeShade="80"/>
                <w:sz w:val="24"/>
                <w:szCs w:val="24"/>
              </w:rPr>
            </w:pPr>
            <w:r w:rsidRPr="00583028">
              <w:rPr>
                <w:rFonts w:ascii="Comic Sans MS" w:eastAsiaTheme="minorEastAsia" w:hAnsi="Comic Sans MS" w:cstheme="minorBidi"/>
                <w:sz w:val="24"/>
                <w:szCs w:val="24"/>
                <w:lang w:bidi="en-US"/>
              </w:rPr>
              <w:t xml:space="preserve">We see the pattern of night and day because the Earth rotates on its axis once </w:t>
            </w:r>
            <w:r w:rsidR="00FB74E7">
              <w:rPr>
                <w:rFonts w:ascii="Comic Sans MS" w:eastAsiaTheme="minorEastAsia" w:hAnsi="Comic Sans MS" w:cstheme="minorBidi"/>
                <w:sz w:val="24"/>
                <w:szCs w:val="24"/>
                <w:lang w:bidi="en-US"/>
              </w:rPr>
              <w:t>every day. When Earth rotates, on</w:t>
            </w:r>
            <w:r w:rsidR="0064282D">
              <w:rPr>
                <w:rFonts w:ascii="Comic Sans MS" w:eastAsiaTheme="minorEastAsia" w:hAnsi="Comic Sans MS" w:cstheme="minorBidi"/>
                <w:sz w:val="24"/>
                <w:szCs w:val="24"/>
                <w:lang w:bidi="en-US"/>
              </w:rPr>
              <w:t>e</w:t>
            </w:r>
            <w:r w:rsidR="00FB74E7">
              <w:rPr>
                <w:rFonts w:ascii="Comic Sans MS" w:eastAsiaTheme="minorEastAsia" w:hAnsi="Comic Sans MS" w:cstheme="minorBidi"/>
                <w:sz w:val="24"/>
                <w:szCs w:val="24"/>
                <w:lang w:bidi="en-US"/>
              </w:rPr>
              <w:t xml:space="preserve"> side of the </w:t>
            </w:r>
            <w:r w:rsidR="0064282D">
              <w:rPr>
                <w:rFonts w:ascii="Comic Sans MS" w:eastAsiaTheme="minorEastAsia" w:hAnsi="Comic Sans MS" w:cstheme="minorBidi"/>
                <w:sz w:val="24"/>
                <w:szCs w:val="24"/>
                <w:lang w:bidi="en-US"/>
              </w:rPr>
              <w:t>planet</w:t>
            </w:r>
            <w:r w:rsidR="00FB74E7">
              <w:rPr>
                <w:rFonts w:ascii="Comic Sans MS" w:eastAsiaTheme="minorEastAsia" w:hAnsi="Comic Sans MS" w:cstheme="minorBidi"/>
                <w:sz w:val="24"/>
                <w:szCs w:val="24"/>
                <w:lang w:bidi="en-US"/>
              </w:rPr>
              <w:t xml:space="preserve"> faces the sun</w:t>
            </w:r>
            <w:r w:rsidR="0064282D">
              <w:rPr>
                <w:rFonts w:ascii="Comic Sans MS" w:eastAsiaTheme="minorEastAsia" w:hAnsi="Comic Sans MS" w:cstheme="minorBidi"/>
                <w:sz w:val="24"/>
                <w:szCs w:val="24"/>
                <w:lang w:bidi="en-US"/>
              </w:rPr>
              <w:t xml:space="preserve">. That side experiences day. The side facing away from the sun </w:t>
            </w:r>
            <w:r w:rsidR="00167C8C">
              <w:rPr>
                <w:rFonts w:ascii="Comic Sans MS" w:eastAsiaTheme="minorEastAsia" w:hAnsi="Comic Sans MS" w:cstheme="minorBidi"/>
                <w:sz w:val="24"/>
                <w:szCs w:val="24"/>
                <w:lang w:bidi="en-US"/>
              </w:rPr>
              <w:t xml:space="preserve">is having </w:t>
            </w:r>
            <w:r w:rsidR="002227A1">
              <w:rPr>
                <w:rFonts w:ascii="Comic Sans MS" w:eastAsiaTheme="minorEastAsia" w:hAnsi="Comic Sans MS" w:cstheme="minorBidi"/>
                <w:sz w:val="24"/>
                <w:szCs w:val="24"/>
                <w:lang w:bidi="en-US"/>
              </w:rPr>
              <w:t>night</w:t>
            </w:r>
            <w:r w:rsidR="00167C8C">
              <w:rPr>
                <w:rFonts w:ascii="Comic Sans MS" w:eastAsiaTheme="minorEastAsia" w:hAnsi="Comic Sans MS" w:cstheme="minorBidi"/>
                <w:sz w:val="24"/>
                <w:szCs w:val="24"/>
                <w:lang w:bidi="en-US"/>
              </w:rPr>
              <w:t xml:space="preserve">. The changes we see in the position of the Big Dipper are due to Earth’s orbit around the sun. As </w:t>
            </w:r>
            <w:r w:rsidR="008F752F">
              <w:rPr>
                <w:rFonts w:ascii="Comic Sans MS" w:eastAsiaTheme="minorEastAsia" w:hAnsi="Comic Sans MS" w:cstheme="minorBidi"/>
                <w:sz w:val="24"/>
                <w:szCs w:val="24"/>
                <w:lang w:bidi="en-US"/>
              </w:rPr>
              <w:t>Earth</w:t>
            </w:r>
            <w:r w:rsidR="00167C8C">
              <w:rPr>
                <w:rFonts w:ascii="Comic Sans MS" w:eastAsiaTheme="minorEastAsia" w:hAnsi="Comic Sans MS" w:cstheme="minorBidi"/>
                <w:sz w:val="24"/>
                <w:szCs w:val="24"/>
                <w:lang w:bidi="en-US"/>
              </w:rPr>
              <w:t xml:space="preserve"> orbits the sun, the side facing away sees </w:t>
            </w:r>
            <w:r w:rsidR="009F0DDD">
              <w:rPr>
                <w:rFonts w:ascii="Comic Sans MS" w:eastAsiaTheme="minorEastAsia" w:hAnsi="Comic Sans MS" w:cstheme="minorBidi"/>
                <w:sz w:val="24"/>
                <w:szCs w:val="24"/>
                <w:lang w:bidi="en-US"/>
              </w:rPr>
              <w:t xml:space="preserve">the stars and constellations. Depending on </w:t>
            </w:r>
            <w:r w:rsidR="008B27C7">
              <w:rPr>
                <w:rFonts w:ascii="Comic Sans MS" w:eastAsiaTheme="minorEastAsia" w:hAnsi="Comic Sans MS" w:cstheme="minorBidi"/>
                <w:sz w:val="24"/>
                <w:szCs w:val="24"/>
                <w:lang w:bidi="en-US"/>
              </w:rPr>
              <w:t>the direction Earth is facing,</w:t>
            </w:r>
            <w:r w:rsidR="002227A1">
              <w:rPr>
                <w:rFonts w:ascii="Comic Sans MS" w:eastAsiaTheme="minorEastAsia" w:hAnsi="Comic Sans MS" w:cstheme="minorBidi"/>
                <w:sz w:val="24"/>
                <w:szCs w:val="24"/>
                <w:lang w:bidi="en-US"/>
              </w:rPr>
              <w:t xml:space="preserve"> the constellations appear differently in the night sky.</w:t>
            </w:r>
          </w:p>
        </w:tc>
      </w:tr>
      <w:tr w:rsidR="002245DA" w:rsidRPr="00135C64" w14:paraId="064EAFD0" w14:textId="77777777" w:rsidTr="0046063A">
        <w:trPr>
          <w:trHeight w:val="602"/>
          <w:jc w:val="center"/>
        </w:trPr>
        <w:tc>
          <w:tcPr>
            <w:tcW w:w="9540" w:type="dxa"/>
            <w:shd w:val="clear" w:color="auto" w:fill="F2F2F2" w:themeFill="background1" w:themeFillShade="F2"/>
            <w:vAlign w:val="center"/>
          </w:tcPr>
          <w:p w14:paraId="1C8A7246" w14:textId="2212AB0B" w:rsidR="002245DA" w:rsidRPr="003A1AAC" w:rsidRDefault="002245DA" w:rsidP="0046063A">
            <w:pPr>
              <w:spacing w:beforeLines="60" w:before="144" w:afterLines="60" w:after="144"/>
              <w:rPr>
                <w:rFonts w:asciiTheme="minorHAnsi" w:hAnsiTheme="minorHAnsi" w:cstheme="minorHAnsi"/>
                <w:b/>
                <w:bCs/>
                <w:sz w:val="24"/>
                <w:szCs w:val="24"/>
              </w:rPr>
            </w:pPr>
            <w:r w:rsidRPr="00135C64">
              <w:rPr>
                <w:rFonts w:asciiTheme="minorHAnsi" w:hAnsiTheme="minorHAnsi" w:cstheme="minorHAnsi"/>
                <w:b/>
                <w:bCs/>
                <w:sz w:val="24"/>
                <w:szCs w:val="24"/>
              </w:rPr>
              <w:t>Task Notes</w:t>
            </w:r>
            <w:r w:rsidR="00944075">
              <w:rPr>
                <w:rFonts w:asciiTheme="minorHAnsi" w:hAnsiTheme="minorHAnsi" w:cstheme="minorHAnsi"/>
                <w:b/>
                <w:bCs/>
                <w:sz w:val="24"/>
                <w:szCs w:val="24"/>
              </w:rPr>
              <w:t>:</w:t>
            </w:r>
          </w:p>
        </w:tc>
      </w:tr>
    </w:tbl>
    <w:p w14:paraId="6383F686" w14:textId="7EFDA1E5" w:rsidR="00350ADB" w:rsidRPr="00C80177" w:rsidRDefault="00350ADB" w:rsidP="00F34CC4">
      <w:pPr>
        <w:pStyle w:val="BodyText1"/>
        <w:rPr>
          <w:sz w:val="8"/>
          <w:szCs w:val="8"/>
        </w:rPr>
      </w:pPr>
    </w:p>
    <w:sectPr w:rsidR="00350ADB" w:rsidRPr="00C80177" w:rsidSect="006E0C38">
      <w:footerReference w:type="default" r:id="rId27"/>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6382E" w14:textId="77777777" w:rsidR="006E0C38" w:rsidRDefault="006E0C38" w:rsidP="00FE6AA9">
      <w:r>
        <w:separator/>
      </w:r>
    </w:p>
  </w:endnote>
  <w:endnote w:type="continuationSeparator" w:id="0">
    <w:p w14:paraId="10E0355A" w14:textId="77777777" w:rsidR="006E0C38" w:rsidRDefault="006E0C38"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DE11A" w14:textId="548E9114" w:rsidR="00FE6AA9" w:rsidRPr="00A25DF2" w:rsidRDefault="00A25DF2" w:rsidP="00A25DF2">
    <w:pPr>
      <w:pStyle w:val="Footer"/>
    </w:pPr>
    <w:r>
      <w:t xml:space="preserve">SIPS Grade </w:t>
    </w:r>
    <w:r w:rsidR="00530CEE">
      <w:t>5</w:t>
    </w:r>
    <w:r>
      <w:t xml:space="preserve"> Science Unit </w:t>
    </w:r>
    <w:r w:rsidR="00005452">
      <w:t>4</w:t>
    </w:r>
    <w:r>
      <w:t xml:space="preserve"> Instructionally-embedded Assessment Task: “</w:t>
    </w:r>
    <w:bookmarkStart w:id="4" w:name="_Hlk146270816"/>
    <w:r w:rsidR="0068631F" w:rsidRPr="0068631F">
      <w:t>How Does My Constellation Move?</w:t>
    </w:r>
    <w:r>
      <w:t>”</w:t>
    </w:r>
    <w:bookmarkEnd w:id="4"/>
    <w:r>
      <w:tab/>
    </w:r>
    <w:sdt>
      <w:sdtPr>
        <w:id w:val="-1431345910"/>
        <w:docPartObj>
          <w:docPartGallery w:val="Page Numbers (Bottom of Page)"/>
          <w:docPartUnique/>
        </w:docPartObj>
      </w:sdtPr>
      <w:sdtEndPr>
        <w:rPr>
          <w:noProof/>
        </w:rPr>
      </w:sdtEndPr>
      <w:sdtContent>
        <w:r>
          <w:tab/>
        </w:r>
        <w:r w:rsidR="00B31DFC">
          <w:tab/>
        </w:r>
        <w:r w:rsidR="00B31DFC">
          <w:tab/>
        </w:r>
        <w:r w:rsidR="00B31DFC">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9B5E3" w14:textId="77777777" w:rsidR="007C3457" w:rsidRDefault="004731FC" w:rsidP="00A25DF2">
    <w:pPr>
      <w:pStyle w:val="Footer"/>
    </w:pPr>
    <w:r>
      <w:t xml:space="preserve">SIPS Grade </w:t>
    </w:r>
    <w:r w:rsidR="00370610">
      <w:t>5</w:t>
    </w:r>
    <w:r>
      <w:t xml:space="preserve"> Science Unit </w:t>
    </w:r>
    <w:r w:rsidR="00536C1F">
      <w:t>4</w:t>
    </w:r>
    <w:r>
      <w:t xml:space="preserve"> Instructionally-embedded Assessment Task: </w:t>
    </w:r>
  </w:p>
  <w:p w14:paraId="1DA79FA9" w14:textId="1199C5E6" w:rsidR="004731FC" w:rsidRPr="00A25DF2" w:rsidRDefault="004731FC" w:rsidP="00A25DF2">
    <w:pPr>
      <w:pStyle w:val="Footer"/>
    </w:pPr>
    <w:r>
      <w:t>“</w:t>
    </w:r>
    <w:r w:rsidR="0051149D" w:rsidRPr="0051149D">
      <w:t>How Does My Constellation Move?”</w:t>
    </w:r>
    <w:r>
      <w:tab/>
    </w:r>
    <w:sdt>
      <w:sdtPr>
        <w:id w:val="-22369065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FB69D" w14:textId="68F82F83" w:rsidR="003963B4" w:rsidRPr="00A25DF2" w:rsidRDefault="003963B4" w:rsidP="00A25DF2">
    <w:pPr>
      <w:pStyle w:val="Footer"/>
    </w:pPr>
    <w:r>
      <w:t>SIPS Grade 5 Science Unit 4 Instructionally-embedded Assessment Task: “</w:t>
    </w:r>
    <w:r w:rsidRPr="0051149D">
      <w:t>How Does My Constellation Move?”</w:t>
    </w:r>
    <w:r>
      <w:tab/>
    </w:r>
    <w:sdt>
      <w:sdtPr>
        <w:id w:val="1834719846"/>
        <w:docPartObj>
          <w:docPartGallery w:val="Page Numbers (Bottom of Page)"/>
          <w:docPartUnique/>
        </w:docPartObj>
      </w:sdtPr>
      <w:sdtEndPr>
        <w:rPr>
          <w:noProof/>
        </w:rPr>
      </w:sdtEndPr>
      <w:sdtContent>
        <w:r>
          <w:tab/>
        </w:r>
        <w:r w:rsidR="00A5547F">
          <w:tab/>
        </w:r>
        <w:r w:rsidR="00A5547F">
          <w:tab/>
        </w:r>
        <w:r w:rsidR="00A5547F">
          <w:tab/>
        </w:r>
        <w:r>
          <w:fldChar w:fldCharType="begin"/>
        </w:r>
        <w:r>
          <w:instrText xml:space="preserve"> PAGE   \* MERGEFORMAT </w:instrText>
        </w:r>
        <w:r>
          <w:fldChar w:fldCharType="separate"/>
        </w:r>
        <w: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F9546" w14:textId="77777777" w:rsidR="00BC6A01" w:rsidRDefault="00BC6A01" w:rsidP="00A25DF2">
    <w:pPr>
      <w:pStyle w:val="Footer"/>
    </w:pPr>
    <w:r>
      <w:t xml:space="preserve">SIPS Grade 5 Science Unit 4 Instructionally-embedded Assessment Task: </w:t>
    </w:r>
  </w:p>
  <w:p w14:paraId="33A9CF19" w14:textId="3FB92D90" w:rsidR="00BC6A01" w:rsidRPr="00A25DF2" w:rsidRDefault="00BC6A01" w:rsidP="00A25DF2">
    <w:pPr>
      <w:pStyle w:val="Footer"/>
    </w:pPr>
    <w:r>
      <w:t>“</w:t>
    </w:r>
    <w:r w:rsidRPr="0051149D">
      <w:t>How Does My Constellation Move?”</w:t>
    </w:r>
    <w:r>
      <w:tab/>
    </w:r>
    <w:sdt>
      <w:sdtPr>
        <w:id w:val="671918374"/>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82FA7" w14:textId="77777777" w:rsidR="006E0C38" w:rsidRDefault="006E0C38" w:rsidP="00FE6AA9">
      <w:r>
        <w:separator/>
      </w:r>
    </w:p>
  </w:footnote>
  <w:footnote w:type="continuationSeparator" w:id="0">
    <w:p w14:paraId="612D39D4" w14:textId="77777777" w:rsidR="006E0C38" w:rsidRDefault="006E0C38"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5BE2"/>
    <w:multiLevelType w:val="hybridMultilevel"/>
    <w:tmpl w:val="9A4E4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4A3F"/>
    <w:multiLevelType w:val="hybridMultilevel"/>
    <w:tmpl w:val="CE24F0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B4792"/>
    <w:multiLevelType w:val="hybridMultilevel"/>
    <w:tmpl w:val="1ED65090"/>
    <w:lvl w:ilvl="0" w:tplc="FFFFFFFF">
      <w:start w:val="1"/>
      <w:numFmt w:val="upp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E11D4C"/>
    <w:multiLevelType w:val="hybridMultilevel"/>
    <w:tmpl w:val="57E8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F625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E9630D"/>
    <w:multiLevelType w:val="hybridMultilevel"/>
    <w:tmpl w:val="232CD0F0"/>
    <w:lvl w:ilvl="0" w:tplc="3A02C44A">
      <w:start w:val="1"/>
      <w:numFmt w:val="upperLetter"/>
      <w:lvlText w:val="%1."/>
      <w:lvlJc w:val="left"/>
      <w:pPr>
        <w:ind w:left="360" w:hanging="360"/>
      </w:pPr>
      <w:rPr>
        <w:rFonts w:hint="default"/>
        <w:b w:val="0"/>
        <w:bCs w:val="0"/>
        <w:i w:val="0"/>
        <w:i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9A451D"/>
    <w:multiLevelType w:val="hybridMultilevel"/>
    <w:tmpl w:val="688E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B90F7E"/>
    <w:multiLevelType w:val="hybridMultilevel"/>
    <w:tmpl w:val="EE5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720F1"/>
    <w:multiLevelType w:val="hybridMultilevel"/>
    <w:tmpl w:val="C92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E35A3"/>
    <w:multiLevelType w:val="hybridMultilevel"/>
    <w:tmpl w:val="9AE2729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C87601C"/>
    <w:multiLevelType w:val="hybridMultilevel"/>
    <w:tmpl w:val="95FC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20F3F"/>
    <w:multiLevelType w:val="hybridMultilevel"/>
    <w:tmpl w:val="5538A72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E2962A1"/>
    <w:multiLevelType w:val="hybridMultilevel"/>
    <w:tmpl w:val="53847F14"/>
    <w:lvl w:ilvl="0" w:tplc="9EDE546C">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B1629"/>
    <w:multiLevelType w:val="hybridMultilevel"/>
    <w:tmpl w:val="41CC880C"/>
    <w:lvl w:ilvl="0" w:tplc="A3B60884">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43EE3F63"/>
    <w:multiLevelType w:val="hybridMultilevel"/>
    <w:tmpl w:val="30F217B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4B012A16"/>
    <w:multiLevelType w:val="hybridMultilevel"/>
    <w:tmpl w:val="875697FC"/>
    <w:lvl w:ilvl="0" w:tplc="338275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35D3D"/>
    <w:multiLevelType w:val="hybridMultilevel"/>
    <w:tmpl w:val="671E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D1559"/>
    <w:multiLevelType w:val="hybridMultilevel"/>
    <w:tmpl w:val="438A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46070"/>
    <w:multiLevelType w:val="hybridMultilevel"/>
    <w:tmpl w:val="C2B8940C"/>
    <w:lvl w:ilvl="0" w:tplc="4CBAD794">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BC42D2"/>
    <w:multiLevelType w:val="hybridMultilevel"/>
    <w:tmpl w:val="6F768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410631"/>
    <w:multiLevelType w:val="hybridMultilevel"/>
    <w:tmpl w:val="A9106A22"/>
    <w:lvl w:ilvl="0" w:tplc="FFFFFFFF">
      <w:start w:val="1"/>
      <w:numFmt w:val="upp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735270A"/>
    <w:multiLevelType w:val="hybridMultilevel"/>
    <w:tmpl w:val="A62C8D5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6A6C7EE7"/>
    <w:multiLevelType w:val="hybridMultilevel"/>
    <w:tmpl w:val="859058DC"/>
    <w:lvl w:ilvl="0" w:tplc="04090001">
      <w:start w:val="1"/>
      <w:numFmt w:val="bullet"/>
      <w:lvlText w:val=""/>
      <w:lvlJc w:val="left"/>
      <w:pPr>
        <w:ind w:left="360" w:hanging="360"/>
      </w:pPr>
      <w:rPr>
        <w:rFonts w:ascii="Symbol" w:hAnsi="Symbol" w:hint="default"/>
        <w:i w:val="0"/>
        <w:iCs w:val="0"/>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2D411E"/>
    <w:multiLevelType w:val="hybridMultilevel"/>
    <w:tmpl w:val="F46C904E"/>
    <w:lvl w:ilvl="0" w:tplc="FFFFFFFF">
      <w:start w:val="1"/>
      <w:numFmt w:val="upp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000EFC"/>
    <w:multiLevelType w:val="hybridMultilevel"/>
    <w:tmpl w:val="83C6EB6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719E78DD"/>
    <w:multiLevelType w:val="hybridMultilevel"/>
    <w:tmpl w:val="01FA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574F0"/>
    <w:multiLevelType w:val="hybridMultilevel"/>
    <w:tmpl w:val="F39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36D42"/>
    <w:multiLevelType w:val="hybridMultilevel"/>
    <w:tmpl w:val="506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E029B"/>
    <w:multiLevelType w:val="hybridMultilevel"/>
    <w:tmpl w:val="50AC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25E3F"/>
    <w:multiLevelType w:val="hybridMultilevel"/>
    <w:tmpl w:val="BD5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814961">
    <w:abstractNumId w:val="25"/>
  </w:num>
  <w:num w:numId="2" w16cid:durableId="1694266174">
    <w:abstractNumId w:val="17"/>
  </w:num>
  <w:num w:numId="3" w16cid:durableId="974799395">
    <w:abstractNumId w:val="24"/>
  </w:num>
  <w:num w:numId="4" w16cid:durableId="657198956">
    <w:abstractNumId w:val="18"/>
  </w:num>
  <w:num w:numId="5" w16cid:durableId="1387876770">
    <w:abstractNumId w:val="8"/>
  </w:num>
  <w:num w:numId="6" w16cid:durableId="1808358675">
    <w:abstractNumId w:val="6"/>
  </w:num>
  <w:num w:numId="7" w16cid:durableId="1613904247">
    <w:abstractNumId w:val="30"/>
  </w:num>
  <w:num w:numId="8" w16cid:durableId="248463295">
    <w:abstractNumId w:val="16"/>
  </w:num>
  <w:num w:numId="9" w16cid:durableId="1906447415">
    <w:abstractNumId w:val="23"/>
  </w:num>
  <w:num w:numId="10" w16cid:durableId="1880776379">
    <w:abstractNumId w:val="1"/>
  </w:num>
  <w:num w:numId="11" w16cid:durableId="1923447548">
    <w:abstractNumId w:val="15"/>
  </w:num>
  <w:num w:numId="12" w16cid:durableId="2064984807">
    <w:abstractNumId w:val="14"/>
  </w:num>
  <w:num w:numId="13" w16cid:durableId="2082631011">
    <w:abstractNumId w:val="9"/>
  </w:num>
  <w:num w:numId="14" w16cid:durableId="565383371">
    <w:abstractNumId w:val="21"/>
  </w:num>
  <w:num w:numId="15" w16cid:durableId="244656338">
    <w:abstractNumId w:val="11"/>
  </w:num>
  <w:num w:numId="16" w16cid:durableId="1413308028">
    <w:abstractNumId w:val="4"/>
  </w:num>
  <w:num w:numId="17" w16cid:durableId="891817732">
    <w:abstractNumId w:val="20"/>
  </w:num>
  <w:num w:numId="18" w16cid:durableId="106975364">
    <w:abstractNumId w:val="5"/>
  </w:num>
  <w:num w:numId="19" w16cid:durableId="443430251">
    <w:abstractNumId w:val="0"/>
  </w:num>
  <w:num w:numId="20" w16cid:durableId="238633838">
    <w:abstractNumId w:val="3"/>
  </w:num>
  <w:num w:numId="21" w16cid:durableId="2023437356">
    <w:abstractNumId w:val="2"/>
  </w:num>
  <w:num w:numId="22" w16cid:durableId="728263880">
    <w:abstractNumId w:val="22"/>
  </w:num>
  <w:num w:numId="23" w16cid:durableId="2083864098">
    <w:abstractNumId w:val="27"/>
  </w:num>
  <w:num w:numId="24" w16cid:durableId="1727292521">
    <w:abstractNumId w:val="26"/>
  </w:num>
  <w:num w:numId="25" w16cid:durableId="708990233">
    <w:abstractNumId w:val="19"/>
  </w:num>
  <w:num w:numId="26" w16cid:durableId="1527325160">
    <w:abstractNumId w:val="31"/>
  </w:num>
  <w:num w:numId="27" w16cid:durableId="1446658895">
    <w:abstractNumId w:val="29"/>
  </w:num>
  <w:num w:numId="28" w16cid:durableId="1322154296">
    <w:abstractNumId w:val="13"/>
  </w:num>
  <w:num w:numId="29" w16cid:durableId="429861119">
    <w:abstractNumId w:val="32"/>
  </w:num>
  <w:num w:numId="30" w16cid:durableId="425200257">
    <w:abstractNumId w:val="10"/>
  </w:num>
  <w:num w:numId="31" w16cid:durableId="1088574922">
    <w:abstractNumId w:val="28"/>
  </w:num>
  <w:num w:numId="32" w16cid:durableId="958680993">
    <w:abstractNumId w:val="7"/>
  </w:num>
  <w:num w:numId="33" w16cid:durableId="109748338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23B5"/>
    <w:rsid w:val="000044FB"/>
    <w:rsid w:val="000053FD"/>
    <w:rsid w:val="00005452"/>
    <w:rsid w:val="00006DA9"/>
    <w:rsid w:val="0000757F"/>
    <w:rsid w:val="000107BB"/>
    <w:rsid w:val="00010830"/>
    <w:rsid w:val="00012581"/>
    <w:rsid w:val="0001269F"/>
    <w:rsid w:val="0001386B"/>
    <w:rsid w:val="00015A25"/>
    <w:rsid w:val="00015CCD"/>
    <w:rsid w:val="000164BA"/>
    <w:rsid w:val="00016F01"/>
    <w:rsid w:val="00016F90"/>
    <w:rsid w:val="000209F4"/>
    <w:rsid w:val="0002175C"/>
    <w:rsid w:val="000227E8"/>
    <w:rsid w:val="00023228"/>
    <w:rsid w:val="000236E3"/>
    <w:rsid w:val="00023E94"/>
    <w:rsid w:val="00024807"/>
    <w:rsid w:val="00027ACF"/>
    <w:rsid w:val="000325EE"/>
    <w:rsid w:val="0004154A"/>
    <w:rsid w:val="00041EB6"/>
    <w:rsid w:val="00043D2B"/>
    <w:rsid w:val="00044DC7"/>
    <w:rsid w:val="000452BD"/>
    <w:rsid w:val="000458B3"/>
    <w:rsid w:val="0004599B"/>
    <w:rsid w:val="000474DB"/>
    <w:rsid w:val="00050E89"/>
    <w:rsid w:val="00050F38"/>
    <w:rsid w:val="00050F8A"/>
    <w:rsid w:val="00052178"/>
    <w:rsid w:val="000535A0"/>
    <w:rsid w:val="00054369"/>
    <w:rsid w:val="00054E52"/>
    <w:rsid w:val="00055625"/>
    <w:rsid w:val="0005687A"/>
    <w:rsid w:val="000568F8"/>
    <w:rsid w:val="00057190"/>
    <w:rsid w:val="000574E4"/>
    <w:rsid w:val="0005769D"/>
    <w:rsid w:val="00060398"/>
    <w:rsid w:val="000607A7"/>
    <w:rsid w:val="00060E63"/>
    <w:rsid w:val="0006275B"/>
    <w:rsid w:val="00063E21"/>
    <w:rsid w:val="00065723"/>
    <w:rsid w:val="00067285"/>
    <w:rsid w:val="000676F0"/>
    <w:rsid w:val="00070418"/>
    <w:rsid w:val="00070C65"/>
    <w:rsid w:val="000724D9"/>
    <w:rsid w:val="00072983"/>
    <w:rsid w:val="000729E6"/>
    <w:rsid w:val="00072CEF"/>
    <w:rsid w:val="0007347A"/>
    <w:rsid w:val="0007379F"/>
    <w:rsid w:val="00073901"/>
    <w:rsid w:val="0007453E"/>
    <w:rsid w:val="0007523D"/>
    <w:rsid w:val="0007576C"/>
    <w:rsid w:val="00075E73"/>
    <w:rsid w:val="00076919"/>
    <w:rsid w:val="0008103B"/>
    <w:rsid w:val="00082B1C"/>
    <w:rsid w:val="0008336F"/>
    <w:rsid w:val="00083C32"/>
    <w:rsid w:val="00085999"/>
    <w:rsid w:val="00085D01"/>
    <w:rsid w:val="00086C0D"/>
    <w:rsid w:val="000874C7"/>
    <w:rsid w:val="0009013D"/>
    <w:rsid w:val="00090B3D"/>
    <w:rsid w:val="00091A21"/>
    <w:rsid w:val="00091FC8"/>
    <w:rsid w:val="00093AB3"/>
    <w:rsid w:val="00095C7B"/>
    <w:rsid w:val="000964E6"/>
    <w:rsid w:val="000969AE"/>
    <w:rsid w:val="00097263"/>
    <w:rsid w:val="00097A27"/>
    <w:rsid w:val="000A4179"/>
    <w:rsid w:val="000A6FBD"/>
    <w:rsid w:val="000A70CE"/>
    <w:rsid w:val="000A756A"/>
    <w:rsid w:val="000B2E7B"/>
    <w:rsid w:val="000B3BE4"/>
    <w:rsid w:val="000B3C84"/>
    <w:rsid w:val="000C08A5"/>
    <w:rsid w:val="000C08C8"/>
    <w:rsid w:val="000C1138"/>
    <w:rsid w:val="000C14BD"/>
    <w:rsid w:val="000C1506"/>
    <w:rsid w:val="000C1AC3"/>
    <w:rsid w:val="000C2400"/>
    <w:rsid w:val="000C2F0C"/>
    <w:rsid w:val="000C3F05"/>
    <w:rsid w:val="000C4322"/>
    <w:rsid w:val="000C4F33"/>
    <w:rsid w:val="000C4FDF"/>
    <w:rsid w:val="000C6EBA"/>
    <w:rsid w:val="000C7F03"/>
    <w:rsid w:val="000D00E7"/>
    <w:rsid w:val="000D0E7F"/>
    <w:rsid w:val="000D34B7"/>
    <w:rsid w:val="000D3925"/>
    <w:rsid w:val="000D3A94"/>
    <w:rsid w:val="000D3F65"/>
    <w:rsid w:val="000D5003"/>
    <w:rsid w:val="000D741F"/>
    <w:rsid w:val="000E1BB7"/>
    <w:rsid w:val="000E2603"/>
    <w:rsid w:val="000E378E"/>
    <w:rsid w:val="000E4493"/>
    <w:rsid w:val="000E56F7"/>
    <w:rsid w:val="000E6BC2"/>
    <w:rsid w:val="000E7276"/>
    <w:rsid w:val="000E74E3"/>
    <w:rsid w:val="000F10F6"/>
    <w:rsid w:val="000F1136"/>
    <w:rsid w:val="000F16B9"/>
    <w:rsid w:val="000F1C15"/>
    <w:rsid w:val="000F207E"/>
    <w:rsid w:val="000F351E"/>
    <w:rsid w:val="000F49CF"/>
    <w:rsid w:val="000F4AE3"/>
    <w:rsid w:val="000F5892"/>
    <w:rsid w:val="000F62B4"/>
    <w:rsid w:val="000F6D89"/>
    <w:rsid w:val="000F76AB"/>
    <w:rsid w:val="00100554"/>
    <w:rsid w:val="00101AAB"/>
    <w:rsid w:val="00101DFA"/>
    <w:rsid w:val="00103A05"/>
    <w:rsid w:val="0010562B"/>
    <w:rsid w:val="00105F41"/>
    <w:rsid w:val="0010754E"/>
    <w:rsid w:val="001101AA"/>
    <w:rsid w:val="001101B8"/>
    <w:rsid w:val="001108AE"/>
    <w:rsid w:val="0011485D"/>
    <w:rsid w:val="001177E1"/>
    <w:rsid w:val="00120A81"/>
    <w:rsid w:val="001214F4"/>
    <w:rsid w:val="00121E5F"/>
    <w:rsid w:val="001221F6"/>
    <w:rsid w:val="00122E9B"/>
    <w:rsid w:val="00123624"/>
    <w:rsid w:val="00127941"/>
    <w:rsid w:val="00130672"/>
    <w:rsid w:val="00131B6A"/>
    <w:rsid w:val="001325F8"/>
    <w:rsid w:val="00132B08"/>
    <w:rsid w:val="0013314A"/>
    <w:rsid w:val="0013395C"/>
    <w:rsid w:val="00134031"/>
    <w:rsid w:val="00134855"/>
    <w:rsid w:val="001348EA"/>
    <w:rsid w:val="00134DA3"/>
    <w:rsid w:val="001352C6"/>
    <w:rsid w:val="001355EF"/>
    <w:rsid w:val="00135C64"/>
    <w:rsid w:val="00135FA9"/>
    <w:rsid w:val="0014120C"/>
    <w:rsid w:val="0014161B"/>
    <w:rsid w:val="00143012"/>
    <w:rsid w:val="001439A7"/>
    <w:rsid w:val="00143CBF"/>
    <w:rsid w:val="00144495"/>
    <w:rsid w:val="001444AE"/>
    <w:rsid w:val="00144FBE"/>
    <w:rsid w:val="0014569B"/>
    <w:rsid w:val="001509B3"/>
    <w:rsid w:val="00151017"/>
    <w:rsid w:val="00153143"/>
    <w:rsid w:val="001531FF"/>
    <w:rsid w:val="00153A6F"/>
    <w:rsid w:val="00154288"/>
    <w:rsid w:val="001558B4"/>
    <w:rsid w:val="00155986"/>
    <w:rsid w:val="00156154"/>
    <w:rsid w:val="0015691D"/>
    <w:rsid w:val="00157965"/>
    <w:rsid w:val="001606D3"/>
    <w:rsid w:val="00161491"/>
    <w:rsid w:val="00161848"/>
    <w:rsid w:val="001619CD"/>
    <w:rsid w:val="00161E80"/>
    <w:rsid w:val="00163AC1"/>
    <w:rsid w:val="00163C45"/>
    <w:rsid w:val="001642F3"/>
    <w:rsid w:val="00164D2C"/>
    <w:rsid w:val="00164D31"/>
    <w:rsid w:val="00165D15"/>
    <w:rsid w:val="00166ACD"/>
    <w:rsid w:val="001676C3"/>
    <w:rsid w:val="00167C8C"/>
    <w:rsid w:val="00172776"/>
    <w:rsid w:val="00173CA7"/>
    <w:rsid w:val="00174374"/>
    <w:rsid w:val="0018025F"/>
    <w:rsid w:val="001850AD"/>
    <w:rsid w:val="00186044"/>
    <w:rsid w:val="00190D46"/>
    <w:rsid w:val="00193C56"/>
    <w:rsid w:val="001946B8"/>
    <w:rsid w:val="00194973"/>
    <w:rsid w:val="00194B95"/>
    <w:rsid w:val="00195DCA"/>
    <w:rsid w:val="001971F0"/>
    <w:rsid w:val="00197299"/>
    <w:rsid w:val="001979BB"/>
    <w:rsid w:val="00197BEC"/>
    <w:rsid w:val="00197F9C"/>
    <w:rsid w:val="001A00A0"/>
    <w:rsid w:val="001A05B5"/>
    <w:rsid w:val="001A18E8"/>
    <w:rsid w:val="001A1BF3"/>
    <w:rsid w:val="001A2AD4"/>
    <w:rsid w:val="001A3B7E"/>
    <w:rsid w:val="001A47EC"/>
    <w:rsid w:val="001A49F8"/>
    <w:rsid w:val="001A6EFE"/>
    <w:rsid w:val="001A7AF5"/>
    <w:rsid w:val="001B1E18"/>
    <w:rsid w:val="001B355F"/>
    <w:rsid w:val="001B35CC"/>
    <w:rsid w:val="001B392D"/>
    <w:rsid w:val="001B3C0B"/>
    <w:rsid w:val="001B5411"/>
    <w:rsid w:val="001B5BCB"/>
    <w:rsid w:val="001B7705"/>
    <w:rsid w:val="001C1D26"/>
    <w:rsid w:val="001C1E2C"/>
    <w:rsid w:val="001C2254"/>
    <w:rsid w:val="001C2BF1"/>
    <w:rsid w:val="001C3603"/>
    <w:rsid w:val="001C3C21"/>
    <w:rsid w:val="001C41F8"/>
    <w:rsid w:val="001C5A23"/>
    <w:rsid w:val="001C6ED9"/>
    <w:rsid w:val="001C7D7B"/>
    <w:rsid w:val="001D0339"/>
    <w:rsid w:val="001D0F9D"/>
    <w:rsid w:val="001D235F"/>
    <w:rsid w:val="001D278B"/>
    <w:rsid w:val="001D2D1E"/>
    <w:rsid w:val="001D2FCE"/>
    <w:rsid w:val="001D33DD"/>
    <w:rsid w:val="001E2DB8"/>
    <w:rsid w:val="001E2F38"/>
    <w:rsid w:val="001E3436"/>
    <w:rsid w:val="001E3A0F"/>
    <w:rsid w:val="001E3BA0"/>
    <w:rsid w:val="001E65C6"/>
    <w:rsid w:val="001E6D6E"/>
    <w:rsid w:val="001E7389"/>
    <w:rsid w:val="001E75C7"/>
    <w:rsid w:val="001F0D45"/>
    <w:rsid w:val="001F2576"/>
    <w:rsid w:val="001F2CAC"/>
    <w:rsid w:val="001F305F"/>
    <w:rsid w:val="001F363C"/>
    <w:rsid w:val="001F5C3D"/>
    <w:rsid w:val="001F6EE7"/>
    <w:rsid w:val="001F7F09"/>
    <w:rsid w:val="00201E75"/>
    <w:rsid w:val="00205766"/>
    <w:rsid w:val="00205D17"/>
    <w:rsid w:val="002074F7"/>
    <w:rsid w:val="00207A11"/>
    <w:rsid w:val="00211FB5"/>
    <w:rsid w:val="00213A7F"/>
    <w:rsid w:val="00213F0D"/>
    <w:rsid w:val="00214214"/>
    <w:rsid w:val="00214CC5"/>
    <w:rsid w:val="00216FB0"/>
    <w:rsid w:val="00217D5E"/>
    <w:rsid w:val="00217F71"/>
    <w:rsid w:val="00220B49"/>
    <w:rsid w:val="002227A1"/>
    <w:rsid w:val="00222C2F"/>
    <w:rsid w:val="00223712"/>
    <w:rsid w:val="00224375"/>
    <w:rsid w:val="002245DA"/>
    <w:rsid w:val="00224D17"/>
    <w:rsid w:val="002268FE"/>
    <w:rsid w:val="002305F7"/>
    <w:rsid w:val="002347E6"/>
    <w:rsid w:val="002351F7"/>
    <w:rsid w:val="002358F6"/>
    <w:rsid w:val="00236722"/>
    <w:rsid w:val="002376C2"/>
    <w:rsid w:val="00237798"/>
    <w:rsid w:val="00241703"/>
    <w:rsid w:val="00245263"/>
    <w:rsid w:val="002461E0"/>
    <w:rsid w:val="00247A61"/>
    <w:rsid w:val="00251836"/>
    <w:rsid w:val="00251F8A"/>
    <w:rsid w:val="0025472B"/>
    <w:rsid w:val="00255790"/>
    <w:rsid w:val="002557B3"/>
    <w:rsid w:val="002559CD"/>
    <w:rsid w:val="00260AFF"/>
    <w:rsid w:val="00260BB6"/>
    <w:rsid w:val="0027068A"/>
    <w:rsid w:val="002708DB"/>
    <w:rsid w:val="002721CE"/>
    <w:rsid w:val="00272E2B"/>
    <w:rsid w:val="00274F0C"/>
    <w:rsid w:val="00275275"/>
    <w:rsid w:val="002758FB"/>
    <w:rsid w:val="00280EE3"/>
    <w:rsid w:val="00281478"/>
    <w:rsid w:val="0028156A"/>
    <w:rsid w:val="002815DF"/>
    <w:rsid w:val="002816F4"/>
    <w:rsid w:val="00282068"/>
    <w:rsid w:val="002827DD"/>
    <w:rsid w:val="00283C21"/>
    <w:rsid w:val="00284161"/>
    <w:rsid w:val="0028536D"/>
    <w:rsid w:val="0028570E"/>
    <w:rsid w:val="00286635"/>
    <w:rsid w:val="00287922"/>
    <w:rsid w:val="00290A19"/>
    <w:rsid w:val="00290A54"/>
    <w:rsid w:val="00292169"/>
    <w:rsid w:val="002930E4"/>
    <w:rsid w:val="00295461"/>
    <w:rsid w:val="00295925"/>
    <w:rsid w:val="0029693D"/>
    <w:rsid w:val="00296E63"/>
    <w:rsid w:val="00297299"/>
    <w:rsid w:val="00297308"/>
    <w:rsid w:val="00297FA3"/>
    <w:rsid w:val="002A000F"/>
    <w:rsid w:val="002A1A43"/>
    <w:rsid w:val="002A21B3"/>
    <w:rsid w:val="002A2501"/>
    <w:rsid w:val="002A256E"/>
    <w:rsid w:val="002A4861"/>
    <w:rsid w:val="002A57A4"/>
    <w:rsid w:val="002A5B77"/>
    <w:rsid w:val="002A6808"/>
    <w:rsid w:val="002A70F7"/>
    <w:rsid w:val="002A77AD"/>
    <w:rsid w:val="002A78D8"/>
    <w:rsid w:val="002B020E"/>
    <w:rsid w:val="002B0B42"/>
    <w:rsid w:val="002B242C"/>
    <w:rsid w:val="002B25C9"/>
    <w:rsid w:val="002B337E"/>
    <w:rsid w:val="002B3B24"/>
    <w:rsid w:val="002B4DBE"/>
    <w:rsid w:val="002B56C9"/>
    <w:rsid w:val="002B5C6B"/>
    <w:rsid w:val="002B793A"/>
    <w:rsid w:val="002B7A8D"/>
    <w:rsid w:val="002B7DC7"/>
    <w:rsid w:val="002C004C"/>
    <w:rsid w:val="002C0982"/>
    <w:rsid w:val="002C0B44"/>
    <w:rsid w:val="002C0FF6"/>
    <w:rsid w:val="002C24E1"/>
    <w:rsid w:val="002C2DCD"/>
    <w:rsid w:val="002C36DE"/>
    <w:rsid w:val="002C3970"/>
    <w:rsid w:val="002C4529"/>
    <w:rsid w:val="002C4F66"/>
    <w:rsid w:val="002C6CE7"/>
    <w:rsid w:val="002C76AD"/>
    <w:rsid w:val="002D082B"/>
    <w:rsid w:val="002D25BA"/>
    <w:rsid w:val="002D5618"/>
    <w:rsid w:val="002D565A"/>
    <w:rsid w:val="002E01DE"/>
    <w:rsid w:val="002E0E87"/>
    <w:rsid w:val="002E1157"/>
    <w:rsid w:val="002E133B"/>
    <w:rsid w:val="002E451F"/>
    <w:rsid w:val="002E6948"/>
    <w:rsid w:val="002E6CA4"/>
    <w:rsid w:val="002E6D48"/>
    <w:rsid w:val="002F004C"/>
    <w:rsid w:val="002F0312"/>
    <w:rsid w:val="002F0883"/>
    <w:rsid w:val="002F0D20"/>
    <w:rsid w:val="002F0EBC"/>
    <w:rsid w:val="002F16F5"/>
    <w:rsid w:val="002F1946"/>
    <w:rsid w:val="002F675F"/>
    <w:rsid w:val="0030015E"/>
    <w:rsid w:val="003003C9"/>
    <w:rsid w:val="00301522"/>
    <w:rsid w:val="003022DC"/>
    <w:rsid w:val="003043C5"/>
    <w:rsid w:val="00304859"/>
    <w:rsid w:val="0030516F"/>
    <w:rsid w:val="0030532C"/>
    <w:rsid w:val="00310077"/>
    <w:rsid w:val="00310251"/>
    <w:rsid w:val="00310606"/>
    <w:rsid w:val="003107DB"/>
    <w:rsid w:val="0031159C"/>
    <w:rsid w:val="003156F5"/>
    <w:rsid w:val="00316991"/>
    <w:rsid w:val="00316C7F"/>
    <w:rsid w:val="00316ED4"/>
    <w:rsid w:val="00317531"/>
    <w:rsid w:val="00320F3C"/>
    <w:rsid w:val="00321E28"/>
    <w:rsid w:val="00322A76"/>
    <w:rsid w:val="0032438F"/>
    <w:rsid w:val="00325E05"/>
    <w:rsid w:val="003265C7"/>
    <w:rsid w:val="00327CF0"/>
    <w:rsid w:val="00330621"/>
    <w:rsid w:val="0033130D"/>
    <w:rsid w:val="00331885"/>
    <w:rsid w:val="00333729"/>
    <w:rsid w:val="003349F6"/>
    <w:rsid w:val="00337738"/>
    <w:rsid w:val="00337905"/>
    <w:rsid w:val="003406EC"/>
    <w:rsid w:val="00340927"/>
    <w:rsid w:val="003415F3"/>
    <w:rsid w:val="00341BD2"/>
    <w:rsid w:val="003432B2"/>
    <w:rsid w:val="00344E18"/>
    <w:rsid w:val="00344F19"/>
    <w:rsid w:val="003463AB"/>
    <w:rsid w:val="00347007"/>
    <w:rsid w:val="0034759F"/>
    <w:rsid w:val="00347789"/>
    <w:rsid w:val="003477D4"/>
    <w:rsid w:val="0034797B"/>
    <w:rsid w:val="00350391"/>
    <w:rsid w:val="00350881"/>
    <w:rsid w:val="00350ADB"/>
    <w:rsid w:val="00351CD7"/>
    <w:rsid w:val="0035213A"/>
    <w:rsid w:val="003528AD"/>
    <w:rsid w:val="00353980"/>
    <w:rsid w:val="0035441F"/>
    <w:rsid w:val="00354A6A"/>
    <w:rsid w:val="00356165"/>
    <w:rsid w:val="00356B6B"/>
    <w:rsid w:val="00361183"/>
    <w:rsid w:val="00361E54"/>
    <w:rsid w:val="00361EE1"/>
    <w:rsid w:val="00363F82"/>
    <w:rsid w:val="00365E87"/>
    <w:rsid w:val="00366499"/>
    <w:rsid w:val="00370610"/>
    <w:rsid w:val="00371391"/>
    <w:rsid w:val="00371CD6"/>
    <w:rsid w:val="003760AD"/>
    <w:rsid w:val="0037650E"/>
    <w:rsid w:val="00376796"/>
    <w:rsid w:val="00376AB8"/>
    <w:rsid w:val="00377F69"/>
    <w:rsid w:val="00382A4B"/>
    <w:rsid w:val="0038495C"/>
    <w:rsid w:val="0038583D"/>
    <w:rsid w:val="00385E76"/>
    <w:rsid w:val="00387AF8"/>
    <w:rsid w:val="003900CD"/>
    <w:rsid w:val="00390DEB"/>
    <w:rsid w:val="0039104A"/>
    <w:rsid w:val="0039121F"/>
    <w:rsid w:val="0039137B"/>
    <w:rsid w:val="00391D15"/>
    <w:rsid w:val="00391EDC"/>
    <w:rsid w:val="0039230D"/>
    <w:rsid w:val="00392FF5"/>
    <w:rsid w:val="00394802"/>
    <w:rsid w:val="0039484F"/>
    <w:rsid w:val="00395CB8"/>
    <w:rsid w:val="003963B4"/>
    <w:rsid w:val="00396646"/>
    <w:rsid w:val="003A08F2"/>
    <w:rsid w:val="003A1143"/>
    <w:rsid w:val="003A1AAC"/>
    <w:rsid w:val="003A2362"/>
    <w:rsid w:val="003A282F"/>
    <w:rsid w:val="003A2BD3"/>
    <w:rsid w:val="003A4231"/>
    <w:rsid w:val="003A5623"/>
    <w:rsid w:val="003A615E"/>
    <w:rsid w:val="003A6978"/>
    <w:rsid w:val="003A7950"/>
    <w:rsid w:val="003B0633"/>
    <w:rsid w:val="003B1CE5"/>
    <w:rsid w:val="003B1F0D"/>
    <w:rsid w:val="003B228C"/>
    <w:rsid w:val="003B2794"/>
    <w:rsid w:val="003B419A"/>
    <w:rsid w:val="003B4CB0"/>
    <w:rsid w:val="003B7570"/>
    <w:rsid w:val="003B76F5"/>
    <w:rsid w:val="003B7FB7"/>
    <w:rsid w:val="003C0929"/>
    <w:rsid w:val="003C0E24"/>
    <w:rsid w:val="003C0ECB"/>
    <w:rsid w:val="003C20E8"/>
    <w:rsid w:val="003C23DE"/>
    <w:rsid w:val="003C32E5"/>
    <w:rsid w:val="003C3363"/>
    <w:rsid w:val="003C36E2"/>
    <w:rsid w:val="003C7E49"/>
    <w:rsid w:val="003C7EF2"/>
    <w:rsid w:val="003D01ED"/>
    <w:rsid w:val="003D1205"/>
    <w:rsid w:val="003D3468"/>
    <w:rsid w:val="003D36DC"/>
    <w:rsid w:val="003D5C71"/>
    <w:rsid w:val="003D6236"/>
    <w:rsid w:val="003D7C65"/>
    <w:rsid w:val="003E0378"/>
    <w:rsid w:val="003E29BD"/>
    <w:rsid w:val="003E3794"/>
    <w:rsid w:val="003E3C81"/>
    <w:rsid w:val="003E3F7C"/>
    <w:rsid w:val="003E48D0"/>
    <w:rsid w:val="003E5351"/>
    <w:rsid w:val="003E5974"/>
    <w:rsid w:val="003E5ED3"/>
    <w:rsid w:val="003E7D9A"/>
    <w:rsid w:val="003F048A"/>
    <w:rsid w:val="003F1BBF"/>
    <w:rsid w:val="003F1F77"/>
    <w:rsid w:val="003F29A1"/>
    <w:rsid w:val="003F2FA1"/>
    <w:rsid w:val="003F2FDF"/>
    <w:rsid w:val="003F4948"/>
    <w:rsid w:val="003F50AB"/>
    <w:rsid w:val="003F5B80"/>
    <w:rsid w:val="003F698D"/>
    <w:rsid w:val="003F6B74"/>
    <w:rsid w:val="003F701C"/>
    <w:rsid w:val="003F7C7D"/>
    <w:rsid w:val="003F7F9C"/>
    <w:rsid w:val="0040074B"/>
    <w:rsid w:val="00401016"/>
    <w:rsid w:val="004042CB"/>
    <w:rsid w:val="00405DC9"/>
    <w:rsid w:val="004075D4"/>
    <w:rsid w:val="00412E97"/>
    <w:rsid w:val="00414B4B"/>
    <w:rsid w:val="00414D55"/>
    <w:rsid w:val="004152F4"/>
    <w:rsid w:val="0041535E"/>
    <w:rsid w:val="004159EB"/>
    <w:rsid w:val="00415F5C"/>
    <w:rsid w:val="00417F21"/>
    <w:rsid w:val="00420720"/>
    <w:rsid w:val="00422E8E"/>
    <w:rsid w:val="004239C8"/>
    <w:rsid w:val="00424C2C"/>
    <w:rsid w:val="00425018"/>
    <w:rsid w:val="00425635"/>
    <w:rsid w:val="004301A0"/>
    <w:rsid w:val="00430587"/>
    <w:rsid w:val="004306CE"/>
    <w:rsid w:val="00432683"/>
    <w:rsid w:val="004340F0"/>
    <w:rsid w:val="00434711"/>
    <w:rsid w:val="00434742"/>
    <w:rsid w:val="00435B82"/>
    <w:rsid w:val="00436247"/>
    <w:rsid w:val="004376C0"/>
    <w:rsid w:val="00437AAE"/>
    <w:rsid w:val="00437BAB"/>
    <w:rsid w:val="00437BDF"/>
    <w:rsid w:val="00440915"/>
    <w:rsid w:val="00440A52"/>
    <w:rsid w:val="00440DFD"/>
    <w:rsid w:val="00441C88"/>
    <w:rsid w:val="0044368A"/>
    <w:rsid w:val="00446458"/>
    <w:rsid w:val="00447D9B"/>
    <w:rsid w:val="0045199E"/>
    <w:rsid w:val="00452A24"/>
    <w:rsid w:val="00453C96"/>
    <w:rsid w:val="00454E2B"/>
    <w:rsid w:val="004563BF"/>
    <w:rsid w:val="00457063"/>
    <w:rsid w:val="00457D4A"/>
    <w:rsid w:val="00460282"/>
    <w:rsid w:val="0046063A"/>
    <w:rsid w:val="004612CB"/>
    <w:rsid w:val="00461AE9"/>
    <w:rsid w:val="004626FA"/>
    <w:rsid w:val="00462AA0"/>
    <w:rsid w:val="00463C02"/>
    <w:rsid w:val="00463F44"/>
    <w:rsid w:val="00464C92"/>
    <w:rsid w:val="00465B48"/>
    <w:rsid w:val="0046668B"/>
    <w:rsid w:val="00467454"/>
    <w:rsid w:val="00467A26"/>
    <w:rsid w:val="004713A2"/>
    <w:rsid w:val="0047164E"/>
    <w:rsid w:val="00471991"/>
    <w:rsid w:val="00471C64"/>
    <w:rsid w:val="004724E4"/>
    <w:rsid w:val="004728F7"/>
    <w:rsid w:val="004730C5"/>
    <w:rsid w:val="004731FC"/>
    <w:rsid w:val="00473961"/>
    <w:rsid w:val="00473B16"/>
    <w:rsid w:val="00473FDD"/>
    <w:rsid w:val="00474523"/>
    <w:rsid w:val="00474D5A"/>
    <w:rsid w:val="004757CC"/>
    <w:rsid w:val="00477DEF"/>
    <w:rsid w:val="00481D2B"/>
    <w:rsid w:val="00483E00"/>
    <w:rsid w:val="00483F4C"/>
    <w:rsid w:val="00486A86"/>
    <w:rsid w:val="00486C98"/>
    <w:rsid w:val="004871D1"/>
    <w:rsid w:val="00495F77"/>
    <w:rsid w:val="004964D6"/>
    <w:rsid w:val="004A0518"/>
    <w:rsid w:val="004A0F21"/>
    <w:rsid w:val="004A13B3"/>
    <w:rsid w:val="004A13C6"/>
    <w:rsid w:val="004A1FF7"/>
    <w:rsid w:val="004A22F9"/>
    <w:rsid w:val="004A3F6A"/>
    <w:rsid w:val="004A4172"/>
    <w:rsid w:val="004A44CE"/>
    <w:rsid w:val="004A5371"/>
    <w:rsid w:val="004A55CC"/>
    <w:rsid w:val="004A560A"/>
    <w:rsid w:val="004A5E81"/>
    <w:rsid w:val="004A5EF0"/>
    <w:rsid w:val="004A6972"/>
    <w:rsid w:val="004A6C1C"/>
    <w:rsid w:val="004A6FA2"/>
    <w:rsid w:val="004A7EA3"/>
    <w:rsid w:val="004A7EE6"/>
    <w:rsid w:val="004B0016"/>
    <w:rsid w:val="004B0D80"/>
    <w:rsid w:val="004B1F46"/>
    <w:rsid w:val="004B25D4"/>
    <w:rsid w:val="004B4312"/>
    <w:rsid w:val="004B6B25"/>
    <w:rsid w:val="004B6DA9"/>
    <w:rsid w:val="004B7E93"/>
    <w:rsid w:val="004C22D1"/>
    <w:rsid w:val="004C3454"/>
    <w:rsid w:val="004C3B13"/>
    <w:rsid w:val="004C43E3"/>
    <w:rsid w:val="004C4749"/>
    <w:rsid w:val="004C4B4E"/>
    <w:rsid w:val="004C5B93"/>
    <w:rsid w:val="004C5CFD"/>
    <w:rsid w:val="004C5DF4"/>
    <w:rsid w:val="004C5E64"/>
    <w:rsid w:val="004C6166"/>
    <w:rsid w:val="004D029D"/>
    <w:rsid w:val="004D21B9"/>
    <w:rsid w:val="004D3A28"/>
    <w:rsid w:val="004D4751"/>
    <w:rsid w:val="004D5191"/>
    <w:rsid w:val="004D5A38"/>
    <w:rsid w:val="004D6980"/>
    <w:rsid w:val="004E1AFC"/>
    <w:rsid w:val="004E40A6"/>
    <w:rsid w:val="004E5ECE"/>
    <w:rsid w:val="004E6A42"/>
    <w:rsid w:val="004E6EDB"/>
    <w:rsid w:val="004F36DE"/>
    <w:rsid w:val="004F3AC5"/>
    <w:rsid w:val="004F3EDD"/>
    <w:rsid w:val="004F6B2D"/>
    <w:rsid w:val="004F7C76"/>
    <w:rsid w:val="0050234E"/>
    <w:rsid w:val="00502A58"/>
    <w:rsid w:val="00504618"/>
    <w:rsid w:val="005051C4"/>
    <w:rsid w:val="005065D2"/>
    <w:rsid w:val="00506F06"/>
    <w:rsid w:val="0050748B"/>
    <w:rsid w:val="0051149D"/>
    <w:rsid w:val="0051210C"/>
    <w:rsid w:val="0051416C"/>
    <w:rsid w:val="005166B1"/>
    <w:rsid w:val="00516D7A"/>
    <w:rsid w:val="00520602"/>
    <w:rsid w:val="00520DB9"/>
    <w:rsid w:val="0052269D"/>
    <w:rsid w:val="00522872"/>
    <w:rsid w:val="00522AAD"/>
    <w:rsid w:val="00522B17"/>
    <w:rsid w:val="00522CA2"/>
    <w:rsid w:val="005239C5"/>
    <w:rsid w:val="00523D6A"/>
    <w:rsid w:val="00524E74"/>
    <w:rsid w:val="00526332"/>
    <w:rsid w:val="005263F0"/>
    <w:rsid w:val="00527ADC"/>
    <w:rsid w:val="00530CEE"/>
    <w:rsid w:val="005313A6"/>
    <w:rsid w:val="00533892"/>
    <w:rsid w:val="00534066"/>
    <w:rsid w:val="00534199"/>
    <w:rsid w:val="005350DC"/>
    <w:rsid w:val="00536C1F"/>
    <w:rsid w:val="0053717A"/>
    <w:rsid w:val="005374A7"/>
    <w:rsid w:val="005401AF"/>
    <w:rsid w:val="00540BAF"/>
    <w:rsid w:val="0054133F"/>
    <w:rsid w:val="00543636"/>
    <w:rsid w:val="0054428E"/>
    <w:rsid w:val="00544564"/>
    <w:rsid w:val="005449CA"/>
    <w:rsid w:val="005458ED"/>
    <w:rsid w:val="0054631C"/>
    <w:rsid w:val="0054660D"/>
    <w:rsid w:val="00546C2A"/>
    <w:rsid w:val="00551B83"/>
    <w:rsid w:val="00551C95"/>
    <w:rsid w:val="005534FE"/>
    <w:rsid w:val="00553D41"/>
    <w:rsid w:val="005607D0"/>
    <w:rsid w:val="005612ED"/>
    <w:rsid w:val="0056402E"/>
    <w:rsid w:val="0056467E"/>
    <w:rsid w:val="00564DD2"/>
    <w:rsid w:val="00566C3A"/>
    <w:rsid w:val="00567865"/>
    <w:rsid w:val="00570734"/>
    <w:rsid w:val="0057339E"/>
    <w:rsid w:val="0057354E"/>
    <w:rsid w:val="00573B9C"/>
    <w:rsid w:val="0057408E"/>
    <w:rsid w:val="00575E6C"/>
    <w:rsid w:val="005765CD"/>
    <w:rsid w:val="005770B4"/>
    <w:rsid w:val="005809AD"/>
    <w:rsid w:val="00582344"/>
    <w:rsid w:val="005824B9"/>
    <w:rsid w:val="00583028"/>
    <w:rsid w:val="005845CE"/>
    <w:rsid w:val="00585170"/>
    <w:rsid w:val="005867E7"/>
    <w:rsid w:val="005868A1"/>
    <w:rsid w:val="005877D6"/>
    <w:rsid w:val="0059168F"/>
    <w:rsid w:val="005931D9"/>
    <w:rsid w:val="0059343B"/>
    <w:rsid w:val="0059409E"/>
    <w:rsid w:val="0059444D"/>
    <w:rsid w:val="00597FCE"/>
    <w:rsid w:val="005A0E66"/>
    <w:rsid w:val="005A2204"/>
    <w:rsid w:val="005A2EC5"/>
    <w:rsid w:val="005A300D"/>
    <w:rsid w:val="005A3CAC"/>
    <w:rsid w:val="005B120E"/>
    <w:rsid w:val="005B1FB1"/>
    <w:rsid w:val="005B2D6C"/>
    <w:rsid w:val="005B4A80"/>
    <w:rsid w:val="005B55C7"/>
    <w:rsid w:val="005B65CD"/>
    <w:rsid w:val="005B6EC3"/>
    <w:rsid w:val="005B7163"/>
    <w:rsid w:val="005B740A"/>
    <w:rsid w:val="005B784A"/>
    <w:rsid w:val="005B79BA"/>
    <w:rsid w:val="005C0235"/>
    <w:rsid w:val="005C123D"/>
    <w:rsid w:val="005C2C2C"/>
    <w:rsid w:val="005C2DA1"/>
    <w:rsid w:val="005C600A"/>
    <w:rsid w:val="005C7381"/>
    <w:rsid w:val="005C7DD9"/>
    <w:rsid w:val="005D0A03"/>
    <w:rsid w:val="005D143F"/>
    <w:rsid w:val="005D21A1"/>
    <w:rsid w:val="005D5B18"/>
    <w:rsid w:val="005D6840"/>
    <w:rsid w:val="005E041C"/>
    <w:rsid w:val="005E143E"/>
    <w:rsid w:val="005E1498"/>
    <w:rsid w:val="005E1A57"/>
    <w:rsid w:val="005E1F74"/>
    <w:rsid w:val="005E25D9"/>
    <w:rsid w:val="005E2B21"/>
    <w:rsid w:val="005E33BE"/>
    <w:rsid w:val="005E40D2"/>
    <w:rsid w:val="005E4F5E"/>
    <w:rsid w:val="005E5777"/>
    <w:rsid w:val="005E5E37"/>
    <w:rsid w:val="005E743B"/>
    <w:rsid w:val="005E75A2"/>
    <w:rsid w:val="005F018A"/>
    <w:rsid w:val="005F0D9C"/>
    <w:rsid w:val="005F16E4"/>
    <w:rsid w:val="005F3A45"/>
    <w:rsid w:val="005F6A96"/>
    <w:rsid w:val="00602AE3"/>
    <w:rsid w:val="0060362E"/>
    <w:rsid w:val="00603B52"/>
    <w:rsid w:val="0060418E"/>
    <w:rsid w:val="0060463E"/>
    <w:rsid w:val="0060682E"/>
    <w:rsid w:val="00607A05"/>
    <w:rsid w:val="006102B8"/>
    <w:rsid w:val="0061031F"/>
    <w:rsid w:val="006108A9"/>
    <w:rsid w:val="00613852"/>
    <w:rsid w:val="006138A4"/>
    <w:rsid w:val="00616174"/>
    <w:rsid w:val="00616F79"/>
    <w:rsid w:val="0061738C"/>
    <w:rsid w:val="00621D8A"/>
    <w:rsid w:val="00622C03"/>
    <w:rsid w:val="00624D0A"/>
    <w:rsid w:val="0063061B"/>
    <w:rsid w:val="00630CEA"/>
    <w:rsid w:val="00631067"/>
    <w:rsid w:val="0063127C"/>
    <w:rsid w:val="00631481"/>
    <w:rsid w:val="0063254C"/>
    <w:rsid w:val="0063254D"/>
    <w:rsid w:val="006335CA"/>
    <w:rsid w:val="00633862"/>
    <w:rsid w:val="0063389F"/>
    <w:rsid w:val="00635051"/>
    <w:rsid w:val="006361BE"/>
    <w:rsid w:val="00637169"/>
    <w:rsid w:val="00637897"/>
    <w:rsid w:val="00640A34"/>
    <w:rsid w:val="00641232"/>
    <w:rsid w:val="006412C0"/>
    <w:rsid w:val="006419E2"/>
    <w:rsid w:val="0064227A"/>
    <w:rsid w:val="006422F4"/>
    <w:rsid w:val="0064282D"/>
    <w:rsid w:val="00643FC0"/>
    <w:rsid w:val="00644247"/>
    <w:rsid w:val="00646D35"/>
    <w:rsid w:val="006505DD"/>
    <w:rsid w:val="00651571"/>
    <w:rsid w:val="00653858"/>
    <w:rsid w:val="00654D76"/>
    <w:rsid w:val="00655D4D"/>
    <w:rsid w:val="00657080"/>
    <w:rsid w:val="00657D48"/>
    <w:rsid w:val="0066079A"/>
    <w:rsid w:val="00661439"/>
    <w:rsid w:val="00663B36"/>
    <w:rsid w:val="00664042"/>
    <w:rsid w:val="0066456E"/>
    <w:rsid w:val="00667E48"/>
    <w:rsid w:val="00671100"/>
    <w:rsid w:val="00671FF0"/>
    <w:rsid w:val="00672718"/>
    <w:rsid w:val="006729B2"/>
    <w:rsid w:val="00672A25"/>
    <w:rsid w:val="006732D2"/>
    <w:rsid w:val="00675137"/>
    <w:rsid w:val="006752EA"/>
    <w:rsid w:val="00676AD6"/>
    <w:rsid w:val="0067799D"/>
    <w:rsid w:val="00677D1C"/>
    <w:rsid w:val="00681579"/>
    <w:rsid w:val="00681C2F"/>
    <w:rsid w:val="00682FEB"/>
    <w:rsid w:val="0068631F"/>
    <w:rsid w:val="006864DF"/>
    <w:rsid w:val="00690C11"/>
    <w:rsid w:val="00691DAB"/>
    <w:rsid w:val="0069206F"/>
    <w:rsid w:val="0069393D"/>
    <w:rsid w:val="00693FCE"/>
    <w:rsid w:val="00696FF8"/>
    <w:rsid w:val="006970CE"/>
    <w:rsid w:val="006973FB"/>
    <w:rsid w:val="006A0F1B"/>
    <w:rsid w:val="006A2693"/>
    <w:rsid w:val="006A2A29"/>
    <w:rsid w:val="006A3919"/>
    <w:rsid w:val="006A4614"/>
    <w:rsid w:val="006A60C6"/>
    <w:rsid w:val="006B2507"/>
    <w:rsid w:val="006B2A64"/>
    <w:rsid w:val="006B46A9"/>
    <w:rsid w:val="006B5368"/>
    <w:rsid w:val="006B5B02"/>
    <w:rsid w:val="006B5BE3"/>
    <w:rsid w:val="006B61C3"/>
    <w:rsid w:val="006C236D"/>
    <w:rsid w:val="006C632C"/>
    <w:rsid w:val="006C6FED"/>
    <w:rsid w:val="006C7972"/>
    <w:rsid w:val="006D13FC"/>
    <w:rsid w:val="006D25BB"/>
    <w:rsid w:val="006D3050"/>
    <w:rsid w:val="006D3E50"/>
    <w:rsid w:val="006D4600"/>
    <w:rsid w:val="006D53A2"/>
    <w:rsid w:val="006D56D3"/>
    <w:rsid w:val="006D5B9A"/>
    <w:rsid w:val="006D7D1C"/>
    <w:rsid w:val="006D7EFE"/>
    <w:rsid w:val="006E0C38"/>
    <w:rsid w:val="006E49F7"/>
    <w:rsid w:val="006E4CF5"/>
    <w:rsid w:val="006E51F6"/>
    <w:rsid w:val="006E548A"/>
    <w:rsid w:val="006E58AD"/>
    <w:rsid w:val="006E6BE1"/>
    <w:rsid w:val="006F13FD"/>
    <w:rsid w:val="006F27F4"/>
    <w:rsid w:val="006F4AAE"/>
    <w:rsid w:val="006F6B34"/>
    <w:rsid w:val="007014F5"/>
    <w:rsid w:val="0070185E"/>
    <w:rsid w:val="00702FF6"/>
    <w:rsid w:val="00703AB8"/>
    <w:rsid w:val="00704568"/>
    <w:rsid w:val="007055B6"/>
    <w:rsid w:val="00706219"/>
    <w:rsid w:val="00710657"/>
    <w:rsid w:val="00712286"/>
    <w:rsid w:val="0071332F"/>
    <w:rsid w:val="00713AB1"/>
    <w:rsid w:val="00713F02"/>
    <w:rsid w:val="00714832"/>
    <w:rsid w:val="00715C43"/>
    <w:rsid w:val="00716257"/>
    <w:rsid w:val="0071645F"/>
    <w:rsid w:val="00720A96"/>
    <w:rsid w:val="00720E53"/>
    <w:rsid w:val="00721460"/>
    <w:rsid w:val="00721527"/>
    <w:rsid w:val="0072195C"/>
    <w:rsid w:val="00721C2A"/>
    <w:rsid w:val="00722B04"/>
    <w:rsid w:val="00724EB8"/>
    <w:rsid w:val="00725A86"/>
    <w:rsid w:val="00725FB2"/>
    <w:rsid w:val="00726476"/>
    <w:rsid w:val="0072683C"/>
    <w:rsid w:val="00733BCB"/>
    <w:rsid w:val="007343C6"/>
    <w:rsid w:val="00736981"/>
    <w:rsid w:val="00736BA4"/>
    <w:rsid w:val="00741473"/>
    <w:rsid w:val="00744EA6"/>
    <w:rsid w:val="00747420"/>
    <w:rsid w:val="007503B7"/>
    <w:rsid w:val="007507B0"/>
    <w:rsid w:val="00751D8E"/>
    <w:rsid w:val="00751E48"/>
    <w:rsid w:val="0075287B"/>
    <w:rsid w:val="00756B59"/>
    <w:rsid w:val="00756B7B"/>
    <w:rsid w:val="0076006B"/>
    <w:rsid w:val="00761BA1"/>
    <w:rsid w:val="00761C3C"/>
    <w:rsid w:val="007627ED"/>
    <w:rsid w:val="00762E86"/>
    <w:rsid w:val="00765ADC"/>
    <w:rsid w:val="0076697C"/>
    <w:rsid w:val="00771B7B"/>
    <w:rsid w:val="00772C16"/>
    <w:rsid w:val="0077570D"/>
    <w:rsid w:val="0077599F"/>
    <w:rsid w:val="00775AD2"/>
    <w:rsid w:val="0077659F"/>
    <w:rsid w:val="00776D93"/>
    <w:rsid w:val="00780E53"/>
    <w:rsid w:val="00781C6B"/>
    <w:rsid w:val="00783648"/>
    <w:rsid w:val="00783EDF"/>
    <w:rsid w:val="00783F49"/>
    <w:rsid w:val="00783FCE"/>
    <w:rsid w:val="00784E13"/>
    <w:rsid w:val="00785F8D"/>
    <w:rsid w:val="00786AFD"/>
    <w:rsid w:val="00787C46"/>
    <w:rsid w:val="00787C4D"/>
    <w:rsid w:val="007910B0"/>
    <w:rsid w:val="00791978"/>
    <w:rsid w:val="0079402B"/>
    <w:rsid w:val="007947E6"/>
    <w:rsid w:val="007968E0"/>
    <w:rsid w:val="00796F09"/>
    <w:rsid w:val="0079730B"/>
    <w:rsid w:val="007A1219"/>
    <w:rsid w:val="007A3AF5"/>
    <w:rsid w:val="007A46AA"/>
    <w:rsid w:val="007A5AE6"/>
    <w:rsid w:val="007A76FF"/>
    <w:rsid w:val="007B0E37"/>
    <w:rsid w:val="007B1CB6"/>
    <w:rsid w:val="007B2A12"/>
    <w:rsid w:val="007B3857"/>
    <w:rsid w:val="007B4140"/>
    <w:rsid w:val="007B5914"/>
    <w:rsid w:val="007B6698"/>
    <w:rsid w:val="007B74DC"/>
    <w:rsid w:val="007B783A"/>
    <w:rsid w:val="007C04BE"/>
    <w:rsid w:val="007C2B69"/>
    <w:rsid w:val="007C3457"/>
    <w:rsid w:val="007C3FC5"/>
    <w:rsid w:val="007C7501"/>
    <w:rsid w:val="007C7C67"/>
    <w:rsid w:val="007C7E18"/>
    <w:rsid w:val="007D03A2"/>
    <w:rsid w:val="007D0BF7"/>
    <w:rsid w:val="007D3352"/>
    <w:rsid w:val="007D3E57"/>
    <w:rsid w:val="007D4871"/>
    <w:rsid w:val="007D4B8B"/>
    <w:rsid w:val="007D57F8"/>
    <w:rsid w:val="007D636F"/>
    <w:rsid w:val="007D69B5"/>
    <w:rsid w:val="007E2BF6"/>
    <w:rsid w:val="007E3247"/>
    <w:rsid w:val="007E6302"/>
    <w:rsid w:val="007E6949"/>
    <w:rsid w:val="007E6CB9"/>
    <w:rsid w:val="007E6FCF"/>
    <w:rsid w:val="007F01AE"/>
    <w:rsid w:val="007F2434"/>
    <w:rsid w:val="007F28CE"/>
    <w:rsid w:val="007F6774"/>
    <w:rsid w:val="007F73B6"/>
    <w:rsid w:val="007F7F99"/>
    <w:rsid w:val="00800D26"/>
    <w:rsid w:val="00801012"/>
    <w:rsid w:val="00801F0E"/>
    <w:rsid w:val="00802080"/>
    <w:rsid w:val="0080327F"/>
    <w:rsid w:val="008066EE"/>
    <w:rsid w:val="008078F0"/>
    <w:rsid w:val="00810662"/>
    <w:rsid w:val="00813F36"/>
    <w:rsid w:val="00814987"/>
    <w:rsid w:val="0081613F"/>
    <w:rsid w:val="00816827"/>
    <w:rsid w:val="008170D6"/>
    <w:rsid w:val="008215C4"/>
    <w:rsid w:val="008246D9"/>
    <w:rsid w:val="00824B7B"/>
    <w:rsid w:val="00825E00"/>
    <w:rsid w:val="00826C2C"/>
    <w:rsid w:val="00830D41"/>
    <w:rsid w:val="00831BAE"/>
    <w:rsid w:val="00834348"/>
    <w:rsid w:val="00835319"/>
    <w:rsid w:val="00835B2C"/>
    <w:rsid w:val="00837C5C"/>
    <w:rsid w:val="00841624"/>
    <w:rsid w:val="00841626"/>
    <w:rsid w:val="00841A52"/>
    <w:rsid w:val="008420FC"/>
    <w:rsid w:val="008436B2"/>
    <w:rsid w:val="0084451F"/>
    <w:rsid w:val="00844DAE"/>
    <w:rsid w:val="00845878"/>
    <w:rsid w:val="00845F8A"/>
    <w:rsid w:val="00846E0B"/>
    <w:rsid w:val="00847208"/>
    <w:rsid w:val="00852467"/>
    <w:rsid w:val="008558B2"/>
    <w:rsid w:val="00856325"/>
    <w:rsid w:val="00856ABB"/>
    <w:rsid w:val="00856FCC"/>
    <w:rsid w:val="00860513"/>
    <w:rsid w:val="00860A61"/>
    <w:rsid w:val="00860BC3"/>
    <w:rsid w:val="008626E5"/>
    <w:rsid w:val="008652D3"/>
    <w:rsid w:val="0086567F"/>
    <w:rsid w:val="008707A7"/>
    <w:rsid w:val="00871EA8"/>
    <w:rsid w:val="00874836"/>
    <w:rsid w:val="00877105"/>
    <w:rsid w:val="008801C4"/>
    <w:rsid w:val="00880732"/>
    <w:rsid w:val="00880DD8"/>
    <w:rsid w:val="00883420"/>
    <w:rsid w:val="00883856"/>
    <w:rsid w:val="008840D7"/>
    <w:rsid w:val="0088490C"/>
    <w:rsid w:val="008856BF"/>
    <w:rsid w:val="00885705"/>
    <w:rsid w:val="00886949"/>
    <w:rsid w:val="0088705F"/>
    <w:rsid w:val="008873B4"/>
    <w:rsid w:val="00891520"/>
    <w:rsid w:val="0089331D"/>
    <w:rsid w:val="0089359E"/>
    <w:rsid w:val="00893A29"/>
    <w:rsid w:val="008946DA"/>
    <w:rsid w:val="00894E8A"/>
    <w:rsid w:val="00894F16"/>
    <w:rsid w:val="00897DD3"/>
    <w:rsid w:val="00897E64"/>
    <w:rsid w:val="008A0C7D"/>
    <w:rsid w:val="008A2853"/>
    <w:rsid w:val="008A3267"/>
    <w:rsid w:val="008A45B5"/>
    <w:rsid w:val="008A56A0"/>
    <w:rsid w:val="008A5C31"/>
    <w:rsid w:val="008A5F80"/>
    <w:rsid w:val="008A68C2"/>
    <w:rsid w:val="008A73D4"/>
    <w:rsid w:val="008A74DF"/>
    <w:rsid w:val="008B00C7"/>
    <w:rsid w:val="008B188A"/>
    <w:rsid w:val="008B27C7"/>
    <w:rsid w:val="008B32CA"/>
    <w:rsid w:val="008B3736"/>
    <w:rsid w:val="008B573A"/>
    <w:rsid w:val="008B6780"/>
    <w:rsid w:val="008B6819"/>
    <w:rsid w:val="008B6995"/>
    <w:rsid w:val="008C0997"/>
    <w:rsid w:val="008C1547"/>
    <w:rsid w:val="008C1A9A"/>
    <w:rsid w:val="008C2679"/>
    <w:rsid w:val="008C2C06"/>
    <w:rsid w:val="008C3B73"/>
    <w:rsid w:val="008C3C27"/>
    <w:rsid w:val="008C4707"/>
    <w:rsid w:val="008C793E"/>
    <w:rsid w:val="008D1FB0"/>
    <w:rsid w:val="008D2196"/>
    <w:rsid w:val="008D2410"/>
    <w:rsid w:val="008D2837"/>
    <w:rsid w:val="008D5349"/>
    <w:rsid w:val="008D569B"/>
    <w:rsid w:val="008D613D"/>
    <w:rsid w:val="008D648C"/>
    <w:rsid w:val="008E0635"/>
    <w:rsid w:val="008E07E4"/>
    <w:rsid w:val="008E0D28"/>
    <w:rsid w:val="008E3655"/>
    <w:rsid w:val="008E6724"/>
    <w:rsid w:val="008E7025"/>
    <w:rsid w:val="008E7A18"/>
    <w:rsid w:val="008E7EAE"/>
    <w:rsid w:val="008F077E"/>
    <w:rsid w:val="008F1924"/>
    <w:rsid w:val="008F2B40"/>
    <w:rsid w:val="008F3568"/>
    <w:rsid w:val="008F5859"/>
    <w:rsid w:val="008F5B4F"/>
    <w:rsid w:val="008F61F0"/>
    <w:rsid w:val="008F752F"/>
    <w:rsid w:val="00900060"/>
    <w:rsid w:val="00900BB8"/>
    <w:rsid w:val="00901775"/>
    <w:rsid w:val="009039EC"/>
    <w:rsid w:val="009053E4"/>
    <w:rsid w:val="009108EE"/>
    <w:rsid w:val="009112F7"/>
    <w:rsid w:val="00911BE3"/>
    <w:rsid w:val="00911F3B"/>
    <w:rsid w:val="009124D6"/>
    <w:rsid w:val="0091288F"/>
    <w:rsid w:val="0091313A"/>
    <w:rsid w:val="00913913"/>
    <w:rsid w:val="009169B0"/>
    <w:rsid w:val="00922B84"/>
    <w:rsid w:val="009253A8"/>
    <w:rsid w:val="009259D9"/>
    <w:rsid w:val="00925DB0"/>
    <w:rsid w:val="0093053D"/>
    <w:rsid w:val="00931E53"/>
    <w:rsid w:val="0093373D"/>
    <w:rsid w:val="00933CCF"/>
    <w:rsid w:val="00934120"/>
    <w:rsid w:val="00934A75"/>
    <w:rsid w:val="009366BF"/>
    <w:rsid w:val="0093685A"/>
    <w:rsid w:val="009374C8"/>
    <w:rsid w:val="0093761A"/>
    <w:rsid w:val="00937BDE"/>
    <w:rsid w:val="00940422"/>
    <w:rsid w:val="00940A30"/>
    <w:rsid w:val="0094248C"/>
    <w:rsid w:val="00943428"/>
    <w:rsid w:val="00943CF0"/>
    <w:rsid w:val="00944075"/>
    <w:rsid w:val="009449E2"/>
    <w:rsid w:val="0094513A"/>
    <w:rsid w:val="00945BCD"/>
    <w:rsid w:val="00945C0F"/>
    <w:rsid w:val="009463C0"/>
    <w:rsid w:val="009474FF"/>
    <w:rsid w:val="0095028E"/>
    <w:rsid w:val="00950F8F"/>
    <w:rsid w:val="00951F65"/>
    <w:rsid w:val="00953A42"/>
    <w:rsid w:val="00954986"/>
    <w:rsid w:val="00954FB5"/>
    <w:rsid w:val="009555EA"/>
    <w:rsid w:val="00956BC7"/>
    <w:rsid w:val="009571B7"/>
    <w:rsid w:val="009576C0"/>
    <w:rsid w:val="00961D13"/>
    <w:rsid w:val="00961FAC"/>
    <w:rsid w:val="00964F4F"/>
    <w:rsid w:val="0096690C"/>
    <w:rsid w:val="00970B19"/>
    <w:rsid w:val="00971D3D"/>
    <w:rsid w:val="00972838"/>
    <w:rsid w:val="00973480"/>
    <w:rsid w:val="00973FBB"/>
    <w:rsid w:val="00974311"/>
    <w:rsid w:val="009753D7"/>
    <w:rsid w:val="0097584F"/>
    <w:rsid w:val="00975C18"/>
    <w:rsid w:val="00975EB9"/>
    <w:rsid w:val="009774A9"/>
    <w:rsid w:val="00977E45"/>
    <w:rsid w:val="00983E26"/>
    <w:rsid w:val="00984BE1"/>
    <w:rsid w:val="00986245"/>
    <w:rsid w:val="00990068"/>
    <w:rsid w:val="009917FF"/>
    <w:rsid w:val="0099491D"/>
    <w:rsid w:val="00995E96"/>
    <w:rsid w:val="009964E0"/>
    <w:rsid w:val="00997D52"/>
    <w:rsid w:val="009A0335"/>
    <w:rsid w:val="009A1361"/>
    <w:rsid w:val="009A1545"/>
    <w:rsid w:val="009A1D92"/>
    <w:rsid w:val="009A4CDC"/>
    <w:rsid w:val="009A50DC"/>
    <w:rsid w:val="009A7D84"/>
    <w:rsid w:val="009B1915"/>
    <w:rsid w:val="009B24DE"/>
    <w:rsid w:val="009B3E35"/>
    <w:rsid w:val="009B3E45"/>
    <w:rsid w:val="009B6F19"/>
    <w:rsid w:val="009B6FBB"/>
    <w:rsid w:val="009C0B1E"/>
    <w:rsid w:val="009C183F"/>
    <w:rsid w:val="009C19FB"/>
    <w:rsid w:val="009C1DB4"/>
    <w:rsid w:val="009C3A5C"/>
    <w:rsid w:val="009D0372"/>
    <w:rsid w:val="009D11AF"/>
    <w:rsid w:val="009D1385"/>
    <w:rsid w:val="009D1573"/>
    <w:rsid w:val="009D19EB"/>
    <w:rsid w:val="009D4D8A"/>
    <w:rsid w:val="009D4FEA"/>
    <w:rsid w:val="009D5F7E"/>
    <w:rsid w:val="009D79AF"/>
    <w:rsid w:val="009E07C4"/>
    <w:rsid w:val="009E2419"/>
    <w:rsid w:val="009E3B71"/>
    <w:rsid w:val="009E6A29"/>
    <w:rsid w:val="009E7C0F"/>
    <w:rsid w:val="009F024C"/>
    <w:rsid w:val="009F0DDD"/>
    <w:rsid w:val="009F1096"/>
    <w:rsid w:val="009F1451"/>
    <w:rsid w:val="009F1ECB"/>
    <w:rsid w:val="009F265D"/>
    <w:rsid w:val="009F40B2"/>
    <w:rsid w:val="009F41B9"/>
    <w:rsid w:val="009F56F5"/>
    <w:rsid w:val="009F581F"/>
    <w:rsid w:val="009F5F78"/>
    <w:rsid w:val="009F61BC"/>
    <w:rsid w:val="009F6C34"/>
    <w:rsid w:val="009F7EA6"/>
    <w:rsid w:val="00A00FB1"/>
    <w:rsid w:val="00A012BC"/>
    <w:rsid w:val="00A039C5"/>
    <w:rsid w:val="00A04043"/>
    <w:rsid w:val="00A05542"/>
    <w:rsid w:val="00A06905"/>
    <w:rsid w:val="00A07729"/>
    <w:rsid w:val="00A07A3C"/>
    <w:rsid w:val="00A11936"/>
    <w:rsid w:val="00A153BA"/>
    <w:rsid w:val="00A15ABE"/>
    <w:rsid w:val="00A16C7F"/>
    <w:rsid w:val="00A177E7"/>
    <w:rsid w:val="00A20274"/>
    <w:rsid w:val="00A24C64"/>
    <w:rsid w:val="00A24DD8"/>
    <w:rsid w:val="00A2523D"/>
    <w:rsid w:val="00A25530"/>
    <w:rsid w:val="00A255FB"/>
    <w:rsid w:val="00A25DF2"/>
    <w:rsid w:val="00A25E94"/>
    <w:rsid w:val="00A263F3"/>
    <w:rsid w:val="00A270FB"/>
    <w:rsid w:val="00A27CFF"/>
    <w:rsid w:val="00A3034C"/>
    <w:rsid w:val="00A31A96"/>
    <w:rsid w:val="00A32D67"/>
    <w:rsid w:val="00A339E7"/>
    <w:rsid w:val="00A34587"/>
    <w:rsid w:val="00A35B14"/>
    <w:rsid w:val="00A35D92"/>
    <w:rsid w:val="00A3708A"/>
    <w:rsid w:val="00A3717A"/>
    <w:rsid w:val="00A43E4F"/>
    <w:rsid w:val="00A442C3"/>
    <w:rsid w:val="00A4563D"/>
    <w:rsid w:val="00A46D63"/>
    <w:rsid w:val="00A4701C"/>
    <w:rsid w:val="00A478FB"/>
    <w:rsid w:val="00A50EDB"/>
    <w:rsid w:val="00A517A0"/>
    <w:rsid w:val="00A53239"/>
    <w:rsid w:val="00A53AB7"/>
    <w:rsid w:val="00A5527B"/>
    <w:rsid w:val="00A5547F"/>
    <w:rsid w:val="00A56796"/>
    <w:rsid w:val="00A5690F"/>
    <w:rsid w:val="00A57786"/>
    <w:rsid w:val="00A578C3"/>
    <w:rsid w:val="00A57A11"/>
    <w:rsid w:val="00A57B5A"/>
    <w:rsid w:val="00A57BE3"/>
    <w:rsid w:val="00A57CA2"/>
    <w:rsid w:val="00A57DA2"/>
    <w:rsid w:val="00A60810"/>
    <w:rsid w:val="00A60979"/>
    <w:rsid w:val="00A60E67"/>
    <w:rsid w:val="00A61427"/>
    <w:rsid w:val="00A616F5"/>
    <w:rsid w:val="00A618B0"/>
    <w:rsid w:val="00A67163"/>
    <w:rsid w:val="00A6735F"/>
    <w:rsid w:val="00A6772F"/>
    <w:rsid w:val="00A67D16"/>
    <w:rsid w:val="00A72695"/>
    <w:rsid w:val="00A74800"/>
    <w:rsid w:val="00A74D1E"/>
    <w:rsid w:val="00A74D98"/>
    <w:rsid w:val="00A7524A"/>
    <w:rsid w:val="00A763FD"/>
    <w:rsid w:val="00A80305"/>
    <w:rsid w:val="00A805FE"/>
    <w:rsid w:val="00A80800"/>
    <w:rsid w:val="00A80A8D"/>
    <w:rsid w:val="00A828BB"/>
    <w:rsid w:val="00A85E0A"/>
    <w:rsid w:val="00A869DB"/>
    <w:rsid w:val="00A873AC"/>
    <w:rsid w:val="00A8787C"/>
    <w:rsid w:val="00A879D5"/>
    <w:rsid w:val="00A87BBF"/>
    <w:rsid w:val="00A91114"/>
    <w:rsid w:val="00A934E5"/>
    <w:rsid w:val="00A94EF7"/>
    <w:rsid w:val="00A95A7B"/>
    <w:rsid w:val="00A96624"/>
    <w:rsid w:val="00A9799E"/>
    <w:rsid w:val="00A97A96"/>
    <w:rsid w:val="00AA0323"/>
    <w:rsid w:val="00AA0849"/>
    <w:rsid w:val="00AA1D5E"/>
    <w:rsid w:val="00AA6436"/>
    <w:rsid w:val="00AA7642"/>
    <w:rsid w:val="00AB0FD0"/>
    <w:rsid w:val="00AB11DC"/>
    <w:rsid w:val="00AB1201"/>
    <w:rsid w:val="00AB1B44"/>
    <w:rsid w:val="00AB1DE4"/>
    <w:rsid w:val="00AB1E60"/>
    <w:rsid w:val="00AB2EDD"/>
    <w:rsid w:val="00AB3570"/>
    <w:rsid w:val="00AB43F4"/>
    <w:rsid w:val="00AB508B"/>
    <w:rsid w:val="00AB5D46"/>
    <w:rsid w:val="00AB61CD"/>
    <w:rsid w:val="00AB6230"/>
    <w:rsid w:val="00AB7600"/>
    <w:rsid w:val="00AB7721"/>
    <w:rsid w:val="00AC00BB"/>
    <w:rsid w:val="00AC01B0"/>
    <w:rsid w:val="00AC13E1"/>
    <w:rsid w:val="00AC1B4A"/>
    <w:rsid w:val="00AC2C2D"/>
    <w:rsid w:val="00AC44D7"/>
    <w:rsid w:val="00AC59AD"/>
    <w:rsid w:val="00AC62B3"/>
    <w:rsid w:val="00AC6ACF"/>
    <w:rsid w:val="00AC6CCE"/>
    <w:rsid w:val="00AD121C"/>
    <w:rsid w:val="00AD1898"/>
    <w:rsid w:val="00AD302A"/>
    <w:rsid w:val="00AD3513"/>
    <w:rsid w:val="00AD3808"/>
    <w:rsid w:val="00AD4144"/>
    <w:rsid w:val="00AD45D3"/>
    <w:rsid w:val="00AD49FA"/>
    <w:rsid w:val="00AD5118"/>
    <w:rsid w:val="00AD5E45"/>
    <w:rsid w:val="00AD61D3"/>
    <w:rsid w:val="00AD6F71"/>
    <w:rsid w:val="00AD7DF3"/>
    <w:rsid w:val="00AE09D4"/>
    <w:rsid w:val="00AE2006"/>
    <w:rsid w:val="00AE2294"/>
    <w:rsid w:val="00AF1191"/>
    <w:rsid w:val="00AF29BA"/>
    <w:rsid w:val="00AF319F"/>
    <w:rsid w:val="00AF690C"/>
    <w:rsid w:val="00AF6A57"/>
    <w:rsid w:val="00AF7CF0"/>
    <w:rsid w:val="00AF7E78"/>
    <w:rsid w:val="00B00A41"/>
    <w:rsid w:val="00B01235"/>
    <w:rsid w:val="00B018A0"/>
    <w:rsid w:val="00B04846"/>
    <w:rsid w:val="00B04D44"/>
    <w:rsid w:val="00B05546"/>
    <w:rsid w:val="00B059CC"/>
    <w:rsid w:val="00B06014"/>
    <w:rsid w:val="00B063F9"/>
    <w:rsid w:val="00B07013"/>
    <w:rsid w:val="00B0709F"/>
    <w:rsid w:val="00B109FA"/>
    <w:rsid w:val="00B10CD4"/>
    <w:rsid w:val="00B16709"/>
    <w:rsid w:val="00B2007C"/>
    <w:rsid w:val="00B213EC"/>
    <w:rsid w:val="00B22B90"/>
    <w:rsid w:val="00B22BE0"/>
    <w:rsid w:val="00B22FEF"/>
    <w:rsid w:val="00B23083"/>
    <w:rsid w:val="00B24D59"/>
    <w:rsid w:val="00B24FB3"/>
    <w:rsid w:val="00B258F3"/>
    <w:rsid w:val="00B26394"/>
    <w:rsid w:val="00B26D86"/>
    <w:rsid w:val="00B2720E"/>
    <w:rsid w:val="00B31DFC"/>
    <w:rsid w:val="00B31EEE"/>
    <w:rsid w:val="00B32166"/>
    <w:rsid w:val="00B33CA5"/>
    <w:rsid w:val="00B33EE4"/>
    <w:rsid w:val="00B34296"/>
    <w:rsid w:val="00B34461"/>
    <w:rsid w:val="00B35D4E"/>
    <w:rsid w:val="00B42CF0"/>
    <w:rsid w:val="00B473DE"/>
    <w:rsid w:val="00B47564"/>
    <w:rsid w:val="00B47A28"/>
    <w:rsid w:val="00B50ED3"/>
    <w:rsid w:val="00B51A0B"/>
    <w:rsid w:val="00B521EA"/>
    <w:rsid w:val="00B52F04"/>
    <w:rsid w:val="00B52FFE"/>
    <w:rsid w:val="00B530FA"/>
    <w:rsid w:val="00B53240"/>
    <w:rsid w:val="00B53615"/>
    <w:rsid w:val="00B54310"/>
    <w:rsid w:val="00B54603"/>
    <w:rsid w:val="00B558F0"/>
    <w:rsid w:val="00B55A1D"/>
    <w:rsid w:val="00B5761E"/>
    <w:rsid w:val="00B60BBA"/>
    <w:rsid w:val="00B61185"/>
    <w:rsid w:val="00B61733"/>
    <w:rsid w:val="00B62D40"/>
    <w:rsid w:val="00B63193"/>
    <w:rsid w:val="00B6743C"/>
    <w:rsid w:val="00B7038B"/>
    <w:rsid w:val="00B70A85"/>
    <w:rsid w:val="00B70AF2"/>
    <w:rsid w:val="00B712B2"/>
    <w:rsid w:val="00B722A5"/>
    <w:rsid w:val="00B726F3"/>
    <w:rsid w:val="00B738E8"/>
    <w:rsid w:val="00B75A62"/>
    <w:rsid w:val="00B773DA"/>
    <w:rsid w:val="00B77B42"/>
    <w:rsid w:val="00B8045B"/>
    <w:rsid w:val="00B814CC"/>
    <w:rsid w:val="00B81869"/>
    <w:rsid w:val="00B83DE5"/>
    <w:rsid w:val="00B8501B"/>
    <w:rsid w:val="00B85216"/>
    <w:rsid w:val="00B9135D"/>
    <w:rsid w:val="00B94207"/>
    <w:rsid w:val="00B942B4"/>
    <w:rsid w:val="00B94334"/>
    <w:rsid w:val="00B94524"/>
    <w:rsid w:val="00B9473D"/>
    <w:rsid w:val="00B95AD8"/>
    <w:rsid w:val="00B96265"/>
    <w:rsid w:val="00B97356"/>
    <w:rsid w:val="00BA0064"/>
    <w:rsid w:val="00BA2439"/>
    <w:rsid w:val="00BA2BD0"/>
    <w:rsid w:val="00BA3D9C"/>
    <w:rsid w:val="00BA4159"/>
    <w:rsid w:val="00BA5A67"/>
    <w:rsid w:val="00BA75E3"/>
    <w:rsid w:val="00BA7D16"/>
    <w:rsid w:val="00BB060E"/>
    <w:rsid w:val="00BB085C"/>
    <w:rsid w:val="00BB1BC9"/>
    <w:rsid w:val="00BB1CD4"/>
    <w:rsid w:val="00BB27A8"/>
    <w:rsid w:val="00BB3D13"/>
    <w:rsid w:val="00BB4187"/>
    <w:rsid w:val="00BB4E2F"/>
    <w:rsid w:val="00BB5227"/>
    <w:rsid w:val="00BB58E8"/>
    <w:rsid w:val="00BB65FC"/>
    <w:rsid w:val="00BC4B71"/>
    <w:rsid w:val="00BC54D9"/>
    <w:rsid w:val="00BC584A"/>
    <w:rsid w:val="00BC6395"/>
    <w:rsid w:val="00BC6780"/>
    <w:rsid w:val="00BC6A01"/>
    <w:rsid w:val="00BC77EF"/>
    <w:rsid w:val="00BD0438"/>
    <w:rsid w:val="00BD067F"/>
    <w:rsid w:val="00BD07B8"/>
    <w:rsid w:val="00BD1864"/>
    <w:rsid w:val="00BD47DF"/>
    <w:rsid w:val="00BD482D"/>
    <w:rsid w:val="00BE0547"/>
    <w:rsid w:val="00BE061A"/>
    <w:rsid w:val="00BE0BA2"/>
    <w:rsid w:val="00BE1981"/>
    <w:rsid w:val="00BE343C"/>
    <w:rsid w:val="00BE4AEA"/>
    <w:rsid w:val="00BE574C"/>
    <w:rsid w:val="00BE71ED"/>
    <w:rsid w:val="00BF03B7"/>
    <w:rsid w:val="00BF276B"/>
    <w:rsid w:val="00BF344B"/>
    <w:rsid w:val="00BF3CDD"/>
    <w:rsid w:val="00BF42AC"/>
    <w:rsid w:val="00BF43AA"/>
    <w:rsid w:val="00BF52F3"/>
    <w:rsid w:val="00BF6A39"/>
    <w:rsid w:val="00BF77A8"/>
    <w:rsid w:val="00C002BF"/>
    <w:rsid w:val="00C004D1"/>
    <w:rsid w:val="00C0454D"/>
    <w:rsid w:val="00C050E5"/>
    <w:rsid w:val="00C11115"/>
    <w:rsid w:val="00C11933"/>
    <w:rsid w:val="00C11B76"/>
    <w:rsid w:val="00C12255"/>
    <w:rsid w:val="00C12DF3"/>
    <w:rsid w:val="00C14061"/>
    <w:rsid w:val="00C14778"/>
    <w:rsid w:val="00C14ACB"/>
    <w:rsid w:val="00C14B92"/>
    <w:rsid w:val="00C173EB"/>
    <w:rsid w:val="00C17DAB"/>
    <w:rsid w:val="00C20A38"/>
    <w:rsid w:val="00C240A7"/>
    <w:rsid w:val="00C25ADA"/>
    <w:rsid w:val="00C2625A"/>
    <w:rsid w:val="00C3026C"/>
    <w:rsid w:val="00C30643"/>
    <w:rsid w:val="00C307FF"/>
    <w:rsid w:val="00C31C62"/>
    <w:rsid w:val="00C3202B"/>
    <w:rsid w:val="00C32577"/>
    <w:rsid w:val="00C32794"/>
    <w:rsid w:val="00C32F13"/>
    <w:rsid w:val="00C34CF7"/>
    <w:rsid w:val="00C3578F"/>
    <w:rsid w:val="00C36134"/>
    <w:rsid w:val="00C364D4"/>
    <w:rsid w:val="00C376BA"/>
    <w:rsid w:val="00C40498"/>
    <w:rsid w:val="00C4285C"/>
    <w:rsid w:val="00C456DB"/>
    <w:rsid w:val="00C474A3"/>
    <w:rsid w:val="00C47B38"/>
    <w:rsid w:val="00C51A30"/>
    <w:rsid w:val="00C51C47"/>
    <w:rsid w:val="00C52DC3"/>
    <w:rsid w:val="00C52EC0"/>
    <w:rsid w:val="00C53A04"/>
    <w:rsid w:val="00C553F5"/>
    <w:rsid w:val="00C5659F"/>
    <w:rsid w:val="00C56C69"/>
    <w:rsid w:val="00C57BBC"/>
    <w:rsid w:val="00C60C1A"/>
    <w:rsid w:val="00C624A5"/>
    <w:rsid w:val="00C628E1"/>
    <w:rsid w:val="00C62FF7"/>
    <w:rsid w:val="00C65067"/>
    <w:rsid w:val="00C6535F"/>
    <w:rsid w:val="00C65529"/>
    <w:rsid w:val="00C65AAF"/>
    <w:rsid w:val="00C66D81"/>
    <w:rsid w:val="00C671FC"/>
    <w:rsid w:val="00C672C2"/>
    <w:rsid w:val="00C676A9"/>
    <w:rsid w:val="00C71CE6"/>
    <w:rsid w:val="00C72A5D"/>
    <w:rsid w:val="00C752EF"/>
    <w:rsid w:val="00C76A69"/>
    <w:rsid w:val="00C80177"/>
    <w:rsid w:val="00C801F6"/>
    <w:rsid w:val="00C8453B"/>
    <w:rsid w:val="00C8478C"/>
    <w:rsid w:val="00C85480"/>
    <w:rsid w:val="00C8584D"/>
    <w:rsid w:val="00C868B8"/>
    <w:rsid w:val="00C878D0"/>
    <w:rsid w:val="00C918D0"/>
    <w:rsid w:val="00C929DD"/>
    <w:rsid w:val="00C92CD2"/>
    <w:rsid w:val="00C94420"/>
    <w:rsid w:val="00C95FD8"/>
    <w:rsid w:val="00C962EF"/>
    <w:rsid w:val="00C96F43"/>
    <w:rsid w:val="00C974B4"/>
    <w:rsid w:val="00CA0E70"/>
    <w:rsid w:val="00CA15D2"/>
    <w:rsid w:val="00CA2730"/>
    <w:rsid w:val="00CA5CD7"/>
    <w:rsid w:val="00CA727B"/>
    <w:rsid w:val="00CA754E"/>
    <w:rsid w:val="00CA771C"/>
    <w:rsid w:val="00CA7C1D"/>
    <w:rsid w:val="00CB10D3"/>
    <w:rsid w:val="00CB1275"/>
    <w:rsid w:val="00CB182D"/>
    <w:rsid w:val="00CB285F"/>
    <w:rsid w:val="00CB35E8"/>
    <w:rsid w:val="00CB4608"/>
    <w:rsid w:val="00CB4D7A"/>
    <w:rsid w:val="00CB5168"/>
    <w:rsid w:val="00CB57F3"/>
    <w:rsid w:val="00CB79A4"/>
    <w:rsid w:val="00CC067D"/>
    <w:rsid w:val="00CC0C14"/>
    <w:rsid w:val="00CC0F0B"/>
    <w:rsid w:val="00CC2456"/>
    <w:rsid w:val="00CC2AE8"/>
    <w:rsid w:val="00CC34AB"/>
    <w:rsid w:val="00CC3CEB"/>
    <w:rsid w:val="00CC49F0"/>
    <w:rsid w:val="00CC4D2D"/>
    <w:rsid w:val="00CC5440"/>
    <w:rsid w:val="00CC60F4"/>
    <w:rsid w:val="00CC7304"/>
    <w:rsid w:val="00CD0F4B"/>
    <w:rsid w:val="00CD17F3"/>
    <w:rsid w:val="00CD3EFC"/>
    <w:rsid w:val="00CD5076"/>
    <w:rsid w:val="00CD542C"/>
    <w:rsid w:val="00CD5579"/>
    <w:rsid w:val="00CD6DBF"/>
    <w:rsid w:val="00CE00A4"/>
    <w:rsid w:val="00CE0AD7"/>
    <w:rsid w:val="00CE3BA8"/>
    <w:rsid w:val="00CE51AD"/>
    <w:rsid w:val="00CE70E5"/>
    <w:rsid w:val="00CE75C0"/>
    <w:rsid w:val="00CE77DE"/>
    <w:rsid w:val="00CE7AD0"/>
    <w:rsid w:val="00CE7B95"/>
    <w:rsid w:val="00CF0D47"/>
    <w:rsid w:val="00CF2A9B"/>
    <w:rsid w:val="00CF37F4"/>
    <w:rsid w:val="00CF391D"/>
    <w:rsid w:val="00CF3F8A"/>
    <w:rsid w:val="00CF3FF9"/>
    <w:rsid w:val="00CF573D"/>
    <w:rsid w:val="00CF7AD7"/>
    <w:rsid w:val="00D00526"/>
    <w:rsid w:val="00D00942"/>
    <w:rsid w:val="00D011D4"/>
    <w:rsid w:val="00D0131D"/>
    <w:rsid w:val="00D02A17"/>
    <w:rsid w:val="00D0498B"/>
    <w:rsid w:val="00D05CBE"/>
    <w:rsid w:val="00D0607B"/>
    <w:rsid w:val="00D071EF"/>
    <w:rsid w:val="00D0794C"/>
    <w:rsid w:val="00D10C27"/>
    <w:rsid w:val="00D11726"/>
    <w:rsid w:val="00D127AD"/>
    <w:rsid w:val="00D129BF"/>
    <w:rsid w:val="00D14CD2"/>
    <w:rsid w:val="00D15331"/>
    <w:rsid w:val="00D17990"/>
    <w:rsid w:val="00D20435"/>
    <w:rsid w:val="00D20CCA"/>
    <w:rsid w:val="00D20D3A"/>
    <w:rsid w:val="00D20E02"/>
    <w:rsid w:val="00D25697"/>
    <w:rsid w:val="00D31624"/>
    <w:rsid w:val="00D317E6"/>
    <w:rsid w:val="00D31F1A"/>
    <w:rsid w:val="00D32FF4"/>
    <w:rsid w:val="00D348E0"/>
    <w:rsid w:val="00D34B69"/>
    <w:rsid w:val="00D35490"/>
    <w:rsid w:val="00D359D8"/>
    <w:rsid w:val="00D37965"/>
    <w:rsid w:val="00D37B16"/>
    <w:rsid w:val="00D37BF3"/>
    <w:rsid w:val="00D40F0B"/>
    <w:rsid w:val="00D415B2"/>
    <w:rsid w:val="00D42034"/>
    <w:rsid w:val="00D42A68"/>
    <w:rsid w:val="00D42D90"/>
    <w:rsid w:val="00D43C7D"/>
    <w:rsid w:val="00D440A7"/>
    <w:rsid w:val="00D46AA1"/>
    <w:rsid w:val="00D47A17"/>
    <w:rsid w:val="00D47E02"/>
    <w:rsid w:val="00D5163C"/>
    <w:rsid w:val="00D51EF3"/>
    <w:rsid w:val="00D55837"/>
    <w:rsid w:val="00D57628"/>
    <w:rsid w:val="00D61A88"/>
    <w:rsid w:val="00D61ABF"/>
    <w:rsid w:val="00D61D10"/>
    <w:rsid w:val="00D6241B"/>
    <w:rsid w:val="00D6253E"/>
    <w:rsid w:val="00D6373B"/>
    <w:rsid w:val="00D64037"/>
    <w:rsid w:val="00D64408"/>
    <w:rsid w:val="00D64988"/>
    <w:rsid w:val="00D65391"/>
    <w:rsid w:val="00D65D48"/>
    <w:rsid w:val="00D66DE1"/>
    <w:rsid w:val="00D729AD"/>
    <w:rsid w:val="00D72B56"/>
    <w:rsid w:val="00D73CAC"/>
    <w:rsid w:val="00D747EF"/>
    <w:rsid w:val="00D75021"/>
    <w:rsid w:val="00D76101"/>
    <w:rsid w:val="00D76458"/>
    <w:rsid w:val="00D767EB"/>
    <w:rsid w:val="00D8000C"/>
    <w:rsid w:val="00D81401"/>
    <w:rsid w:val="00D814FC"/>
    <w:rsid w:val="00D82319"/>
    <w:rsid w:val="00D82AE5"/>
    <w:rsid w:val="00D8471F"/>
    <w:rsid w:val="00D84EDC"/>
    <w:rsid w:val="00D85196"/>
    <w:rsid w:val="00D85679"/>
    <w:rsid w:val="00D85EAA"/>
    <w:rsid w:val="00D868F0"/>
    <w:rsid w:val="00D86D72"/>
    <w:rsid w:val="00D86F8F"/>
    <w:rsid w:val="00D90CEF"/>
    <w:rsid w:val="00D91AC7"/>
    <w:rsid w:val="00D92F2A"/>
    <w:rsid w:val="00D93ACE"/>
    <w:rsid w:val="00D949B0"/>
    <w:rsid w:val="00D9795A"/>
    <w:rsid w:val="00D97DB7"/>
    <w:rsid w:val="00D97F08"/>
    <w:rsid w:val="00DA0EF1"/>
    <w:rsid w:val="00DA2CB6"/>
    <w:rsid w:val="00DA4147"/>
    <w:rsid w:val="00DA511F"/>
    <w:rsid w:val="00DA7364"/>
    <w:rsid w:val="00DA7F29"/>
    <w:rsid w:val="00DB0E57"/>
    <w:rsid w:val="00DB11E9"/>
    <w:rsid w:val="00DB37DB"/>
    <w:rsid w:val="00DB3F86"/>
    <w:rsid w:val="00DB550B"/>
    <w:rsid w:val="00DB5CDE"/>
    <w:rsid w:val="00DB6578"/>
    <w:rsid w:val="00DC04B0"/>
    <w:rsid w:val="00DC0CD7"/>
    <w:rsid w:val="00DC1938"/>
    <w:rsid w:val="00DC1F73"/>
    <w:rsid w:val="00DC31E8"/>
    <w:rsid w:val="00DC3D67"/>
    <w:rsid w:val="00DC3F76"/>
    <w:rsid w:val="00DC4101"/>
    <w:rsid w:val="00DC4690"/>
    <w:rsid w:val="00DC636A"/>
    <w:rsid w:val="00DC71D5"/>
    <w:rsid w:val="00DC73D0"/>
    <w:rsid w:val="00DC7B79"/>
    <w:rsid w:val="00DD0229"/>
    <w:rsid w:val="00DD0969"/>
    <w:rsid w:val="00DD0DEF"/>
    <w:rsid w:val="00DD1A15"/>
    <w:rsid w:val="00DD2766"/>
    <w:rsid w:val="00DD27D6"/>
    <w:rsid w:val="00DD4155"/>
    <w:rsid w:val="00DD5824"/>
    <w:rsid w:val="00DD5F5F"/>
    <w:rsid w:val="00DD7105"/>
    <w:rsid w:val="00DE0BA1"/>
    <w:rsid w:val="00DE0D8C"/>
    <w:rsid w:val="00DE531E"/>
    <w:rsid w:val="00DE5325"/>
    <w:rsid w:val="00DE55DB"/>
    <w:rsid w:val="00DE766D"/>
    <w:rsid w:val="00DE7E06"/>
    <w:rsid w:val="00DF0C7D"/>
    <w:rsid w:val="00DF1CE4"/>
    <w:rsid w:val="00DF1CF8"/>
    <w:rsid w:val="00DF2294"/>
    <w:rsid w:val="00DF3887"/>
    <w:rsid w:val="00DF66D6"/>
    <w:rsid w:val="00E0062A"/>
    <w:rsid w:val="00E00988"/>
    <w:rsid w:val="00E00DF0"/>
    <w:rsid w:val="00E01648"/>
    <w:rsid w:val="00E02EA6"/>
    <w:rsid w:val="00E067D2"/>
    <w:rsid w:val="00E117EB"/>
    <w:rsid w:val="00E131A7"/>
    <w:rsid w:val="00E13521"/>
    <w:rsid w:val="00E13BDD"/>
    <w:rsid w:val="00E1414E"/>
    <w:rsid w:val="00E1439B"/>
    <w:rsid w:val="00E14C47"/>
    <w:rsid w:val="00E1530D"/>
    <w:rsid w:val="00E1535A"/>
    <w:rsid w:val="00E1668E"/>
    <w:rsid w:val="00E21C9A"/>
    <w:rsid w:val="00E21EEB"/>
    <w:rsid w:val="00E223D5"/>
    <w:rsid w:val="00E22C75"/>
    <w:rsid w:val="00E24383"/>
    <w:rsid w:val="00E25C30"/>
    <w:rsid w:val="00E25D27"/>
    <w:rsid w:val="00E267FD"/>
    <w:rsid w:val="00E26903"/>
    <w:rsid w:val="00E2770C"/>
    <w:rsid w:val="00E27EC0"/>
    <w:rsid w:val="00E3221A"/>
    <w:rsid w:val="00E3668A"/>
    <w:rsid w:val="00E44D18"/>
    <w:rsid w:val="00E451CC"/>
    <w:rsid w:val="00E452CD"/>
    <w:rsid w:val="00E45DD5"/>
    <w:rsid w:val="00E46A0B"/>
    <w:rsid w:val="00E46F2C"/>
    <w:rsid w:val="00E47626"/>
    <w:rsid w:val="00E50FD5"/>
    <w:rsid w:val="00E51927"/>
    <w:rsid w:val="00E51A43"/>
    <w:rsid w:val="00E5320D"/>
    <w:rsid w:val="00E5325E"/>
    <w:rsid w:val="00E54433"/>
    <w:rsid w:val="00E550EC"/>
    <w:rsid w:val="00E5511F"/>
    <w:rsid w:val="00E57006"/>
    <w:rsid w:val="00E57F23"/>
    <w:rsid w:val="00E60102"/>
    <w:rsid w:val="00E611BE"/>
    <w:rsid w:val="00E626D9"/>
    <w:rsid w:val="00E63682"/>
    <w:rsid w:val="00E655E5"/>
    <w:rsid w:val="00E66326"/>
    <w:rsid w:val="00E71F61"/>
    <w:rsid w:val="00E73533"/>
    <w:rsid w:val="00E736C2"/>
    <w:rsid w:val="00E73D3C"/>
    <w:rsid w:val="00E74963"/>
    <w:rsid w:val="00E763BD"/>
    <w:rsid w:val="00E81BB1"/>
    <w:rsid w:val="00E828F7"/>
    <w:rsid w:val="00E83C8A"/>
    <w:rsid w:val="00E858C8"/>
    <w:rsid w:val="00E85CEE"/>
    <w:rsid w:val="00E87A84"/>
    <w:rsid w:val="00E90FDA"/>
    <w:rsid w:val="00E9211C"/>
    <w:rsid w:val="00E9274E"/>
    <w:rsid w:val="00E92F5B"/>
    <w:rsid w:val="00E9369C"/>
    <w:rsid w:val="00E93ECF"/>
    <w:rsid w:val="00E96919"/>
    <w:rsid w:val="00E97610"/>
    <w:rsid w:val="00E97D73"/>
    <w:rsid w:val="00EA128D"/>
    <w:rsid w:val="00EA1B63"/>
    <w:rsid w:val="00EA20B9"/>
    <w:rsid w:val="00EA372A"/>
    <w:rsid w:val="00EA42AD"/>
    <w:rsid w:val="00EA5D90"/>
    <w:rsid w:val="00EA7516"/>
    <w:rsid w:val="00EB0205"/>
    <w:rsid w:val="00EB05FF"/>
    <w:rsid w:val="00EB13AC"/>
    <w:rsid w:val="00EB19E6"/>
    <w:rsid w:val="00EB20BD"/>
    <w:rsid w:val="00EB4154"/>
    <w:rsid w:val="00EB4AD3"/>
    <w:rsid w:val="00EB61DD"/>
    <w:rsid w:val="00EB6203"/>
    <w:rsid w:val="00EB688A"/>
    <w:rsid w:val="00EC09FC"/>
    <w:rsid w:val="00EC1DF7"/>
    <w:rsid w:val="00EC35C3"/>
    <w:rsid w:val="00EC3A54"/>
    <w:rsid w:val="00EC3BC7"/>
    <w:rsid w:val="00EC4A3C"/>
    <w:rsid w:val="00EC4BB8"/>
    <w:rsid w:val="00EC5F78"/>
    <w:rsid w:val="00EC6195"/>
    <w:rsid w:val="00EC687F"/>
    <w:rsid w:val="00EC6988"/>
    <w:rsid w:val="00EC6E3C"/>
    <w:rsid w:val="00EC7300"/>
    <w:rsid w:val="00EC730D"/>
    <w:rsid w:val="00ED004E"/>
    <w:rsid w:val="00ED3597"/>
    <w:rsid w:val="00ED3841"/>
    <w:rsid w:val="00ED5042"/>
    <w:rsid w:val="00ED609C"/>
    <w:rsid w:val="00ED61A1"/>
    <w:rsid w:val="00ED766A"/>
    <w:rsid w:val="00ED783B"/>
    <w:rsid w:val="00ED7CE2"/>
    <w:rsid w:val="00ED7D27"/>
    <w:rsid w:val="00ED7EEF"/>
    <w:rsid w:val="00EE195B"/>
    <w:rsid w:val="00EE1A16"/>
    <w:rsid w:val="00EE35B4"/>
    <w:rsid w:val="00EE36BC"/>
    <w:rsid w:val="00EE5971"/>
    <w:rsid w:val="00EE5C31"/>
    <w:rsid w:val="00EE5F19"/>
    <w:rsid w:val="00EF04AD"/>
    <w:rsid w:val="00EF3F40"/>
    <w:rsid w:val="00EF545A"/>
    <w:rsid w:val="00F00217"/>
    <w:rsid w:val="00F0116F"/>
    <w:rsid w:val="00F01714"/>
    <w:rsid w:val="00F01BF1"/>
    <w:rsid w:val="00F033DE"/>
    <w:rsid w:val="00F03962"/>
    <w:rsid w:val="00F03A2C"/>
    <w:rsid w:val="00F03AEE"/>
    <w:rsid w:val="00F03BAA"/>
    <w:rsid w:val="00F04D12"/>
    <w:rsid w:val="00F056D0"/>
    <w:rsid w:val="00F05E76"/>
    <w:rsid w:val="00F07569"/>
    <w:rsid w:val="00F1022B"/>
    <w:rsid w:val="00F10952"/>
    <w:rsid w:val="00F11084"/>
    <w:rsid w:val="00F115FD"/>
    <w:rsid w:val="00F1280B"/>
    <w:rsid w:val="00F14E10"/>
    <w:rsid w:val="00F15B1E"/>
    <w:rsid w:val="00F16018"/>
    <w:rsid w:val="00F223B1"/>
    <w:rsid w:val="00F225AA"/>
    <w:rsid w:val="00F23067"/>
    <w:rsid w:val="00F2316B"/>
    <w:rsid w:val="00F24CF3"/>
    <w:rsid w:val="00F24D61"/>
    <w:rsid w:val="00F25147"/>
    <w:rsid w:val="00F27DEA"/>
    <w:rsid w:val="00F3087B"/>
    <w:rsid w:val="00F31CCF"/>
    <w:rsid w:val="00F34577"/>
    <w:rsid w:val="00F34CC4"/>
    <w:rsid w:val="00F3682F"/>
    <w:rsid w:val="00F40C0C"/>
    <w:rsid w:val="00F41C09"/>
    <w:rsid w:val="00F41F49"/>
    <w:rsid w:val="00F43B01"/>
    <w:rsid w:val="00F47DAC"/>
    <w:rsid w:val="00F500B3"/>
    <w:rsid w:val="00F50DF8"/>
    <w:rsid w:val="00F51AED"/>
    <w:rsid w:val="00F5247D"/>
    <w:rsid w:val="00F533BD"/>
    <w:rsid w:val="00F5398E"/>
    <w:rsid w:val="00F54D47"/>
    <w:rsid w:val="00F54F1D"/>
    <w:rsid w:val="00F57A35"/>
    <w:rsid w:val="00F63446"/>
    <w:rsid w:val="00F63D2D"/>
    <w:rsid w:val="00F65D31"/>
    <w:rsid w:val="00F663D4"/>
    <w:rsid w:val="00F66FC8"/>
    <w:rsid w:val="00F671D7"/>
    <w:rsid w:val="00F6749D"/>
    <w:rsid w:val="00F70C9D"/>
    <w:rsid w:val="00F711AE"/>
    <w:rsid w:val="00F75BFE"/>
    <w:rsid w:val="00F75F03"/>
    <w:rsid w:val="00F76FEC"/>
    <w:rsid w:val="00F80574"/>
    <w:rsid w:val="00F8078A"/>
    <w:rsid w:val="00F80ED0"/>
    <w:rsid w:val="00F83164"/>
    <w:rsid w:val="00F83B7A"/>
    <w:rsid w:val="00F845E0"/>
    <w:rsid w:val="00F850DE"/>
    <w:rsid w:val="00F85B2A"/>
    <w:rsid w:val="00F86E19"/>
    <w:rsid w:val="00F875F4"/>
    <w:rsid w:val="00F93472"/>
    <w:rsid w:val="00F95628"/>
    <w:rsid w:val="00F97549"/>
    <w:rsid w:val="00FA05EA"/>
    <w:rsid w:val="00FA0C69"/>
    <w:rsid w:val="00FA0C7D"/>
    <w:rsid w:val="00FA1714"/>
    <w:rsid w:val="00FA20F7"/>
    <w:rsid w:val="00FA21B3"/>
    <w:rsid w:val="00FA3113"/>
    <w:rsid w:val="00FA32C1"/>
    <w:rsid w:val="00FA4138"/>
    <w:rsid w:val="00FA613C"/>
    <w:rsid w:val="00FA6A41"/>
    <w:rsid w:val="00FA7AFC"/>
    <w:rsid w:val="00FB071F"/>
    <w:rsid w:val="00FB3437"/>
    <w:rsid w:val="00FB4549"/>
    <w:rsid w:val="00FB64AD"/>
    <w:rsid w:val="00FB6A3E"/>
    <w:rsid w:val="00FB74E7"/>
    <w:rsid w:val="00FC0544"/>
    <w:rsid w:val="00FC296F"/>
    <w:rsid w:val="00FC5320"/>
    <w:rsid w:val="00FC55A2"/>
    <w:rsid w:val="00FC7BA1"/>
    <w:rsid w:val="00FD01C1"/>
    <w:rsid w:val="00FD037B"/>
    <w:rsid w:val="00FD1E7A"/>
    <w:rsid w:val="00FD2393"/>
    <w:rsid w:val="00FD35EE"/>
    <w:rsid w:val="00FD50D2"/>
    <w:rsid w:val="00FD5FA3"/>
    <w:rsid w:val="00FD6D93"/>
    <w:rsid w:val="00FD7A69"/>
    <w:rsid w:val="00FE1D56"/>
    <w:rsid w:val="00FE38DC"/>
    <w:rsid w:val="00FE39B9"/>
    <w:rsid w:val="00FE39F8"/>
    <w:rsid w:val="00FE4443"/>
    <w:rsid w:val="00FE4F5A"/>
    <w:rsid w:val="00FE55A0"/>
    <w:rsid w:val="00FE56CF"/>
    <w:rsid w:val="00FE58B2"/>
    <w:rsid w:val="00FE5DEC"/>
    <w:rsid w:val="00FE619A"/>
    <w:rsid w:val="00FE696C"/>
    <w:rsid w:val="00FE6AA9"/>
    <w:rsid w:val="00FF0205"/>
    <w:rsid w:val="00FF1D28"/>
    <w:rsid w:val="00FF4C30"/>
    <w:rsid w:val="00FF5343"/>
    <w:rsid w:val="00FF637F"/>
    <w:rsid w:val="00FF6DFF"/>
    <w:rsid w:val="00FF7DF8"/>
    <w:rsid w:val="0AF4E1E8"/>
    <w:rsid w:val="14F4EAB0"/>
    <w:rsid w:val="1E839AAF"/>
    <w:rsid w:val="475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68B8"/>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C0F0B"/>
    <w:rPr>
      <w:color w:val="605E5C"/>
      <w:shd w:val="clear" w:color="auto" w:fill="E1DFDD"/>
    </w:rPr>
  </w:style>
  <w:style w:type="character" w:styleId="FollowedHyperlink">
    <w:name w:val="FollowedHyperlink"/>
    <w:basedOn w:val="DefaultParagraphFont"/>
    <w:uiPriority w:val="99"/>
    <w:semiHidden/>
    <w:unhideWhenUsed/>
    <w:rsid w:val="00566C3A"/>
    <w:rPr>
      <w:color w:val="800080" w:themeColor="followedHyperlink"/>
      <w:u w:val="single"/>
    </w:rPr>
  </w:style>
  <w:style w:type="paragraph" w:styleId="Revision">
    <w:name w:val="Revision"/>
    <w:hidden/>
    <w:uiPriority w:val="99"/>
    <w:semiHidden/>
    <w:rsid w:val="00FC296F"/>
  </w:style>
  <w:style w:type="character" w:customStyle="1" w:styleId="normaltextrun">
    <w:name w:val="normaltextrun"/>
    <w:basedOn w:val="DefaultParagraphFont"/>
    <w:rsid w:val="00FC296F"/>
  </w:style>
  <w:style w:type="character" w:customStyle="1" w:styleId="eop">
    <w:name w:val="eop"/>
    <w:basedOn w:val="DefaultParagraphFont"/>
    <w:rsid w:val="00FC296F"/>
  </w:style>
  <w:style w:type="paragraph" w:customStyle="1" w:styleId="paragraph">
    <w:name w:val="paragraph"/>
    <w:basedOn w:val="Normal"/>
    <w:rsid w:val="00FC296F"/>
    <w:pPr>
      <w:spacing w:before="100" w:beforeAutospacing="1" w:after="100" w:afterAutospacing="1"/>
    </w:pPr>
    <w:rPr>
      <w:rFonts w:ascii="Times New Roman" w:hAnsi="Times New Roman" w:cs="Times New Roman"/>
      <w:sz w:val="24"/>
      <w:szCs w:val="24"/>
    </w:rPr>
  </w:style>
  <w:style w:type="table" w:customStyle="1" w:styleId="TableGrid1">
    <w:name w:val="Table Grid1"/>
    <w:basedOn w:val="TableNormal"/>
    <w:next w:val="TableGrid"/>
    <w:uiPriority w:val="39"/>
    <w:rsid w:val="00D76101"/>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16E4"/>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3ECF"/>
    <w:pPr>
      <w:spacing w:before="100" w:beforeAutospacing="1" w:after="100" w:afterAutospacing="1"/>
    </w:pPr>
    <w:rPr>
      <w:rFonts w:ascii="Times New Roman" w:hAnsi="Times New Roman" w:cs="Times New Roman"/>
      <w:sz w:val="24"/>
      <w:szCs w:val="24"/>
    </w:rPr>
  </w:style>
  <w:style w:type="table" w:customStyle="1" w:styleId="TableGrid4">
    <w:name w:val="Table Grid4"/>
    <w:basedOn w:val="TableNormal"/>
    <w:next w:val="TableGrid"/>
    <w:uiPriority w:val="39"/>
    <w:rsid w:val="00A3458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B76F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658050">
      <w:bodyDiv w:val="1"/>
      <w:marLeft w:val="0"/>
      <w:marRight w:val="0"/>
      <w:marTop w:val="0"/>
      <w:marBottom w:val="0"/>
      <w:divBdr>
        <w:top w:val="none" w:sz="0" w:space="0" w:color="auto"/>
        <w:left w:val="none" w:sz="0" w:space="0" w:color="auto"/>
        <w:bottom w:val="none" w:sz="0" w:space="0" w:color="auto"/>
        <w:right w:val="none" w:sz="0" w:space="0" w:color="auto"/>
      </w:divBdr>
    </w:div>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ikimedia.org/wiki/File:Night_sky_from_Tony_Grove_Lake,_United_States.jpg"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commons.wikimedia.org/wiki/File:Protractor_measure_small.gif"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pw6N_eTZP2U"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arsystem.nasa.gov/news/1944/what-is-the-north-star-and-how-do-you-find-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pw6N_eTZP2U"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www.youtube.com/watch?v=pw6N_eTZP2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3224</Words>
  <Characters>17838</Characters>
  <Application>Microsoft Office Word</Application>
  <DocSecurity>0</DocSecurity>
  <Lines>540</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Allison Kaczmarski</cp:lastModifiedBy>
  <cp:revision>5</cp:revision>
  <dcterms:created xsi:type="dcterms:W3CDTF">2024-03-28T19:37:00Z</dcterms:created>
  <dcterms:modified xsi:type="dcterms:W3CDTF">2024-03-28T19:45:00Z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95be2fa23c4d4c69491b6ec83ae162238874bcf2a95d52d0161158eb25b64d3c</vt:lpwstr>
  </property>
</Properties>
</file>