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ajorEastAsia" w:hAnsiTheme="minorHAnsi" w:cstheme="minorHAnsi"/>
          <w:kern w:val="2"/>
          <w:sz w:val="22"/>
          <w:szCs w:val="22"/>
          <w:lang w:bidi="en-US"/>
          <w14:ligatures w14:val="standardContextual"/>
        </w:rPr>
        <w:id w:val="-1417393855"/>
        <w:docPartObj>
          <w:docPartGallery w:val="Cover Pages"/>
          <w:docPartUnique/>
        </w:docPartObj>
      </w:sdtPr>
      <w:sdtEndPr>
        <w:rPr>
          <w:rFonts w:eastAsiaTheme="minorHAnsi"/>
        </w:rPr>
      </w:sdtEndPr>
      <w:sdtContent>
        <w:p w14:paraId="2B6E93FF" w14:textId="21F1972B" w:rsidR="00092ADF" w:rsidRPr="00092ADF" w:rsidRDefault="00092ADF" w:rsidP="00092ADF">
          <w:pPr>
            <w:spacing w:after="60" w:line="259" w:lineRule="auto"/>
            <w:jc w:val="center"/>
            <w:rPr>
              <w:rFonts w:asciiTheme="minorHAnsi" w:eastAsiaTheme="majorEastAsia" w:hAnsiTheme="minorHAnsi" w:cstheme="minorHAnsi"/>
              <w:kern w:val="2"/>
              <w:sz w:val="52"/>
              <w:szCs w:val="52"/>
              <w:lang w:bidi="en-US"/>
              <w14:ligatures w14:val="standardContextual"/>
            </w:rPr>
          </w:pPr>
        </w:p>
        <w:p w14:paraId="4C305A07" w14:textId="4C410AA9" w:rsidR="00092ADF" w:rsidRPr="00092ADF" w:rsidRDefault="00B83F56" w:rsidP="00092ADF">
          <w:pPr>
            <w:spacing w:after="60" w:line="259" w:lineRule="auto"/>
            <w:jc w:val="center"/>
            <w:rPr>
              <w:rFonts w:asciiTheme="minorHAnsi" w:eastAsiaTheme="majorEastAsia" w:hAnsiTheme="minorHAnsi" w:cstheme="minorHAnsi"/>
              <w:b/>
              <w:kern w:val="2"/>
              <w:sz w:val="52"/>
              <w:szCs w:val="52"/>
              <w:lang w:bidi="en-US"/>
              <w14:ligatures w14:val="standardContextual"/>
            </w:rPr>
          </w:pPr>
          <w:r w:rsidRPr="00907ECE">
            <w:rPr>
              <w:noProof/>
              <w:sz w:val="26"/>
              <w:szCs w:val="26"/>
            </w:rPr>
            <w:drawing>
              <wp:anchor distT="0" distB="0" distL="114300" distR="114300" simplePos="0" relativeHeight="251654143" behindDoc="0" locked="0" layoutInCell="1" hidden="0" allowOverlap="1" wp14:anchorId="3B157143" wp14:editId="49B90BC2">
                <wp:simplePos x="0" y="0"/>
                <wp:positionH relativeFrom="margin">
                  <wp:posOffset>-215900</wp:posOffset>
                </wp:positionH>
                <wp:positionV relativeFrom="paragraph">
                  <wp:posOffset>136525</wp:posOffset>
                </wp:positionV>
                <wp:extent cx="1701800" cy="1699895"/>
                <wp:effectExtent l="0" t="0" r="0" b="0"/>
                <wp:wrapNone/>
                <wp:docPr id="5" name="image1.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Icon&#10;&#10;Description automatically generated"/>
                        <pic:cNvPicPr preferRelativeResize="0"/>
                      </pic:nvPicPr>
                      <pic:blipFill>
                        <a:blip r:embed="rId9"/>
                        <a:srcRect/>
                        <a:stretch>
                          <a:fillRect/>
                        </a:stretch>
                      </pic:blipFill>
                      <pic:spPr>
                        <a:xfrm>
                          <a:off x="0" y="0"/>
                          <a:ext cx="1701800" cy="1699895"/>
                        </a:xfrm>
                        <a:prstGeom prst="rect">
                          <a:avLst/>
                        </a:prstGeom>
                        <a:ln/>
                      </pic:spPr>
                    </pic:pic>
                  </a:graphicData>
                </a:graphic>
                <wp14:sizeRelH relativeFrom="margin">
                  <wp14:pctWidth>0</wp14:pctWidth>
                </wp14:sizeRelH>
                <wp14:sizeRelV relativeFrom="margin">
                  <wp14:pctHeight>0</wp14:pctHeight>
                </wp14:sizeRelV>
              </wp:anchor>
            </w:drawing>
          </w:r>
          <w:r w:rsidRPr="00092ADF">
            <w:rPr>
              <w:rFonts w:asciiTheme="minorHAnsi" w:eastAsiaTheme="majorEastAsia" w:hAnsiTheme="minorHAnsi" w:cstheme="minorHAnsi"/>
              <w:b/>
              <w:noProof/>
              <w:kern w:val="2"/>
              <w:sz w:val="52"/>
              <w:szCs w:val="52"/>
              <w:lang w:bidi="en-US"/>
              <w14:ligatures w14:val="standardContextual"/>
            </w:rPr>
            <mc:AlternateContent>
              <mc:Choice Requires="wps">
                <w:drawing>
                  <wp:anchor distT="45720" distB="45720" distL="114300" distR="114300" simplePos="0" relativeHeight="251657216" behindDoc="0" locked="0" layoutInCell="1" allowOverlap="1" wp14:anchorId="14724A96" wp14:editId="6599618C">
                    <wp:simplePos x="0" y="0"/>
                    <wp:positionH relativeFrom="column">
                      <wp:posOffset>1422400</wp:posOffset>
                    </wp:positionH>
                    <wp:positionV relativeFrom="paragraph">
                      <wp:posOffset>263525</wp:posOffset>
                    </wp:positionV>
                    <wp:extent cx="4978400" cy="175387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0" cy="1753870"/>
                            </a:xfrm>
                            <a:prstGeom prst="rect">
                              <a:avLst/>
                            </a:prstGeom>
                            <a:solidFill>
                              <a:srgbClr val="FFFFFF"/>
                            </a:solidFill>
                            <a:ln w="9525">
                              <a:noFill/>
                              <a:miter lim="800000"/>
                              <a:headEnd/>
                              <a:tailEnd/>
                            </a:ln>
                          </wps:spPr>
                          <wps:txbx>
                            <w:txbxContent>
                              <w:p w14:paraId="1DDC672B" w14:textId="4202ACF8" w:rsidR="00092ADF" w:rsidRPr="00092ADF" w:rsidRDefault="00A02E34" w:rsidP="00092ADF">
                                <w:pPr>
                                  <w:rPr>
                                    <w:rFonts w:asciiTheme="minorHAnsi" w:hAnsiTheme="minorHAnsi" w:cstheme="minorHAnsi"/>
                                    <w:sz w:val="52"/>
                                    <w:szCs w:val="52"/>
                                  </w:rPr>
                                </w:pPr>
                                <w:r>
                                  <w:rPr>
                                    <w:rFonts w:asciiTheme="minorHAnsi" w:eastAsiaTheme="majorEastAsia" w:hAnsiTheme="minorHAnsi" w:cstheme="minorHAnsi"/>
                                    <w:b/>
                                    <w:sz w:val="52"/>
                                    <w:szCs w:val="52"/>
                                    <w:lang w:bidi="en-US"/>
                                  </w:rPr>
                                  <w:t>Coherence and Alignment Among Science Curriculum, Instruction, and Assessment</w:t>
                                </w:r>
                                <w:r w:rsidR="00B83F56">
                                  <w:rPr>
                                    <w:rFonts w:asciiTheme="minorHAnsi" w:eastAsiaTheme="majorEastAsia" w:hAnsiTheme="minorHAnsi" w:cstheme="minorHAnsi"/>
                                    <w:b/>
                                    <w:sz w:val="52"/>
                                    <w:szCs w:val="52"/>
                                    <w:lang w:bidi="en-US"/>
                                  </w:rPr>
                                  <w:t xml:space="preserve"> (CASCIA) Project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724A96" id="_x0000_t202" coordsize="21600,21600" o:spt="202" path="m,l,21600r21600,l21600,xe">
                    <v:stroke joinstyle="miter"/>
                    <v:path gradientshapeok="t" o:connecttype="rect"/>
                  </v:shapetype>
                  <v:shape id="Text Box 2" o:spid="_x0000_s1026" type="#_x0000_t202" style="position:absolute;left:0;text-align:left;margin-left:112pt;margin-top:20.75pt;width:392pt;height:138.1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EyDgIAAPcDAAAOAAAAZHJzL2Uyb0RvYy54bWysU9tu2zAMfR+wfxD0vtjJkiUx4hRdugwD&#10;ugvQ7QNkWY6FyaJGKbG7rx8lp2nQvQ3Tg0CK1BF5eLS5GTrDTgq9Blvy6STnTFkJtbaHkv/4vn+z&#10;4swHYWthwKqSPyrPb7avX216V6gZtGBqhYxArC96V/I2BFdkmZet6oSfgFOWgg1gJwK5eMhqFD2h&#10;dyab5fm7rAesHYJU3tPp3Rjk24TfNEqGr03jVWCm5FRbSDumvYp7tt2I4oDCtVqeyxD/UEUntKVH&#10;L1B3Igh2RP0XVKclgocmTCR0GTSNlir1QN1M8xfdPLTCqdQLkePdhSb//2Dll9OD+4YsDO9hoAGm&#10;Jry7B/nTMwu7VtiDukWEvlWipoenkbKsd744X41U+8JHkKr/DDUNWRwDJKChwS6yQn0yQqcBPF5I&#10;V0Ngkg7n6+VqnlNIUmy6XLxdLdNYMlE8XXfow0cFHYtGyZGmmuDF6d6HWI4onlLiax6MrvfamOTg&#10;odoZZCdBCtinlTp4kWYs60u+XswWCdlCvJ/E0elACjW6K/kqj2vUTKTjg61TShDajDZVYuyZn0jJ&#10;SE4YqoESI08V1I/EFMKoRPo5ZLSAvznrSYUl97+OAhVn5pMlttfT+TzKNjnzxXJGDl5HquuIsJKg&#10;Sh44G81dSFKPPFi4pak0OvH1XMm5VlJXovH8E6J8r/2U9fxft38AAAD//wMAUEsDBBQABgAIAAAA&#10;IQAbN40D4AAAAAsBAAAPAAAAZHJzL2Rvd25yZXYueG1sTI/BTsMwEETvSPyDtUhcEHUS0qZNs6kA&#10;CcS1pR/gxNskIl5Hsdukf497guPsjGbfFLvZ9OJCo+ssI8SLCARxbXXHDcLx++N5DcJ5xVr1lgnh&#10;Sg525f1doXJtJ97T5eAbEUrY5Qqh9X7IpXR1S0a5hR2Ig3eyo1E+yLGRelRTKDe9TKJoJY3qOHxo&#10;1UDvLdU/h7NBOH1NT8vNVH36Y7ZPV2+qyyp7RXx8mF+3IDzN/i8MN/yADmVgquyZtRM9QpKkYYtH&#10;SOMliFsgitbhUiG8xFkGsizk/w3lLwAAAP//AwBQSwECLQAUAAYACAAAACEAtoM4kv4AAADhAQAA&#10;EwAAAAAAAAAAAAAAAAAAAAAAW0NvbnRlbnRfVHlwZXNdLnhtbFBLAQItABQABgAIAAAAIQA4/SH/&#10;1gAAAJQBAAALAAAAAAAAAAAAAAAAAC8BAABfcmVscy8ucmVsc1BLAQItABQABgAIAAAAIQAH+REy&#10;DgIAAPcDAAAOAAAAAAAAAAAAAAAAAC4CAABkcnMvZTJvRG9jLnhtbFBLAQItABQABgAIAAAAIQAb&#10;N40D4AAAAAsBAAAPAAAAAAAAAAAAAAAAAGgEAABkcnMvZG93bnJldi54bWxQSwUGAAAAAAQABADz&#10;AAAAdQUAAAAA&#10;" stroked="f">
                    <v:textbox>
                      <w:txbxContent>
                        <w:p w14:paraId="1DDC672B" w14:textId="4202ACF8" w:rsidR="00092ADF" w:rsidRPr="00092ADF" w:rsidRDefault="00A02E34" w:rsidP="00092ADF">
                          <w:pPr>
                            <w:rPr>
                              <w:rFonts w:asciiTheme="minorHAnsi" w:hAnsiTheme="minorHAnsi" w:cstheme="minorHAnsi"/>
                              <w:sz w:val="52"/>
                              <w:szCs w:val="52"/>
                            </w:rPr>
                          </w:pPr>
                          <w:r>
                            <w:rPr>
                              <w:rFonts w:asciiTheme="minorHAnsi" w:eastAsiaTheme="majorEastAsia" w:hAnsiTheme="minorHAnsi" w:cstheme="minorHAnsi"/>
                              <w:b/>
                              <w:sz w:val="52"/>
                              <w:szCs w:val="52"/>
                              <w:lang w:bidi="en-US"/>
                            </w:rPr>
                            <w:t>Coherence and Alignment Among Science Curriculum, Instruction, and Assessment</w:t>
                          </w:r>
                          <w:r w:rsidR="00B83F56">
                            <w:rPr>
                              <w:rFonts w:asciiTheme="minorHAnsi" w:eastAsiaTheme="majorEastAsia" w:hAnsiTheme="minorHAnsi" w:cstheme="minorHAnsi"/>
                              <w:b/>
                              <w:sz w:val="52"/>
                              <w:szCs w:val="52"/>
                              <w:lang w:bidi="en-US"/>
                            </w:rPr>
                            <w:t xml:space="preserve"> (CASCIA) Project</w:t>
                          </w:r>
                        </w:p>
                      </w:txbxContent>
                    </v:textbox>
                    <w10:wrap type="square"/>
                  </v:shape>
                </w:pict>
              </mc:Fallback>
            </mc:AlternateContent>
          </w:r>
        </w:p>
        <w:p w14:paraId="75FAA7D0" w14:textId="399053A7" w:rsidR="00092ADF" w:rsidRPr="00092ADF" w:rsidRDefault="00092ADF" w:rsidP="00092ADF">
          <w:pPr>
            <w:spacing w:after="60" w:line="259" w:lineRule="auto"/>
            <w:jc w:val="center"/>
            <w:rPr>
              <w:rFonts w:asciiTheme="minorHAnsi" w:eastAsiaTheme="majorEastAsia" w:hAnsiTheme="minorHAnsi" w:cstheme="minorHAnsi"/>
              <w:kern w:val="2"/>
              <w:sz w:val="72"/>
              <w:szCs w:val="72"/>
              <w:lang w:bidi="en-US"/>
              <w14:ligatures w14:val="standardContextual"/>
            </w:rPr>
          </w:pPr>
        </w:p>
        <w:p w14:paraId="2C04DEA2" w14:textId="01B6B370" w:rsidR="00092ADF" w:rsidRPr="00092ADF" w:rsidRDefault="00092ADF" w:rsidP="00092ADF">
          <w:pPr>
            <w:spacing w:after="160" w:line="259" w:lineRule="auto"/>
            <w:jc w:val="center"/>
            <w:rPr>
              <w:rFonts w:asciiTheme="minorHAnsi" w:eastAsiaTheme="minorHAnsi" w:hAnsiTheme="minorHAnsi" w:cstheme="minorHAnsi"/>
              <w:kern w:val="2"/>
              <w:sz w:val="40"/>
              <w:szCs w:val="40"/>
              <w14:ligatures w14:val="standardContextual"/>
            </w:rPr>
          </w:pPr>
        </w:p>
        <w:p w14:paraId="51DDC14C" w14:textId="725344A9" w:rsidR="00092ADF" w:rsidRPr="00092ADF" w:rsidRDefault="00092ADF" w:rsidP="00092ADF">
          <w:pPr>
            <w:spacing w:after="160" w:line="259" w:lineRule="auto"/>
            <w:jc w:val="center"/>
            <w:rPr>
              <w:rFonts w:asciiTheme="minorHAnsi" w:eastAsiaTheme="minorHAnsi" w:hAnsiTheme="minorHAnsi" w:cstheme="minorHAnsi"/>
              <w:kern w:val="2"/>
              <w:sz w:val="40"/>
              <w:szCs w:val="40"/>
              <w14:ligatures w14:val="standardContextual"/>
            </w:rPr>
          </w:pPr>
        </w:p>
        <w:p w14:paraId="07E772B9" w14:textId="77777777" w:rsidR="00092ADF" w:rsidRPr="00092ADF" w:rsidRDefault="00092ADF" w:rsidP="00092ADF">
          <w:pPr>
            <w:spacing w:after="160" w:line="259" w:lineRule="auto"/>
            <w:jc w:val="center"/>
            <w:rPr>
              <w:rFonts w:asciiTheme="minorHAnsi" w:eastAsiaTheme="minorHAnsi" w:hAnsiTheme="minorHAnsi" w:cstheme="minorHAnsi"/>
              <w:kern w:val="2"/>
              <w:sz w:val="40"/>
              <w:szCs w:val="40"/>
              <w14:ligatures w14:val="standardContextual"/>
            </w:rPr>
          </w:pPr>
        </w:p>
        <w:p w14:paraId="5528D675" w14:textId="15AFC97B" w:rsidR="00092ADF" w:rsidRDefault="00B83F56" w:rsidP="00092ADF">
          <w:pPr>
            <w:spacing w:after="160" w:line="259" w:lineRule="auto"/>
            <w:jc w:val="center"/>
            <w:rPr>
              <w:rFonts w:asciiTheme="minorHAnsi" w:eastAsiaTheme="minorHAnsi" w:hAnsiTheme="minorHAnsi" w:cstheme="minorHAnsi"/>
              <w:b/>
              <w:kern w:val="2"/>
              <w:sz w:val="36"/>
              <w:szCs w:val="36"/>
              <w14:ligatures w14:val="standardContextual"/>
            </w:rPr>
          </w:pPr>
          <w:r w:rsidRPr="00B83F56">
            <w:rPr>
              <w:rFonts w:asciiTheme="minorHAnsi" w:eastAsiaTheme="minorHAnsi" w:hAnsiTheme="minorHAnsi" w:cstheme="minorHAnsi"/>
              <w:b/>
              <w:kern w:val="2"/>
              <w:sz w:val="36"/>
              <w:szCs w:val="36"/>
              <w14:ligatures w14:val="standardContextual"/>
            </w:rPr>
            <w:t xml:space="preserve">Grade </w:t>
          </w:r>
          <w:r w:rsidR="008541C9">
            <w:rPr>
              <w:rFonts w:asciiTheme="minorHAnsi" w:eastAsiaTheme="minorHAnsi" w:hAnsiTheme="minorHAnsi" w:cstheme="minorHAnsi"/>
              <w:b/>
              <w:kern w:val="2"/>
              <w:sz w:val="36"/>
              <w:szCs w:val="36"/>
              <w14:ligatures w14:val="standardContextual"/>
            </w:rPr>
            <w:t>8</w:t>
          </w:r>
          <w:r w:rsidRPr="00B83F56">
            <w:rPr>
              <w:rFonts w:asciiTheme="minorHAnsi" w:eastAsiaTheme="minorHAnsi" w:hAnsiTheme="minorHAnsi" w:cstheme="minorHAnsi"/>
              <w:b/>
              <w:kern w:val="2"/>
              <w:sz w:val="36"/>
              <w:szCs w:val="36"/>
              <w14:ligatures w14:val="standardContextual"/>
            </w:rPr>
            <w:t xml:space="preserve"> Unit </w:t>
          </w:r>
          <w:r w:rsidR="00E13DBA">
            <w:rPr>
              <w:rFonts w:asciiTheme="minorHAnsi" w:eastAsiaTheme="minorHAnsi" w:hAnsiTheme="minorHAnsi" w:cstheme="minorHAnsi"/>
              <w:b/>
              <w:kern w:val="2"/>
              <w:sz w:val="36"/>
              <w:szCs w:val="36"/>
              <w14:ligatures w14:val="standardContextual"/>
            </w:rPr>
            <w:t>1</w:t>
          </w:r>
          <w:r w:rsidRPr="00B83F56">
            <w:rPr>
              <w:rFonts w:asciiTheme="minorHAnsi" w:eastAsiaTheme="minorHAnsi" w:hAnsiTheme="minorHAnsi" w:cstheme="minorHAnsi"/>
              <w:b/>
              <w:kern w:val="2"/>
              <w:sz w:val="36"/>
              <w:szCs w:val="36"/>
              <w14:ligatures w14:val="standardContextual"/>
            </w:rPr>
            <w:t xml:space="preserve">: </w:t>
          </w:r>
          <w:r w:rsidR="00360B70">
            <w:rPr>
              <w:rFonts w:asciiTheme="minorHAnsi" w:eastAsiaTheme="minorHAnsi" w:hAnsiTheme="minorHAnsi" w:cstheme="minorHAnsi"/>
              <w:b/>
              <w:kern w:val="2"/>
              <w:sz w:val="36"/>
              <w:szCs w:val="36"/>
              <w14:ligatures w14:val="standardContextual"/>
            </w:rPr>
            <w:t>Forces and Energy</w:t>
          </w:r>
        </w:p>
        <w:p w14:paraId="7C3A42C0" w14:textId="77777777" w:rsidR="00B83F56" w:rsidRPr="00B83F56" w:rsidRDefault="00B83F56" w:rsidP="00092ADF">
          <w:pPr>
            <w:spacing w:after="160" w:line="259" w:lineRule="auto"/>
            <w:jc w:val="center"/>
            <w:rPr>
              <w:rFonts w:asciiTheme="minorHAnsi" w:eastAsiaTheme="minorHAnsi" w:hAnsiTheme="minorHAnsi" w:cstheme="minorHAnsi"/>
              <w:b/>
              <w:kern w:val="2"/>
              <w:sz w:val="36"/>
              <w:szCs w:val="36"/>
              <w14:ligatures w14:val="standardContextual"/>
            </w:rPr>
          </w:pPr>
        </w:p>
        <w:p w14:paraId="2622119B" w14:textId="7643CDBC" w:rsidR="00092ADF" w:rsidRPr="00092ADF" w:rsidRDefault="00B83F56" w:rsidP="00092ADF">
          <w:pPr>
            <w:spacing w:after="160" w:line="259" w:lineRule="auto"/>
            <w:jc w:val="center"/>
            <w:rPr>
              <w:rFonts w:asciiTheme="minorHAnsi" w:eastAsiaTheme="minorHAnsi" w:hAnsiTheme="minorHAnsi" w:cstheme="minorHAnsi"/>
              <w:b/>
              <w:kern w:val="2"/>
              <w:sz w:val="36"/>
              <w:szCs w:val="36"/>
              <w14:ligatures w14:val="standardContextual"/>
            </w:rPr>
          </w:pPr>
          <w:r w:rsidRPr="00B83F56">
            <w:rPr>
              <w:rFonts w:asciiTheme="minorHAnsi" w:eastAsiaTheme="minorHAnsi" w:hAnsiTheme="minorHAnsi" w:cstheme="minorHAnsi"/>
              <w:b/>
              <w:kern w:val="2"/>
              <w:sz w:val="36"/>
              <w:szCs w:val="36"/>
              <w14:ligatures w14:val="standardContextual"/>
            </w:rPr>
            <w:t xml:space="preserve">Family Guidance and Learning </w:t>
          </w:r>
          <w:r w:rsidR="00B21DE5">
            <w:rPr>
              <w:rFonts w:asciiTheme="minorHAnsi" w:eastAsiaTheme="minorHAnsi" w:hAnsiTheme="minorHAnsi" w:cstheme="minorHAnsi"/>
              <w:b/>
              <w:kern w:val="2"/>
              <w:sz w:val="36"/>
              <w:szCs w:val="36"/>
              <w14:ligatures w14:val="standardContextual"/>
            </w:rPr>
            <w:t>Resources</w:t>
          </w:r>
          <w:r w:rsidRPr="00B83F56">
            <w:rPr>
              <w:rFonts w:asciiTheme="minorHAnsi" w:eastAsiaTheme="minorHAnsi" w:hAnsiTheme="minorHAnsi" w:cstheme="minorHAnsi"/>
              <w:b/>
              <w:kern w:val="2"/>
              <w:sz w:val="36"/>
              <w:szCs w:val="36"/>
              <w14:ligatures w14:val="standardContextual"/>
            </w:rPr>
            <w:t xml:space="preserve"> for Performance Category </w:t>
          </w:r>
          <w:r w:rsidR="0015105E">
            <w:rPr>
              <w:rFonts w:asciiTheme="minorHAnsi" w:eastAsiaTheme="minorHAnsi" w:hAnsiTheme="minorHAnsi" w:cstheme="minorHAnsi"/>
              <w:b/>
              <w:kern w:val="2"/>
              <w:sz w:val="36"/>
              <w:szCs w:val="36"/>
              <w14:ligatures w14:val="standardContextual"/>
            </w:rPr>
            <w:t>4</w:t>
          </w:r>
        </w:p>
        <w:p w14:paraId="040A346A" w14:textId="77777777" w:rsidR="00092ADF" w:rsidRDefault="00092ADF" w:rsidP="00092ADF">
          <w:pPr>
            <w:spacing w:after="60" w:line="259" w:lineRule="auto"/>
            <w:jc w:val="center"/>
            <w:rPr>
              <w:rFonts w:asciiTheme="minorHAnsi" w:eastAsiaTheme="minorHAnsi" w:hAnsiTheme="minorHAnsi" w:cstheme="minorHAnsi"/>
              <w:kern w:val="2"/>
              <w:sz w:val="28"/>
              <w:szCs w:val="28"/>
              <w14:ligatures w14:val="standardContextual"/>
            </w:rPr>
          </w:pPr>
        </w:p>
        <w:p w14:paraId="23FD19F3" w14:textId="77777777" w:rsidR="009E467B" w:rsidRPr="00092ADF" w:rsidRDefault="009E467B" w:rsidP="00092ADF">
          <w:pPr>
            <w:spacing w:after="60" w:line="259" w:lineRule="auto"/>
            <w:jc w:val="center"/>
            <w:rPr>
              <w:rFonts w:asciiTheme="minorHAnsi" w:eastAsiaTheme="minorHAnsi" w:hAnsiTheme="minorHAnsi" w:cstheme="minorHAnsi"/>
              <w:kern w:val="2"/>
              <w:sz w:val="28"/>
              <w:szCs w:val="28"/>
              <w14:ligatures w14:val="standardContextual"/>
            </w:rPr>
          </w:pPr>
        </w:p>
        <w:p w14:paraId="16897677" w14:textId="6C9CAB27" w:rsidR="00092ADF" w:rsidRPr="00092ADF" w:rsidRDefault="00E13DBA" w:rsidP="00092ADF">
          <w:pPr>
            <w:spacing w:after="160" w:line="259" w:lineRule="auto"/>
            <w:jc w:val="center"/>
            <w:rPr>
              <w:rFonts w:asciiTheme="minorHAnsi" w:eastAsiaTheme="minorHAnsi" w:hAnsiTheme="minorHAnsi" w:cstheme="minorHAnsi"/>
              <w:kern w:val="2"/>
              <w:sz w:val="28"/>
              <w:szCs w:val="28"/>
              <w14:ligatures w14:val="standardContextual"/>
            </w:rPr>
          </w:pPr>
          <w:r>
            <w:rPr>
              <w:rFonts w:asciiTheme="minorHAnsi" w:eastAsiaTheme="minorHAnsi" w:hAnsiTheme="minorHAnsi" w:cstheme="minorHAnsi"/>
              <w:b/>
              <w:kern w:val="2"/>
              <w:sz w:val="28"/>
              <w:szCs w:val="28"/>
              <w14:ligatures w14:val="standardContextual"/>
            </w:rPr>
            <w:t>October</w:t>
          </w:r>
          <w:r w:rsidR="00092ADF" w:rsidRPr="00092ADF">
            <w:rPr>
              <w:rFonts w:asciiTheme="minorHAnsi" w:eastAsiaTheme="minorHAnsi" w:hAnsiTheme="minorHAnsi" w:cstheme="minorHAnsi"/>
              <w:b/>
              <w:kern w:val="2"/>
              <w:sz w:val="28"/>
              <w:szCs w:val="28"/>
              <w14:ligatures w14:val="standardContextual"/>
            </w:rPr>
            <w:t xml:space="preserve"> 2023</w:t>
          </w:r>
        </w:p>
        <w:p w14:paraId="5A8CC3D2" w14:textId="77777777" w:rsidR="00B21DE5" w:rsidRPr="00092ADF" w:rsidRDefault="00B21DE5" w:rsidP="00092ADF">
          <w:pPr>
            <w:spacing w:after="160" w:line="259" w:lineRule="auto"/>
            <w:rPr>
              <w:rFonts w:asciiTheme="minorHAnsi" w:eastAsiaTheme="minorHAnsi" w:hAnsiTheme="minorHAnsi" w:cstheme="minorHAnsi"/>
              <w:kern w:val="2"/>
              <w:sz w:val="22"/>
              <w:szCs w:val="22"/>
              <w14:ligatures w14:val="standardContextual"/>
            </w:rPr>
          </w:pPr>
        </w:p>
        <w:p w14:paraId="05F06F29" w14:textId="77777777" w:rsidR="00B21DE5" w:rsidRDefault="00B21DE5" w:rsidP="00092ADF">
          <w:pPr>
            <w:spacing w:line="259" w:lineRule="auto"/>
            <w:jc w:val="center"/>
            <w:rPr>
              <w:rFonts w:asciiTheme="minorHAnsi" w:eastAsiaTheme="minorHAnsi" w:hAnsiTheme="minorHAnsi" w:cstheme="minorHAnsi"/>
              <w:kern w:val="2"/>
              <w:sz w:val="22"/>
              <w:szCs w:val="22"/>
              <w:lang w:bidi="en-US"/>
              <w14:ligatures w14:val="standardContextual"/>
            </w:rPr>
          </w:pPr>
        </w:p>
        <w:p w14:paraId="258452D1" w14:textId="77777777" w:rsidR="008B59EA" w:rsidRDefault="008B59EA" w:rsidP="00092ADF">
          <w:pPr>
            <w:spacing w:line="259" w:lineRule="auto"/>
            <w:jc w:val="center"/>
            <w:rPr>
              <w:rFonts w:asciiTheme="minorHAnsi" w:eastAsiaTheme="minorHAnsi" w:hAnsiTheme="minorHAnsi" w:cstheme="minorHAnsi"/>
              <w:kern w:val="2"/>
              <w:sz w:val="22"/>
              <w:szCs w:val="22"/>
              <w:lang w:bidi="en-US"/>
              <w14:ligatures w14:val="standardContextual"/>
            </w:rPr>
          </w:pPr>
        </w:p>
        <w:p w14:paraId="56FE6BD0" w14:textId="77777777" w:rsidR="008B59EA" w:rsidRDefault="008B59EA" w:rsidP="00092ADF">
          <w:pPr>
            <w:spacing w:line="259" w:lineRule="auto"/>
            <w:jc w:val="center"/>
            <w:rPr>
              <w:rFonts w:asciiTheme="minorHAnsi" w:eastAsiaTheme="minorHAnsi" w:hAnsiTheme="minorHAnsi" w:cstheme="minorHAnsi"/>
              <w:kern w:val="2"/>
              <w:sz w:val="22"/>
              <w:szCs w:val="22"/>
              <w:lang w:bidi="en-US"/>
              <w14:ligatures w14:val="standardContextual"/>
            </w:rPr>
          </w:pPr>
        </w:p>
        <w:p w14:paraId="1B8A3C05" w14:textId="77777777" w:rsidR="00B830C3" w:rsidRDefault="00B830C3" w:rsidP="00092ADF">
          <w:pPr>
            <w:spacing w:line="259" w:lineRule="auto"/>
            <w:jc w:val="center"/>
            <w:rPr>
              <w:rFonts w:asciiTheme="minorHAnsi" w:eastAsiaTheme="minorHAnsi" w:hAnsiTheme="minorHAnsi" w:cstheme="minorHAnsi"/>
              <w:kern w:val="2"/>
              <w:sz w:val="22"/>
              <w:szCs w:val="22"/>
              <w:lang w:bidi="en-US"/>
              <w14:ligatures w14:val="standardContextual"/>
            </w:rPr>
          </w:pPr>
        </w:p>
        <w:p w14:paraId="7C9DBF16" w14:textId="1868C23D" w:rsidR="00092ADF" w:rsidRPr="00092ADF" w:rsidRDefault="00000000" w:rsidP="00092ADF">
          <w:pPr>
            <w:spacing w:line="259" w:lineRule="auto"/>
            <w:jc w:val="center"/>
            <w:rPr>
              <w:rFonts w:asciiTheme="minorHAnsi" w:eastAsiaTheme="minorHAnsi" w:hAnsiTheme="minorHAnsi" w:cstheme="minorHAnsi"/>
              <w:kern w:val="2"/>
              <w:sz w:val="22"/>
              <w:szCs w:val="22"/>
              <w:lang w:bidi="en-US"/>
              <w14:ligatures w14:val="standardContextual"/>
            </w:rPr>
          </w:pPr>
        </w:p>
      </w:sdtContent>
    </w:sdt>
    <w:p w14:paraId="4AB8AAB3" w14:textId="6F1B74BC" w:rsidR="00092ADF" w:rsidRPr="00092ADF" w:rsidRDefault="009E467B" w:rsidP="00B21DE5">
      <w:pPr>
        <w:spacing w:after="240"/>
        <w:jc w:val="both"/>
        <w:rPr>
          <w:rFonts w:ascii="Calibri" w:eastAsia="Calibri" w:hAnsi="Calibri" w:cs="Arial"/>
          <w:sz w:val="22"/>
          <w:szCs w:val="22"/>
        </w:rPr>
      </w:pPr>
      <w:r>
        <w:rPr>
          <w:rFonts w:ascii="Calibri" w:eastAsia="Calibri" w:hAnsi="Calibri" w:cs="Arial"/>
          <w:i/>
          <w:sz w:val="22"/>
          <w:szCs w:val="22"/>
        </w:rPr>
        <w:t xml:space="preserve">Grade </w:t>
      </w:r>
      <w:r w:rsidR="00360B70">
        <w:rPr>
          <w:rFonts w:ascii="Calibri" w:eastAsia="Calibri" w:hAnsi="Calibri" w:cs="Arial"/>
          <w:i/>
          <w:sz w:val="22"/>
          <w:szCs w:val="22"/>
        </w:rPr>
        <w:t>8</w:t>
      </w:r>
      <w:r>
        <w:rPr>
          <w:rFonts w:ascii="Calibri" w:eastAsia="Calibri" w:hAnsi="Calibri" w:cs="Arial"/>
          <w:i/>
          <w:sz w:val="22"/>
          <w:szCs w:val="22"/>
        </w:rPr>
        <w:t xml:space="preserve"> Unit </w:t>
      </w:r>
      <w:r w:rsidR="00E13DBA">
        <w:rPr>
          <w:rFonts w:ascii="Calibri" w:eastAsia="Calibri" w:hAnsi="Calibri" w:cs="Arial"/>
          <w:i/>
          <w:sz w:val="22"/>
          <w:szCs w:val="22"/>
        </w:rPr>
        <w:t>1</w:t>
      </w:r>
      <w:r>
        <w:rPr>
          <w:rFonts w:ascii="Calibri" w:eastAsia="Calibri" w:hAnsi="Calibri" w:cs="Arial"/>
          <w:i/>
          <w:sz w:val="22"/>
          <w:szCs w:val="22"/>
        </w:rPr>
        <w:t xml:space="preserve">: </w:t>
      </w:r>
      <w:r w:rsidR="00360B70">
        <w:rPr>
          <w:rFonts w:ascii="Calibri" w:eastAsia="Calibri" w:hAnsi="Calibri" w:cs="Arial"/>
          <w:i/>
          <w:sz w:val="22"/>
          <w:szCs w:val="22"/>
        </w:rPr>
        <w:t>Forces and Energy</w:t>
      </w:r>
      <w:r>
        <w:rPr>
          <w:rFonts w:ascii="Calibri" w:eastAsia="Calibri" w:hAnsi="Calibri" w:cs="Arial"/>
          <w:i/>
          <w:sz w:val="22"/>
          <w:szCs w:val="22"/>
        </w:rPr>
        <w:t xml:space="preserve">, Family Guidance and </w:t>
      </w:r>
      <w:r w:rsidR="00B21DE5">
        <w:rPr>
          <w:rFonts w:ascii="Calibri" w:eastAsia="Calibri" w:hAnsi="Calibri" w:cs="Arial"/>
          <w:i/>
          <w:sz w:val="22"/>
          <w:szCs w:val="22"/>
        </w:rPr>
        <w:t xml:space="preserve">Learning Resources for Performance Category </w:t>
      </w:r>
      <w:r w:rsidR="0015105E">
        <w:rPr>
          <w:rFonts w:ascii="Calibri" w:eastAsia="Calibri" w:hAnsi="Calibri" w:cs="Arial"/>
          <w:i/>
          <w:sz w:val="22"/>
          <w:szCs w:val="22"/>
        </w:rPr>
        <w:t>4</w:t>
      </w:r>
      <w:r w:rsidR="00092ADF" w:rsidRPr="00092ADF">
        <w:rPr>
          <w:rFonts w:ascii="Calibri" w:eastAsia="Calibri" w:hAnsi="Calibri" w:cs="Arial"/>
          <w:i/>
          <w:sz w:val="22"/>
          <w:szCs w:val="22"/>
        </w:rPr>
        <w:t xml:space="preserve"> </w:t>
      </w:r>
      <w:r w:rsidR="00092ADF" w:rsidRPr="00092ADF">
        <w:rPr>
          <w:rFonts w:ascii="Calibri" w:eastAsia="Calibri" w:hAnsi="Calibri" w:cs="Arial"/>
          <w:sz w:val="22"/>
          <w:szCs w:val="22"/>
        </w:rPr>
        <w:t xml:space="preserve">was developed with funding from the U.S. Department of Education under the Competitive Grants for State Assessments Program CFDA 84.368A. The contents of this paper do not represent the policy of the U.S. Department of Education, and no assumption of endorsement by the Federal government should be made. </w:t>
      </w:r>
    </w:p>
    <w:p w14:paraId="29796AAC" w14:textId="201A4F7E" w:rsidR="00092ADF" w:rsidRPr="00092ADF" w:rsidRDefault="00092ADF" w:rsidP="00B21DE5">
      <w:pPr>
        <w:spacing w:after="60"/>
        <w:jc w:val="both"/>
        <w:rPr>
          <w:rFonts w:ascii="Calibri" w:eastAsia="Calibri" w:hAnsi="Calibri" w:cs="Arial"/>
          <w:sz w:val="22"/>
          <w:szCs w:val="22"/>
        </w:rPr>
        <w:sectPr w:rsidR="00092ADF" w:rsidRPr="00092ADF" w:rsidSect="00EF1970">
          <w:footerReference w:type="default" r:id="rId10"/>
          <w:pgSz w:w="12240" w:h="15840"/>
          <w:pgMar w:top="1440" w:right="1440" w:bottom="1440" w:left="1440" w:header="720" w:footer="720" w:gutter="0"/>
          <w:cols w:space="720"/>
          <w:docGrid w:linePitch="360"/>
        </w:sectPr>
      </w:pPr>
      <w:r w:rsidRPr="00092ADF">
        <w:rPr>
          <w:rFonts w:ascii="Calibri" w:eastAsia="Calibri" w:hAnsi="Calibri" w:cs="Arial"/>
          <w:sz w:val="22"/>
          <w:szCs w:val="22"/>
        </w:rPr>
        <w:t xml:space="preserve">All rights reserved. Any or all portions of this document may be reproduced and distributed without prior permission, provided the source is cited as: </w:t>
      </w:r>
      <w:r w:rsidR="00B21DE5">
        <w:rPr>
          <w:rFonts w:ascii="Calibri" w:eastAsia="Calibri" w:hAnsi="Calibri" w:cs="Arial"/>
          <w:sz w:val="22"/>
          <w:szCs w:val="22"/>
        </w:rPr>
        <w:t>Coherence and Alignment Among Science Curriculum, Instruction, and Assessment (CASCIA)</w:t>
      </w:r>
      <w:r w:rsidRPr="00092ADF">
        <w:rPr>
          <w:rFonts w:ascii="Calibri" w:eastAsia="Calibri" w:hAnsi="Calibri" w:cs="Arial"/>
          <w:sz w:val="22"/>
          <w:szCs w:val="22"/>
        </w:rPr>
        <w:t xml:space="preserve"> Project. (2023). </w:t>
      </w:r>
      <w:r w:rsidR="00B21DE5">
        <w:rPr>
          <w:rFonts w:ascii="Calibri" w:eastAsia="Calibri" w:hAnsi="Calibri" w:cs="Arial"/>
          <w:i/>
          <w:sz w:val="22"/>
          <w:szCs w:val="22"/>
        </w:rPr>
        <w:t xml:space="preserve">Grade </w:t>
      </w:r>
      <w:r w:rsidR="00360B70">
        <w:rPr>
          <w:rFonts w:ascii="Calibri" w:eastAsia="Calibri" w:hAnsi="Calibri" w:cs="Arial"/>
          <w:i/>
          <w:sz w:val="22"/>
          <w:szCs w:val="22"/>
        </w:rPr>
        <w:t>8</w:t>
      </w:r>
      <w:r w:rsidR="00B21DE5">
        <w:rPr>
          <w:rFonts w:ascii="Calibri" w:eastAsia="Calibri" w:hAnsi="Calibri" w:cs="Arial"/>
          <w:i/>
          <w:sz w:val="22"/>
          <w:szCs w:val="22"/>
        </w:rPr>
        <w:t xml:space="preserve"> Unit </w:t>
      </w:r>
      <w:r w:rsidR="00E13DBA">
        <w:rPr>
          <w:rFonts w:ascii="Calibri" w:eastAsia="Calibri" w:hAnsi="Calibri" w:cs="Arial"/>
          <w:i/>
          <w:sz w:val="22"/>
          <w:szCs w:val="22"/>
        </w:rPr>
        <w:t>1</w:t>
      </w:r>
      <w:r w:rsidR="00B21DE5">
        <w:rPr>
          <w:rFonts w:ascii="Calibri" w:eastAsia="Calibri" w:hAnsi="Calibri" w:cs="Arial"/>
          <w:i/>
          <w:sz w:val="22"/>
          <w:szCs w:val="22"/>
        </w:rPr>
        <w:t xml:space="preserve">: </w:t>
      </w:r>
      <w:r w:rsidR="00360B70">
        <w:rPr>
          <w:rFonts w:ascii="Calibri" w:eastAsia="Calibri" w:hAnsi="Calibri" w:cs="Arial"/>
          <w:i/>
          <w:sz w:val="22"/>
          <w:szCs w:val="22"/>
        </w:rPr>
        <w:t>Forces and Energy</w:t>
      </w:r>
      <w:r w:rsidR="003C79D9">
        <w:rPr>
          <w:rFonts w:ascii="Calibri" w:eastAsia="Calibri" w:hAnsi="Calibri" w:cs="Arial"/>
          <w:i/>
          <w:sz w:val="22"/>
          <w:szCs w:val="22"/>
        </w:rPr>
        <w:t xml:space="preserve">, Family Guidance </w:t>
      </w:r>
      <w:r w:rsidR="00EA3D98">
        <w:rPr>
          <w:rFonts w:ascii="Calibri" w:eastAsia="Calibri" w:hAnsi="Calibri" w:cs="Arial"/>
          <w:i/>
          <w:sz w:val="22"/>
          <w:szCs w:val="22"/>
        </w:rPr>
        <w:t xml:space="preserve">and Learning Resources for Performance Category </w:t>
      </w:r>
      <w:r w:rsidR="0015105E">
        <w:rPr>
          <w:rFonts w:ascii="Calibri" w:eastAsia="Calibri" w:hAnsi="Calibri" w:cs="Arial"/>
          <w:i/>
          <w:sz w:val="22"/>
          <w:szCs w:val="22"/>
        </w:rPr>
        <w:t>4</w:t>
      </w:r>
      <w:r w:rsidR="00B21DE5">
        <w:rPr>
          <w:rFonts w:ascii="Calibri" w:eastAsia="Calibri" w:hAnsi="Calibri" w:cs="Arial"/>
          <w:i/>
          <w:sz w:val="22"/>
          <w:szCs w:val="22"/>
        </w:rPr>
        <w:t xml:space="preserve">. </w:t>
      </w:r>
      <w:r w:rsidRPr="00092ADF">
        <w:rPr>
          <w:rFonts w:ascii="Calibri" w:eastAsia="Calibri" w:hAnsi="Calibri" w:cs="Arial"/>
          <w:sz w:val="22"/>
          <w:szCs w:val="22"/>
        </w:rPr>
        <w:t>Lincoln, NE: Nebraska Department of Education.</w:t>
      </w:r>
    </w:p>
    <w:p w14:paraId="58004685" w14:textId="5F68B061" w:rsidR="00AE461D" w:rsidRPr="00C711ED" w:rsidRDefault="00AE461D" w:rsidP="00E45265">
      <w:pPr>
        <w:spacing w:after="60"/>
        <w:rPr>
          <w:rFonts w:ascii="Calibri" w:eastAsia="Calibri" w:hAnsi="Calibri" w:cs="Calibri"/>
          <w:b/>
        </w:rPr>
      </w:pPr>
      <w:r w:rsidRPr="00C711ED">
        <w:rPr>
          <w:rFonts w:ascii="Calibri" w:eastAsia="Calibri" w:hAnsi="Calibri" w:cs="Calibri"/>
          <w:b/>
        </w:rPr>
        <w:lastRenderedPageBreak/>
        <w:t>Purpose</w:t>
      </w:r>
    </w:p>
    <w:p w14:paraId="01B55213" w14:textId="2C520DE5" w:rsidR="00AE461D" w:rsidRPr="000F4958" w:rsidRDefault="00AE461D" w:rsidP="000F4958">
      <w:pPr>
        <w:spacing w:after="240"/>
        <w:rPr>
          <w:rFonts w:ascii="Calibri" w:eastAsia="Calibri" w:hAnsi="Calibri" w:cs="Calibri"/>
          <w:bCs/>
          <w:sz w:val="22"/>
          <w:szCs w:val="22"/>
        </w:rPr>
      </w:pPr>
      <w:r w:rsidRPr="000F4958">
        <w:rPr>
          <w:rFonts w:ascii="Calibri" w:eastAsia="Calibri" w:hAnsi="Calibri" w:cs="Calibri"/>
          <w:bCs/>
          <w:sz w:val="22"/>
          <w:szCs w:val="22"/>
        </w:rPr>
        <w:t xml:space="preserve">The purpose of this document is to help families understand their student’s performance on the Grade </w:t>
      </w:r>
      <w:r w:rsidR="00D031CB">
        <w:rPr>
          <w:rFonts w:ascii="Calibri" w:eastAsia="Calibri" w:hAnsi="Calibri" w:cs="Calibri"/>
          <w:bCs/>
          <w:sz w:val="22"/>
          <w:szCs w:val="22"/>
        </w:rPr>
        <w:t>8</w:t>
      </w:r>
      <w:r w:rsidRPr="000F4958">
        <w:rPr>
          <w:rFonts w:ascii="Calibri" w:eastAsia="Calibri" w:hAnsi="Calibri" w:cs="Calibri"/>
          <w:bCs/>
          <w:sz w:val="22"/>
          <w:szCs w:val="22"/>
        </w:rPr>
        <w:t xml:space="preserve"> Unit </w:t>
      </w:r>
      <w:r w:rsidR="00A25B44">
        <w:rPr>
          <w:rFonts w:ascii="Calibri" w:eastAsia="Calibri" w:hAnsi="Calibri" w:cs="Calibri"/>
          <w:bCs/>
          <w:sz w:val="22"/>
          <w:szCs w:val="22"/>
        </w:rPr>
        <w:t>1</w:t>
      </w:r>
      <w:r w:rsidRPr="000F4958">
        <w:rPr>
          <w:rFonts w:ascii="Calibri" w:eastAsia="Calibri" w:hAnsi="Calibri" w:cs="Calibri"/>
          <w:bCs/>
          <w:sz w:val="22"/>
          <w:szCs w:val="22"/>
        </w:rPr>
        <w:t xml:space="preserve"> Science Assessment and to provide resources and recommendations for engaging their </w:t>
      </w:r>
      <w:r w:rsidR="000F4958">
        <w:rPr>
          <w:rFonts w:ascii="Calibri" w:eastAsia="Calibri" w:hAnsi="Calibri" w:cs="Calibri"/>
          <w:bCs/>
          <w:sz w:val="22"/>
          <w:szCs w:val="22"/>
        </w:rPr>
        <w:t>student</w:t>
      </w:r>
      <w:r w:rsidRPr="000F4958">
        <w:rPr>
          <w:rFonts w:ascii="Calibri" w:eastAsia="Calibri" w:hAnsi="Calibri" w:cs="Calibri"/>
          <w:bCs/>
          <w:sz w:val="22"/>
          <w:szCs w:val="22"/>
        </w:rPr>
        <w:t xml:space="preserve"> in science </w:t>
      </w:r>
      <w:r w:rsidR="000E3CA9">
        <w:rPr>
          <w:rFonts w:ascii="Calibri" w:eastAsia="Calibri" w:hAnsi="Calibri" w:cs="Calibri"/>
          <w:bCs/>
          <w:sz w:val="22"/>
          <w:szCs w:val="22"/>
        </w:rPr>
        <w:t xml:space="preserve">learning </w:t>
      </w:r>
      <w:r w:rsidRPr="000F4958">
        <w:rPr>
          <w:rFonts w:ascii="Calibri" w:eastAsia="Calibri" w:hAnsi="Calibri" w:cs="Calibri"/>
          <w:bCs/>
          <w:sz w:val="22"/>
          <w:szCs w:val="22"/>
        </w:rPr>
        <w:t xml:space="preserve">at home. </w:t>
      </w:r>
    </w:p>
    <w:p w14:paraId="238FE079" w14:textId="2C1E0796" w:rsidR="00AE461D" w:rsidRPr="00C711ED" w:rsidRDefault="00AE461D" w:rsidP="00E45265">
      <w:pPr>
        <w:spacing w:after="60"/>
        <w:rPr>
          <w:rFonts w:ascii="Calibri" w:eastAsia="Calibri" w:hAnsi="Calibri" w:cs="Calibri"/>
          <w:b/>
        </w:rPr>
      </w:pPr>
      <w:r w:rsidRPr="00C711ED">
        <w:rPr>
          <w:rFonts w:ascii="Calibri" w:eastAsia="Calibri" w:hAnsi="Calibri" w:cs="Calibri"/>
          <w:b/>
        </w:rPr>
        <w:t>Unit Overview</w:t>
      </w:r>
    </w:p>
    <w:p w14:paraId="03EAB29F" w14:textId="03DDD3D5" w:rsidR="00AE461D" w:rsidRPr="000F4958" w:rsidRDefault="00740F95" w:rsidP="000F4958">
      <w:pPr>
        <w:spacing w:after="240"/>
        <w:rPr>
          <w:rFonts w:ascii="Calibri" w:eastAsia="Calibri" w:hAnsi="Calibri" w:cs="Calibri"/>
          <w:bCs/>
          <w:sz w:val="22"/>
          <w:szCs w:val="22"/>
        </w:rPr>
      </w:pPr>
      <w:r w:rsidRPr="000F4958">
        <w:rPr>
          <w:rFonts w:ascii="Calibri" w:eastAsia="Calibri" w:hAnsi="Calibri" w:cs="Calibri"/>
          <w:bCs/>
          <w:sz w:val="22"/>
          <w:szCs w:val="22"/>
        </w:rPr>
        <w:t xml:space="preserve">By engaging in this unit, students deepen their knowledge of </w:t>
      </w:r>
      <w:r w:rsidR="008C40A2">
        <w:rPr>
          <w:rFonts w:ascii="Calibri" w:eastAsia="Calibri" w:hAnsi="Calibri" w:cs="Calibri"/>
          <w:bCs/>
          <w:sz w:val="22"/>
          <w:szCs w:val="22"/>
        </w:rPr>
        <w:t xml:space="preserve">forces, including gravitational forces, </w:t>
      </w:r>
      <w:r w:rsidR="00953F52">
        <w:rPr>
          <w:rFonts w:ascii="Calibri" w:eastAsia="Calibri" w:hAnsi="Calibri" w:cs="Calibri"/>
          <w:bCs/>
          <w:sz w:val="22"/>
          <w:szCs w:val="22"/>
        </w:rPr>
        <w:t>motion, and energy related to mass, and how these concepts can be used to explain phenomena including collisions,</w:t>
      </w:r>
      <w:r w:rsidR="008A0401">
        <w:rPr>
          <w:rFonts w:ascii="Calibri" w:eastAsia="Calibri" w:hAnsi="Calibri" w:cs="Calibri"/>
          <w:bCs/>
          <w:sz w:val="22"/>
          <w:szCs w:val="22"/>
        </w:rPr>
        <w:t xml:space="preserve"> the changes in motion</w:t>
      </w:r>
      <w:r w:rsidR="00A009A8">
        <w:rPr>
          <w:rFonts w:ascii="Calibri" w:eastAsia="Calibri" w:hAnsi="Calibri" w:cs="Calibri"/>
          <w:bCs/>
          <w:sz w:val="22"/>
          <w:szCs w:val="22"/>
        </w:rPr>
        <w:t xml:space="preserve"> that result, and the effect of collisions on objects</w:t>
      </w:r>
      <w:r w:rsidR="00676DC2">
        <w:rPr>
          <w:rFonts w:ascii="Calibri" w:eastAsia="Calibri" w:hAnsi="Calibri" w:cs="Calibri"/>
          <w:bCs/>
          <w:sz w:val="22"/>
          <w:szCs w:val="22"/>
        </w:rPr>
        <w:t xml:space="preserve">. </w:t>
      </w:r>
      <w:r w:rsidRPr="000F4958">
        <w:rPr>
          <w:rFonts w:ascii="Calibri" w:eastAsia="Calibri" w:hAnsi="Calibri" w:cs="Calibri"/>
          <w:bCs/>
          <w:sz w:val="22"/>
          <w:szCs w:val="22"/>
        </w:rPr>
        <w:t xml:space="preserve">Students develop their experience and skills </w:t>
      </w:r>
      <w:r w:rsidR="00CC5BD0">
        <w:rPr>
          <w:rFonts w:ascii="Calibri" w:eastAsia="Calibri" w:hAnsi="Calibri" w:cs="Calibri"/>
          <w:bCs/>
          <w:sz w:val="22"/>
          <w:szCs w:val="22"/>
        </w:rPr>
        <w:t>in planning and carrying out investigations</w:t>
      </w:r>
      <w:r w:rsidR="008072C9">
        <w:rPr>
          <w:rFonts w:ascii="Calibri" w:eastAsia="Calibri" w:hAnsi="Calibri" w:cs="Calibri"/>
          <w:bCs/>
          <w:sz w:val="22"/>
          <w:szCs w:val="22"/>
        </w:rPr>
        <w:t xml:space="preserve"> and constructing and interpreting graphical displays </w:t>
      </w:r>
      <w:r w:rsidR="00E61DD7">
        <w:rPr>
          <w:rFonts w:ascii="Calibri" w:eastAsia="Calibri" w:hAnsi="Calibri" w:cs="Calibri"/>
          <w:bCs/>
          <w:sz w:val="22"/>
          <w:szCs w:val="22"/>
        </w:rPr>
        <w:t>of data in support of arguments to explain interactions between energy, forces, and motion in a system</w:t>
      </w:r>
      <w:r w:rsidRPr="000F4958">
        <w:rPr>
          <w:rFonts w:ascii="Calibri" w:eastAsia="Calibri" w:hAnsi="Calibri" w:cs="Calibri"/>
          <w:bCs/>
          <w:sz w:val="22"/>
          <w:szCs w:val="22"/>
        </w:rPr>
        <w:t>.</w:t>
      </w:r>
    </w:p>
    <w:p w14:paraId="67CCE90C" w14:textId="2A13C8DA" w:rsidR="00AE461D" w:rsidRPr="00C711ED" w:rsidRDefault="00AE461D" w:rsidP="00E45265">
      <w:pPr>
        <w:spacing w:after="60"/>
        <w:rPr>
          <w:rFonts w:ascii="Calibri" w:eastAsia="Calibri" w:hAnsi="Calibri" w:cs="Calibri"/>
          <w:b/>
        </w:rPr>
      </w:pPr>
      <w:r w:rsidRPr="00C711ED">
        <w:rPr>
          <w:rFonts w:ascii="Calibri" w:eastAsia="Calibri" w:hAnsi="Calibri" w:cs="Calibri"/>
          <w:b/>
        </w:rPr>
        <w:t xml:space="preserve">Performance Category </w:t>
      </w:r>
      <w:r w:rsidR="0015105E">
        <w:rPr>
          <w:rFonts w:ascii="Calibri" w:eastAsia="Calibri" w:hAnsi="Calibri" w:cs="Calibri"/>
          <w:b/>
        </w:rPr>
        <w:t>4</w:t>
      </w:r>
      <w:r w:rsidR="00216851">
        <w:rPr>
          <w:rFonts w:ascii="Calibri" w:eastAsia="Calibri" w:hAnsi="Calibri" w:cs="Calibri"/>
          <w:b/>
        </w:rPr>
        <w:t xml:space="preserve">: </w:t>
      </w:r>
      <w:r w:rsidR="0015105E">
        <w:rPr>
          <w:rFonts w:ascii="Calibri" w:eastAsia="Calibri" w:hAnsi="Calibri" w:cs="Calibri"/>
          <w:b/>
        </w:rPr>
        <w:t>Support Arguments About Interactions</w:t>
      </w:r>
      <w:r w:rsidR="00CA5785">
        <w:rPr>
          <w:rFonts w:ascii="Calibri" w:eastAsia="Calibri" w:hAnsi="Calibri" w:cs="Calibri"/>
          <w:b/>
        </w:rPr>
        <w:t xml:space="preserve"> Between Objects, Forces, and Energy</w:t>
      </w:r>
    </w:p>
    <w:p w14:paraId="0F895B80" w14:textId="5747BC1E" w:rsidR="00AE461D" w:rsidRPr="000F4958" w:rsidRDefault="006640D6" w:rsidP="000F4958">
      <w:pPr>
        <w:rPr>
          <w:rFonts w:ascii="Calibri" w:eastAsia="Calibri" w:hAnsi="Calibri" w:cs="Calibri"/>
          <w:bCs/>
          <w:sz w:val="22"/>
          <w:szCs w:val="22"/>
        </w:rPr>
      </w:pPr>
      <w:r w:rsidRPr="000F4958">
        <w:rPr>
          <w:rFonts w:ascii="Calibri" w:eastAsia="Calibri" w:hAnsi="Calibri" w:cs="Calibri"/>
          <w:bCs/>
          <w:noProof/>
          <w:sz w:val="22"/>
          <w:szCs w:val="22"/>
        </w:rPr>
        <mc:AlternateContent>
          <mc:Choice Requires="wps">
            <w:drawing>
              <wp:anchor distT="0" distB="0" distL="114300" distR="114300" simplePos="0" relativeHeight="251655168" behindDoc="0" locked="0" layoutInCell="1" allowOverlap="1" wp14:anchorId="7D52E4BD" wp14:editId="5B04E386">
                <wp:simplePos x="0" y="0"/>
                <wp:positionH relativeFrom="column">
                  <wp:posOffset>0</wp:posOffset>
                </wp:positionH>
                <wp:positionV relativeFrom="paragraph">
                  <wp:posOffset>0</wp:posOffset>
                </wp:positionV>
                <wp:extent cx="635000" cy="635000"/>
                <wp:effectExtent l="0" t="0" r="0" b="0"/>
                <wp:wrapNone/>
                <wp:docPr id="1" name="WordArt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5000" cy="635000"/>
                        </a:xfrm>
                        <a:prstGeom prst="rect">
                          <a:avLst/>
                        </a:prstGeom>
                      </wps:spPr>
                      <wps:bodyPr wrap="square" numCol="1" fromWordArt="1">
                        <a:prstTxWarp prst="textPlain">
                          <a:avLst/>
                        </a:prstTxWarp>
                        <a:noAutofit/>
                      </wps:bodyPr>
                    </wps:wsp>
                  </a:graphicData>
                </a:graphic>
                <wp14:sizeRelH relativeFrom="page">
                  <wp14:pctWidth>0</wp14:pctWidth>
                </wp14:sizeRelH>
                <wp14:sizeRelV relativeFrom="page">
                  <wp14:pctHeight>0</wp14:pctHeight>
                </wp14:sizeRelV>
              </wp:anchor>
            </w:drawing>
          </mc:Choice>
          <mc:Fallback>
            <w:pict>
              <v:shape w14:anchorId="4248DDC9" id="WordArt 2" o:spid="_x0000_s1026" type="#_x0000_t202" style="position:absolute;margin-left:0;margin-top:0;width:50pt;height:50pt;z-index:251655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2XkpQEAAEEDAAAOAAAAZHJzL2Uyb0RvYy54bWysUk1v2zAMvQ/YfxB0X+x0WDEYcYpuxXbp&#10;F9AUPSuyFBuzRI1UYuffl5KddOhuwy6EJFKP7/FxdTW6XhwMUge+lstFKYXxGprO72r5vPnx6asU&#10;FJVvVA/e1PJoSF6tP35YDaEyF9BC3xgUDOKpGkIt2xhDVRSkW+MULSAYz0kL6FTkK+6KBtXA6K4v&#10;LsryshgAm4CgDRG/3kxJuc741hodH6wlE0VfS+YWc8QctykW65WqdqhC2+mZhvoHFk51npueoW5U&#10;VGKP3V9QrtMIBDYuNLgCrO20yRpYzbJ8p+apVcFkLTwcCucx0f+D1feHp/CIIo7fYGQDswgKt6B/&#10;Ec+mGAJVc02aKVWUqrfDHTTsptpHyD9Giy7JZ0GCYXjSx/N0zRiF5sfLz1/KkjOaU/M5dVDV6XNA&#10;ij8NOJEOtUQ2L4Orwy3FqfRUMjNLZCZaW2iOTGxgJ2tJv/cKjRR+774DG7+UwiK4F16Va2TkSWXC&#10;2owvCsPcMDLTx/7k5LuuU2XS6OGaZdsuU0ojmXrPlNinLGreqbQIf95z1dvmr18BAAD//wMAUEsD&#10;BBQABgAIAAAAIQDN7od11QAAAAUBAAAPAAAAZHJzL2Rvd25yZXYueG1sTI9BS8NAEIXvgv9hGcGb&#10;3dVDaGM2RQLeLGLtD9hmxyS4Oxsymzb+e6ci6GWYxxvefK/aLjGoE048JLJwvzKgkNrkB+osHN6f&#10;79agODvyLiRCC1/IsK2vrypX+nSmNzztc6ckhLh0Fvqcx1JrbnuMjldpRBLvI03RZZFTp/3kzhIe&#10;g34wptDRDSQfejdi02P7uZ+jhd1r2ByKRlMuNmZm3q2b7oWtvb1Znh5BZVzy3zFc8AUdamE6ppk8&#10;q2BBiuSfefGMEXn8XXRd6f/09TcAAAD//wMAUEsBAi0AFAAGAAgAAAAhALaDOJL+AAAA4QEAABMA&#10;AAAAAAAAAAAAAAAAAAAAAFtDb250ZW50X1R5cGVzXS54bWxQSwECLQAUAAYACAAAACEAOP0h/9YA&#10;AACUAQAACwAAAAAAAAAAAAAAAAAvAQAAX3JlbHMvLnJlbHNQSwECLQAUAAYACAAAACEAuntl5KUB&#10;AABBAwAADgAAAAAAAAAAAAAAAAAuAgAAZHJzL2Uyb0RvYy54bWxQSwECLQAUAAYACAAAACEAze6H&#10;ddUAAAAFAQAADwAAAAAAAAAAAAAAAAD/AwAAZHJzL2Rvd25yZXYueG1sUEsFBgAAAAAEAAQA8wAA&#10;AAEFAAAAAA==&#10;" filled="f" stroked="f"/>
            </w:pict>
          </mc:Fallback>
        </mc:AlternateContent>
      </w:r>
      <w:r w:rsidR="00AE461D" w:rsidRPr="000F4958">
        <w:rPr>
          <w:rFonts w:ascii="Calibri" w:eastAsia="Calibri" w:hAnsi="Calibri" w:cs="Calibri"/>
          <w:bCs/>
          <w:sz w:val="22"/>
          <w:szCs w:val="22"/>
        </w:rPr>
        <w:t xml:space="preserve">Prompts for this performance category require students to </w:t>
      </w:r>
      <w:r w:rsidR="00302B68">
        <w:rPr>
          <w:rFonts w:ascii="Calibri" w:eastAsia="Calibri" w:hAnsi="Calibri" w:cs="Calibri"/>
          <w:bCs/>
          <w:sz w:val="22"/>
          <w:szCs w:val="22"/>
        </w:rPr>
        <w:t>support an argument</w:t>
      </w:r>
      <w:r w:rsidR="00040EAA">
        <w:rPr>
          <w:rFonts w:ascii="Calibri" w:eastAsia="Calibri" w:hAnsi="Calibri" w:cs="Calibri"/>
          <w:bCs/>
          <w:sz w:val="22"/>
          <w:szCs w:val="22"/>
        </w:rPr>
        <w:t xml:space="preserve"> with evidence, data, or a model to explain a scenario related to</w:t>
      </w:r>
      <w:r w:rsidR="00AE461D" w:rsidRPr="000F4958">
        <w:rPr>
          <w:rFonts w:ascii="Calibri" w:eastAsia="Calibri" w:hAnsi="Calibri" w:cs="Calibri"/>
          <w:bCs/>
          <w:sz w:val="22"/>
          <w:szCs w:val="22"/>
        </w:rPr>
        <w:t>:</w:t>
      </w:r>
    </w:p>
    <w:p w14:paraId="6162FF62" w14:textId="43B6E758" w:rsidR="00D83FB1" w:rsidRDefault="00040EAA" w:rsidP="00C711ED">
      <w:pPr>
        <w:pStyle w:val="ListParagraph"/>
        <w:numPr>
          <w:ilvl w:val="0"/>
          <w:numId w:val="11"/>
        </w:numPr>
        <w:spacing w:after="240"/>
        <w:rPr>
          <w:rFonts w:ascii="Calibri" w:hAnsi="Calibri" w:cs="Calibri"/>
          <w:sz w:val="22"/>
          <w:szCs w:val="22"/>
        </w:rPr>
      </w:pPr>
      <w:r>
        <w:rPr>
          <w:rFonts w:ascii="Calibri" w:hAnsi="Calibri" w:cs="Calibri"/>
          <w:sz w:val="22"/>
          <w:szCs w:val="22"/>
        </w:rPr>
        <w:t>The application of Newton’s First and Third Law to a problem involving the motion of two colliding objects</w:t>
      </w:r>
    </w:p>
    <w:p w14:paraId="08B8C38F" w14:textId="0A0A2ACB" w:rsidR="00DC3B0D" w:rsidRDefault="00DC3B0D" w:rsidP="00C711ED">
      <w:pPr>
        <w:pStyle w:val="ListParagraph"/>
        <w:numPr>
          <w:ilvl w:val="0"/>
          <w:numId w:val="11"/>
        </w:numPr>
        <w:spacing w:after="240"/>
        <w:rPr>
          <w:rFonts w:ascii="Calibri" w:hAnsi="Calibri" w:cs="Calibri"/>
          <w:sz w:val="22"/>
          <w:szCs w:val="22"/>
        </w:rPr>
      </w:pPr>
      <w:r>
        <w:rPr>
          <w:rFonts w:ascii="Calibri" w:hAnsi="Calibri" w:cs="Calibri"/>
          <w:sz w:val="22"/>
          <w:szCs w:val="22"/>
        </w:rPr>
        <w:t>The relationship of mass to the magnitude of gravitational force</w:t>
      </w:r>
    </w:p>
    <w:p w14:paraId="191D1BF8" w14:textId="0049E7F3" w:rsidR="00DC3B0D" w:rsidRDefault="00DC3B0D" w:rsidP="00C711ED">
      <w:pPr>
        <w:pStyle w:val="ListParagraph"/>
        <w:numPr>
          <w:ilvl w:val="0"/>
          <w:numId w:val="11"/>
        </w:numPr>
        <w:spacing w:after="240"/>
        <w:rPr>
          <w:rFonts w:ascii="Calibri" w:hAnsi="Calibri" w:cs="Calibri"/>
          <w:sz w:val="22"/>
          <w:szCs w:val="22"/>
        </w:rPr>
      </w:pPr>
      <w:r>
        <w:rPr>
          <w:rFonts w:ascii="Calibri" w:hAnsi="Calibri" w:cs="Calibri"/>
          <w:sz w:val="22"/>
          <w:szCs w:val="22"/>
        </w:rPr>
        <w:t>The mathematical relationship between kinetic energy and mass</w:t>
      </w:r>
    </w:p>
    <w:p w14:paraId="67E3B12A" w14:textId="21838387" w:rsidR="00DC3B0D" w:rsidRDefault="00DC3B0D" w:rsidP="00C711ED">
      <w:pPr>
        <w:pStyle w:val="ListParagraph"/>
        <w:numPr>
          <w:ilvl w:val="0"/>
          <w:numId w:val="11"/>
        </w:numPr>
        <w:spacing w:after="240"/>
        <w:rPr>
          <w:rFonts w:ascii="Calibri" w:hAnsi="Calibri" w:cs="Calibri"/>
          <w:sz w:val="22"/>
          <w:szCs w:val="22"/>
        </w:rPr>
      </w:pPr>
      <w:r>
        <w:rPr>
          <w:rFonts w:ascii="Calibri" w:hAnsi="Calibri" w:cs="Calibri"/>
          <w:sz w:val="22"/>
          <w:szCs w:val="22"/>
        </w:rPr>
        <w:t>Gravitational interactions between and the relative mass of the objects to what is observed</w:t>
      </w:r>
    </w:p>
    <w:p w14:paraId="15FFD41C" w14:textId="77777777" w:rsidR="001E2F19" w:rsidRPr="000F4958" w:rsidRDefault="001E2F19" w:rsidP="00D5779A">
      <w:pPr>
        <w:pStyle w:val="ListParagraph"/>
        <w:spacing w:after="240"/>
        <w:ind w:left="360"/>
        <w:rPr>
          <w:rFonts w:ascii="Calibri" w:hAnsi="Calibri" w:cs="Calibri"/>
          <w:sz w:val="22"/>
          <w:szCs w:val="22"/>
        </w:rPr>
      </w:pPr>
    </w:p>
    <w:p w14:paraId="781BC9C1" w14:textId="64A93EDD" w:rsidR="007A5BAC" w:rsidRDefault="007A5BAC" w:rsidP="007A5BAC">
      <w:pPr>
        <w:rPr>
          <w:rFonts w:ascii="Calibri" w:hAnsi="Calibri" w:cs="Calibri"/>
          <w:sz w:val="22"/>
          <w:szCs w:val="22"/>
        </w:rPr>
      </w:pPr>
    </w:p>
    <w:p w14:paraId="74369761" w14:textId="77777777" w:rsidR="00CB5D76" w:rsidRDefault="00CB5D76" w:rsidP="007A5BAC">
      <w:pPr>
        <w:rPr>
          <w:rFonts w:ascii="Calibri" w:hAnsi="Calibri" w:cs="Calibri"/>
          <w:sz w:val="22"/>
          <w:szCs w:val="22"/>
        </w:rPr>
      </w:pPr>
    </w:p>
    <w:p w14:paraId="2F780681" w14:textId="6874BE13" w:rsidR="007A5BAC" w:rsidRPr="00C711ED" w:rsidRDefault="00216851" w:rsidP="00C711ED">
      <w:pPr>
        <w:jc w:val="center"/>
        <w:rPr>
          <w:rFonts w:ascii="Calibri" w:hAnsi="Calibri" w:cs="Calibri"/>
        </w:rPr>
      </w:pPr>
      <w:r>
        <w:rPr>
          <w:rFonts w:ascii="Calibri" w:hAnsi="Calibri" w:cs="Calibri"/>
          <w:b/>
          <w:bCs/>
        </w:rPr>
        <w:t xml:space="preserve">Grade </w:t>
      </w:r>
      <w:r w:rsidR="00D031CB">
        <w:rPr>
          <w:rFonts w:ascii="Calibri" w:hAnsi="Calibri" w:cs="Calibri"/>
          <w:b/>
          <w:bCs/>
        </w:rPr>
        <w:t>8</w:t>
      </w:r>
      <w:r>
        <w:rPr>
          <w:rFonts w:ascii="Calibri" w:hAnsi="Calibri" w:cs="Calibri"/>
          <w:b/>
          <w:bCs/>
        </w:rPr>
        <w:t xml:space="preserve"> Unit 1: </w:t>
      </w:r>
      <w:r w:rsidR="00D031CB">
        <w:rPr>
          <w:rFonts w:ascii="Calibri" w:hAnsi="Calibri" w:cs="Calibri"/>
          <w:b/>
          <w:bCs/>
        </w:rPr>
        <w:t>Forces and Energy</w:t>
      </w:r>
    </w:p>
    <w:p w14:paraId="43053B7F" w14:textId="38536E07" w:rsidR="00CB5D76" w:rsidRDefault="00CB5D76" w:rsidP="00A34718">
      <w:pPr>
        <w:rPr>
          <w:rFonts w:asciiTheme="minorHAnsi" w:hAnsiTheme="minorHAnsi" w:cstheme="minorHAnsi"/>
          <w:noProof/>
          <w:sz w:val="18"/>
          <w:szCs w:val="18"/>
        </w:rPr>
      </w:pPr>
    </w:p>
    <w:p w14:paraId="6FC0CE97" w14:textId="1D741EAA" w:rsidR="009F077E" w:rsidRDefault="006E7735" w:rsidP="006E7735">
      <w:pPr>
        <w:jc w:val="center"/>
        <w:rPr>
          <w:rFonts w:asciiTheme="minorHAnsi" w:hAnsiTheme="minorHAnsi" w:cstheme="minorHAnsi"/>
          <w:sz w:val="18"/>
          <w:szCs w:val="18"/>
        </w:rPr>
      </w:pPr>
      <w:r>
        <w:rPr>
          <w:noProof/>
        </w:rPr>
        <w:drawing>
          <wp:inline distT="0" distB="0" distL="0" distR="0" wp14:anchorId="0EB93054" wp14:editId="136BCD6B">
            <wp:extent cx="3301409" cy="3301409"/>
            <wp:effectExtent l="0" t="0" r="0" b="0"/>
            <wp:docPr id="2" name="Picture 3" descr="Free bullet physics swing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ee bullet physics swing illustratio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05937" cy="3305937"/>
                    </a:xfrm>
                    <a:prstGeom prst="rect">
                      <a:avLst/>
                    </a:prstGeom>
                    <a:noFill/>
                    <a:ln>
                      <a:noFill/>
                    </a:ln>
                  </pic:spPr>
                </pic:pic>
              </a:graphicData>
            </a:graphic>
          </wp:inline>
        </w:drawing>
      </w:r>
    </w:p>
    <w:p w14:paraId="08AC1438" w14:textId="1B9FB8D6" w:rsidR="009F077E" w:rsidRDefault="009F077E" w:rsidP="00A34718">
      <w:pPr>
        <w:rPr>
          <w:rFonts w:asciiTheme="minorHAnsi" w:hAnsiTheme="minorHAnsi" w:cstheme="minorHAnsi"/>
          <w:sz w:val="18"/>
          <w:szCs w:val="18"/>
        </w:rPr>
      </w:pPr>
    </w:p>
    <w:p w14:paraId="139CDFCD" w14:textId="77777777" w:rsidR="00B947FB" w:rsidRDefault="00B947FB" w:rsidP="00CB5D76">
      <w:pPr>
        <w:rPr>
          <w:rFonts w:ascii="Calibri" w:hAnsi="Calibri" w:cs="Calibri"/>
          <w:b/>
          <w:bCs/>
        </w:rPr>
      </w:pPr>
    </w:p>
    <w:p w14:paraId="50C2C0EB" w14:textId="53D9C55C" w:rsidR="00CB5D76" w:rsidRPr="00C711ED" w:rsidRDefault="00CB5D76" w:rsidP="00E45265">
      <w:pPr>
        <w:spacing w:after="60"/>
        <w:rPr>
          <w:rFonts w:ascii="Calibri" w:hAnsi="Calibri" w:cs="Calibri"/>
          <w:b/>
          <w:bCs/>
        </w:rPr>
      </w:pPr>
      <w:r w:rsidRPr="00C711ED">
        <w:rPr>
          <w:rFonts w:ascii="Calibri" w:hAnsi="Calibri" w:cs="Calibri"/>
          <w:b/>
          <w:bCs/>
        </w:rPr>
        <w:t>Instructions for Parents/Guardians</w:t>
      </w:r>
    </w:p>
    <w:p w14:paraId="5A6FD51B" w14:textId="607038EB" w:rsidR="00CB5D76" w:rsidRPr="000F4958" w:rsidRDefault="00CB5D76" w:rsidP="00CB5D76">
      <w:pPr>
        <w:pStyle w:val="ListParagraph"/>
        <w:numPr>
          <w:ilvl w:val="0"/>
          <w:numId w:val="12"/>
        </w:numPr>
        <w:rPr>
          <w:rFonts w:ascii="Calibri" w:hAnsi="Calibri" w:cs="Calibri"/>
          <w:sz w:val="22"/>
          <w:szCs w:val="22"/>
        </w:rPr>
      </w:pPr>
      <w:r w:rsidRPr="000F4958">
        <w:rPr>
          <w:rFonts w:ascii="Calibri" w:hAnsi="Calibri" w:cs="Calibri"/>
          <w:sz w:val="22"/>
          <w:szCs w:val="22"/>
        </w:rPr>
        <w:t xml:space="preserve">Refer to your </w:t>
      </w:r>
      <w:r>
        <w:rPr>
          <w:rFonts w:ascii="Calibri" w:hAnsi="Calibri" w:cs="Calibri"/>
          <w:sz w:val="22"/>
          <w:szCs w:val="22"/>
        </w:rPr>
        <w:t>student</w:t>
      </w:r>
      <w:r w:rsidRPr="000F4958">
        <w:rPr>
          <w:rFonts w:ascii="Calibri" w:hAnsi="Calibri" w:cs="Calibri"/>
          <w:sz w:val="22"/>
          <w:szCs w:val="22"/>
        </w:rPr>
        <w:t>’s score report to determine their instructional needs level—</w:t>
      </w:r>
      <w:r w:rsidR="00D43C30">
        <w:rPr>
          <w:rFonts w:ascii="Calibri" w:hAnsi="Calibri" w:cs="Calibri"/>
          <w:sz w:val="22"/>
          <w:szCs w:val="22"/>
        </w:rPr>
        <w:t>red, yellow, or green</w:t>
      </w:r>
      <w:r w:rsidRPr="000F4958">
        <w:rPr>
          <w:rFonts w:ascii="Calibri" w:hAnsi="Calibri" w:cs="Calibri"/>
          <w:sz w:val="22"/>
          <w:szCs w:val="22"/>
        </w:rPr>
        <w:t xml:space="preserve">—for this performance category. </w:t>
      </w:r>
    </w:p>
    <w:p w14:paraId="0F4F4F91" w14:textId="77777777" w:rsidR="00CB5D76" w:rsidRPr="000F4958" w:rsidRDefault="00CB5D76" w:rsidP="00CB5D76">
      <w:pPr>
        <w:pStyle w:val="ListParagraph"/>
        <w:numPr>
          <w:ilvl w:val="0"/>
          <w:numId w:val="12"/>
        </w:numPr>
        <w:rPr>
          <w:rFonts w:ascii="Calibri" w:hAnsi="Calibri" w:cs="Calibri"/>
          <w:sz w:val="22"/>
          <w:szCs w:val="22"/>
        </w:rPr>
      </w:pPr>
      <w:r w:rsidRPr="000F4958">
        <w:rPr>
          <w:rFonts w:ascii="Calibri" w:hAnsi="Calibri" w:cs="Calibri"/>
          <w:sz w:val="22"/>
          <w:szCs w:val="22"/>
        </w:rPr>
        <w:t xml:space="preserve">Use the </w:t>
      </w:r>
      <w:hyperlink w:anchor="InterpretiveGuidance" w:history="1">
        <w:r w:rsidRPr="00714D50">
          <w:rPr>
            <w:rStyle w:val="Hyperlink"/>
            <w:rFonts w:ascii="Calibri" w:hAnsi="Calibri" w:cs="Calibri"/>
            <w:sz w:val="22"/>
            <w:szCs w:val="22"/>
          </w:rPr>
          <w:t>Interpretive Guidance</w:t>
        </w:r>
      </w:hyperlink>
      <w:r w:rsidRPr="000F4958">
        <w:rPr>
          <w:rFonts w:ascii="Calibri" w:hAnsi="Calibri" w:cs="Calibri"/>
          <w:sz w:val="22"/>
          <w:szCs w:val="22"/>
        </w:rPr>
        <w:t xml:space="preserve"> (see page 2) to understand what your student likely knows and is able to do based on their instructional needs level. </w:t>
      </w:r>
    </w:p>
    <w:p w14:paraId="70AC3096" w14:textId="77777777" w:rsidR="00CB5D76" w:rsidRDefault="00CB5D76" w:rsidP="00CB5D76">
      <w:pPr>
        <w:pStyle w:val="ListParagraph"/>
        <w:numPr>
          <w:ilvl w:val="0"/>
          <w:numId w:val="12"/>
        </w:numPr>
        <w:rPr>
          <w:rFonts w:ascii="Calibri" w:hAnsi="Calibri" w:cs="Calibri"/>
          <w:sz w:val="22"/>
          <w:szCs w:val="22"/>
        </w:rPr>
      </w:pPr>
      <w:r>
        <w:rPr>
          <w:rFonts w:ascii="Calibri" w:hAnsi="Calibri" w:cs="Calibri"/>
          <w:sz w:val="22"/>
          <w:szCs w:val="22"/>
        </w:rPr>
        <w:t xml:space="preserve">Use the </w:t>
      </w:r>
      <w:hyperlink w:anchor="FamilyResources" w:history="1">
        <w:r w:rsidRPr="00714D50">
          <w:rPr>
            <w:rStyle w:val="Hyperlink"/>
            <w:rFonts w:ascii="Calibri" w:hAnsi="Calibri" w:cs="Calibri"/>
            <w:sz w:val="22"/>
            <w:szCs w:val="22"/>
          </w:rPr>
          <w:t>Family Resources and Recommendations</w:t>
        </w:r>
      </w:hyperlink>
      <w:r>
        <w:rPr>
          <w:rFonts w:ascii="Calibri" w:hAnsi="Calibri" w:cs="Calibri"/>
          <w:sz w:val="22"/>
          <w:szCs w:val="22"/>
        </w:rPr>
        <w:t xml:space="preserve"> (see page 3) to engage with and support your student’s science learning at home.</w:t>
      </w:r>
    </w:p>
    <w:p w14:paraId="4F163E54" w14:textId="4A01EF0E" w:rsidR="00CB5D76" w:rsidRPr="006411DD" w:rsidRDefault="00CB5D76" w:rsidP="00A34718">
      <w:pPr>
        <w:rPr>
          <w:rFonts w:asciiTheme="minorHAnsi" w:hAnsiTheme="minorHAnsi" w:cstheme="minorHAnsi"/>
          <w:sz w:val="18"/>
          <w:szCs w:val="18"/>
        </w:rPr>
        <w:sectPr w:rsidR="00CB5D76" w:rsidRPr="006411DD" w:rsidSect="00AE461D">
          <w:headerReference w:type="even" r:id="rId12"/>
          <w:headerReference w:type="default" r:id="rId13"/>
          <w:footerReference w:type="even" r:id="rId14"/>
          <w:footerReference w:type="default" r:id="rId15"/>
          <w:headerReference w:type="first" r:id="rId16"/>
          <w:footerReference w:type="first" r:id="rId17"/>
          <w:pgSz w:w="15840" w:h="12240" w:orient="landscape"/>
          <w:pgMar w:top="1440" w:right="1440" w:bottom="1440" w:left="1440" w:header="720" w:footer="720" w:gutter="0"/>
          <w:pgNumType w:start="1"/>
          <w:cols w:num="2" w:space="720"/>
        </w:sectPr>
      </w:pPr>
    </w:p>
    <w:tbl>
      <w:tblPr>
        <w:tblStyle w:val="TableGrid"/>
        <w:tblW w:w="0" w:type="auto"/>
        <w:tblLook w:val="04A0" w:firstRow="1" w:lastRow="0" w:firstColumn="1" w:lastColumn="0" w:noHBand="0" w:noVBand="1"/>
      </w:tblPr>
      <w:tblGrid>
        <w:gridCol w:w="4316"/>
        <w:gridCol w:w="4317"/>
        <w:gridCol w:w="4317"/>
      </w:tblGrid>
      <w:tr w:rsidR="009162EC" w14:paraId="3C4CCF7F" w14:textId="77777777" w:rsidTr="00C865F8">
        <w:trPr>
          <w:tblHeader/>
        </w:trPr>
        <w:tc>
          <w:tcPr>
            <w:tcW w:w="12950" w:type="dxa"/>
            <w:gridSpan w:val="3"/>
            <w:tcBorders>
              <w:bottom w:val="nil"/>
            </w:tcBorders>
            <w:shd w:val="clear" w:color="auto" w:fill="D9D9D9" w:themeFill="background1" w:themeFillShade="D9"/>
          </w:tcPr>
          <w:p w14:paraId="483F2976" w14:textId="101413DF" w:rsidR="000F4958" w:rsidRDefault="000F4958" w:rsidP="00E45265">
            <w:pPr>
              <w:spacing w:before="60" w:after="60"/>
              <w:jc w:val="center"/>
              <w:rPr>
                <w:rFonts w:ascii="Calibri" w:hAnsi="Calibri" w:cs="Calibri"/>
                <w:b/>
                <w:bCs/>
                <w:sz w:val="28"/>
                <w:szCs w:val="28"/>
              </w:rPr>
            </w:pPr>
            <w:bookmarkStart w:id="0" w:name="InterpretiveGuidance"/>
            <w:bookmarkStart w:id="1" w:name="_Hlk142393082"/>
            <w:r>
              <w:rPr>
                <w:rFonts w:ascii="Calibri" w:hAnsi="Calibri" w:cs="Calibri"/>
                <w:b/>
                <w:bCs/>
                <w:sz w:val="28"/>
                <w:szCs w:val="28"/>
              </w:rPr>
              <w:lastRenderedPageBreak/>
              <w:t xml:space="preserve">Interpretive Guidance for </w:t>
            </w:r>
            <w:r w:rsidR="009162EC">
              <w:rPr>
                <w:rFonts w:ascii="Calibri" w:hAnsi="Calibri" w:cs="Calibri"/>
                <w:b/>
                <w:bCs/>
                <w:sz w:val="28"/>
                <w:szCs w:val="28"/>
              </w:rPr>
              <w:t>Performance</w:t>
            </w:r>
            <w:r w:rsidR="009162EC" w:rsidRPr="7D69AC11">
              <w:rPr>
                <w:rFonts w:ascii="Calibri" w:hAnsi="Calibri" w:cs="Calibri"/>
                <w:b/>
                <w:bCs/>
                <w:sz w:val="28"/>
                <w:szCs w:val="28"/>
              </w:rPr>
              <w:t xml:space="preserve"> Category </w:t>
            </w:r>
            <w:r w:rsidR="00DC3B0D">
              <w:rPr>
                <w:rFonts w:ascii="Calibri" w:hAnsi="Calibri" w:cs="Calibri"/>
                <w:b/>
                <w:bCs/>
                <w:sz w:val="28"/>
                <w:szCs w:val="28"/>
              </w:rPr>
              <w:t>4</w:t>
            </w:r>
            <w:r w:rsidR="009162EC" w:rsidRPr="7D69AC11">
              <w:rPr>
                <w:rFonts w:ascii="Calibri" w:hAnsi="Calibri" w:cs="Calibri"/>
                <w:b/>
                <w:bCs/>
                <w:sz w:val="28"/>
                <w:szCs w:val="28"/>
              </w:rPr>
              <w:t>:</w:t>
            </w:r>
            <w:bookmarkEnd w:id="0"/>
            <w:r w:rsidR="009162EC" w:rsidRPr="7D69AC11">
              <w:rPr>
                <w:rFonts w:ascii="Calibri" w:hAnsi="Calibri" w:cs="Calibri"/>
                <w:b/>
                <w:bCs/>
                <w:sz w:val="28"/>
                <w:szCs w:val="28"/>
              </w:rPr>
              <w:t xml:space="preserve"> </w:t>
            </w:r>
          </w:p>
          <w:p w14:paraId="15536B6C" w14:textId="19148BE9" w:rsidR="009162EC" w:rsidRPr="009162EC" w:rsidRDefault="00DC3B0D" w:rsidP="00E45265">
            <w:pPr>
              <w:spacing w:before="60" w:after="60"/>
              <w:jc w:val="center"/>
              <w:rPr>
                <w:rFonts w:ascii="Calibri" w:hAnsi="Calibri" w:cs="Calibri"/>
                <w:b/>
                <w:bCs/>
                <w:sz w:val="28"/>
                <w:szCs w:val="28"/>
              </w:rPr>
            </w:pPr>
            <w:r>
              <w:rPr>
                <w:rFonts w:ascii="Calibri" w:hAnsi="Calibri" w:cs="Calibri"/>
                <w:b/>
                <w:bCs/>
                <w:sz w:val="28"/>
                <w:szCs w:val="28"/>
              </w:rPr>
              <w:t xml:space="preserve">Support Arguments </w:t>
            </w:r>
            <w:r w:rsidR="000F6624">
              <w:rPr>
                <w:rFonts w:ascii="Calibri" w:hAnsi="Calibri" w:cs="Calibri"/>
                <w:b/>
                <w:bCs/>
                <w:sz w:val="28"/>
                <w:szCs w:val="28"/>
              </w:rPr>
              <w:t>About Interactions Between Objects, Forces, and Energy</w:t>
            </w:r>
          </w:p>
        </w:tc>
      </w:tr>
      <w:tr w:rsidR="009162EC" w14:paraId="4242C9D2" w14:textId="77777777" w:rsidTr="008B59EA">
        <w:trPr>
          <w:tblHeader/>
        </w:trPr>
        <w:tc>
          <w:tcPr>
            <w:tcW w:w="4316" w:type="dxa"/>
            <w:shd w:val="clear" w:color="auto" w:fill="FF0000"/>
          </w:tcPr>
          <w:p w14:paraId="13C56CF6" w14:textId="5629EC3A" w:rsidR="008B59EA" w:rsidRDefault="008B59EA" w:rsidP="00E45265">
            <w:pPr>
              <w:spacing w:before="60" w:after="60"/>
              <w:rPr>
                <w:rFonts w:ascii="Calibri" w:hAnsi="Calibri" w:cs="Calibri"/>
                <w:b/>
                <w:sz w:val="28"/>
                <w:szCs w:val="28"/>
              </w:rPr>
            </w:pPr>
            <w:r>
              <w:rPr>
                <w:rFonts w:ascii="Calibri" w:hAnsi="Calibri" w:cs="Calibri"/>
                <w:b/>
                <w:sz w:val="28"/>
                <w:szCs w:val="28"/>
              </w:rPr>
              <w:t>Red (0-</w:t>
            </w:r>
            <w:r w:rsidR="00CA5785">
              <w:rPr>
                <w:rFonts w:ascii="Calibri" w:hAnsi="Calibri" w:cs="Calibri"/>
                <w:b/>
                <w:sz w:val="28"/>
                <w:szCs w:val="28"/>
              </w:rPr>
              <w:t>6</w:t>
            </w:r>
            <w:r>
              <w:rPr>
                <w:rFonts w:ascii="Calibri" w:hAnsi="Calibri" w:cs="Calibri"/>
                <w:b/>
                <w:sz w:val="28"/>
                <w:szCs w:val="28"/>
              </w:rPr>
              <w:t xml:space="preserve"> score points earned)</w:t>
            </w:r>
          </w:p>
          <w:p w14:paraId="17F1CE6B" w14:textId="77777777" w:rsidR="008B59EA" w:rsidRPr="0039259F" w:rsidRDefault="008B59EA" w:rsidP="00E45265">
            <w:pPr>
              <w:pStyle w:val="ListParagraph"/>
              <w:numPr>
                <w:ilvl w:val="0"/>
                <w:numId w:val="10"/>
              </w:numPr>
              <w:spacing w:before="60" w:after="60"/>
              <w:contextualSpacing w:val="0"/>
              <w:rPr>
                <w:rFonts w:ascii="Calibri" w:hAnsi="Calibri" w:cs="Calibri"/>
                <w:bCs/>
                <w:sz w:val="22"/>
                <w:szCs w:val="22"/>
              </w:rPr>
            </w:pPr>
            <w:r>
              <w:rPr>
                <w:rFonts w:ascii="Calibri" w:hAnsi="Calibri" w:cs="Calibri"/>
                <w:bCs/>
                <w:sz w:val="22"/>
                <w:szCs w:val="22"/>
              </w:rPr>
              <w:t>Extensive a</w:t>
            </w:r>
            <w:r w:rsidRPr="0039259F">
              <w:rPr>
                <w:rFonts w:ascii="Calibri" w:hAnsi="Calibri" w:cs="Calibri"/>
                <w:bCs/>
                <w:sz w:val="22"/>
                <w:szCs w:val="22"/>
              </w:rPr>
              <w:t xml:space="preserve">dditional instruction and reteaching of these skills is </w:t>
            </w:r>
            <w:r>
              <w:rPr>
                <w:rFonts w:ascii="Calibri" w:hAnsi="Calibri" w:cs="Calibri"/>
                <w:bCs/>
                <w:sz w:val="22"/>
                <w:szCs w:val="22"/>
              </w:rPr>
              <w:t>recommended</w:t>
            </w:r>
            <w:r w:rsidRPr="0039259F">
              <w:rPr>
                <w:rFonts w:ascii="Calibri" w:hAnsi="Calibri" w:cs="Calibri"/>
                <w:bCs/>
                <w:sz w:val="22"/>
                <w:szCs w:val="22"/>
              </w:rPr>
              <w:t>.</w:t>
            </w:r>
          </w:p>
          <w:p w14:paraId="0ADED978" w14:textId="3288A96D" w:rsidR="008B59EA" w:rsidRPr="00A1113F" w:rsidRDefault="008B59EA" w:rsidP="00E45265">
            <w:pPr>
              <w:pStyle w:val="ListParagraph"/>
              <w:numPr>
                <w:ilvl w:val="0"/>
                <w:numId w:val="10"/>
              </w:numPr>
              <w:spacing w:before="60" w:after="60"/>
              <w:contextualSpacing w:val="0"/>
              <w:rPr>
                <w:rFonts w:ascii="Calibri" w:hAnsi="Calibri" w:cs="Calibri"/>
                <w:b/>
              </w:rPr>
            </w:pPr>
            <w:r w:rsidRPr="0039259F">
              <w:rPr>
                <w:rFonts w:ascii="Calibri" w:hAnsi="Calibri" w:cs="Calibri"/>
                <w:bCs/>
                <w:sz w:val="22"/>
                <w:szCs w:val="22"/>
              </w:rPr>
              <w:t xml:space="preserve">The student needs </w:t>
            </w:r>
            <w:r>
              <w:rPr>
                <w:rFonts w:ascii="Calibri" w:hAnsi="Calibri" w:cs="Calibri"/>
                <w:bCs/>
                <w:sz w:val="22"/>
                <w:szCs w:val="22"/>
              </w:rPr>
              <w:t>significant opportunities to reinforce and apply these skills in future learning.</w:t>
            </w:r>
          </w:p>
        </w:tc>
        <w:tc>
          <w:tcPr>
            <w:tcW w:w="4317" w:type="dxa"/>
            <w:shd w:val="clear" w:color="auto" w:fill="FFFF00"/>
          </w:tcPr>
          <w:p w14:paraId="22497A2E" w14:textId="3128F2DC" w:rsidR="009162EC" w:rsidRDefault="009162EC" w:rsidP="00E45265">
            <w:pPr>
              <w:spacing w:before="60" w:after="60"/>
              <w:rPr>
                <w:rFonts w:ascii="Calibri" w:hAnsi="Calibri" w:cs="Calibri"/>
                <w:b/>
                <w:sz w:val="28"/>
                <w:szCs w:val="28"/>
              </w:rPr>
            </w:pPr>
            <w:r>
              <w:rPr>
                <w:rFonts w:ascii="Calibri" w:hAnsi="Calibri" w:cs="Calibri"/>
                <w:b/>
                <w:sz w:val="28"/>
                <w:szCs w:val="28"/>
              </w:rPr>
              <w:t>Yellow (</w:t>
            </w:r>
            <w:r w:rsidR="00CA5785">
              <w:rPr>
                <w:rFonts w:ascii="Calibri" w:hAnsi="Calibri" w:cs="Calibri"/>
                <w:b/>
                <w:sz w:val="28"/>
                <w:szCs w:val="28"/>
              </w:rPr>
              <w:t>7</w:t>
            </w:r>
            <w:r>
              <w:rPr>
                <w:rFonts w:ascii="Calibri" w:hAnsi="Calibri" w:cs="Calibri"/>
                <w:b/>
                <w:sz w:val="28"/>
                <w:szCs w:val="28"/>
              </w:rPr>
              <w:t>-</w:t>
            </w:r>
            <w:r w:rsidR="00CA5785">
              <w:rPr>
                <w:rFonts w:ascii="Calibri" w:hAnsi="Calibri" w:cs="Calibri"/>
                <w:b/>
                <w:sz w:val="28"/>
                <w:szCs w:val="28"/>
              </w:rPr>
              <w:t>10</w:t>
            </w:r>
            <w:r>
              <w:rPr>
                <w:rFonts w:ascii="Calibri" w:hAnsi="Calibri" w:cs="Calibri"/>
                <w:b/>
                <w:sz w:val="28"/>
                <w:szCs w:val="28"/>
              </w:rPr>
              <w:t xml:space="preserve"> score points earned)</w:t>
            </w:r>
          </w:p>
          <w:p w14:paraId="77E10947" w14:textId="77777777" w:rsidR="009162EC" w:rsidRPr="0039259F" w:rsidRDefault="009162EC" w:rsidP="00E45265">
            <w:pPr>
              <w:pStyle w:val="ListParagraph"/>
              <w:numPr>
                <w:ilvl w:val="0"/>
                <w:numId w:val="10"/>
              </w:numPr>
              <w:spacing w:before="60" w:after="60"/>
              <w:contextualSpacing w:val="0"/>
              <w:rPr>
                <w:rFonts w:ascii="Calibri" w:hAnsi="Calibri" w:cs="Calibri"/>
                <w:bCs/>
                <w:sz w:val="22"/>
                <w:szCs w:val="22"/>
              </w:rPr>
            </w:pPr>
            <w:r>
              <w:rPr>
                <w:rFonts w:ascii="Calibri" w:hAnsi="Calibri" w:cs="Calibri"/>
                <w:bCs/>
                <w:sz w:val="22"/>
                <w:szCs w:val="22"/>
              </w:rPr>
              <w:t>Moderate a</w:t>
            </w:r>
            <w:r w:rsidRPr="0039259F">
              <w:rPr>
                <w:rFonts w:ascii="Calibri" w:hAnsi="Calibri" w:cs="Calibri"/>
                <w:bCs/>
                <w:sz w:val="22"/>
                <w:szCs w:val="22"/>
              </w:rPr>
              <w:t xml:space="preserve">dditional instruction on these skills </w:t>
            </w:r>
            <w:r>
              <w:rPr>
                <w:rFonts w:ascii="Calibri" w:hAnsi="Calibri" w:cs="Calibri"/>
                <w:bCs/>
                <w:sz w:val="22"/>
                <w:szCs w:val="22"/>
              </w:rPr>
              <w:t>is recommended</w:t>
            </w:r>
            <w:r w:rsidRPr="0039259F">
              <w:rPr>
                <w:rFonts w:ascii="Calibri" w:hAnsi="Calibri" w:cs="Calibri"/>
                <w:bCs/>
                <w:sz w:val="22"/>
                <w:szCs w:val="22"/>
              </w:rPr>
              <w:t>.</w:t>
            </w:r>
          </w:p>
          <w:p w14:paraId="0F2DEF71" w14:textId="77777777" w:rsidR="009162EC" w:rsidRPr="00DA2029" w:rsidRDefault="009162EC" w:rsidP="00E45265">
            <w:pPr>
              <w:pStyle w:val="ListParagraph"/>
              <w:numPr>
                <w:ilvl w:val="0"/>
                <w:numId w:val="10"/>
              </w:numPr>
              <w:spacing w:before="60" w:after="60"/>
              <w:contextualSpacing w:val="0"/>
              <w:rPr>
                <w:rFonts w:ascii="Calibri" w:hAnsi="Calibri" w:cs="Calibri"/>
                <w:b/>
              </w:rPr>
            </w:pPr>
            <w:r w:rsidRPr="0039259F">
              <w:rPr>
                <w:rFonts w:ascii="Calibri" w:hAnsi="Calibri" w:cs="Calibri"/>
                <w:bCs/>
                <w:sz w:val="22"/>
                <w:szCs w:val="22"/>
              </w:rPr>
              <w:t xml:space="preserve">The student </w:t>
            </w:r>
            <w:r>
              <w:rPr>
                <w:rFonts w:ascii="Calibri" w:hAnsi="Calibri" w:cs="Calibri"/>
                <w:bCs/>
                <w:sz w:val="22"/>
                <w:szCs w:val="22"/>
              </w:rPr>
              <w:t>needs</w:t>
            </w:r>
            <w:r w:rsidRPr="0039259F">
              <w:rPr>
                <w:rFonts w:ascii="Calibri" w:hAnsi="Calibri" w:cs="Calibri"/>
                <w:bCs/>
                <w:sz w:val="22"/>
                <w:szCs w:val="22"/>
              </w:rPr>
              <w:t xml:space="preserve"> additional </w:t>
            </w:r>
            <w:r>
              <w:rPr>
                <w:rFonts w:ascii="Calibri" w:hAnsi="Calibri" w:cs="Calibri"/>
                <w:bCs/>
                <w:sz w:val="22"/>
                <w:szCs w:val="22"/>
              </w:rPr>
              <w:t>opportunities to strengthen these skills in future learning</w:t>
            </w:r>
            <w:r w:rsidRPr="0039259F">
              <w:rPr>
                <w:rFonts w:ascii="Calibri" w:hAnsi="Calibri" w:cs="Calibri"/>
                <w:bCs/>
                <w:sz w:val="22"/>
                <w:szCs w:val="22"/>
              </w:rPr>
              <w:t>.</w:t>
            </w:r>
          </w:p>
        </w:tc>
        <w:tc>
          <w:tcPr>
            <w:tcW w:w="4317" w:type="dxa"/>
            <w:shd w:val="clear" w:color="auto" w:fill="00B050"/>
          </w:tcPr>
          <w:p w14:paraId="7FA801D1" w14:textId="79C82159" w:rsidR="008B59EA" w:rsidRDefault="008B59EA" w:rsidP="00E45265">
            <w:pPr>
              <w:spacing w:before="60" w:after="60"/>
              <w:rPr>
                <w:rFonts w:ascii="Calibri" w:hAnsi="Calibri" w:cs="Calibri"/>
                <w:b/>
                <w:sz w:val="28"/>
                <w:szCs w:val="28"/>
              </w:rPr>
            </w:pPr>
            <w:r>
              <w:rPr>
                <w:rFonts w:ascii="Calibri" w:hAnsi="Calibri" w:cs="Calibri"/>
                <w:b/>
                <w:sz w:val="28"/>
                <w:szCs w:val="28"/>
              </w:rPr>
              <w:t>Green (</w:t>
            </w:r>
            <w:r w:rsidR="00CA5785">
              <w:rPr>
                <w:rFonts w:ascii="Calibri" w:hAnsi="Calibri" w:cs="Calibri"/>
                <w:b/>
                <w:sz w:val="28"/>
                <w:szCs w:val="28"/>
              </w:rPr>
              <w:t>11</w:t>
            </w:r>
            <w:r>
              <w:rPr>
                <w:rFonts w:ascii="Calibri" w:hAnsi="Calibri" w:cs="Calibri"/>
                <w:b/>
                <w:sz w:val="28"/>
                <w:szCs w:val="28"/>
              </w:rPr>
              <w:t>-1</w:t>
            </w:r>
            <w:r w:rsidR="00CA5785">
              <w:rPr>
                <w:rFonts w:ascii="Calibri" w:hAnsi="Calibri" w:cs="Calibri"/>
                <w:b/>
                <w:sz w:val="28"/>
                <w:szCs w:val="28"/>
              </w:rPr>
              <w:t>3</w:t>
            </w:r>
            <w:r>
              <w:rPr>
                <w:rFonts w:ascii="Calibri" w:hAnsi="Calibri" w:cs="Calibri"/>
                <w:b/>
                <w:sz w:val="28"/>
                <w:szCs w:val="28"/>
              </w:rPr>
              <w:t xml:space="preserve"> score points earned)</w:t>
            </w:r>
          </w:p>
          <w:p w14:paraId="6B5AB652" w14:textId="77777777" w:rsidR="008B59EA" w:rsidRPr="0039259F" w:rsidRDefault="008B59EA" w:rsidP="00E45265">
            <w:pPr>
              <w:pStyle w:val="ListParagraph"/>
              <w:numPr>
                <w:ilvl w:val="0"/>
                <w:numId w:val="10"/>
              </w:numPr>
              <w:spacing w:before="60" w:after="60"/>
              <w:contextualSpacing w:val="0"/>
              <w:rPr>
                <w:rFonts w:ascii="Calibri" w:hAnsi="Calibri" w:cs="Calibri"/>
                <w:bCs/>
                <w:sz w:val="22"/>
                <w:szCs w:val="22"/>
              </w:rPr>
            </w:pPr>
            <w:r w:rsidRPr="00E62693">
              <w:rPr>
                <w:rFonts w:ascii="Calibri" w:hAnsi="Calibri" w:cs="Calibri"/>
                <w:b/>
                <w:sz w:val="22"/>
                <w:szCs w:val="22"/>
              </w:rPr>
              <w:t>Minimal to no</w:t>
            </w:r>
            <w:r w:rsidRPr="0039259F">
              <w:rPr>
                <w:rFonts w:ascii="Calibri" w:hAnsi="Calibri" w:cs="Calibri"/>
                <w:bCs/>
                <w:sz w:val="22"/>
                <w:szCs w:val="22"/>
              </w:rPr>
              <w:t xml:space="preserve"> additional instruction on these skills </w:t>
            </w:r>
            <w:r>
              <w:rPr>
                <w:rFonts w:ascii="Calibri" w:hAnsi="Calibri" w:cs="Calibri"/>
                <w:bCs/>
                <w:sz w:val="22"/>
                <w:szCs w:val="22"/>
              </w:rPr>
              <w:t>is recommended</w:t>
            </w:r>
            <w:r w:rsidRPr="0039259F">
              <w:rPr>
                <w:rFonts w:ascii="Calibri" w:hAnsi="Calibri" w:cs="Calibri"/>
                <w:bCs/>
                <w:sz w:val="22"/>
                <w:szCs w:val="22"/>
              </w:rPr>
              <w:t>.</w:t>
            </w:r>
          </w:p>
          <w:p w14:paraId="12114A53" w14:textId="77777777" w:rsidR="008B59EA" w:rsidRPr="008B59EA" w:rsidRDefault="008B59EA" w:rsidP="00E45265">
            <w:pPr>
              <w:pStyle w:val="ListParagraph"/>
              <w:numPr>
                <w:ilvl w:val="0"/>
                <w:numId w:val="10"/>
              </w:numPr>
              <w:spacing w:before="60" w:after="60"/>
              <w:contextualSpacing w:val="0"/>
              <w:rPr>
                <w:rFonts w:ascii="Calibri" w:hAnsi="Calibri" w:cs="Calibri"/>
                <w:b/>
              </w:rPr>
            </w:pPr>
            <w:r w:rsidRPr="0039259F">
              <w:rPr>
                <w:rFonts w:ascii="Calibri" w:hAnsi="Calibri" w:cs="Calibri"/>
                <w:bCs/>
                <w:sz w:val="22"/>
                <w:szCs w:val="22"/>
              </w:rPr>
              <w:t xml:space="preserve">The student </w:t>
            </w:r>
            <w:r>
              <w:rPr>
                <w:rFonts w:ascii="Calibri" w:hAnsi="Calibri" w:cs="Calibri"/>
                <w:bCs/>
                <w:sz w:val="22"/>
                <w:szCs w:val="22"/>
              </w:rPr>
              <w:t>is</w:t>
            </w:r>
            <w:r w:rsidRPr="0039259F">
              <w:rPr>
                <w:rFonts w:ascii="Calibri" w:hAnsi="Calibri" w:cs="Calibri"/>
                <w:bCs/>
                <w:sz w:val="22"/>
                <w:szCs w:val="22"/>
              </w:rPr>
              <w:t xml:space="preserve"> ready to </w:t>
            </w:r>
            <w:r>
              <w:rPr>
                <w:rFonts w:ascii="Calibri" w:hAnsi="Calibri" w:cs="Calibri"/>
                <w:bCs/>
                <w:sz w:val="22"/>
                <w:szCs w:val="22"/>
              </w:rPr>
              <w:t xml:space="preserve">extend </w:t>
            </w:r>
            <w:r w:rsidRPr="0039259F">
              <w:rPr>
                <w:rFonts w:ascii="Calibri" w:hAnsi="Calibri" w:cs="Calibri"/>
                <w:bCs/>
                <w:sz w:val="22"/>
                <w:szCs w:val="22"/>
              </w:rPr>
              <w:t>these skills in future learning.</w:t>
            </w:r>
          </w:p>
          <w:p w14:paraId="08305BEA" w14:textId="26949D16" w:rsidR="009162EC" w:rsidRPr="008B59EA" w:rsidRDefault="009162EC" w:rsidP="00E45265">
            <w:pPr>
              <w:spacing w:before="60" w:after="60"/>
              <w:rPr>
                <w:rFonts w:ascii="Calibri" w:hAnsi="Calibri" w:cs="Calibri"/>
                <w:b/>
                <w:sz w:val="28"/>
                <w:szCs w:val="28"/>
              </w:rPr>
            </w:pPr>
          </w:p>
        </w:tc>
      </w:tr>
      <w:bookmarkEnd w:id="1"/>
      <w:tr w:rsidR="009162EC" w14:paraId="59E9E59F" w14:textId="77777777" w:rsidTr="00C865F8">
        <w:trPr>
          <w:trHeight w:val="179"/>
        </w:trPr>
        <w:tc>
          <w:tcPr>
            <w:tcW w:w="12950" w:type="dxa"/>
            <w:gridSpan w:val="3"/>
            <w:shd w:val="clear" w:color="auto" w:fill="F2F2F2" w:themeFill="background1" w:themeFillShade="F2"/>
          </w:tcPr>
          <w:p w14:paraId="17455566" w14:textId="77777777" w:rsidR="009162EC" w:rsidRDefault="009162EC" w:rsidP="00E45265">
            <w:pPr>
              <w:spacing w:before="60" w:after="60"/>
              <w:jc w:val="center"/>
              <w:rPr>
                <w:rFonts w:ascii="Calibri" w:hAnsi="Calibri" w:cs="Calibri"/>
                <w:b/>
                <w:sz w:val="22"/>
                <w:szCs w:val="22"/>
              </w:rPr>
            </w:pPr>
            <w:r>
              <w:rPr>
                <w:rFonts w:ascii="Calibri" w:hAnsi="Calibri" w:cs="Calibri"/>
                <w:b/>
                <w:sz w:val="22"/>
                <w:szCs w:val="22"/>
              </w:rPr>
              <w:t>What These Results Mean</w:t>
            </w:r>
          </w:p>
        </w:tc>
      </w:tr>
      <w:tr w:rsidR="009162EC" w14:paraId="7865E4EA" w14:textId="77777777" w:rsidTr="0043113E">
        <w:tc>
          <w:tcPr>
            <w:tcW w:w="4316" w:type="dxa"/>
          </w:tcPr>
          <w:p w14:paraId="21107921" w14:textId="77777777" w:rsidR="008A0041" w:rsidRDefault="008A0041" w:rsidP="00E45265">
            <w:pPr>
              <w:spacing w:before="60" w:after="60"/>
              <w:rPr>
                <w:rFonts w:ascii="Calibri" w:hAnsi="Calibri" w:cs="Calibri"/>
                <w:b/>
                <w:sz w:val="22"/>
                <w:szCs w:val="22"/>
              </w:rPr>
            </w:pPr>
            <w:r>
              <w:rPr>
                <w:rFonts w:ascii="Calibri" w:hAnsi="Calibri" w:cs="Calibri"/>
                <w:b/>
                <w:sz w:val="22"/>
                <w:szCs w:val="22"/>
              </w:rPr>
              <w:t>This student is likely able to:</w:t>
            </w:r>
          </w:p>
          <w:p w14:paraId="7C5C3EFB" w14:textId="16D82B9F" w:rsidR="007523BC" w:rsidRPr="007523BC" w:rsidRDefault="007523BC" w:rsidP="00E45265">
            <w:pPr>
              <w:numPr>
                <w:ilvl w:val="0"/>
                <w:numId w:val="9"/>
              </w:numPr>
              <w:spacing w:before="60" w:after="60"/>
              <w:rPr>
                <w:rFonts w:asciiTheme="minorHAnsi" w:hAnsiTheme="minorHAnsi" w:cstheme="minorHAnsi"/>
                <w:sz w:val="22"/>
                <w:szCs w:val="22"/>
              </w:rPr>
            </w:pPr>
            <w:r w:rsidRPr="007523BC">
              <w:rPr>
                <w:rFonts w:asciiTheme="minorHAnsi" w:hAnsiTheme="minorHAnsi" w:cstheme="minorHAnsi"/>
                <w:bCs/>
                <w:sz w:val="22"/>
                <w:szCs w:val="22"/>
              </w:rPr>
              <w:t>Make an</w:t>
            </w:r>
            <w:r w:rsidRPr="007523BC">
              <w:rPr>
                <w:rFonts w:asciiTheme="minorHAnsi" w:hAnsiTheme="minorHAnsi" w:cstheme="minorHAnsi"/>
                <w:b/>
                <w:sz w:val="22"/>
                <w:szCs w:val="22"/>
              </w:rPr>
              <w:t xml:space="preserve"> attempt to </w:t>
            </w:r>
            <w:r w:rsidR="00E1073D">
              <w:rPr>
                <w:rFonts w:asciiTheme="minorHAnsi" w:hAnsiTheme="minorHAnsi" w:cstheme="minorHAnsi"/>
                <w:sz w:val="22"/>
                <w:szCs w:val="22"/>
              </w:rPr>
              <w:t>represent</w:t>
            </w:r>
            <w:r w:rsidRPr="007523BC">
              <w:rPr>
                <w:rFonts w:asciiTheme="minorHAnsi" w:hAnsiTheme="minorHAnsi" w:cstheme="minorHAnsi"/>
                <w:sz w:val="22"/>
                <w:szCs w:val="22"/>
              </w:rPr>
              <w:t xml:space="preserve"> </w:t>
            </w:r>
            <w:r w:rsidR="00CF1B63">
              <w:rPr>
                <w:rFonts w:asciiTheme="minorHAnsi" w:hAnsiTheme="minorHAnsi" w:cstheme="minorHAnsi"/>
                <w:sz w:val="22"/>
                <w:szCs w:val="22"/>
              </w:rPr>
              <w:t>provided information in a model</w:t>
            </w:r>
            <w:r w:rsidRPr="007523BC">
              <w:rPr>
                <w:rFonts w:asciiTheme="minorHAnsi" w:hAnsiTheme="minorHAnsi" w:cstheme="minorHAnsi"/>
                <w:sz w:val="22"/>
                <w:szCs w:val="22"/>
              </w:rPr>
              <w:t xml:space="preserve">, utilizing a </w:t>
            </w:r>
            <w:r w:rsidRPr="007523BC">
              <w:rPr>
                <w:rFonts w:asciiTheme="minorHAnsi" w:hAnsiTheme="minorHAnsi" w:cstheme="minorHAnsi"/>
                <w:b/>
                <w:sz w:val="22"/>
                <w:szCs w:val="22"/>
              </w:rPr>
              <w:t>vague and inaccurate</w:t>
            </w:r>
            <w:r w:rsidRPr="007523BC">
              <w:rPr>
                <w:rFonts w:asciiTheme="minorHAnsi" w:hAnsiTheme="minorHAnsi" w:cstheme="minorHAnsi"/>
                <w:sz w:val="22"/>
                <w:szCs w:val="22"/>
              </w:rPr>
              <w:t xml:space="preserve"> explanation of Newton’s </w:t>
            </w:r>
            <w:r w:rsidR="00465E7B">
              <w:rPr>
                <w:rFonts w:asciiTheme="minorHAnsi" w:hAnsiTheme="minorHAnsi" w:cstheme="minorHAnsi"/>
                <w:sz w:val="22"/>
                <w:szCs w:val="22"/>
              </w:rPr>
              <w:t>F</w:t>
            </w:r>
            <w:r w:rsidRPr="007523BC">
              <w:rPr>
                <w:rFonts w:asciiTheme="minorHAnsi" w:hAnsiTheme="minorHAnsi" w:cstheme="minorHAnsi"/>
                <w:sz w:val="22"/>
                <w:szCs w:val="22"/>
              </w:rPr>
              <w:t xml:space="preserve">irst and </w:t>
            </w:r>
            <w:r w:rsidR="00465E7B">
              <w:rPr>
                <w:rFonts w:asciiTheme="minorHAnsi" w:hAnsiTheme="minorHAnsi" w:cstheme="minorHAnsi"/>
                <w:sz w:val="22"/>
                <w:szCs w:val="22"/>
              </w:rPr>
              <w:t>T</w:t>
            </w:r>
            <w:r w:rsidRPr="007523BC">
              <w:rPr>
                <w:rFonts w:asciiTheme="minorHAnsi" w:hAnsiTheme="minorHAnsi" w:cstheme="minorHAnsi"/>
                <w:sz w:val="22"/>
                <w:szCs w:val="22"/>
              </w:rPr>
              <w:t>hird Law</w:t>
            </w:r>
            <w:r w:rsidR="00CF1B63">
              <w:rPr>
                <w:rFonts w:asciiTheme="minorHAnsi" w:hAnsiTheme="minorHAnsi" w:cstheme="minorHAnsi"/>
                <w:sz w:val="22"/>
                <w:szCs w:val="22"/>
              </w:rPr>
              <w:t>.</w:t>
            </w:r>
            <w:r w:rsidRPr="007523BC">
              <w:rPr>
                <w:rFonts w:asciiTheme="minorHAnsi" w:hAnsiTheme="minorHAnsi" w:cstheme="minorHAnsi"/>
                <w:sz w:val="22"/>
                <w:szCs w:val="22"/>
              </w:rPr>
              <w:t xml:space="preserve"> </w:t>
            </w:r>
          </w:p>
          <w:p w14:paraId="79E92328" w14:textId="77777777" w:rsidR="007523BC" w:rsidRPr="007523BC" w:rsidRDefault="007523BC" w:rsidP="00E45265">
            <w:pPr>
              <w:numPr>
                <w:ilvl w:val="0"/>
                <w:numId w:val="9"/>
              </w:numPr>
              <w:spacing w:before="60" w:after="60"/>
              <w:rPr>
                <w:rFonts w:asciiTheme="minorHAnsi" w:hAnsiTheme="minorHAnsi" w:cstheme="minorHAnsi"/>
                <w:sz w:val="22"/>
                <w:szCs w:val="22"/>
              </w:rPr>
            </w:pPr>
            <w:r w:rsidRPr="007523BC">
              <w:rPr>
                <w:rFonts w:asciiTheme="minorHAnsi" w:hAnsiTheme="minorHAnsi" w:cstheme="minorHAnsi"/>
                <w:bCs/>
                <w:sz w:val="22"/>
                <w:szCs w:val="22"/>
              </w:rPr>
              <w:t>Provide an</w:t>
            </w:r>
            <w:r w:rsidRPr="007523BC">
              <w:rPr>
                <w:rFonts w:asciiTheme="minorHAnsi" w:hAnsiTheme="minorHAnsi" w:cstheme="minorHAnsi"/>
                <w:b/>
                <w:sz w:val="22"/>
                <w:szCs w:val="22"/>
              </w:rPr>
              <w:t xml:space="preserve"> attempt </w:t>
            </w:r>
            <w:r w:rsidRPr="007523BC">
              <w:rPr>
                <w:rFonts w:asciiTheme="minorHAnsi" w:hAnsiTheme="minorHAnsi" w:cstheme="minorHAnsi"/>
                <w:bCs/>
                <w:sz w:val="22"/>
                <w:szCs w:val="22"/>
              </w:rPr>
              <w:t>to support an argument with a</w:t>
            </w:r>
            <w:r w:rsidRPr="007523BC">
              <w:rPr>
                <w:rFonts w:asciiTheme="minorHAnsi" w:hAnsiTheme="minorHAnsi" w:cstheme="minorHAnsi"/>
                <w:b/>
                <w:sz w:val="22"/>
                <w:szCs w:val="22"/>
              </w:rPr>
              <w:t xml:space="preserve"> partial and inaccurate </w:t>
            </w:r>
            <w:r w:rsidRPr="007523BC">
              <w:rPr>
                <w:rFonts w:asciiTheme="minorHAnsi" w:hAnsiTheme="minorHAnsi" w:cstheme="minorHAnsi"/>
                <w:sz w:val="22"/>
                <w:szCs w:val="22"/>
              </w:rPr>
              <w:t xml:space="preserve">explanation of the relationship between variables in the system. </w:t>
            </w:r>
          </w:p>
          <w:p w14:paraId="21419E74" w14:textId="1D76A8D8" w:rsidR="00E94309" w:rsidRPr="007523BC" w:rsidRDefault="007523BC" w:rsidP="00E45265">
            <w:pPr>
              <w:numPr>
                <w:ilvl w:val="0"/>
                <w:numId w:val="9"/>
              </w:numPr>
              <w:spacing w:before="60" w:after="60"/>
            </w:pPr>
            <w:r w:rsidRPr="007523BC">
              <w:rPr>
                <w:rFonts w:asciiTheme="minorHAnsi" w:hAnsiTheme="minorHAnsi" w:cstheme="minorHAnsi"/>
                <w:sz w:val="22"/>
                <w:szCs w:val="22"/>
              </w:rPr>
              <w:t>Provide a</w:t>
            </w:r>
            <w:r w:rsidRPr="007523BC">
              <w:rPr>
                <w:rFonts w:asciiTheme="minorHAnsi" w:hAnsiTheme="minorHAnsi" w:cstheme="minorHAnsi"/>
                <w:b/>
                <w:sz w:val="22"/>
                <w:szCs w:val="22"/>
              </w:rPr>
              <w:t xml:space="preserve"> partial and inaccurate </w:t>
            </w:r>
            <w:r w:rsidRPr="007523BC">
              <w:rPr>
                <w:rFonts w:asciiTheme="minorHAnsi" w:hAnsiTheme="minorHAnsi" w:cstheme="minorHAnsi"/>
                <w:sz w:val="22"/>
                <w:szCs w:val="22"/>
              </w:rPr>
              <w:t xml:space="preserve">explanation of invisible gravitational interactions between objects with </w:t>
            </w:r>
            <w:r w:rsidRPr="007523BC">
              <w:rPr>
                <w:rFonts w:asciiTheme="minorHAnsi" w:hAnsiTheme="minorHAnsi" w:cstheme="minorHAnsi"/>
                <w:b/>
                <w:bCs/>
                <w:sz w:val="22"/>
                <w:szCs w:val="22"/>
              </w:rPr>
              <w:t>major conceptual errors</w:t>
            </w:r>
            <w:r w:rsidRPr="007523BC">
              <w:rPr>
                <w:rFonts w:asciiTheme="minorHAnsi" w:hAnsiTheme="minorHAnsi" w:cstheme="minorHAnsi"/>
                <w:sz w:val="22"/>
                <w:szCs w:val="22"/>
              </w:rPr>
              <w:t xml:space="preserve"> related to the relationship between mass and gravity.</w:t>
            </w:r>
            <w:r>
              <w:t xml:space="preserve"> </w:t>
            </w:r>
          </w:p>
        </w:tc>
        <w:tc>
          <w:tcPr>
            <w:tcW w:w="4317" w:type="dxa"/>
          </w:tcPr>
          <w:p w14:paraId="7850D0FB" w14:textId="77777777" w:rsidR="008A0041" w:rsidRDefault="008A0041" w:rsidP="00E45265">
            <w:pPr>
              <w:spacing w:before="60" w:after="60"/>
              <w:rPr>
                <w:rFonts w:ascii="Calibri" w:hAnsi="Calibri" w:cs="Calibri"/>
                <w:b/>
                <w:sz w:val="22"/>
                <w:szCs w:val="22"/>
              </w:rPr>
            </w:pPr>
            <w:r>
              <w:rPr>
                <w:rFonts w:ascii="Calibri" w:hAnsi="Calibri" w:cs="Calibri"/>
                <w:b/>
                <w:sz w:val="22"/>
                <w:szCs w:val="22"/>
              </w:rPr>
              <w:t>This student is likely able to:</w:t>
            </w:r>
          </w:p>
          <w:p w14:paraId="63FD32E4" w14:textId="2F4274F3" w:rsidR="00F55D25" w:rsidRPr="00F55D25" w:rsidRDefault="00F55D25" w:rsidP="00E45265">
            <w:pPr>
              <w:numPr>
                <w:ilvl w:val="0"/>
                <w:numId w:val="9"/>
              </w:numPr>
              <w:spacing w:before="60" w:after="60"/>
              <w:rPr>
                <w:rFonts w:asciiTheme="minorHAnsi" w:eastAsia="Noto Sans Symbols" w:hAnsiTheme="minorHAnsi" w:cstheme="minorHAnsi"/>
                <w:sz w:val="22"/>
                <w:szCs w:val="22"/>
              </w:rPr>
            </w:pPr>
            <w:r w:rsidRPr="00F55D25">
              <w:rPr>
                <w:rFonts w:asciiTheme="minorHAnsi" w:hAnsiTheme="minorHAnsi" w:cstheme="minorHAnsi"/>
                <w:b/>
                <w:sz w:val="22"/>
                <w:szCs w:val="22"/>
              </w:rPr>
              <w:t xml:space="preserve">Accurately </w:t>
            </w:r>
            <w:r w:rsidR="009B3271">
              <w:rPr>
                <w:rFonts w:asciiTheme="minorHAnsi" w:hAnsiTheme="minorHAnsi" w:cstheme="minorHAnsi"/>
                <w:sz w:val="22"/>
                <w:szCs w:val="22"/>
              </w:rPr>
              <w:t>represent provided information in a model</w:t>
            </w:r>
            <w:r w:rsidRPr="00F55D25">
              <w:rPr>
                <w:rFonts w:asciiTheme="minorHAnsi" w:hAnsiTheme="minorHAnsi" w:cstheme="minorHAnsi"/>
                <w:sz w:val="22"/>
                <w:szCs w:val="22"/>
              </w:rPr>
              <w:t xml:space="preserve">, utilizing a </w:t>
            </w:r>
            <w:r w:rsidRPr="00F55D25">
              <w:rPr>
                <w:rFonts w:asciiTheme="minorHAnsi" w:hAnsiTheme="minorHAnsi" w:cstheme="minorHAnsi"/>
                <w:b/>
                <w:sz w:val="22"/>
                <w:szCs w:val="22"/>
              </w:rPr>
              <w:t>vague but accurate</w:t>
            </w:r>
            <w:r w:rsidRPr="00F55D25">
              <w:rPr>
                <w:rFonts w:asciiTheme="minorHAnsi" w:hAnsiTheme="minorHAnsi" w:cstheme="minorHAnsi"/>
                <w:sz w:val="22"/>
                <w:szCs w:val="22"/>
              </w:rPr>
              <w:t xml:space="preserve"> explanation of Newton’s First and Third Law</w:t>
            </w:r>
            <w:r w:rsidR="009B3271">
              <w:rPr>
                <w:rFonts w:asciiTheme="minorHAnsi" w:hAnsiTheme="minorHAnsi" w:cstheme="minorHAnsi"/>
                <w:sz w:val="22"/>
                <w:szCs w:val="22"/>
              </w:rPr>
              <w:t>.</w:t>
            </w:r>
            <w:r w:rsidRPr="00F55D25">
              <w:rPr>
                <w:rFonts w:asciiTheme="minorHAnsi" w:hAnsiTheme="minorHAnsi" w:cstheme="minorHAnsi"/>
                <w:sz w:val="22"/>
                <w:szCs w:val="22"/>
              </w:rPr>
              <w:t xml:space="preserve"> </w:t>
            </w:r>
          </w:p>
          <w:p w14:paraId="03964167" w14:textId="77777777" w:rsidR="00F55D25" w:rsidRPr="00F55D25" w:rsidRDefault="00F55D25" w:rsidP="00E45265">
            <w:pPr>
              <w:numPr>
                <w:ilvl w:val="0"/>
                <w:numId w:val="9"/>
              </w:numPr>
              <w:spacing w:before="60" w:after="60"/>
              <w:rPr>
                <w:rFonts w:asciiTheme="minorHAnsi" w:eastAsia="Noto Sans Symbols" w:hAnsiTheme="minorHAnsi" w:cstheme="minorHAnsi"/>
                <w:sz w:val="22"/>
                <w:szCs w:val="22"/>
              </w:rPr>
            </w:pPr>
            <w:r w:rsidRPr="00F55D25">
              <w:rPr>
                <w:rFonts w:asciiTheme="minorHAnsi" w:hAnsiTheme="minorHAnsi" w:cstheme="minorHAnsi"/>
                <w:bCs/>
                <w:sz w:val="22"/>
                <w:szCs w:val="22"/>
              </w:rPr>
              <w:t>Provide reasoning that</w:t>
            </w:r>
            <w:r w:rsidRPr="00F55D25">
              <w:rPr>
                <w:rFonts w:asciiTheme="minorHAnsi" w:hAnsiTheme="minorHAnsi" w:cstheme="minorHAnsi"/>
                <w:b/>
                <w:sz w:val="22"/>
                <w:szCs w:val="22"/>
              </w:rPr>
              <w:t xml:space="preserve"> attempts </w:t>
            </w:r>
            <w:r w:rsidRPr="00F55D25">
              <w:rPr>
                <w:rFonts w:asciiTheme="minorHAnsi" w:hAnsiTheme="minorHAnsi" w:cstheme="minorHAnsi"/>
                <w:bCs/>
                <w:sz w:val="22"/>
                <w:szCs w:val="22"/>
              </w:rPr>
              <w:t>to link the argument with evidence</w:t>
            </w:r>
            <w:r w:rsidRPr="00F55D25">
              <w:rPr>
                <w:rFonts w:asciiTheme="minorHAnsi" w:hAnsiTheme="minorHAnsi" w:cstheme="minorHAnsi"/>
                <w:b/>
                <w:sz w:val="22"/>
                <w:szCs w:val="22"/>
              </w:rPr>
              <w:t xml:space="preserve"> </w:t>
            </w:r>
            <w:r w:rsidRPr="00F55D25">
              <w:rPr>
                <w:rFonts w:asciiTheme="minorHAnsi" w:hAnsiTheme="minorHAnsi" w:cstheme="minorHAnsi"/>
                <w:sz w:val="22"/>
                <w:szCs w:val="22"/>
              </w:rPr>
              <w:t>with a partial</w:t>
            </w:r>
            <w:r w:rsidRPr="00F55D25">
              <w:rPr>
                <w:rFonts w:asciiTheme="minorHAnsi" w:hAnsiTheme="minorHAnsi" w:cstheme="minorHAnsi"/>
                <w:b/>
                <w:sz w:val="22"/>
                <w:szCs w:val="22"/>
              </w:rPr>
              <w:t xml:space="preserve"> and mostly accurate </w:t>
            </w:r>
            <w:r w:rsidRPr="00F55D25">
              <w:rPr>
                <w:rFonts w:asciiTheme="minorHAnsi" w:hAnsiTheme="minorHAnsi" w:cstheme="minorHAnsi"/>
                <w:sz w:val="22"/>
                <w:szCs w:val="22"/>
              </w:rPr>
              <w:t xml:space="preserve">explanation of the relationship between mass and gravitational force, as well as the mathematical relationship between kinetic energy, mass, and velocity, depending on the system. </w:t>
            </w:r>
          </w:p>
          <w:p w14:paraId="58EECBC5" w14:textId="3657C776" w:rsidR="009162EC" w:rsidRPr="0021036F" w:rsidRDefault="00F55D25" w:rsidP="00E45265">
            <w:pPr>
              <w:pStyle w:val="ListParagraph"/>
              <w:numPr>
                <w:ilvl w:val="0"/>
                <w:numId w:val="9"/>
              </w:numPr>
              <w:spacing w:before="60" w:after="60"/>
              <w:contextualSpacing w:val="0"/>
              <w:rPr>
                <w:rFonts w:ascii="Calibri" w:hAnsi="Calibri" w:cs="Calibri"/>
                <w:bCs/>
                <w:sz w:val="22"/>
                <w:szCs w:val="22"/>
              </w:rPr>
            </w:pPr>
            <w:r w:rsidRPr="00F55D25">
              <w:rPr>
                <w:rFonts w:asciiTheme="minorHAnsi" w:hAnsiTheme="minorHAnsi" w:cstheme="minorHAnsi"/>
                <w:sz w:val="22"/>
                <w:szCs w:val="22"/>
              </w:rPr>
              <w:t xml:space="preserve">Provide a </w:t>
            </w:r>
            <w:r w:rsidRPr="00F55D25">
              <w:rPr>
                <w:rFonts w:asciiTheme="minorHAnsi" w:hAnsiTheme="minorHAnsi" w:cstheme="minorHAnsi"/>
                <w:b/>
                <w:sz w:val="22"/>
                <w:szCs w:val="22"/>
              </w:rPr>
              <w:t xml:space="preserve">partial </w:t>
            </w:r>
            <w:r w:rsidRPr="00F55D25">
              <w:rPr>
                <w:rFonts w:asciiTheme="minorHAnsi" w:hAnsiTheme="minorHAnsi" w:cstheme="minorHAnsi"/>
                <w:sz w:val="22"/>
                <w:szCs w:val="22"/>
              </w:rPr>
              <w:t xml:space="preserve">explanation of invisible gravitational interactions between objects, comparing to observed motion, using the relationship between mass and gravity </w:t>
            </w:r>
            <w:r w:rsidRPr="00F55D25">
              <w:rPr>
                <w:rFonts w:asciiTheme="minorHAnsi" w:hAnsiTheme="minorHAnsi" w:cstheme="minorHAnsi"/>
                <w:b/>
                <w:bCs/>
                <w:sz w:val="22"/>
                <w:szCs w:val="22"/>
              </w:rPr>
              <w:t>with minor conceptual errors</w:t>
            </w:r>
            <w:r w:rsidRPr="00F55D25">
              <w:rPr>
                <w:rFonts w:asciiTheme="minorHAnsi" w:hAnsiTheme="minorHAnsi" w:cstheme="minorHAnsi"/>
                <w:sz w:val="22"/>
                <w:szCs w:val="22"/>
              </w:rPr>
              <w:t>.</w:t>
            </w:r>
          </w:p>
        </w:tc>
        <w:tc>
          <w:tcPr>
            <w:tcW w:w="4317" w:type="dxa"/>
          </w:tcPr>
          <w:p w14:paraId="38D65B68" w14:textId="77777777" w:rsidR="008A0041" w:rsidRDefault="008A0041" w:rsidP="00E45265">
            <w:pPr>
              <w:spacing w:before="60" w:after="60"/>
              <w:rPr>
                <w:rFonts w:ascii="Calibri" w:hAnsi="Calibri" w:cs="Calibri"/>
                <w:b/>
                <w:sz w:val="22"/>
                <w:szCs w:val="22"/>
              </w:rPr>
            </w:pPr>
            <w:r>
              <w:rPr>
                <w:rFonts w:ascii="Calibri" w:hAnsi="Calibri" w:cs="Calibri"/>
                <w:b/>
                <w:sz w:val="22"/>
                <w:szCs w:val="22"/>
              </w:rPr>
              <w:t>This student is likely able to:</w:t>
            </w:r>
          </w:p>
          <w:p w14:paraId="6FCE192B" w14:textId="142749A3" w:rsidR="009F5623" w:rsidRPr="009F5623" w:rsidRDefault="009F5623" w:rsidP="00E45265">
            <w:pPr>
              <w:numPr>
                <w:ilvl w:val="0"/>
                <w:numId w:val="9"/>
              </w:numPr>
              <w:spacing w:before="60" w:after="60"/>
              <w:rPr>
                <w:rFonts w:asciiTheme="minorHAnsi" w:eastAsia="Noto Sans Symbols" w:hAnsiTheme="minorHAnsi" w:cstheme="minorHAnsi"/>
                <w:sz w:val="22"/>
                <w:szCs w:val="22"/>
              </w:rPr>
            </w:pPr>
            <w:r w:rsidRPr="009F5623">
              <w:rPr>
                <w:rFonts w:asciiTheme="minorHAnsi" w:hAnsiTheme="minorHAnsi" w:cstheme="minorHAnsi"/>
                <w:b/>
                <w:sz w:val="22"/>
                <w:szCs w:val="22"/>
              </w:rPr>
              <w:t>Accurately and clearly</w:t>
            </w:r>
            <w:r w:rsidRPr="009F5623">
              <w:rPr>
                <w:rFonts w:asciiTheme="minorHAnsi" w:hAnsiTheme="minorHAnsi" w:cstheme="minorHAnsi"/>
                <w:sz w:val="22"/>
                <w:szCs w:val="22"/>
              </w:rPr>
              <w:t xml:space="preserve"> </w:t>
            </w:r>
            <w:r w:rsidR="009B3271">
              <w:rPr>
                <w:rFonts w:asciiTheme="minorHAnsi" w:hAnsiTheme="minorHAnsi" w:cstheme="minorHAnsi"/>
                <w:sz w:val="22"/>
                <w:szCs w:val="22"/>
              </w:rPr>
              <w:t>represent provided information in a model</w:t>
            </w:r>
            <w:r w:rsidRPr="009F5623">
              <w:rPr>
                <w:rFonts w:asciiTheme="minorHAnsi" w:hAnsiTheme="minorHAnsi" w:cstheme="minorHAnsi"/>
                <w:sz w:val="22"/>
                <w:szCs w:val="22"/>
              </w:rPr>
              <w:t xml:space="preserve">, </w:t>
            </w:r>
            <w:r w:rsidRPr="009F5623">
              <w:rPr>
                <w:rFonts w:asciiTheme="minorHAnsi" w:hAnsiTheme="minorHAnsi" w:cstheme="minorHAnsi"/>
                <w:b/>
                <w:sz w:val="22"/>
                <w:szCs w:val="22"/>
              </w:rPr>
              <w:t xml:space="preserve">utilizing a clear and explicit </w:t>
            </w:r>
            <w:r w:rsidRPr="009F5623">
              <w:rPr>
                <w:rFonts w:asciiTheme="minorHAnsi" w:hAnsiTheme="minorHAnsi" w:cstheme="minorHAnsi"/>
                <w:sz w:val="22"/>
                <w:szCs w:val="22"/>
              </w:rPr>
              <w:t>explanation of Newton’s First and Third Law</w:t>
            </w:r>
            <w:r w:rsidR="009B3271">
              <w:rPr>
                <w:rFonts w:asciiTheme="minorHAnsi" w:hAnsiTheme="minorHAnsi" w:cstheme="minorHAnsi"/>
                <w:sz w:val="22"/>
                <w:szCs w:val="22"/>
              </w:rPr>
              <w:t>.</w:t>
            </w:r>
            <w:r w:rsidRPr="009F5623">
              <w:rPr>
                <w:rFonts w:asciiTheme="minorHAnsi" w:hAnsiTheme="minorHAnsi" w:cstheme="minorHAnsi"/>
                <w:sz w:val="22"/>
                <w:szCs w:val="22"/>
              </w:rPr>
              <w:t xml:space="preserve"> </w:t>
            </w:r>
          </w:p>
          <w:p w14:paraId="50A883FA" w14:textId="77777777" w:rsidR="009F5623" w:rsidRPr="009F5623" w:rsidRDefault="009F5623" w:rsidP="00E45265">
            <w:pPr>
              <w:numPr>
                <w:ilvl w:val="0"/>
                <w:numId w:val="9"/>
              </w:numPr>
              <w:spacing w:before="60" w:after="60"/>
              <w:rPr>
                <w:rFonts w:asciiTheme="minorHAnsi" w:eastAsia="Noto Sans Symbols" w:hAnsiTheme="minorHAnsi" w:cstheme="minorHAnsi"/>
                <w:sz w:val="22"/>
                <w:szCs w:val="22"/>
              </w:rPr>
            </w:pPr>
            <w:r w:rsidRPr="009F5623">
              <w:rPr>
                <w:rFonts w:asciiTheme="minorHAnsi" w:hAnsiTheme="minorHAnsi" w:cstheme="minorHAnsi"/>
                <w:bCs/>
                <w:sz w:val="22"/>
                <w:szCs w:val="22"/>
              </w:rPr>
              <w:t>Provide reasoning that</w:t>
            </w:r>
            <w:r w:rsidRPr="009F5623">
              <w:rPr>
                <w:rFonts w:asciiTheme="minorHAnsi" w:hAnsiTheme="minorHAnsi" w:cstheme="minorHAnsi"/>
                <w:b/>
                <w:sz w:val="22"/>
                <w:szCs w:val="22"/>
              </w:rPr>
              <w:t xml:space="preserve"> accurately and clearly links the argument with evidence </w:t>
            </w:r>
            <w:r w:rsidRPr="009F5623">
              <w:rPr>
                <w:rFonts w:asciiTheme="minorHAnsi" w:hAnsiTheme="minorHAnsi" w:cstheme="minorHAnsi"/>
                <w:bCs/>
                <w:sz w:val="22"/>
                <w:szCs w:val="22"/>
              </w:rPr>
              <w:t>by</w:t>
            </w:r>
            <w:r w:rsidRPr="009F5623">
              <w:rPr>
                <w:rFonts w:asciiTheme="minorHAnsi" w:hAnsiTheme="minorHAnsi" w:cstheme="minorHAnsi"/>
                <w:b/>
                <w:sz w:val="22"/>
                <w:szCs w:val="22"/>
              </w:rPr>
              <w:t xml:space="preserve"> </w:t>
            </w:r>
            <w:r w:rsidRPr="009F5623">
              <w:rPr>
                <w:rFonts w:asciiTheme="minorHAnsi" w:hAnsiTheme="minorHAnsi" w:cstheme="minorHAnsi"/>
                <w:sz w:val="22"/>
                <w:szCs w:val="22"/>
              </w:rPr>
              <w:t xml:space="preserve">explaining the relationship between mass and gravitational force, as well as the mathematical relationship between kinetic energy, mass, and velocity, depending on the system. </w:t>
            </w:r>
          </w:p>
          <w:p w14:paraId="53DDA092" w14:textId="3DB5D3FC" w:rsidR="009162EC" w:rsidRPr="000308B1" w:rsidRDefault="009F5623" w:rsidP="00E45265">
            <w:pPr>
              <w:pStyle w:val="ListParagraph"/>
              <w:numPr>
                <w:ilvl w:val="0"/>
                <w:numId w:val="9"/>
              </w:numPr>
              <w:spacing w:before="60" w:after="60"/>
              <w:contextualSpacing w:val="0"/>
              <w:rPr>
                <w:rFonts w:ascii="Calibri" w:hAnsi="Calibri" w:cs="Calibri"/>
                <w:bCs/>
                <w:sz w:val="22"/>
                <w:szCs w:val="22"/>
              </w:rPr>
            </w:pPr>
            <w:r w:rsidRPr="009F5623">
              <w:rPr>
                <w:rFonts w:asciiTheme="minorHAnsi" w:hAnsiTheme="minorHAnsi" w:cstheme="minorHAnsi"/>
                <w:sz w:val="22"/>
                <w:szCs w:val="22"/>
              </w:rPr>
              <w:t xml:space="preserve">Provide a </w:t>
            </w:r>
            <w:r w:rsidRPr="009F5623">
              <w:rPr>
                <w:rFonts w:asciiTheme="minorHAnsi" w:hAnsiTheme="minorHAnsi" w:cstheme="minorHAnsi"/>
                <w:b/>
                <w:sz w:val="22"/>
                <w:szCs w:val="22"/>
              </w:rPr>
              <w:t>complete and accurate</w:t>
            </w:r>
            <w:r w:rsidRPr="009F5623">
              <w:rPr>
                <w:rFonts w:asciiTheme="minorHAnsi" w:hAnsiTheme="minorHAnsi" w:cstheme="minorHAnsi"/>
                <w:sz w:val="22"/>
                <w:szCs w:val="22"/>
              </w:rPr>
              <w:t xml:space="preserve"> explanation of invisible gravitational interactions between objects, comparing </w:t>
            </w:r>
            <w:r w:rsidR="00E45265">
              <w:rPr>
                <w:rFonts w:asciiTheme="minorHAnsi" w:hAnsiTheme="minorHAnsi" w:cstheme="minorHAnsi"/>
                <w:sz w:val="22"/>
                <w:szCs w:val="22"/>
              </w:rPr>
              <w:t xml:space="preserve">them </w:t>
            </w:r>
            <w:r w:rsidRPr="009F5623">
              <w:rPr>
                <w:rFonts w:asciiTheme="minorHAnsi" w:hAnsiTheme="minorHAnsi" w:cstheme="minorHAnsi"/>
                <w:sz w:val="22"/>
                <w:szCs w:val="22"/>
              </w:rPr>
              <w:t>to observed motion, using the relationship between mass and gravity.</w:t>
            </w:r>
          </w:p>
        </w:tc>
      </w:tr>
    </w:tbl>
    <w:p w14:paraId="46BF35E5" w14:textId="1DF2AD89" w:rsidR="003B51EB" w:rsidRDefault="003B51EB" w:rsidP="003B51EB">
      <w:pPr>
        <w:rPr>
          <w:sz w:val="26"/>
          <w:szCs w:val="26"/>
        </w:rPr>
      </w:pPr>
    </w:p>
    <w:p w14:paraId="0E5AF678" w14:textId="77777777" w:rsidR="009162EC" w:rsidRPr="00907ECE" w:rsidRDefault="009162EC" w:rsidP="003B51EB">
      <w:pPr>
        <w:rPr>
          <w:sz w:val="26"/>
          <w:szCs w:val="26"/>
        </w:rPr>
      </w:pPr>
    </w:p>
    <w:tbl>
      <w:tblPr>
        <w:tblStyle w:val="TableGrid"/>
        <w:tblW w:w="13225" w:type="dxa"/>
        <w:tblLook w:val="04A0" w:firstRow="1" w:lastRow="0" w:firstColumn="1" w:lastColumn="0" w:noHBand="0" w:noVBand="1"/>
      </w:tblPr>
      <w:tblGrid>
        <w:gridCol w:w="3325"/>
        <w:gridCol w:w="9900"/>
      </w:tblGrid>
      <w:tr w:rsidR="00714D50" w:rsidRPr="0031263B" w14:paraId="3604DB18" w14:textId="77777777" w:rsidTr="003F5B45">
        <w:trPr>
          <w:trHeight w:val="800"/>
        </w:trPr>
        <w:tc>
          <w:tcPr>
            <w:tcW w:w="13225" w:type="dxa"/>
            <w:gridSpan w:val="2"/>
            <w:shd w:val="clear" w:color="auto" w:fill="D9D9D9" w:themeFill="background1" w:themeFillShade="D9"/>
          </w:tcPr>
          <w:p w14:paraId="53F19C68" w14:textId="2E9ED8F2" w:rsidR="00714D50" w:rsidRPr="00714D50" w:rsidRDefault="00714D50" w:rsidP="00E45265">
            <w:pPr>
              <w:spacing w:before="60" w:after="60"/>
              <w:jc w:val="center"/>
              <w:rPr>
                <w:rFonts w:ascii="Calibri" w:hAnsi="Calibri" w:cs="Calibri"/>
                <w:b/>
                <w:bCs/>
                <w:sz w:val="28"/>
                <w:szCs w:val="28"/>
              </w:rPr>
            </w:pPr>
            <w:bookmarkStart w:id="2" w:name="FamilyResources"/>
            <w:r w:rsidRPr="00714D50">
              <w:rPr>
                <w:rFonts w:ascii="Calibri" w:hAnsi="Calibri" w:cs="Calibri"/>
                <w:b/>
                <w:bCs/>
                <w:sz w:val="28"/>
                <w:szCs w:val="28"/>
              </w:rPr>
              <w:lastRenderedPageBreak/>
              <w:t xml:space="preserve">Family Resources and Recommendations for Performance Category </w:t>
            </w:r>
            <w:r w:rsidR="009F5623">
              <w:rPr>
                <w:rFonts w:ascii="Calibri" w:hAnsi="Calibri" w:cs="Calibri"/>
                <w:b/>
                <w:bCs/>
                <w:sz w:val="28"/>
                <w:szCs w:val="28"/>
              </w:rPr>
              <w:t>4</w:t>
            </w:r>
            <w:r w:rsidRPr="00714D50">
              <w:rPr>
                <w:rFonts w:ascii="Calibri" w:hAnsi="Calibri" w:cs="Calibri"/>
                <w:b/>
                <w:bCs/>
                <w:sz w:val="28"/>
                <w:szCs w:val="28"/>
              </w:rPr>
              <w:t xml:space="preserve">: </w:t>
            </w:r>
          </w:p>
          <w:bookmarkEnd w:id="2"/>
          <w:p w14:paraId="02208E6F" w14:textId="0F596505" w:rsidR="00714D50" w:rsidRDefault="009F5623" w:rsidP="00E45265">
            <w:pPr>
              <w:spacing w:before="60" w:after="60"/>
              <w:jc w:val="center"/>
              <w:rPr>
                <w:rFonts w:asciiTheme="minorHAnsi" w:hAnsiTheme="minorHAnsi" w:cstheme="minorHAnsi"/>
                <w:b/>
                <w:bCs/>
                <w:i/>
                <w:iCs/>
                <w:sz w:val="22"/>
                <w:szCs w:val="22"/>
              </w:rPr>
            </w:pPr>
            <w:r>
              <w:rPr>
                <w:rFonts w:ascii="Calibri" w:hAnsi="Calibri" w:cs="Calibri"/>
                <w:b/>
                <w:bCs/>
                <w:sz w:val="28"/>
                <w:szCs w:val="28"/>
              </w:rPr>
              <w:t>Support Arguments About Interactions Between Objects, Forces, and Energy</w:t>
            </w:r>
          </w:p>
        </w:tc>
      </w:tr>
      <w:tr w:rsidR="00837A6F" w:rsidRPr="0031263B" w14:paraId="297362BE" w14:textId="77777777" w:rsidTr="00C865F8">
        <w:tc>
          <w:tcPr>
            <w:tcW w:w="13225" w:type="dxa"/>
            <w:gridSpan w:val="2"/>
            <w:shd w:val="clear" w:color="auto" w:fill="F2F2F2" w:themeFill="background1" w:themeFillShade="F2"/>
            <w:vAlign w:val="center"/>
          </w:tcPr>
          <w:p w14:paraId="71FD9CC0" w14:textId="02658E1E" w:rsidR="00837A6F" w:rsidRPr="00837A6F" w:rsidRDefault="00837A6F" w:rsidP="00E45265">
            <w:pPr>
              <w:spacing w:before="60" w:after="60"/>
              <w:jc w:val="center"/>
              <w:rPr>
                <w:rFonts w:asciiTheme="minorHAnsi" w:hAnsiTheme="minorHAnsi" w:cstheme="minorHAnsi"/>
                <w:b/>
                <w:bCs/>
                <w:sz w:val="22"/>
                <w:szCs w:val="22"/>
              </w:rPr>
            </w:pPr>
            <w:r w:rsidRPr="00837A6F">
              <w:rPr>
                <w:rFonts w:asciiTheme="minorHAnsi" w:hAnsiTheme="minorHAnsi" w:cstheme="minorHAnsi"/>
                <w:b/>
                <w:bCs/>
                <w:sz w:val="22"/>
                <w:szCs w:val="22"/>
              </w:rPr>
              <w:t>Resources and Recommendations to Support Science Learning at Home</w:t>
            </w:r>
          </w:p>
        </w:tc>
      </w:tr>
      <w:tr w:rsidR="001D78B3" w:rsidRPr="0031263B" w14:paraId="0832FF4E" w14:textId="77777777" w:rsidTr="00373868">
        <w:trPr>
          <w:trHeight w:val="1988"/>
        </w:trPr>
        <w:tc>
          <w:tcPr>
            <w:tcW w:w="3325" w:type="dxa"/>
          </w:tcPr>
          <w:p w14:paraId="3A19B6F6" w14:textId="01676C9B" w:rsidR="001D78B3" w:rsidRDefault="001D78B3" w:rsidP="00E45265">
            <w:pPr>
              <w:spacing w:before="60" w:after="60"/>
              <w:rPr>
                <w:rFonts w:asciiTheme="minorHAnsi" w:hAnsiTheme="minorHAnsi" w:cstheme="minorBidi"/>
                <w:b/>
                <w:bCs/>
                <w:sz w:val="22"/>
                <w:szCs w:val="22"/>
              </w:rPr>
            </w:pPr>
            <w:r w:rsidRPr="1470D885">
              <w:rPr>
                <w:rFonts w:asciiTheme="minorHAnsi" w:hAnsiTheme="minorHAnsi" w:cstheme="minorBidi"/>
                <w:b/>
                <w:bCs/>
                <w:sz w:val="22"/>
                <w:szCs w:val="22"/>
              </w:rPr>
              <w:t xml:space="preserve">Engage in the </w:t>
            </w:r>
            <w:r w:rsidR="00331739">
              <w:rPr>
                <w:rFonts w:asciiTheme="minorHAnsi" w:hAnsiTheme="minorHAnsi" w:cstheme="minorBidi"/>
                <w:b/>
                <w:bCs/>
                <w:sz w:val="22"/>
                <w:szCs w:val="22"/>
              </w:rPr>
              <w:t>T</w:t>
            </w:r>
            <w:r w:rsidRPr="1470D885">
              <w:rPr>
                <w:rFonts w:asciiTheme="minorHAnsi" w:hAnsiTheme="minorHAnsi" w:cstheme="minorBidi"/>
                <w:b/>
                <w:bCs/>
                <w:sz w:val="22"/>
                <w:szCs w:val="22"/>
              </w:rPr>
              <w:t>opic</w:t>
            </w:r>
          </w:p>
          <w:p w14:paraId="533885BD" w14:textId="173331A1" w:rsidR="00690D13" w:rsidRPr="0031263B" w:rsidRDefault="001D78B3" w:rsidP="00E45265">
            <w:pPr>
              <w:spacing w:before="60" w:after="60"/>
              <w:rPr>
                <w:rFonts w:asciiTheme="minorHAnsi" w:hAnsiTheme="minorHAnsi" w:cstheme="minorHAnsi"/>
                <w:sz w:val="22"/>
                <w:szCs w:val="22"/>
              </w:rPr>
            </w:pPr>
            <w:r w:rsidRPr="00F06056">
              <w:rPr>
                <w:rFonts w:asciiTheme="minorHAnsi" w:hAnsiTheme="minorHAnsi" w:cstheme="minorBidi"/>
                <w:i/>
                <w:iCs/>
                <w:sz w:val="22"/>
                <w:szCs w:val="22"/>
              </w:rPr>
              <w:t>Why do objects fall?</w:t>
            </w:r>
          </w:p>
        </w:tc>
        <w:tc>
          <w:tcPr>
            <w:tcW w:w="9900" w:type="dxa"/>
          </w:tcPr>
          <w:p w14:paraId="55D85B48" w14:textId="07B4490C" w:rsidR="00776D07" w:rsidRDefault="00677773" w:rsidP="00E45265">
            <w:pPr>
              <w:spacing w:before="60" w:after="60"/>
              <w:rPr>
                <w:rFonts w:asciiTheme="minorHAnsi" w:hAnsiTheme="minorHAnsi" w:cstheme="minorBidi"/>
                <w:sz w:val="22"/>
                <w:szCs w:val="22"/>
              </w:rPr>
            </w:pPr>
            <w:r>
              <w:rPr>
                <w:rFonts w:asciiTheme="minorHAnsi" w:hAnsiTheme="minorHAnsi" w:cstheme="minorBidi"/>
                <w:sz w:val="22"/>
                <w:szCs w:val="22"/>
              </w:rPr>
              <w:t xml:space="preserve">Newton’s </w:t>
            </w:r>
            <w:r w:rsidR="00704413">
              <w:rPr>
                <w:rFonts w:asciiTheme="minorHAnsi" w:hAnsiTheme="minorHAnsi" w:cstheme="minorBidi"/>
                <w:sz w:val="22"/>
                <w:szCs w:val="22"/>
              </w:rPr>
              <w:t xml:space="preserve">laws of motion </w:t>
            </w:r>
            <w:r w:rsidR="007633FA">
              <w:rPr>
                <w:rFonts w:asciiTheme="minorHAnsi" w:hAnsiTheme="minorHAnsi" w:cstheme="minorBidi"/>
                <w:sz w:val="22"/>
                <w:szCs w:val="22"/>
              </w:rPr>
              <w:t>help</w:t>
            </w:r>
            <w:r w:rsidR="00EE246D">
              <w:rPr>
                <w:rFonts w:asciiTheme="minorHAnsi" w:hAnsiTheme="minorHAnsi" w:cstheme="minorBidi"/>
                <w:sz w:val="22"/>
                <w:szCs w:val="22"/>
              </w:rPr>
              <w:t xml:space="preserve"> us understand </w:t>
            </w:r>
            <w:r w:rsidR="00A7258F">
              <w:rPr>
                <w:rFonts w:asciiTheme="minorHAnsi" w:hAnsiTheme="minorHAnsi" w:cstheme="minorBidi"/>
                <w:sz w:val="22"/>
                <w:szCs w:val="22"/>
              </w:rPr>
              <w:t xml:space="preserve">what happens to objects when they are </w:t>
            </w:r>
            <w:r w:rsidR="00A7258F" w:rsidRPr="00F901EC">
              <w:rPr>
                <w:rFonts w:asciiTheme="minorHAnsi" w:hAnsiTheme="minorHAnsi" w:cstheme="minorBidi"/>
                <w:i/>
                <w:iCs/>
                <w:sz w:val="22"/>
                <w:szCs w:val="22"/>
              </w:rPr>
              <w:t>not</w:t>
            </w:r>
            <w:r w:rsidR="00A7258F">
              <w:rPr>
                <w:rFonts w:asciiTheme="minorHAnsi" w:hAnsiTheme="minorHAnsi" w:cstheme="minorBidi"/>
                <w:sz w:val="22"/>
                <w:szCs w:val="22"/>
              </w:rPr>
              <w:t xml:space="preserve"> moving, moving, </w:t>
            </w:r>
            <w:r w:rsidR="008803EE">
              <w:rPr>
                <w:rFonts w:asciiTheme="minorHAnsi" w:hAnsiTheme="minorHAnsi" w:cstheme="minorBidi"/>
                <w:sz w:val="22"/>
                <w:szCs w:val="22"/>
              </w:rPr>
              <w:t xml:space="preserve">or </w:t>
            </w:r>
            <w:r w:rsidR="00C15A4C">
              <w:rPr>
                <w:rFonts w:asciiTheme="minorHAnsi" w:hAnsiTheme="minorHAnsi" w:cstheme="minorBidi"/>
                <w:sz w:val="22"/>
                <w:szCs w:val="22"/>
              </w:rPr>
              <w:t>exposed</w:t>
            </w:r>
            <w:r w:rsidR="00A7258F">
              <w:rPr>
                <w:rFonts w:asciiTheme="minorHAnsi" w:hAnsiTheme="minorHAnsi" w:cstheme="minorBidi"/>
                <w:sz w:val="22"/>
                <w:szCs w:val="22"/>
              </w:rPr>
              <w:t xml:space="preserve"> to forces. </w:t>
            </w:r>
            <w:r w:rsidR="00BE786B">
              <w:rPr>
                <w:rFonts w:asciiTheme="minorHAnsi" w:hAnsiTheme="minorHAnsi" w:cstheme="minorBidi"/>
                <w:sz w:val="22"/>
                <w:szCs w:val="22"/>
              </w:rPr>
              <w:t>They describe the relationships between forces acting on objects and the motion of the object</w:t>
            </w:r>
            <w:r w:rsidR="003B2118">
              <w:rPr>
                <w:rFonts w:asciiTheme="minorHAnsi" w:hAnsiTheme="minorHAnsi" w:cstheme="minorBidi"/>
                <w:sz w:val="22"/>
                <w:szCs w:val="22"/>
              </w:rPr>
              <w:t>s</w:t>
            </w:r>
            <w:r w:rsidR="00BE786B">
              <w:rPr>
                <w:rFonts w:asciiTheme="minorHAnsi" w:hAnsiTheme="minorHAnsi" w:cstheme="minorBidi"/>
                <w:sz w:val="22"/>
                <w:szCs w:val="22"/>
              </w:rPr>
              <w:t xml:space="preserve">. </w:t>
            </w:r>
          </w:p>
          <w:p w14:paraId="6EA6ACC0" w14:textId="34B3EFAC" w:rsidR="00677773" w:rsidRDefault="00776D07" w:rsidP="00E45265">
            <w:pPr>
              <w:spacing w:before="60" w:after="60"/>
              <w:rPr>
                <w:rFonts w:asciiTheme="minorHAnsi" w:hAnsiTheme="minorHAnsi" w:cstheme="minorBidi"/>
                <w:sz w:val="22"/>
                <w:szCs w:val="22"/>
              </w:rPr>
            </w:pPr>
            <w:r>
              <w:rPr>
                <w:rFonts w:asciiTheme="minorHAnsi" w:hAnsiTheme="minorHAnsi" w:cstheme="minorBidi"/>
                <w:sz w:val="22"/>
                <w:szCs w:val="22"/>
              </w:rPr>
              <w:t xml:space="preserve">Ask your student </w:t>
            </w:r>
            <w:r w:rsidR="0004421E">
              <w:rPr>
                <w:rFonts w:asciiTheme="minorHAnsi" w:hAnsiTheme="minorHAnsi" w:cstheme="minorBidi"/>
                <w:sz w:val="22"/>
                <w:szCs w:val="22"/>
              </w:rPr>
              <w:t xml:space="preserve">what </w:t>
            </w:r>
            <w:r w:rsidR="000240CE">
              <w:rPr>
                <w:rFonts w:asciiTheme="minorHAnsi" w:hAnsiTheme="minorHAnsi" w:cstheme="minorBidi"/>
                <w:sz w:val="22"/>
                <w:szCs w:val="22"/>
              </w:rPr>
              <w:t>they think</w:t>
            </w:r>
            <w:r w:rsidR="00D1025B">
              <w:rPr>
                <w:rFonts w:asciiTheme="minorHAnsi" w:hAnsiTheme="minorHAnsi" w:cstheme="minorBidi"/>
                <w:sz w:val="22"/>
                <w:szCs w:val="22"/>
              </w:rPr>
              <w:t xml:space="preserve"> would happen to</w:t>
            </w:r>
            <w:r w:rsidR="000240CE">
              <w:rPr>
                <w:rFonts w:asciiTheme="minorHAnsi" w:hAnsiTheme="minorHAnsi" w:cstheme="minorBidi"/>
                <w:sz w:val="22"/>
                <w:szCs w:val="22"/>
              </w:rPr>
              <w:t xml:space="preserve"> phones </w:t>
            </w:r>
            <w:r w:rsidR="00065D66">
              <w:rPr>
                <w:rFonts w:asciiTheme="minorHAnsi" w:hAnsiTheme="minorHAnsi" w:cstheme="minorBidi"/>
                <w:sz w:val="22"/>
                <w:szCs w:val="22"/>
              </w:rPr>
              <w:t>if dropped from the 10</w:t>
            </w:r>
            <w:r w:rsidR="00065D66" w:rsidRPr="00065D66">
              <w:rPr>
                <w:rFonts w:asciiTheme="minorHAnsi" w:hAnsiTheme="minorHAnsi" w:cstheme="minorBidi"/>
                <w:sz w:val="22"/>
                <w:szCs w:val="22"/>
                <w:vertAlign w:val="superscript"/>
              </w:rPr>
              <w:t>th</w:t>
            </w:r>
            <w:r w:rsidR="00065D66">
              <w:rPr>
                <w:rFonts w:asciiTheme="minorHAnsi" w:hAnsiTheme="minorHAnsi" w:cstheme="minorBidi"/>
                <w:sz w:val="22"/>
                <w:szCs w:val="22"/>
              </w:rPr>
              <w:t xml:space="preserve"> floor of a building. Would they break or</w:t>
            </w:r>
            <w:r w:rsidR="0004421E">
              <w:rPr>
                <w:rFonts w:asciiTheme="minorHAnsi" w:hAnsiTheme="minorHAnsi" w:cstheme="minorBidi"/>
                <w:sz w:val="22"/>
                <w:szCs w:val="22"/>
              </w:rPr>
              <w:t xml:space="preserve"> </w:t>
            </w:r>
            <w:r w:rsidR="00065D66">
              <w:rPr>
                <w:rFonts w:asciiTheme="minorHAnsi" w:hAnsiTheme="minorHAnsi" w:cstheme="minorBidi"/>
                <w:sz w:val="22"/>
                <w:szCs w:val="22"/>
              </w:rPr>
              <w:t>still function?</w:t>
            </w:r>
            <w:r w:rsidR="001A3D9A">
              <w:rPr>
                <w:rFonts w:asciiTheme="minorHAnsi" w:hAnsiTheme="minorHAnsi" w:cstheme="minorBidi"/>
                <w:sz w:val="22"/>
                <w:szCs w:val="22"/>
              </w:rPr>
              <w:t xml:space="preserve"> </w:t>
            </w:r>
            <w:r w:rsidR="008803EE">
              <w:rPr>
                <w:rFonts w:asciiTheme="minorHAnsi" w:hAnsiTheme="minorHAnsi" w:cstheme="minorBidi"/>
                <w:sz w:val="22"/>
                <w:szCs w:val="22"/>
              </w:rPr>
              <w:t xml:space="preserve">Watch </w:t>
            </w:r>
            <w:r w:rsidR="00FE6BDE">
              <w:rPr>
                <w:rFonts w:asciiTheme="minorHAnsi" w:hAnsiTheme="minorHAnsi" w:cstheme="minorBidi"/>
                <w:sz w:val="22"/>
                <w:szCs w:val="22"/>
              </w:rPr>
              <w:t>this</w:t>
            </w:r>
            <w:r w:rsidR="00C93AC8">
              <w:rPr>
                <w:rFonts w:asciiTheme="minorHAnsi" w:hAnsiTheme="minorHAnsi" w:cstheme="minorBidi"/>
                <w:sz w:val="22"/>
                <w:szCs w:val="22"/>
              </w:rPr>
              <w:t xml:space="preserve"> </w:t>
            </w:r>
            <w:hyperlink r:id="rId18" w:history="1">
              <w:r w:rsidR="00A453C5" w:rsidRPr="00A453C5">
                <w:rPr>
                  <w:rStyle w:val="Hyperlink"/>
                  <w:rFonts w:asciiTheme="minorHAnsi" w:hAnsiTheme="minorHAnsi" w:cstheme="minorBidi"/>
                  <w:sz w:val="22"/>
                  <w:szCs w:val="22"/>
                </w:rPr>
                <w:t>video</w:t>
              </w:r>
            </w:hyperlink>
            <w:r w:rsidR="00A453C5">
              <w:rPr>
                <w:rFonts w:asciiTheme="minorHAnsi" w:hAnsiTheme="minorHAnsi" w:cstheme="minorBidi"/>
                <w:sz w:val="22"/>
                <w:szCs w:val="22"/>
              </w:rPr>
              <w:t xml:space="preserve"> </w:t>
            </w:r>
            <w:r w:rsidR="00FE6BDE">
              <w:rPr>
                <w:rFonts w:asciiTheme="minorHAnsi" w:hAnsiTheme="minorHAnsi" w:cstheme="minorBidi"/>
                <w:sz w:val="22"/>
                <w:szCs w:val="22"/>
              </w:rPr>
              <w:t>with your student</w:t>
            </w:r>
            <w:r w:rsidR="00863CA1">
              <w:rPr>
                <w:rFonts w:asciiTheme="minorHAnsi" w:hAnsiTheme="minorHAnsi" w:cstheme="minorBidi"/>
                <w:sz w:val="22"/>
                <w:szCs w:val="22"/>
              </w:rPr>
              <w:t xml:space="preserve"> and get their reaction</w:t>
            </w:r>
            <w:r w:rsidR="00622358">
              <w:rPr>
                <w:rFonts w:asciiTheme="minorHAnsi" w:hAnsiTheme="minorHAnsi" w:cstheme="minorBidi"/>
                <w:sz w:val="22"/>
                <w:szCs w:val="22"/>
              </w:rPr>
              <w:t>s.</w:t>
            </w:r>
          </w:p>
          <w:p w14:paraId="1F9EC43F" w14:textId="2A62F9BF" w:rsidR="001D78B3" w:rsidRDefault="00E315E0" w:rsidP="00E45265">
            <w:pPr>
              <w:spacing w:before="60" w:after="60"/>
              <w:rPr>
                <w:rFonts w:asciiTheme="minorHAnsi" w:hAnsiTheme="minorHAnsi" w:cstheme="minorBidi"/>
                <w:sz w:val="22"/>
                <w:szCs w:val="22"/>
              </w:rPr>
            </w:pPr>
            <w:r>
              <w:rPr>
                <w:rFonts w:asciiTheme="minorHAnsi" w:hAnsiTheme="minorHAnsi" w:cstheme="minorBidi"/>
                <w:sz w:val="22"/>
                <w:szCs w:val="22"/>
              </w:rPr>
              <w:t>Engage your student in a discussion</w:t>
            </w:r>
            <w:r w:rsidR="00BC22EC">
              <w:rPr>
                <w:rFonts w:asciiTheme="minorHAnsi" w:hAnsiTheme="minorHAnsi" w:cstheme="minorBidi"/>
                <w:sz w:val="22"/>
                <w:szCs w:val="22"/>
              </w:rPr>
              <w:t>:</w:t>
            </w:r>
            <w:r w:rsidR="001D78B3" w:rsidRPr="759DADB7">
              <w:rPr>
                <w:rFonts w:asciiTheme="minorHAnsi" w:hAnsiTheme="minorHAnsi" w:cstheme="minorBidi"/>
                <w:sz w:val="22"/>
                <w:szCs w:val="22"/>
              </w:rPr>
              <w:t xml:space="preserve"> </w:t>
            </w:r>
          </w:p>
          <w:p w14:paraId="255E7523" w14:textId="524D0950" w:rsidR="00BC22EC" w:rsidRDefault="008A4765" w:rsidP="00E45265">
            <w:pPr>
              <w:pStyle w:val="ListParagraph"/>
              <w:numPr>
                <w:ilvl w:val="0"/>
                <w:numId w:val="23"/>
              </w:numPr>
              <w:spacing w:before="60" w:after="60"/>
              <w:contextualSpacing w:val="0"/>
              <w:rPr>
                <w:rFonts w:asciiTheme="minorHAnsi" w:hAnsiTheme="minorHAnsi" w:cstheme="minorBidi"/>
                <w:sz w:val="22"/>
                <w:szCs w:val="22"/>
              </w:rPr>
            </w:pPr>
            <w:r>
              <w:rPr>
                <w:rFonts w:asciiTheme="minorHAnsi" w:hAnsiTheme="minorHAnsi" w:cstheme="minorBidi"/>
                <w:sz w:val="22"/>
                <w:szCs w:val="22"/>
              </w:rPr>
              <w:t>What if you</w:t>
            </w:r>
            <w:r w:rsidR="00E31748">
              <w:rPr>
                <w:rFonts w:asciiTheme="minorHAnsi" w:hAnsiTheme="minorHAnsi" w:cstheme="minorBidi"/>
                <w:sz w:val="22"/>
                <w:szCs w:val="22"/>
              </w:rPr>
              <w:t xml:space="preserve"> </w:t>
            </w:r>
            <w:r w:rsidR="0001339F" w:rsidRPr="759DADB7">
              <w:rPr>
                <w:rFonts w:asciiTheme="minorHAnsi" w:hAnsiTheme="minorHAnsi" w:cstheme="minorBidi"/>
                <w:sz w:val="22"/>
                <w:szCs w:val="22"/>
              </w:rPr>
              <w:t>dropped your phone</w:t>
            </w:r>
            <w:r>
              <w:rPr>
                <w:rFonts w:asciiTheme="minorHAnsi" w:hAnsiTheme="minorHAnsi" w:cstheme="minorBidi"/>
                <w:sz w:val="22"/>
                <w:szCs w:val="22"/>
              </w:rPr>
              <w:t xml:space="preserve"> and it goes crashing </w:t>
            </w:r>
            <w:r w:rsidR="001C43D0">
              <w:rPr>
                <w:rFonts w:asciiTheme="minorHAnsi" w:hAnsiTheme="minorHAnsi" w:cstheme="minorBidi"/>
                <w:sz w:val="22"/>
                <w:szCs w:val="22"/>
              </w:rPr>
              <w:t>to the floor</w:t>
            </w:r>
            <w:r>
              <w:rPr>
                <w:rFonts w:asciiTheme="minorHAnsi" w:hAnsiTheme="minorHAnsi" w:cstheme="minorBidi"/>
                <w:sz w:val="22"/>
                <w:szCs w:val="22"/>
              </w:rPr>
              <w:t>?</w:t>
            </w:r>
            <w:r w:rsidR="001C43D0">
              <w:rPr>
                <w:rFonts w:asciiTheme="minorHAnsi" w:hAnsiTheme="minorHAnsi" w:cstheme="minorBidi"/>
                <w:sz w:val="22"/>
                <w:szCs w:val="22"/>
              </w:rPr>
              <w:t xml:space="preserve"> </w:t>
            </w:r>
            <w:r w:rsidR="00661216">
              <w:rPr>
                <w:rFonts w:asciiTheme="minorHAnsi" w:hAnsiTheme="minorHAnsi" w:cstheme="minorBidi"/>
                <w:sz w:val="22"/>
                <w:szCs w:val="22"/>
              </w:rPr>
              <w:t xml:space="preserve">What </w:t>
            </w:r>
            <w:r w:rsidR="001C43D0">
              <w:rPr>
                <w:rFonts w:asciiTheme="minorHAnsi" w:hAnsiTheme="minorHAnsi" w:cstheme="minorBidi"/>
                <w:sz w:val="22"/>
                <w:szCs w:val="22"/>
              </w:rPr>
              <w:t>do you think would</w:t>
            </w:r>
            <w:r w:rsidR="00661216">
              <w:rPr>
                <w:rFonts w:asciiTheme="minorHAnsi" w:hAnsiTheme="minorHAnsi" w:cstheme="minorBidi"/>
                <w:sz w:val="22"/>
                <w:szCs w:val="22"/>
              </w:rPr>
              <w:t xml:space="preserve"> happen</w:t>
            </w:r>
            <w:r w:rsidR="00F00FF2">
              <w:rPr>
                <w:rFonts w:asciiTheme="minorHAnsi" w:hAnsiTheme="minorHAnsi" w:cstheme="minorBidi"/>
                <w:sz w:val="22"/>
                <w:szCs w:val="22"/>
              </w:rPr>
              <w:t xml:space="preserve"> to your phone</w:t>
            </w:r>
            <w:r w:rsidR="00BD564A">
              <w:rPr>
                <w:rFonts w:asciiTheme="minorHAnsi" w:hAnsiTheme="minorHAnsi" w:cstheme="minorBidi"/>
                <w:sz w:val="22"/>
                <w:szCs w:val="22"/>
              </w:rPr>
              <w:t xml:space="preserve">? </w:t>
            </w:r>
          </w:p>
          <w:p w14:paraId="4051C44D" w14:textId="46E174A9" w:rsidR="0072342E" w:rsidRDefault="0072342E" w:rsidP="00E45265">
            <w:pPr>
              <w:pStyle w:val="ListParagraph"/>
              <w:numPr>
                <w:ilvl w:val="0"/>
                <w:numId w:val="23"/>
              </w:numPr>
              <w:spacing w:before="60" w:after="60"/>
              <w:contextualSpacing w:val="0"/>
              <w:rPr>
                <w:rFonts w:asciiTheme="minorHAnsi" w:hAnsiTheme="minorHAnsi" w:cstheme="minorBidi"/>
                <w:sz w:val="22"/>
                <w:szCs w:val="22"/>
              </w:rPr>
            </w:pPr>
            <w:r>
              <w:rPr>
                <w:rFonts w:asciiTheme="minorHAnsi" w:hAnsiTheme="minorHAnsi" w:cstheme="minorBidi"/>
                <w:sz w:val="22"/>
                <w:szCs w:val="22"/>
              </w:rPr>
              <w:t>Do you think</w:t>
            </w:r>
            <w:r w:rsidR="00362B2B">
              <w:rPr>
                <w:rFonts w:asciiTheme="minorHAnsi" w:hAnsiTheme="minorHAnsi" w:cstheme="minorBidi"/>
                <w:sz w:val="22"/>
                <w:szCs w:val="22"/>
              </w:rPr>
              <w:t xml:space="preserve"> the</w:t>
            </w:r>
            <w:r w:rsidR="00096DF6">
              <w:rPr>
                <w:rFonts w:asciiTheme="minorHAnsi" w:hAnsiTheme="minorHAnsi" w:cstheme="minorBidi"/>
                <w:sz w:val="22"/>
                <w:szCs w:val="22"/>
              </w:rPr>
              <w:t xml:space="preserve"> force of impact </w:t>
            </w:r>
            <w:r w:rsidR="0013422F">
              <w:rPr>
                <w:rFonts w:asciiTheme="minorHAnsi" w:hAnsiTheme="minorHAnsi" w:cstheme="minorBidi"/>
                <w:sz w:val="22"/>
                <w:szCs w:val="22"/>
              </w:rPr>
              <w:t xml:space="preserve">for the smaller phone and larger phone </w:t>
            </w:r>
            <w:r w:rsidR="008476E1">
              <w:rPr>
                <w:rFonts w:asciiTheme="minorHAnsi" w:hAnsiTheme="minorHAnsi" w:cstheme="minorBidi"/>
                <w:sz w:val="22"/>
                <w:szCs w:val="22"/>
              </w:rPr>
              <w:t>will</w:t>
            </w:r>
            <w:r w:rsidR="00362B2B">
              <w:rPr>
                <w:rFonts w:asciiTheme="minorHAnsi" w:hAnsiTheme="minorHAnsi" w:cstheme="minorBidi"/>
                <w:sz w:val="22"/>
                <w:szCs w:val="22"/>
              </w:rPr>
              <w:t xml:space="preserve"> be </w:t>
            </w:r>
            <w:r w:rsidR="006C4321">
              <w:rPr>
                <w:rFonts w:asciiTheme="minorHAnsi" w:hAnsiTheme="minorHAnsi" w:cstheme="minorBidi"/>
                <w:sz w:val="22"/>
                <w:szCs w:val="22"/>
              </w:rPr>
              <w:t>the same</w:t>
            </w:r>
            <w:r w:rsidR="00C35CA7">
              <w:rPr>
                <w:rFonts w:asciiTheme="minorHAnsi" w:hAnsiTheme="minorHAnsi" w:cstheme="minorBidi"/>
                <w:sz w:val="22"/>
                <w:szCs w:val="22"/>
              </w:rPr>
              <w:t xml:space="preserve"> when dropped from the same height</w:t>
            </w:r>
            <w:r w:rsidR="00362B2B">
              <w:rPr>
                <w:rFonts w:asciiTheme="minorHAnsi" w:hAnsiTheme="minorHAnsi" w:cstheme="minorBidi"/>
                <w:sz w:val="22"/>
                <w:szCs w:val="22"/>
              </w:rPr>
              <w:t>?</w:t>
            </w:r>
          </w:p>
          <w:p w14:paraId="3A6F7D93" w14:textId="032B6D40" w:rsidR="00E705F3" w:rsidRPr="007C70DA" w:rsidRDefault="009257EC" w:rsidP="00E45265">
            <w:pPr>
              <w:pStyle w:val="ListParagraph"/>
              <w:numPr>
                <w:ilvl w:val="0"/>
                <w:numId w:val="23"/>
              </w:numPr>
              <w:spacing w:before="60" w:after="60"/>
              <w:contextualSpacing w:val="0"/>
              <w:rPr>
                <w:rFonts w:asciiTheme="minorHAnsi" w:hAnsiTheme="minorHAnsi" w:cstheme="minorBidi"/>
                <w:sz w:val="22"/>
                <w:szCs w:val="22"/>
              </w:rPr>
            </w:pPr>
            <w:r w:rsidRPr="00BC22EC">
              <w:rPr>
                <w:rFonts w:asciiTheme="minorHAnsi" w:hAnsiTheme="minorHAnsi" w:cstheme="minorBidi"/>
                <w:sz w:val="22"/>
                <w:szCs w:val="22"/>
              </w:rPr>
              <w:t>What force</w:t>
            </w:r>
            <w:r w:rsidR="007C70DA">
              <w:rPr>
                <w:rFonts w:asciiTheme="minorHAnsi" w:hAnsiTheme="minorHAnsi" w:cstheme="minorBidi"/>
                <w:sz w:val="22"/>
                <w:szCs w:val="22"/>
              </w:rPr>
              <w:t>s</w:t>
            </w:r>
            <w:r w:rsidRPr="00BC22EC">
              <w:rPr>
                <w:rFonts w:asciiTheme="minorHAnsi" w:hAnsiTheme="minorHAnsi" w:cstheme="minorBidi"/>
                <w:sz w:val="22"/>
                <w:szCs w:val="22"/>
              </w:rPr>
              <w:t xml:space="preserve"> might be involved</w:t>
            </w:r>
            <w:r w:rsidR="00FA10CA">
              <w:rPr>
                <w:rFonts w:asciiTheme="minorHAnsi" w:hAnsiTheme="minorHAnsi" w:cstheme="minorBidi"/>
                <w:sz w:val="22"/>
                <w:szCs w:val="22"/>
              </w:rPr>
              <w:t xml:space="preserve"> when the phone is falling toward the </w:t>
            </w:r>
            <w:r w:rsidR="004E7CE5">
              <w:rPr>
                <w:rFonts w:asciiTheme="minorHAnsi" w:hAnsiTheme="minorHAnsi" w:cstheme="minorBidi"/>
                <w:sz w:val="22"/>
                <w:szCs w:val="22"/>
              </w:rPr>
              <w:t>floor or ground</w:t>
            </w:r>
            <w:r w:rsidRPr="00BC22EC">
              <w:rPr>
                <w:rFonts w:asciiTheme="minorHAnsi" w:hAnsiTheme="minorHAnsi" w:cstheme="minorBidi"/>
                <w:sz w:val="22"/>
                <w:szCs w:val="22"/>
              </w:rPr>
              <w:t xml:space="preserve">? </w:t>
            </w:r>
          </w:p>
        </w:tc>
      </w:tr>
      <w:tr w:rsidR="001D78B3" w:rsidRPr="0031263B" w14:paraId="79EF5776" w14:textId="77777777" w:rsidTr="00837A6F">
        <w:tc>
          <w:tcPr>
            <w:tcW w:w="3325" w:type="dxa"/>
          </w:tcPr>
          <w:p w14:paraId="5ED840B0" w14:textId="54560134" w:rsidR="001D78B3" w:rsidRPr="00A465EE" w:rsidRDefault="001D78B3" w:rsidP="00E45265">
            <w:pPr>
              <w:spacing w:before="60" w:after="60"/>
              <w:rPr>
                <w:rFonts w:asciiTheme="minorHAnsi" w:hAnsiTheme="minorHAnsi" w:cstheme="minorBidi"/>
                <w:b/>
                <w:bCs/>
                <w:sz w:val="22"/>
                <w:szCs w:val="22"/>
              </w:rPr>
            </w:pPr>
            <w:r w:rsidRPr="0DEEB89D">
              <w:rPr>
                <w:rFonts w:asciiTheme="minorHAnsi" w:hAnsiTheme="minorHAnsi" w:cstheme="minorBidi"/>
                <w:b/>
                <w:bCs/>
                <w:sz w:val="22"/>
                <w:szCs w:val="22"/>
              </w:rPr>
              <w:t xml:space="preserve">Explore the </w:t>
            </w:r>
            <w:r w:rsidR="00331739">
              <w:rPr>
                <w:rFonts w:asciiTheme="minorHAnsi" w:hAnsiTheme="minorHAnsi" w:cstheme="minorBidi"/>
                <w:b/>
                <w:bCs/>
                <w:sz w:val="22"/>
                <w:szCs w:val="22"/>
              </w:rPr>
              <w:t>T</w:t>
            </w:r>
            <w:r w:rsidRPr="0DEEB89D">
              <w:rPr>
                <w:rFonts w:asciiTheme="minorHAnsi" w:hAnsiTheme="minorHAnsi" w:cstheme="minorBidi"/>
                <w:b/>
                <w:bCs/>
                <w:sz w:val="22"/>
                <w:szCs w:val="22"/>
              </w:rPr>
              <w:t>opic</w:t>
            </w:r>
          </w:p>
          <w:p w14:paraId="29368BB0" w14:textId="4F145C6A" w:rsidR="001D78B3" w:rsidRDefault="001D78B3" w:rsidP="00E45265">
            <w:pPr>
              <w:spacing w:before="60" w:after="60"/>
              <w:rPr>
                <w:rFonts w:asciiTheme="minorHAnsi" w:hAnsiTheme="minorHAnsi" w:cstheme="minorBidi"/>
                <w:i/>
                <w:iCs/>
                <w:sz w:val="22"/>
                <w:szCs w:val="22"/>
              </w:rPr>
            </w:pPr>
            <w:r w:rsidRPr="0DEEB89D">
              <w:rPr>
                <w:rFonts w:asciiTheme="minorHAnsi" w:hAnsiTheme="minorHAnsi" w:cstheme="minorBidi"/>
                <w:i/>
                <w:iCs/>
                <w:sz w:val="22"/>
                <w:szCs w:val="22"/>
              </w:rPr>
              <w:t xml:space="preserve">What </w:t>
            </w:r>
            <w:r w:rsidR="0027363B">
              <w:rPr>
                <w:rFonts w:asciiTheme="minorHAnsi" w:hAnsiTheme="minorHAnsi" w:cstheme="minorBidi"/>
                <w:i/>
                <w:iCs/>
                <w:sz w:val="22"/>
                <w:szCs w:val="22"/>
              </w:rPr>
              <w:t>is a gravitational force</w:t>
            </w:r>
            <w:r w:rsidR="00292895">
              <w:rPr>
                <w:rFonts w:asciiTheme="minorHAnsi" w:hAnsiTheme="minorHAnsi" w:cstheme="minorBidi"/>
                <w:i/>
                <w:iCs/>
                <w:sz w:val="22"/>
                <w:szCs w:val="22"/>
              </w:rPr>
              <w:t>?</w:t>
            </w:r>
          </w:p>
          <w:p w14:paraId="2C995E05" w14:textId="77777777" w:rsidR="00231FB3" w:rsidRPr="0031263B" w:rsidRDefault="00231FB3" w:rsidP="00E45265">
            <w:pPr>
              <w:spacing w:before="60" w:after="60"/>
              <w:rPr>
                <w:rFonts w:asciiTheme="minorHAnsi" w:hAnsiTheme="minorHAnsi" w:cstheme="minorBidi"/>
                <w:i/>
                <w:iCs/>
                <w:sz w:val="22"/>
                <w:szCs w:val="22"/>
              </w:rPr>
            </w:pPr>
            <w:r w:rsidRPr="0DEEB89D">
              <w:rPr>
                <w:rFonts w:asciiTheme="minorHAnsi" w:hAnsiTheme="minorHAnsi" w:cstheme="minorBidi"/>
                <w:i/>
                <w:iCs/>
                <w:sz w:val="22"/>
                <w:szCs w:val="22"/>
              </w:rPr>
              <w:t>What role does gravity play in the interactions of objects?</w:t>
            </w:r>
          </w:p>
          <w:p w14:paraId="74E5BD3A" w14:textId="77777777" w:rsidR="00231FB3" w:rsidRDefault="00231FB3" w:rsidP="00E45265">
            <w:pPr>
              <w:spacing w:before="60" w:after="60"/>
              <w:rPr>
                <w:rFonts w:asciiTheme="minorHAnsi" w:hAnsiTheme="minorHAnsi" w:cstheme="minorBidi"/>
                <w:i/>
                <w:iCs/>
                <w:sz w:val="22"/>
                <w:szCs w:val="22"/>
              </w:rPr>
            </w:pPr>
          </w:p>
          <w:p w14:paraId="27791B92" w14:textId="2DB93824" w:rsidR="001D78B3" w:rsidRPr="0031263B" w:rsidRDefault="001D78B3" w:rsidP="00E45265">
            <w:pPr>
              <w:spacing w:before="60" w:after="60"/>
              <w:rPr>
                <w:rFonts w:asciiTheme="minorHAnsi" w:hAnsiTheme="minorHAnsi" w:cstheme="minorHAnsi"/>
                <w:sz w:val="22"/>
                <w:szCs w:val="22"/>
              </w:rPr>
            </w:pPr>
          </w:p>
        </w:tc>
        <w:tc>
          <w:tcPr>
            <w:tcW w:w="9900" w:type="dxa"/>
          </w:tcPr>
          <w:p w14:paraId="6F9FD05D" w14:textId="706B22CB" w:rsidR="006602ED" w:rsidRDefault="00DF3DBD" w:rsidP="00E45265">
            <w:pPr>
              <w:spacing w:before="60" w:after="60"/>
              <w:rPr>
                <w:rFonts w:asciiTheme="minorHAnsi" w:hAnsiTheme="minorHAnsi" w:cstheme="minorBidi"/>
                <w:sz w:val="22"/>
                <w:szCs w:val="22"/>
              </w:rPr>
            </w:pPr>
            <w:r w:rsidRPr="000B4C74">
              <w:rPr>
                <w:rFonts w:asciiTheme="minorHAnsi" w:hAnsiTheme="minorHAnsi" w:cstheme="minorBidi"/>
                <w:sz w:val="22"/>
                <w:szCs w:val="22"/>
              </w:rPr>
              <w:t>Gravity is an attractive force between any two objects.</w:t>
            </w:r>
            <w:r w:rsidRPr="000B4C74">
              <w:rPr>
                <w:rFonts w:asciiTheme="minorHAnsi" w:hAnsiTheme="minorHAnsi" w:cstheme="minorBidi"/>
                <w:b/>
                <w:bCs/>
                <w:sz w:val="22"/>
                <w:szCs w:val="22"/>
              </w:rPr>
              <w:t xml:space="preserve"> </w:t>
            </w:r>
            <w:r w:rsidR="000F4349">
              <w:rPr>
                <w:rFonts w:asciiTheme="minorHAnsi" w:hAnsiTheme="minorHAnsi" w:cstheme="minorBidi"/>
                <w:sz w:val="22"/>
                <w:szCs w:val="22"/>
              </w:rPr>
              <w:t xml:space="preserve">Gravitational forces are always attractive. </w:t>
            </w:r>
          </w:p>
          <w:p w14:paraId="2E102660" w14:textId="6ED2642D" w:rsidR="005E0479" w:rsidRDefault="002D7437" w:rsidP="00E45265">
            <w:pPr>
              <w:spacing w:before="60" w:after="60"/>
              <w:rPr>
                <w:rFonts w:asciiTheme="minorHAnsi" w:hAnsiTheme="minorHAnsi" w:cstheme="minorBidi"/>
                <w:sz w:val="22"/>
                <w:szCs w:val="22"/>
              </w:rPr>
            </w:pPr>
            <w:r>
              <w:rPr>
                <w:rFonts w:asciiTheme="minorHAnsi" w:hAnsiTheme="minorHAnsi" w:cstheme="minorBidi"/>
                <w:sz w:val="22"/>
                <w:szCs w:val="22"/>
              </w:rPr>
              <w:t xml:space="preserve">Watch this </w:t>
            </w:r>
            <w:hyperlink r:id="rId19" w:history="1">
              <w:r w:rsidRPr="00BD6830">
                <w:rPr>
                  <w:rStyle w:val="Hyperlink"/>
                  <w:rFonts w:asciiTheme="minorHAnsi" w:hAnsiTheme="minorHAnsi" w:cstheme="minorBidi"/>
                  <w:sz w:val="22"/>
                  <w:szCs w:val="22"/>
                </w:rPr>
                <w:t>video</w:t>
              </w:r>
            </w:hyperlink>
            <w:r>
              <w:rPr>
                <w:rFonts w:asciiTheme="minorHAnsi" w:hAnsiTheme="minorHAnsi" w:cstheme="minorBidi"/>
                <w:sz w:val="22"/>
                <w:szCs w:val="22"/>
              </w:rPr>
              <w:t xml:space="preserve"> with your student </w:t>
            </w:r>
            <w:r w:rsidR="00BD6830">
              <w:rPr>
                <w:rFonts w:asciiTheme="minorHAnsi" w:hAnsiTheme="minorHAnsi" w:cstheme="minorBidi"/>
                <w:sz w:val="22"/>
                <w:szCs w:val="22"/>
              </w:rPr>
              <w:t>and discuss these key points:</w:t>
            </w:r>
          </w:p>
          <w:p w14:paraId="4DE5A98F" w14:textId="77777777" w:rsidR="00B05343" w:rsidRPr="00B05343" w:rsidRDefault="00B05343" w:rsidP="00E45265">
            <w:pPr>
              <w:pStyle w:val="ListParagraph"/>
              <w:numPr>
                <w:ilvl w:val="0"/>
                <w:numId w:val="23"/>
              </w:numPr>
              <w:spacing w:before="60" w:after="60"/>
              <w:contextualSpacing w:val="0"/>
              <w:rPr>
                <w:rFonts w:asciiTheme="minorHAnsi" w:hAnsiTheme="minorHAnsi" w:cstheme="minorBidi"/>
                <w:sz w:val="22"/>
                <w:szCs w:val="22"/>
              </w:rPr>
            </w:pPr>
            <w:r w:rsidRPr="00B05343">
              <w:rPr>
                <w:rFonts w:asciiTheme="minorHAnsi" w:hAnsiTheme="minorHAnsi" w:cstheme="minorBidi"/>
                <w:sz w:val="22"/>
                <w:szCs w:val="22"/>
              </w:rPr>
              <w:t>The </w:t>
            </w:r>
            <w:r w:rsidRPr="00B05343">
              <w:rPr>
                <w:rFonts w:asciiTheme="minorHAnsi" w:hAnsiTheme="minorHAnsi" w:cstheme="minorBidi"/>
                <w:b/>
                <w:bCs/>
                <w:sz w:val="22"/>
                <w:szCs w:val="22"/>
              </w:rPr>
              <w:t>force of gravity</w:t>
            </w:r>
            <w:r w:rsidRPr="00B05343">
              <w:rPr>
                <w:rFonts w:asciiTheme="minorHAnsi" w:hAnsiTheme="minorHAnsi" w:cstheme="minorBidi"/>
                <w:sz w:val="22"/>
                <w:szCs w:val="22"/>
              </w:rPr>
              <w:t>, or </w:t>
            </w:r>
            <w:r w:rsidRPr="00B05343">
              <w:rPr>
                <w:rFonts w:asciiTheme="minorHAnsi" w:hAnsiTheme="minorHAnsi" w:cstheme="minorBidi"/>
                <w:b/>
                <w:bCs/>
                <w:sz w:val="22"/>
                <w:szCs w:val="22"/>
              </w:rPr>
              <w:t>gravitational force</w:t>
            </w:r>
            <w:r w:rsidRPr="00B05343">
              <w:rPr>
                <w:rFonts w:asciiTheme="minorHAnsi" w:hAnsiTheme="minorHAnsi" w:cstheme="minorBidi"/>
                <w:sz w:val="22"/>
                <w:szCs w:val="22"/>
              </w:rPr>
              <w:t>, pulls objects with mass toward each other.</w:t>
            </w:r>
          </w:p>
          <w:p w14:paraId="53BA1F23" w14:textId="77777777" w:rsidR="00481584" w:rsidRDefault="00481584" w:rsidP="00E45265">
            <w:pPr>
              <w:pStyle w:val="ListParagraph"/>
              <w:numPr>
                <w:ilvl w:val="0"/>
                <w:numId w:val="23"/>
              </w:numPr>
              <w:spacing w:before="60" w:after="60"/>
              <w:contextualSpacing w:val="0"/>
              <w:rPr>
                <w:rFonts w:asciiTheme="minorHAnsi" w:hAnsiTheme="minorHAnsi" w:cstheme="minorBidi"/>
                <w:sz w:val="22"/>
                <w:szCs w:val="22"/>
              </w:rPr>
            </w:pPr>
            <w:r>
              <w:rPr>
                <w:rFonts w:asciiTheme="minorHAnsi" w:hAnsiTheme="minorHAnsi" w:cstheme="minorBidi"/>
                <w:sz w:val="22"/>
                <w:szCs w:val="22"/>
              </w:rPr>
              <w:t>Any</w:t>
            </w:r>
            <w:r w:rsidRPr="00B05343">
              <w:rPr>
                <w:rFonts w:asciiTheme="minorHAnsi" w:hAnsiTheme="minorHAnsi" w:cstheme="minorBidi"/>
                <w:sz w:val="22"/>
                <w:szCs w:val="22"/>
              </w:rPr>
              <w:t xml:space="preserve"> object with mass exerts a gravitational force on all other objects with mass. </w:t>
            </w:r>
          </w:p>
          <w:p w14:paraId="5BBF2165" w14:textId="77777777" w:rsidR="00481584" w:rsidRDefault="00481584" w:rsidP="00E45265">
            <w:pPr>
              <w:pStyle w:val="ListParagraph"/>
              <w:numPr>
                <w:ilvl w:val="0"/>
                <w:numId w:val="23"/>
              </w:numPr>
              <w:spacing w:before="60" w:after="60"/>
              <w:contextualSpacing w:val="0"/>
              <w:rPr>
                <w:rFonts w:asciiTheme="minorHAnsi" w:hAnsiTheme="minorHAnsi" w:cstheme="minorBidi"/>
                <w:sz w:val="22"/>
                <w:szCs w:val="22"/>
              </w:rPr>
            </w:pPr>
            <w:r>
              <w:rPr>
                <w:rFonts w:asciiTheme="minorHAnsi" w:hAnsiTheme="minorHAnsi" w:cstheme="minorBidi"/>
                <w:sz w:val="22"/>
                <w:szCs w:val="22"/>
              </w:rPr>
              <w:t>More massive objects attract each other with greater gravitational force.</w:t>
            </w:r>
          </w:p>
          <w:p w14:paraId="7EA6BB3F" w14:textId="05709DF2" w:rsidR="00B05343" w:rsidRPr="00B05343" w:rsidRDefault="00A056E3" w:rsidP="00E45265">
            <w:pPr>
              <w:pStyle w:val="ListParagraph"/>
              <w:numPr>
                <w:ilvl w:val="0"/>
                <w:numId w:val="23"/>
              </w:numPr>
              <w:spacing w:before="60" w:after="60"/>
              <w:contextualSpacing w:val="0"/>
              <w:rPr>
                <w:rFonts w:asciiTheme="minorHAnsi" w:hAnsiTheme="minorHAnsi" w:cstheme="minorBidi"/>
                <w:sz w:val="22"/>
                <w:szCs w:val="22"/>
              </w:rPr>
            </w:pPr>
            <w:r>
              <w:rPr>
                <w:rFonts w:asciiTheme="minorHAnsi" w:hAnsiTheme="minorHAnsi" w:cstheme="minorBidi"/>
                <w:sz w:val="22"/>
                <w:szCs w:val="22"/>
              </w:rPr>
              <w:t>Think</w:t>
            </w:r>
            <w:r w:rsidR="00B05343" w:rsidRPr="00B05343">
              <w:rPr>
                <w:rFonts w:asciiTheme="minorHAnsi" w:hAnsiTheme="minorHAnsi" w:cstheme="minorBidi"/>
                <w:sz w:val="22"/>
                <w:szCs w:val="22"/>
              </w:rPr>
              <w:t xml:space="preserve"> about the force of gravity from Earth. This force keeps your body on the ground.</w:t>
            </w:r>
          </w:p>
          <w:p w14:paraId="57E21199" w14:textId="1845131F" w:rsidR="00C53BDB" w:rsidRDefault="008A56C7" w:rsidP="00E45265">
            <w:pPr>
              <w:pStyle w:val="ListParagraph"/>
              <w:numPr>
                <w:ilvl w:val="0"/>
                <w:numId w:val="23"/>
              </w:numPr>
              <w:spacing w:before="60" w:after="60"/>
              <w:contextualSpacing w:val="0"/>
              <w:rPr>
                <w:rFonts w:asciiTheme="minorHAnsi" w:hAnsiTheme="minorHAnsi" w:cstheme="minorBidi"/>
                <w:sz w:val="22"/>
                <w:szCs w:val="22"/>
              </w:rPr>
            </w:pPr>
            <w:r>
              <w:rPr>
                <w:rFonts w:asciiTheme="minorHAnsi" w:hAnsiTheme="minorHAnsi" w:cstheme="minorBidi"/>
                <w:sz w:val="22"/>
                <w:szCs w:val="22"/>
              </w:rPr>
              <w:t xml:space="preserve">Gravity is actually a weak force. </w:t>
            </w:r>
            <w:r w:rsidR="00FA4E2B">
              <w:rPr>
                <w:rFonts w:asciiTheme="minorHAnsi" w:hAnsiTheme="minorHAnsi" w:cstheme="minorBidi"/>
                <w:sz w:val="22"/>
                <w:szCs w:val="22"/>
              </w:rPr>
              <w:t>The gravitational force on each of us is weaker</w:t>
            </w:r>
            <w:r w:rsidR="003C5693">
              <w:rPr>
                <w:rFonts w:asciiTheme="minorHAnsi" w:hAnsiTheme="minorHAnsi" w:cstheme="minorBidi"/>
                <w:sz w:val="22"/>
                <w:szCs w:val="22"/>
              </w:rPr>
              <w:t xml:space="preserve"> than what we exert </w:t>
            </w:r>
            <w:r w:rsidR="00E45265">
              <w:rPr>
                <w:rFonts w:asciiTheme="minorHAnsi" w:hAnsiTheme="minorHAnsi" w:cstheme="minorBidi"/>
                <w:sz w:val="22"/>
                <w:szCs w:val="22"/>
              </w:rPr>
              <w:t>every day</w:t>
            </w:r>
            <w:r w:rsidR="003C5693">
              <w:rPr>
                <w:rFonts w:asciiTheme="minorHAnsi" w:hAnsiTheme="minorHAnsi" w:cstheme="minorBidi"/>
                <w:sz w:val="22"/>
                <w:szCs w:val="22"/>
              </w:rPr>
              <w:t>—like picking up a glass of water.</w:t>
            </w:r>
          </w:p>
          <w:p w14:paraId="6C236769" w14:textId="2F80D802" w:rsidR="004118E8" w:rsidRPr="00A056E3" w:rsidRDefault="004118E8" w:rsidP="00E45265">
            <w:pPr>
              <w:spacing w:before="60" w:after="60"/>
              <w:rPr>
                <w:rFonts w:asciiTheme="minorHAnsi" w:hAnsiTheme="minorHAnsi" w:cstheme="minorBidi"/>
                <w:sz w:val="22"/>
                <w:szCs w:val="22"/>
              </w:rPr>
            </w:pPr>
            <w:r w:rsidRPr="00A056E3">
              <w:rPr>
                <w:rFonts w:asciiTheme="minorHAnsi" w:hAnsiTheme="minorHAnsi" w:cstheme="minorBidi"/>
                <w:sz w:val="22"/>
                <w:szCs w:val="22"/>
              </w:rPr>
              <w:t>If you</w:t>
            </w:r>
            <w:r w:rsidR="00A056E3">
              <w:rPr>
                <w:rFonts w:asciiTheme="minorHAnsi" w:hAnsiTheme="minorHAnsi" w:cstheme="minorBidi"/>
                <w:sz w:val="22"/>
                <w:szCs w:val="22"/>
              </w:rPr>
              <w:t>r</w:t>
            </w:r>
            <w:r w:rsidRPr="00A056E3">
              <w:rPr>
                <w:rFonts w:asciiTheme="minorHAnsi" w:hAnsiTheme="minorHAnsi" w:cstheme="minorBidi"/>
                <w:sz w:val="22"/>
                <w:szCs w:val="22"/>
              </w:rPr>
              <w:t xml:space="preserve"> student is </w:t>
            </w:r>
            <w:r w:rsidR="00DE0A46">
              <w:rPr>
                <w:rFonts w:asciiTheme="minorHAnsi" w:hAnsiTheme="minorHAnsi" w:cstheme="minorBidi"/>
                <w:sz w:val="22"/>
                <w:szCs w:val="22"/>
              </w:rPr>
              <w:t>curious</w:t>
            </w:r>
            <w:r w:rsidRPr="00A056E3">
              <w:rPr>
                <w:rFonts w:asciiTheme="minorHAnsi" w:hAnsiTheme="minorHAnsi" w:cstheme="minorBidi"/>
                <w:sz w:val="22"/>
                <w:szCs w:val="22"/>
              </w:rPr>
              <w:t xml:space="preserve"> </w:t>
            </w:r>
            <w:r w:rsidR="00BB5132" w:rsidRPr="00A056E3">
              <w:rPr>
                <w:rFonts w:asciiTheme="minorHAnsi" w:hAnsiTheme="minorHAnsi" w:cstheme="minorBidi"/>
                <w:sz w:val="22"/>
                <w:szCs w:val="22"/>
              </w:rPr>
              <w:t xml:space="preserve">about </w:t>
            </w:r>
            <w:r w:rsidR="003407B9" w:rsidRPr="00A056E3">
              <w:rPr>
                <w:rFonts w:asciiTheme="minorHAnsi" w:hAnsiTheme="minorHAnsi" w:cstheme="minorBidi"/>
                <w:sz w:val="22"/>
                <w:szCs w:val="22"/>
              </w:rPr>
              <w:t xml:space="preserve">mass, gravity, and weight, show this short </w:t>
            </w:r>
            <w:hyperlink r:id="rId20" w:history="1">
              <w:r w:rsidR="003407B9" w:rsidRPr="00A056E3">
                <w:rPr>
                  <w:rStyle w:val="Hyperlink"/>
                  <w:rFonts w:asciiTheme="minorHAnsi" w:hAnsiTheme="minorHAnsi" w:cstheme="minorBidi"/>
                  <w:sz w:val="22"/>
                  <w:szCs w:val="22"/>
                </w:rPr>
                <w:t>video</w:t>
              </w:r>
            </w:hyperlink>
            <w:r w:rsidR="002F3A5E" w:rsidRPr="00A056E3">
              <w:rPr>
                <w:rFonts w:asciiTheme="minorHAnsi" w:hAnsiTheme="minorHAnsi" w:cstheme="minorBidi"/>
                <w:sz w:val="22"/>
                <w:szCs w:val="22"/>
              </w:rPr>
              <w:t xml:space="preserve"> to identify differences, similarities, and relationships between all three. </w:t>
            </w:r>
          </w:p>
        </w:tc>
      </w:tr>
      <w:tr w:rsidR="001D78B3" w:rsidRPr="0031263B" w14:paraId="393B63A9" w14:textId="77777777" w:rsidTr="00837A6F">
        <w:tc>
          <w:tcPr>
            <w:tcW w:w="3325" w:type="dxa"/>
          </w:tcPr>
          <w:p w14:paraId="3729ED40" w14:textId="0CA44CAB" w:rsidR="001D78B3" w:rsidRPr="00A465EE" w:rsidRDefault="001D78B3" w:rsidP="00E45265">
            <w:pPr>
              <w:spacing w:before="60" w:after="60"/>
              <w:rPr>
                <w:rFonts w:asciiTheme="minorHAnsi" w:hAnsiTheme="minorHAnsi" w:cstheme="minorBidi"/>
                <w:b/>
                <w:bCs/>
                <w:sz w:val="22"/>
                <w:szCs w:val="22"/>
              </w:rPr>
            </w:pPr>
            <w:r w:rsidRPr="1470D885">
              <w:rPr>
                <w:rFonts w:asciiTheme="minorHAnsi" w:hAnsiTheme="minorHAnsi" w:cstheme="minorBidi"/>
                <w:b/>
                <w:bCs/>
                <w:sz w:val="22"/>
                <w:szCs w:val="22"/>
              </w:rPr>
              <w:t xml:space="preserve">Explain with </w:t>
            </w:r>
            <w:r w:rsidR="0081556F">
              <w:rPr>
                <w:rFonts w:asciiTheme="minorHAnsi" w:hAnsiTheme="minorHAnsi" w:cstheme="minorBidi"/>
                <w:b/>
                <w:bCs/>
                <w:sz w:val="22"/>
                <w:szCs w:val="22"/>
              </w:rPr>
              <w:t>E</w:t>
            </w:r>
            <w:r w:rsidRPr="1470D885">
              <w:rPr>
                <w:rFonts w:asciiTheme="minorHAnsi" w:hAnsiTheme="minorHAnsi" w:cstheme="minorBidi"/>
                <w:b/>
                <w:bCs/>
                <w:sz w:val="22"/>
                <w:szCs w:val="22"/>
              </w:rPr>
              <w:t>vidence</w:t>
            </w:r>
          </w:p>
          <w:p w14:paraId="35CA7D2F" w14:textId="34313B08" w:rsidR="004B2E73" w:rsidRDefault="004B2E73" w:rsidP="00E45265">
            <w:pPr>
              <w:spacing w:before="60" w:after="60"/>
              <w:rPr>
                <w:rFonts w:asciiTheme="minorHAnsi" w:hAnsiTheme="minorHAnsi" w:cstheme="minorBidi"/>
                <w:i/>
                <w:iCs/>
                <w:sz w:val="22"/>
                <w:szCs w:val="22"/>
              </w:rPr>
            </w:pPr>
            <w:r w:rsidRPr="007875D6">
              <w:rPr>
                <w:rFonts w:asciiTheme="minorHAnsi" w:hAnsiTheme="minorHAnsi" w:cstheme="minorBidi"/>
                <w:i/>
                <w:iCs/>
                <w:sz w:val="22"/>
                <w:szCs w:val="22"/>
              </w:rPr>
              <w:t>What is gravitational potential energy</w:t>
            </w:r>
            <w:r>
              <w:rPr>
                <w:rFonts w:asciiTheme="minorHAnsi" w:hAnsiTheme="minorHAnsi" w:cstheme="minorBidi"/>
                <w:i/>
                <w:iCs/>
                <w:sz w:val="22"/>
                <w:szCs w:val="22"/>
              </w:rPr>
              <w:t>?</w:t>
            </w:r>
          </w:p>
          <w:p w14:paraId="5E7F7AE1" w14:textId="416AB5BA" w:rsidR="001D78B3" w:rsidRPr="00C009E3" w:rsidRDefault="00745D1D" w:rsidP="00E45265">
            <w:pPr>
              <w:spacing w:before="60" w:after="60"/>
              <w:rPr>
                <w:rFonts w:asciiTheme="minorHAnsi" w:hAnsiTheme="minorHAnsi" w:cstheme="minorBidi"/>
                <w:i/>
                <w:iCs/>
                <w:sz w:val="22"/>
                <w:szCs w:val="22"/>
              </w:rPr>
            </w:pPr>
            <w:r>
              <w:rPr>
                <w:rFonts w:asciiTheme="minorHAnsi" w:hAnsiTheme="minorHAnsi" w:cstheme="minorBidi"/>
                <w:i/>
                <w:iCs/>
                <w:sz w:val="22"/>
                <w:szCs w:val="22"/>
              </w:rPr>
              <w:lastRenderedPageBreak/>
              <w:t xml:space="preserve">How can we compare the </w:t>
            </w:r>
            <w:r w:rsidR="00990EE0">
              <w:rPr>
                <w:rFonts w:asciiTheme="minorHAnsi" w:hAnsiTheme="minorHAnsi" w:cstheme="minorBidi"/>
                <w:i/>
                <w:iCs/>
                <w:sz w:val="22"/>
                <w:szCs w:val="22"/>
              </w:rPr>
              <w:t>gravitational</w:t>
            </w:r>
            <w:r>
              <w:rPr>
                <w:rFonts w:asciiTheme="minorHAnsi" w:hAnsiTheme="minorHAnsi" w:cstheme="minorBidi"/>
                <w:i/>
                <w:iCs/>
                <w:sz w:val="22"/>
                <w:szCs w:val="22"/>
              </w:rPr>
              <w:t xml:space="preserve"> potential ene</w:t>
            </w:r>
            <w:r w:rsidR="00990EE0">
              <w:rPr>
                <w:rFonts w:asciiTheme="minorHAnsi" w:hAnsiTheme="minorHAnsi" w:cstheme="minorBidi"/>
                <w:i/>
                <w:iCs/>
                <w:sz w:val="22"/>
                <w:szCs w:val="22"/>
              </w:rPr>
              <w:t>rgy of different systems?</w:t>
            </w:r>
          </w:p>
          <w:p w14:paraId="34DA5645" w14:textId="0CCC491A" w:rsidR="001D78B3" w:rsidRPr="0031263B" w:rsidRDefault="001D78B3" w:rsidP="00E45265">
            <w:pPr>
              <w:spacing w:before="60" w:after="60"/>
              <w:rPr>
                <w:rFonts w:asciiTheme="minorHAnsi" w:hAnsiTheme="minorHAnsi" w:cstheme="minorHAnsi"/>
                <w:sz w:val="22"/>
                <w:szCs w:val="22"/>
              </w:rPr>
            </w:pPr>
          </w:p>
        </w:tc>
        <w:tc>
          <w:tcPr>
            <w:tcW w:w="9900" w:type="dxa"/>
          </w:tcPr>
          <w:p w14:paraId="6FAB1450" w14:textId="35DB271B" w:rsidR="00197C58" w:rsidRDefault="00197C58" w:rsidP="00E45265">
            <w:pPr>
              <w:spacing w:before="60" w:after="60"/>
              <w:rPr>
                <w:rFonts w:asciiTheme="minorHAnsi" w:hAnsiTheme="minorHAnsi" w:cstheme="minorBidi"/>
                <w:sz w:val="22"/>
                <w:szCs w:val="22"/>
              </w:rPr>
            </w:pPr>
            <w:r w:rsidRPr="00197C58">
              <w:rPr>
                <w:rFonts w:asciiTheme="minorHAnsi" w:hAnsiTheme="minorHAnsi" w:cstheme="minorBidi"/>
                <w:sz w:val="22"/>
                <w:szCs w:val="22"/>
              </w:rPr>
              <w:lastRenderedPageBreak/>
              <w:t xml:space="preserve">Potential energy is the stored energy an object has because of its position or state. </w:t>
            </w:r>
            <w:r w:rsidR="00A26A63">
              <w:rPr>
                <w:rFonts w:asciiTheme="minorHAnsi" w:hAnsiTheme="minorHAnsi" w:cstheme="minorBidi"/>
                <w:sz w:val="22"/>
                <w:szCs w:val="22"/>
              </w:rPr>
              <w:t xml:space="preserve">Some examples of potential energy include </w:t>
            </w:r>
            <w:r w:rsidR="00254DAE">
              <w:rPr>
                <w:rFonts w:asciiTheme="minorHAnsi" w:hAnsiTheme="minorHAnsi" w:cstheme="minorBidi"/>
                <w:sz w:val="22"/>
                <w:szCs w:val="22"/>
              </w:rPr>
              <w:t xml:space="preserve">a raised object such </w:t>
            </w:r>
            <w:r w:rsidR="0045565E">
              <w:rPr>
                <w:rFonts w:asciiTheme="minorHAnsi" w:hAnsiTheme="minorHAnsi" w:cstheme="minorBidi"/>
                <w:sz w:val="22"/>
                <w:szCs w:val="22"/>
              </w:rPr>
              <w:t xml:space="preserve">as </w:t>
            </w:r>
            <w:r w:rsidR="00B962CA">
              <w:rPr>
                <w:rFonts w:asciiTheme="minorHAnsi" w:hAnsiTheme="minorHAnsi" w:cstheme="minorBidi"/>
                <w:sz w:val="22"/>
                <w:szCs w:val="22"/>
              </w:rPr>
              <w:t xml:space="preserve">a book, </w:t>
            </w:r>
            <w:r w:rsidR="003C092D">
              <w:rPr>
                <w:rFonts w:asciiTheme="minorHAnsi" w:hAnsiTheme="minorHAnsi" w:cstheme="minorBidi"/>
                <w:sz w:val="22"/>
                <w:szCs w:val="22"/>
              </w:rPr>
              <w:t xml:space="preserve">a stretch or compressed spring, or </w:t>
            </w:r>
            <w:r w:rsidR="00A26A63">
              <w:rPr>
                <w:rFonts w:asciiTheme="minorHAnsi" w:hAnsiTheme="minorHAnsi" w:cstheme="minorBidi"/>
                <w:sz w:val="22"/>
                <w:szCs w:val="22"/>
              </w:rPr>
              <w:t>a</w:t>
            </w:r>
            <w:r w:rsidR="001773DC">
              <w:rPr>
                <w:rFonts w:asciiTheme="minorHAnsi" w:hAnsiTheme="minorHAnsi" w:cstheme="minorBidi"/>
                <w:sz w:val="22"/>
                <w:szCs w:val="22"/>
              </w:rPr>
              <w:t>n</w:t>
            </w:r>
            <w:r w:rsidRPr="00197C58">
              <w:rPr>
                <w:rFonts w:asciiTheme="minorHAnsi" w:hAnsiTheme="minorHAnsi" w:cstheme="minorBidi"/>
                <w:sz w:val="22"/>
                <w:szCs w:val="22"/>
              </w:rPr>
              <w:t xml:space="preserve"> </w:t>
            </w:r>
            <w:r w:rsidR="001773DC">
              <w:rPr>
                <w:rFonts w:asciiTheme="minorHAnsi" w:hAnsiTheme="minorHAnsi" w:cstheme="minorBidi"/>
                <w:sz w:val="22"/>
                <w:szCs w:val="22"/>
              </w:rPr>
              <w:t>object</w:t>
            </w:r>
            <w:r w:rsidRPr="00197C58">
              <w:rPr>
                <w:rFonts w:asciiTheme="minorHAnsi" w:hAnsiTheme="minorHAnsi" w:cstheme="minorBidi"/>
                <w:sz w:val="22"/>
                <w:szCs w:val="22"/>
              </w:rPr>
              <w:t xml:space="preserve"> on top of a hill</w:t>
            </w:r>
            <w:r w:rsidR="009A6F58">
              <w:rPr>
                <w:rFonts w:asciiTheme="minorHAnsi" w:hAnsiTheme="minorHAnsi" w:cstheme="minorBidi"/>
                <w:sz w:val="22"/>
                <w:szCs w:val="22"/>
              </w:rPr>
              <w:t xml:space="preserve">. </w:t>
            </w:r>
            <w:r w:rsidR="00BC6B77">
              <w:rPr>
                <w:rFonts w:asciiTheme="minorHAnsi" w:hAnsiTheme="minorHAnsi" w:cstheme="minorBidi"/>
                <w:sz w:val="22"/>
                <w:szCs w:val="22"/>
              </w:rPr>
              <w:t>Ask your student to give other examples of potential energy. (</w:t>
            </w:r>
            <w:r w:rsidR="00BE13FB">
              <w:rPr>
                <w:rFonts w:asciiTheme="minorHAnsi" w:hAnsiTheme="minorHAnsi" w:cstheme="minorBidi"/>
                <w:sz w:val="22"/>
                <w:szCs w:val="22"/>
              </w:rPr>
              <w:t xml:space="preserve">Examples: </w:t>
            </w:r>
            <w:r w:rsidR="00AE7951">
              <w:rPr>
                <w:rFonts w:asciiTheme="minorHAnsi" w:hAnsiTheme="minorHAnsi" w:cstheme="minorBidi"/>
                <w:sz w:val="22"/>
                <w:szCs w:val="22"/>
              </w:rPr>
              <w:t>a stretch</w:t>
            </w:r>
            <w:r w:rsidR="00BE13FB">
              <w:rPr>
                <w:rFonts w:asciiTheme="minorHAnsi" w:hAnsiTheme="minorHAnsi" w:cstheme="minorBidi"/>
                <w:sz w:val="22"/>
                <w:szCs w:val="22"/>
              </w:rPr>
              <w:t>ed</w:t>
            </w:r>
            <w:r w:rsidR="00AE7951">
              <w:rPr>
                <w:rFonts w:asciiTheme="minorHAnsi" w:hAnsiTheme="minorHAnsi" w:cstheme="minorBidi"/>
                <w:sz w:val="22"/>
                <w:szCs w:val="22"/>
              </w:rPr>
              <w:t xml:space="preserve"> rubber band, </w:t>
            </w:r>
            <w:r w:rsidR="00AE7951">
              <w:rPr>
                <w:rFonts w:asciiTheme="minorHAnsi" w:hAnsiTheme="minorHAnsi" w:cstheme="minorBidi"/>
                <w:sz w:val="22"/>
                <w:szCs w:val="22"/>
              </w:rPr>
              <w:lastRenderedPageBreak/>
              <w:t>water at the top of a waterfall</w:t>
            </w:r>
            <w:r w:rsidR="00C62DE4">
              <w:rPr>
                <w:rFonts w:asciiTheme="minorHAnsi" w:hAnsiTheme="minorHAnsi" w:cstheme="minorBidi"/>
                <w:sz w:val="22"/>
                <w:szCs w:val="22"/>
              </w:rPr>
              <w:t>, a yo-yo before it is released, a child on the top of a slide, ripe fruit before it falls)</w:t>
            </w:r>
          </w:p>
          <w:p w14:paraId="714FD004" w14:textId="496923AC" w:rsidR="004B2E73" w:rsidRDefault="004B2E73" w:rsidP="00E45265">
            <w:pPr>
              <w:spacing w:before="60" w:after="60"/>
              <w:rPr>
                <w:rFonts w:asciiTheme="minorHAnsi" w:hAnsiTheme="minorHAnsi" w:cstheme="minorBidi"/>
                <w:sz w:val="22"/>
                <w:szCs w:val="22"/>
              </w:rPr>
            </w:pPr>
            <w:r>
              <w:rPr>
                <w:rFonts w:asciiTheme="minorHAnsi" w:hAnsiTheme="minorHAnsi" w:cstheme="minorBidi"/>
                <w:sz w:val="22"/>
                <w:szCs w:val="22"/>
              </w:rPr>
              <w:t>Watch th</w:t>
            </w:r>
            <w:r w:rsidR="00484FA5">
              <w:rPr>
                <w:rFonts w:asciiTheme="minorHAnsi" w:hAnsiTheme="minorHAnsi" w:cstheme="minorBidi"/>
                <w:sz w:val="22"/>
                <w:szCs w:val="22"/>
              </w:rPr>
              <w:t>i</w:t>
            </w:r>
            <w:r w:rsidR="00484FA5">
              <w:rPr>
                <w:rFonts w:cstheme="minorBidi"/>
              </w:rPr>
              <w:t>s</w:t>
            </w:r>
            <w:r w:rsidRPr="001F2CAE">
              <w:rPr>
                <w:rFonts w:asciiTheme="minorHAnsi" w:hAnsiTheme="minorHAnsi" w:cstheme="minorBidi"/>
                <w:sz w:val="22"/>
                <w:szCs w:val="22"/>
              </w:rPr>
              <w:t xml:space="preserve"> </w:t>
            </w:r>
            <w:hyperlink r:id="rId21" w:history="1">
              <w:r w:rsidR="001F2CAE" w:rsidRPr="001F2CAE">
                <w:rPr>
                  <w:rStyle w:val="Hyperlink"/>
                  <w:rFonts w:asciiTheme="minorHAnsi" w:hAnsiTheme="minorHAnsi" w:cstheme="minorBidi"/>
                  <w:sz w:val="22"/>
                  <w:szCs w:val="22"/>
                </w:rPr>
                <w:t>video</w:t>
              </w:r>
            </w:hyperlink>
            <w:r>
              <w:rPr>
                <w:rFonts w:asciiTheme="minorHAnsi" w:hAnsiTheme="minorHAnsi" w:cstheme="minorBidi"/>
                <w:sz w:val="22"/>
                <w:szCs w:val="22"/>
              </w:rPr>
              <w:t xml:space="preserve"> which presents examples of </w:t>
            </w:r>
            <w:r w:rsidR="00CB1A8A">
              <w:rPr>
                <w:rFonts w:asciiTheme="minorHAnsi" w:hAnsiTheme="minorHAnsi" w:cstheme="minorBidi"/>
                <w:sz w:val="22"/>
                <w:szCs w:val="22"/>
              </w:rPr>
              <w:t xml:space="preserve">gravitational </w:t>
            </w:r>
            <w:r>
              <w:rPr>
                <w:rFonts w:asciiTheme="minorHAnsi" w:hAnsiTheme="minorHAnsi" w:cstheme="minorBidi"/>
                <w:sz w:val="22"/>
                <w:szCs w:val="22"/>
              </w:rPr>
              <w:t>potential energy for your student to evaluate. After each</w:t>
            </w:r>
            <w:r w:rsidR="00CB1A8A">
              <w:rPr>
                <w:rFonts w:asciiTheme="minorHAnsi" w:hAnsiTheme="minorHAnsi" w:cstheme="minorBidi"/>
                <w:sz w:val="22"/>
                <w:szCs w:val="22"/>
              </w:rPr>
              <w:t xml:space="preserve"> of the following</w:t>
            </w:r>
            <w:r>
              <w:rPr>
                <w:rFonts w:asciiTheme="minorHAnsi" w:hAnsiTheme="minorHAnsi" w:cstheme="minorBidi"/>
                <w:sz w:val="22"/>
                <w:szCs w:val="22"/>
              </w:rPr>
              <w:t xml:space="preserve"> question</w:t>
            </w:r>
            <w:r w:rsidR="00CB1A8A">
              <w:rPr>
                <w:rFonts w:asciiTheme="minorHAnsi" w:hAnsiTheme="minorHAnsi" w:cstheme="minorBidi"/>
                <w:sz w:val="22"/>
                <w:szCs w:val="22"/>
              </w:rPr>
              <w:t>s</w:t>
            </w:r>
            <w:r>
              <w:rPr>
                <w:rFonts w:asciiTheme="minorHAnsi" w:hAnsiTheme="minorHAnsi" w:cstheme="minorBidi"/>
                <w:sz w:val="22"/>
                <w:szCs w:val="22"/>
              </w:rPr>
              <w:t xml:space="preserve"> is presented, </w:t>
            </w:r>
            <w:r w:rsidR="00A92AAF">
              <w:rPr>
                <w:rFonts w:asciiTheme="minorHAnsi" w:hAnsiTheme="minorHAnsi" w:cstheme="minorBidi"/>
                <w:sz w:val="22"/>
                <w:szCs w:val="22"/>
              </w:rPr>
              <w:t>pause</w:t>
            </w:r>
            <w:r>
              <w:rPr>
                <w:rFonts w:asciiTheme="minorHAnsi" w:hAnsiTheme="minorHAnsi" w:cstheme="minorBidi"/>
                <w:sz w:val="22"/>
                <w:szCs w:val="22"/>
              </w:rPr>
              <w:t xml:space="preserve"> the video and repeat the question for your student</w:t>
            </w:r>
            <w:r w:rsidR="00A92AAF">
              <w:rPr>
                <w:rFonts w:asciiTheme="minorHAnsi" w:hAnsiTheme="minorHAnsi" w:cstheme="minorBidi"/>
                <w:sz w:val="22"/>
                <w:szCs w:val="22"/>
              </w:rPr>
              <w:t>. After your student answers, resume the video</w:t>
            </w:r>
            <w:r>
              <w:rPr>
                <w:rFonts w:asciiTheme="minorHAnsi" w:hAnsiTheme="minorHAnsi" w:cstheme="minorBidi"/>
                <w:sz w:val="22"/>
                <w:szCs w:val="22"/>
              </w:rPr>
              <w:t xml:space="preserve">. </w:t>
            </w:r>
          </w:p>
          <w:p w14:paraId="1DEC2AC8" w14:textId="1345C427" w:rsidR="004B2E73" w:rsidRDefault="004B2E73" w:rsidP="00E45265">
            <w:pPr>
              <w:pStyle w:val="ListParagraph"/>
              <w:numPr>
                <w:ilvl w:val="0"/>
                <w:numId w:val="31"/>
              </w:numPr>
              <w:spacing w:before="60" w:after="60"/>
              <w:contextualSpacing w:val="0"/>
              <w:rPr>
                <w:rFonts w:asciiTheme="minorHAnsi" w:hAnsiTheme="minorHAnsi" w:cstheme="minorBidi"/>
                <w:sz w:val="22"/>
                <w:szCs w:val="22"/>
              </w:rPr>
            </w:pPr>
            <w:r w:rsidRPr="00B513E7">
              <w:rPr>
                <w:rFonts w:asciiTheme="minorHAnsi" w:hAnsiTheme="minorHAnsi" w:cstheme="minorBidi"/>
                <w:sz w:val="22"/>
                <w:szCs w:val="22"/>
              </w:rPr>
              <w:t>Which ball will come down with more energy? (</w:t>
            </w:r>
            <w:r w:rsidR="00A92AAF">
              <w:rPr>
                <w:rFonts w:asciiTheme="minorHAnsi" w:hAnsiTheme="minorHAnsi" w:cstheme="minorBidi"/>
                <w:sz w:val="22"/>
                <w:szCs w:val="22"/>
              </w:rPr>
              <w:t>The b</w:t>
            </w:r>
            <w:r w:rsidRPr="00B513E7">
              <w:rPr>
                <w:rFonts w:asciiTheme="minorHAnsi" w:hAnsiTheme="minorHAnsi" w:cstheme="minorBidi"/>
                <w:sz w:val="22"/>
                <w:szCs w:val="22"/>
              </w:rPr>
              <w:t xml:space="preserve">lue ball has more energy due to </w:t>
            </w:r>
            <w:r w:rsidR="00E001B6">
              <w:rPr>
                <w:rFonts w:asciiTheme="minorHAnsi" w:hAnsiTheme="minorHAnsi" w:cstheme="minorBidi"/>
                <w:sz w:val="22"/>
                <w:szCs w:val="22"/>
              </w:rPr>
              <w:t xml:space="preserve">more </w:t>
            </w:r>
            <w:r w:rsidRPr="00B513E7">
              <w:rPr>
                <w:rFonts w:asciiTheme="minorHAnsi" w:hAnsiTheme="minorHAnsi" w:cstheme="minorBidi"/>
                <w:sz w:val="22"/>
                <w:szCs w:val="22"/>
              </w:rPr>
              <w:t>height.)</w:t>
            </w:r>
          </w:p>
          <w:p w14:paraId="083201EB" w14:textId="12D4C1DF" w:rsidR="004B2E73" w:rsidRDefault="004B2E73" w:rsidP="00E45265">
            <w:pPr>
              <w:pStyle w:val="ListParagraph"/>
              <w:numPr>
                <w:ilvl w:val="0"/>
                <w:numId w:val="31"/>
              </w:numPr>
              <w:spacing w:before="60" w:after="60"/>
              <w:contextualSpacing w:val="0"/>
              <w:rPr>
                <w:rFonts w:asciiTheme="minorHAnsi" w:hAnsiTheme="minorHAnsi" w:cstheme="minorBidi"/>
                <w:sz w:val="22"/>
                <w:szCs w:val="22"/>
              </w:rPr>
            </w:pPr>
            <w:r>
              <w:rPr>
                <w:rFonts w:asciiTheme="minorHAnsi" w:hAnsiTheme="minorHAnsi" w:cstheme="minorBidi"/>
                <w:sz w:val="22"/>
                <w:szCs w:val="22"/>
              </w:rPr>
              <w:t>Which weight ha</w:t>
            </w:r>
            <w:r w:rsidR="00484FA5">
              <w:rPr>
                <w:rFonts w:asciiTheme="minorHAnsi" w:hAnsiTheme="minorHAnsi" w:cstheme="minorBidi"/>
                <w:sz w:val="22"/>
                <w:szCs w:val="22"/>
              </w:rPr>
              <w:t>s</w:t>
            </w:r>
            <w:r>
              <w:rPr>
                <w:rFonts w:asciiTheme="minorHAnsi" w:hAnsiTheme="minorHAnsi" w:cstheme="minorBidi"/>
                <w:sz w:val="22"/>
                <w:szCs w:val="22"/>
              </w:rPr>
              <w:t xml:space="preserve"> more energy? (The weight on the right has more potential energy.</w:t>
            </w:r>
            <w:r w:rsidR="00E001B6">
              <w:rPr>
                <w:rFonts w:asciiTheme="minorHAnsi" w:hAnsiTheme="minorHAnsi" w:cstheme="minorBidi"/>
                <w:sz w:val="22"/>
                <w:szCs w:val="22"/>
              </w:rPr>
              <w:t xml:space="preserve"> </w:t>
            </w:r>
            <w:r>
              <w:rPr>
                <w:rFonts w:asciiTheme="minorHAnsi" w:hAnsiTheme="minorHAnsi" w:cstheme="minorBidi"/>
                <w:sz w:val="22"/>
                <w:szCs w:val="22"/>
              </w:rPr>
              <w:t xml:space="preserve">The heavier the weight, the more </w:t>
            </w:r>
            <w:r w:rsidR="00A92AAF">
              <w:rPr>
                <w:rFonts w:asciiTheme="minorHAnsi" w:hAnsiTheme="minorHAnsi" w:cstheme="minorBidi"/>
                <w:sz w:val="22"/>
                <w:szCs w:val="22"/>
              </w:rPr>
              <w:t xml:space="preserve">potential </w:t>
            </w:r>
            <w:r>
              <w:rPr>
                <w:rFonts w:asciiTheme="minorHAnsi" w:hAnsiTheme="minorHAnsi" w:cstheme="minorBidi"/>
                <w:sz w:val="22"/>
                <w:szCs w:val="22"/>
              </w:rPr>
              <w:t>energy it will have.)</w:t>
            </w:r>
          </w:p>
          <w:p w14:paraId="372C622B" w14:textId="071E424F" w:rsidR="00C84423" w:rsidRPr="00971D52" w:rsidRDefault="004B2E73" w:rsidP="00E45265">
            <w:pPr>
              <w:pStyle w:val="ListParagraph"/>
              <w:numPr>
                <w:ilvl w:val="0"/>
                <w:numId w:val="31"/>
              </w:numPr>
              <w:spacing w:before="60" w:after="60"/>
              <w:contextualSpacing w:val="0"/>
              <w:rPr>
                <w:rFonts w:asciiTheme="minorHAnsi" w:hAnsiTheme="minorHAnsi" w:cstheme="minorBidi"/>
                <w:sz w:val="22"/>
                <w:szCs w:val="22"/>
              </w:rPr>
            </w:pPr>
            <w:r>
              <w:rPr>
                <w:rFonts w:asciiTheme="minorHAnsi" w:hAnsiTheme="minorHAnsi" w:cstheme="minorBidi"/>
                <w:sz w:val="22"/>
                <w:szCs w:val="22"/>
              </w:rPr>
              <w:t xml:space="preserve">Why does the water released from a dam have huge energy to produce electricity? (It is because the water is stored at a great height and has </w:t>
            </w:r>
            <w:r w:rsidR="00A92AAF">
              <w:rPr>
                <w:rFonts w:asciiTheme="minorHAnsi" w:hAnsiTheme="minorHAnsi" w:cstheme="minorBidi"/>
                <w:sz w:val="22"/>
                <w:szCs w:val="22"/>
              </w:rPr>
              <w:t>so</w:t>
            </w:r>
            <w:r>
              <w:rPr>
                <w:rFonts w:asciiTheme="minorHAnsi" w:hAnsiTheme="minorHAnsi" w:cstheme="minorBidi"/>
                <w:sz w:val="22"/>
                <w:szCs w:val="22"/>
              </w:rPr>
              <w:t xml:space="preserve"> much weight.</w:t>
            </w:r>
            <w:r w:rsidR="00484FA5">
              <w:rPr>
                <w:rFonts w:asciiTheme="minorHAnsi" w:hAnsiTheme="minorHAnsi" w:cstheme="minorBidi"/>
                <w:sz w:val="22"/>
                <w:szCs w:val="22"/>
              </w:rPr>
              <w:t>)</w:t>
            </w:r>
          </w:p>
        </w:tc>
      </w:tr>
      <w:tr w:rsidR="00ED41A1" w:rsidRPr="0031263B" w14:paraId="2150EAD1" w14:textId="77777777" w:rsidTr="00837A6F">
        <w:tc>
          <w:tcPr>
            <w:tcW w:w="3325" w:type="dxa"/>
          </w:tcPr>
          <w:p w14:paraId="105BE224" w14:textId="77777777" w:rsidR="00971D52" w:rsidRDefault="00971D52" w:rsidP="00E45265">
            <w:pPr>
              <w:spacing w:before="60" w:after="60"/>
              <w:rPr>
                <w:rFonts w:asciiTheme="minorHAnsi" w:hAnsiTheme="minorHAnsi" w:cstheme="minorBidi"/>
                <w:b/>
                <w:bCs/>
                <w:sz w:val="22"/>
                <w:szCs w:val="22"/>
              </w:rPr>
            </w:pPr>
            <w:r w:rsidRPr="4C8D357F">
              <w:rPr>
                <w:rFonts w:asciiTheme="minorHAnsi" w:hAnsiTheme="minorHAnsi" w:cstheme="minorBidi"/>
                <w:b/>
                <w:bCs/>
                <w:sz w:val="22"/>
                <w:szCs w:val="22"/>
              </w:rPr>
              <w:lastRenderedPageBreak/>
              <w:t>Evaluate the Topic</w:t>
            </w:r>
          </w:p>
          <w:p w14:paraId="625B5E4A" w14:textId="0B3C9124" w:rsidR="00F00CED" w:rsidRPr="005D2DA0" w:rsidRDefault="005D2DA0" w:rsidP="00E45265">
            <w:pPr>
              <w:spacing w:before="60" w:after="60"/>
              <w:rPr>
                <w:rFonts w:asciiTheme="minorHAnsi" w:hAnsiTheme="minorHAnsi" w:cstheme="minorBidi"/>
                <w:i/>
                <w:iCs/>
                <w:sz w:val="22"/>
                <w:szCs w:val="22"/>
              </w:rPr>
            </w:pPr>
            <w:r w:rsidRPr="005D2DA0">
              <w:rPr>
                <w:rFonts w:asciiTheme="minorHAnsi" w:hAnsiTheme="minorHAnsi" w:cstheme="minorBidi"/>
                <w:i/>
                <w:iCs/>
                <w:sz w:val="22"/>
                <w:szCs w:val="22"/>
              </w:rPr>
              <w:t>How can Newton’s laws of motion be observed and used in everyday life?</w:t>
            </w:r>
          </w:p>
          <w:p w14:paraId="4707A8C9" w14:textId="77777777" w:rsidR="00ED41A1" w:rsidRPr="4C8D357F" w:rsidRDefault="00ED41A1" w:rsidP="00E45265">
            <w:pPr>
              <w:spacing w:before="60" w:after="60"/>
              <w:rPr>
                <w:rFonts w:asciiTheme="minorHAnsi" w:hAnsiTheme="minorHAnsi" w:cstheme="minorBidi"/>
                <w:b/>
                <w:bCs/>
                <w:sz w:val="22"/>
                <w:szCs w:val="22"/>
              </w:rPr>
            </w:pPr>
          </w:p>
        </w:tc>
        <w:tc>
          <w:tcPr>
            <w:tcW w:w="9900" w:type="dxa"/>
          </w:tcPr>
          <w:p w14:paraId="1EED404D" w14:textId="77777777" w:rsidR="00971D52" w:rsidRDefault="00971D52" w:rsidP="00E45265">
            <w:pPr>
              <w:spacing w:before="60" w:after="60"/>
              <w:rPr>
                <w:rFonts w:asciiTheme="minorHAnsi" w:hAnsiTheme="minorHAnsi" w:cstheme="minorBidi"/>
                <w:sz w:val="22"/>
                <w:szCs w:val="22"/>
              </w:rPr>
            </w:pPr>
            <w:r>
              <w:rPr>
                <w:rFonts w:asciiTheme="minorHAnsi" w:hAnsiTheme="minorHAnsi" w:cstheme="minorBidi"/>
                <w:sz w:val="22"/>
                <w:szCs w:val="22"/>
              </w:rPr>
              <w:t>Now ask your student:</w:t>
            </w:r>
          </w:p>
          <w:p w14:paraId="0EC888D7" w14:textId="359A0F0A" w:rsidR="00971D52" w:rsidRDefault="00971D52" w:rsidP="00E45265">
            <w:pPr>
              <w:pStyle w:val="ListParagraph"/>
              <w:numPr>
                <w:ilvl w:val="0"/>
                <w:numId w:val="35"/>
              </w:numPr>
              <w:spacing w:before="60" w:after="60"/>
              <w:contextualSpacing w:val="0"/>
              <w:rPr>
                <w:rFonts w:asciiTheme="minorHAnsi" w:hAnsiTheme="minorHAnsi" w:cstheme="minorBidi"/>
                <w:sz w:val="22"/>
                <w:szCs w:val="22"/>
              </w:rPr>
            </w:pPr>
            <w:r>
              <w:rPr>
                <w:rFonts w:asciiTheme="minorHAnsi" w:hAnsiTheme="minorHAnsi" w:cstheme="minorBidi"/>
                <w:sz w:val="22"/>
                <w:szCs w:val="22"/>
              </w:rPr>
              <w:t xml:space="preserve">TRUE or FALSE: </w:t>
            </w:r>
            <w:r w:rsidR="00BA545B">
              <w:rPr>
                <w:rFonts w:asciiTheme="minorHAnsi" w:hAnsiTheme="minorHAnsi" w:cstheme="minorBidi"/>
                <w:sz w:val="22"/>
                <w:szCs w:val="22"/>
              </w:rPr>
              <w:t xml:space="preserve">The </w:t>
            </w:r>
            <w:r w:rsidR="00802CCF">
              <w:rPr>
                <w:rFonts w:asciiTheme="minorHAnsi" w:hAnsiTheme="minorHAnsi" w:cstheme="minorBidi"/>
                <w:sz w:val="22"/>
                <w:szCs w:val="22"/>
              </w:rPr>
              <w:t>phone with greater mass</w:t>
            </w:r>
            <w:r w:rsidR="00BA545B">
              <w:rPr>
                <w:rFonts w:asciiTheme="minorHAnsi" w:hAnsiTheme="minorHAnsi" w:cstheme="minorBidi"/>
                <w:sz w:val="22"/>
                <w:szCs w:val="22"/>
              </w:rPr>
              <w:t xml:space="preserve"> has less potential energy at the top of the drop than the </w:t>
            </w:r>
            <w:r w:rsidR="00802CCF">
              <w:rPr>
                <w:rFonts w:asciiTheme="minorHAnsi" w:hAnsiTheme="minorHAnsi" w:cstheme="minorBidi"/>
                <w:sz w:val="22"/>
                <w:szCs w:val="22"/>
              </w:rPr>
              <w:t>phone with less mass</w:t>
            </w:r>
            <w:r w:rsidR="00BA545B">
              <w:rPr>
                <w:rFonts w:asciiTheme="minorHAnsi" w:hAnsiTheme="minorHAnsi" w:cstheme="minorBidi"/>
                <w:sz w:val="22"/>
                <w:szCs w:val="22"/>
              </w:rPr>
              <w:t xml:space="preserve">. </w:t>
            </w:r>
            <w:r>
              <w:rPr>
                <w:rFonts w:asciiTheme="minorHAnsi" w:hAnsiTheme="minorHAnsi" w:cstheme="minorBidi"/>
                <w:sz w:val="22"/>
                <w:szCs w:val="22"/>
              </w:rPr>
              <w:t>(FALSE)</w:t>
            </w:r>
          </w:p>
          <w:p w14:paraId="5BB54DA7" w14:textId="506404FD" w:rsidR="00971D52" w:rsidRDefault="00971D52" w:rsidP="00E45265">
            <w:pPr>
              <w:pStyle w:val="ListParagraph"/>
              <w:numPr>
                <w:ilvl w:val="0"/>
                <w:numId w:val="35"/>
              </w:numPr>
              <w:spacing w:before="60" w:after="60"/>
              <w:contextualSpacing w:val="0"/>
              <w:rPr>
                <w:rFonts w:asciiTheme="minorHAnsi" w:hAnsiTheme="minorHAnsi" w:cstheme="minorBidi"/>
                <w:sz w:val="22"/>
                <w:szCs w:val="22"/>
              </w:rPr>
            </w:pPr>
            <w:r>
              <w:rPr>
                <w:rFonts w:asciiTheme="minorHAnsi" w:hAnsiTheme="minorHAnsi" w:cstheme="minorBidi"/>
                <w:sz w:val="22"/>
                <w:szCs w:val="22"/>
              </w:rPr>
              <w:t xml:space="preserve">TRUE or FALSE: If </w:t>
            </w:r>
            <w:r w:rsidR="002D59E5">
              <w:rPr>
                <w:rFonts w:asciiTheme="minorHAnsi" w:hAnsiTheme="minorHAnsi" w:cstheme="minorBidi"/>
                <w:sz w:val="22"/>
                <w:szCs w:val="22"/>
              </w:rPr>
              <w:t>the</w:t>
            </w:r>
            <w:r w:rsidR="00D46AFC">
              <w:rPr>
                <w:rFonts w:asciiTheme="minorHAnsi" w:hAnsiTheme="minorHAnsi" w:cstheme="minorBidi"/>
                <w:sz w:val="22"/>
                <w:szCs w:val="22"/>
              </w:rPr>
              <w:t xml:space="preserve"> mass of the</w:t>
            </w:r>
            <w:r w:rsidR="002D59E5">
              <w:rPr>
                <w:rFonts w:asciiTheme="minorHAnsi" w:hAnsiTheme="minorHAnsi" w:cstheme="minorBidi"/>
                <w:sz w:val="22"/>
                <w:szCs w:val="22"/>
              </w:rPr>
              <w:t xml:space="preserve"> two phones</w:t>
            </w:r>
            <w:r>
              <w:rPr>
                <w:rFonts w:asciiTheme="minorHAnsi" w:hAnsiTheme="minorHAnsi" w:cstheme="minorBidi"/>
                <w:sz w:val="22"/>
                <w:szCs w:val="22"/>
              </w:rPr>
              <w:t xml:space="preserve"> </w:t>
            </w:r>
            <w:r w:rsidR="00D46AFC">
              <w:rPr>
                <w:rFonts w:asciiTheme="minorHAnsi" w:hAnsiTheme="minorHAnsi" w:cstheme="minorBidi"/>
                <w:sz w:val="22"/>
                <w:szCs w:val="22"/>
              </w:rPr>
              <w:t>is</w:t>
            </w:r>
            <w:r w:rsidR="001C04A8">
              <w:rPr>
                <w:rFonts w:asciiTheme="minorHAnsi" w:hAnsiTheme="minorHAnsi" w:cstheme="minorBidi"/>
                <w:sz w:val="22"/>
                <w:szCs w:val="22"/>
              </w:rPr>
              <w:t xml:space="preserve"> equal</w:t>
            </w:r>
            <w:r>
              <w:rPr>
                <w:rFonts w:asciiTheme="minorHAnsi" w:hAnsiTheme="minorHAnsi" w:cstheme="minorBidi"/>
                <w:sz w:val="22"/>
                <w:szCs w:val="22"/>
              </w:rPr>
              <w:t xml:space="preserve">, </w:t>
            </w:r>
            <w:r w:rsidR="000C1ECD">
              <w:rPr>
                <w:rFonts w:asciiTheme="minorHAnsi" w:hAnsiTheme="minorHAnsi" w:cstheme="minorBidi"/>
                <w:sz w:val="22"/>
                <w:szCs w:val="22"/>
              </w:rPr>
              <w:t>then</w:t>
            </w:r>
            <w:r w:rsidR="001C04A8">
              <w:rPr>
                <w:rFonts w:asciiTheme="minorHAnsi" w:hAnsiTheme="minorHAnsi" w:cstheme="minorBidi"/>
                <w:sz w:val="22"/>
                <w:szCs w:val="22"/>
              </w:rPr>
              <w:t xml:space="preserve"> the</w:t>
            </w:r>
            <w:r>
              <w:rPr>
                <w:rFonts w:asciiTheme="minorHAnsi" w:hAnsiTheme="minorHAnsi" w:cstheme="minorBidi"/>
                <w:sz w:val="22"/>
                <w:szCs w:val="22"/>
              </w:rPr>
              <w:t xml:space="preserve"> </w:t>
            </w:r>
            <w:r w:rsidR="002D59E5">
              <w:rPr>
                <w:rFonts w:asciiTheme="minorHAnsi" w:hAnsiTheme="minorHAnsi" w:cstheme="minorBidi"/>
                <w:sz w:val="22"/>
                <w:szCs w:val="22"/>
              </w:rPr>
              <w:t>phone</w:t>
            </w:r>
            <w:r>
              <w:rPr>
                <w:rFonts w:asciiTheme="minorHAnsi" w:hAnsiTheme="minorHAnsi" w:cstheme="minorBidi"/>
                <w:sz w:val="22"/>
                <w:szCs w:val="22"/>
              </w:rPr>
              <w:t xml:space="preserve"> that is higher off the ground </w:t>
            </w:r>
            <w:r w:rsidR="001C04A8">
              <w:rPr>
                <w:rFonts w:asciiTheme="minorHAnsi" w:hAnsiTheme="minorHAnsi" w:cstheme="minorBidi"/>
                <w:sz w:val="22"/>
                <w:szCs w:val="22"/>
              </w:rPr>
              <w:t xml:space="preserve">will have </w:t>
            </w:r>
            <w:r w:rsidR="000B5FDE">
              <w:rPr>
                <w:rFonts w:asciiTheme="minorHAnsi" w:hAnsiTheme="minorHAnsi" w:cstheme="minorBidi"/>
                <w:sz w:val="22"/>
                <w:szCs w:val="22"/>
              </w:rPr>
              <w:t>greater</w:t>
            </w:r>
            <w:r>
              <w:rPr>
                <w:rFonts w:asciiTheme="minorHAnsi" w:hAnsiTheme="minorHAnsi" w:cstheme="minorBidi"/>
                <w:sz w:val="22"/>
                <w:szCs w:val="22"/>
              </w:rPr>
              <w:t xml:space="preserve"> potential energy. (TRUE)</w:t>
            </w:r>
          </w:p>
          <w:p w14:paraId="05E4BCEB" w14:textId="77777777" w:rsidR="00ED41A1" w:rsidRDefault="00971D52" w:rsidP="00E45265">
            <w:pPr>
              <w:pStyle w:val="ListParagraph"/>
              <w:numPr>
                <w:ilvl w:val="0"/>
                <w:numId w:val="35"/>
              </w:numPr>
              <w:spacing w:before="60" w:after="60"/>
              <w:contextualSpacing w:val="0"/>
              <w:rPr>
                <w:rFonts w:asciiTheme="minorHAnsi" w:hAnsiTheme="minorHAnsi" w:cstheme="minorBidi"/>
                <w:sz w:val="22"/>
                <w:szCs w:val="22"/>
              </w:rPr>
            </w:pPr>
            <w:r w:rsidRPr="00971D52">
              <w:rPr>
                <w:rFonts w:asciiTheme="minorHAnsi" w:hAnsiTheme="minorHAnsi" w:cstheme="minorBidi"/>
                <w:sz w:val="22"/>
                <w:szCs w:val="22"/>
              </w:rPr>
              <w:t>TRUE or FALSE: As height decreases, potential energy decreases. (TRUE)</w:t>
            </w:r>
          </w:p>
          <w:p w14:paraId="7FD5F50B" w14:textId="77777777" w:rsidR="000B5FDE" w:rsidRDefault="00951F26" w:rsidP="00E45265">
            <w:pPr>
              <w:pStyle w:val="ListParagraph"/>
              <w:numPr>
                <w:ilvl w:val="0"/>
                <w:numId w:val="35"/>
              </w:numPr>
              <w:spacing w:before="60" w:after="60"/>
              <w:contextualSpacing w:val="0"/>
              <w:rPr>
                <w:rFonts w:asciiTheme="minorHAnsi" w:hAnsiTheme="minorHAnsi" w:cstheme="minorBidi"/>
                <w:sz w:val="22"/>
                <w:szCs w:val="22"/>
              </w:rPr>
            </w:pPr>
            <w:r w:rsidRPr="00971D52">
              <w:rPr>
                <w:rFonts w:asciiTheme="minorHAnsi" w:hAnsiTheme="minorHAnsi" w:cstheme="minorBidi"/>
                <w:sz w:val="22"/>
                <w:szCs w:val="22"/>
              </w:rPr>
              <w:t>TRUE or FALSE:</w:t>
            </w:r>
            <w:r>
              <w:rPr>
                <w:rFonts w:asciiTheme="minorHAnsi" w:hAnsiTheme="minorHAnsi" w:cstheme="minorBidi"/>
                <w:sz w:val="22"/>
                <w:szCs w:val="22"/>
              </w:rPr>
              <w:t xml:space="preserve"> Mass is the force that causes the phone to </w:t>
            </w:r>
            <w:r w:rsidR="00C63CF1">
              <w:rPr>
                <w:rFonts w:asciiTheme="minorHAnsi" w:hAnsiTheme="minorHAnsi" w:cstheme="minorBidi"/>
                <w:sz w:val="22"/>
                <w:szCs w:val="22"/>
              </w:rPr>
              <w:t>fall towards the ground. (FALSE. Gravity is the force.)</w:t>
            </w:r>
          </w:p>
          <w:p w14:paraId="0BE312B2" w14:textId="1CED1BF1" w:rsidR="002712AB" w:rsidRPr="00971D52" w:rsidRDefault="002712AB" w:rsidP="00E45265">
            <w:pPr>
              <w:pStyle w:val="ListParagraph"/>
              <w:numPr>
                <w:ilvl w:val="0"/>
                <w:numId w:val="35"/>
              </w:numPr>
              <w:spacing w:before="60" w:after="60"/>
              <w:contextualSpacing w:val="0"/>
              <w:rPr>
                <w:rFonts w:asciiTheme="minorHAnsi" w:hAnsiTheme="minorHAnsi" w:cstheme="minorBidi"/>
                <w:sz w:val="22"/>
                <w:szCs w:val="22"/>
              </w:rPr>
            </w:pPr>
            <w:r>
              <w:rPr>
                <w:rFonts w:asciiTheme="minorHAnsi" w:hAnsiTheme="minorHAnsi" w:cstheme="minorBidi"/>
                <w:sz w:val="22"/>
                <w:szCs w:val="22"/>
              </w:rPr>
              <w:t xml:space="preserve">TRUE or FALSE: </w:t>
            </w:r>
            <w:r w:rsidR="007D23FF">
              <w:rPr>
                <w:rFonts w:asciiTheme="minorHAnsi" w:hAnsiTheme="minorHAnsi" w:cstheme="minorBidi"/>
                <w:sz w:val="22"/>
                <w:szCs w:val="22"/>
              </w:rPr>
              <w:t xml:space="preserve">The phone with greater mass will hit the ground with more kinetic energy than </w:t>
            </w:r>
            <w:r w:rsidR="00FF0FD3">
              <w:rPr>
                <w:rFonts w:asciiTheme="minorHAnsi" w:hAnsiTheme="minorHAnsi" w:cstheme="minorBidi"/>
                <w:sz w:val="22"/>
                <w:szCs w:val="22"/>
              </w:rPr>
              <w:t>the phone with less mass. (TRUE)</w:t>
            </w:r>
          </w:p>
        </w:tc>
      </w:tr>
    </w:tbl>
    <w:p w14:paraId="01A4F5F4" w14:textId="77777777" w:rsidR="00995F08" w:rsidRDefault="00995F08"/>
    <w:p w14:paraId="79A55449" w14:textId="77777777" w:rsidR="000C1ECD" w:rsidRDefault="000C1ECD">
      <w:pPr>
        <w:rPr>
          <w:rFonts w:ascii="Calibri" w:hAnsi="Calibri" w:cs="Calibri"/>
          <w:b/>
          <w:bCs/>
        </w:rPr>
      </w:pPr>
      <w:r>
        <w:rPr>
          <w:rFonts w:ascii="Calibri" w:hAnsi="Calibri" w:cs="Calibri"/>
          <w:b/>
          <w:bCs/>
        </w:rPr>
        <w:br w:type="page"/>
      </w:r>
    </w:p>
    <w:p w14:paraId="6F97A820" w14:textId="28204936" w:rsidR="00EF1557" w:rsidRDefault="00EF1557" w:rsidP="000C1ECD">
      <w:pPr>
        <w:spacing w:after="60"/>
        <w:rPr>
          <w:rFonts w:ascii="Calibri" w:hAnsi="Calibri" w:cs="Calibri"/>
          <w:b/>
          <w:bCs/>
        </w:rPr>
      </w:pPr>
      <w:r w:rsidRPr="003202A8">
        <w:rPr>
          <w:rFonts w:ascii="Calibri" w:hAnsi="Calibri" w:cs="Calibri"/>
          <w:b/>
          <w:bCs/>
        </w:rPr>
        <w:lastRenderedPageBreak/>
        <w:t xml:space="preserve">Resources </w:t>
      </w:r>
    </w:p>
    <w:p w14:paraId="0BCF5C04" w14:textId="77777777" w:rsidR="00C97C45" w:rsidRDefault="00D41D9D" w:rsidP="000C1ECD">
      <w:pPr>
        <w:pStyle w:val="ListParagraph"/>
        <w:numPr>
          <w:ilvl w:val="0"/>
          <w:numId w:val="17"/>
        </w:numPr>
        <w:ind w:left="360"/>
        <w:contextualSpacing w:val="0"/>
        <w:rPr>
          <w:rFonts w:asciiTheme="minorHAnsi" w:eastAsiaTheme="minorEastAsia" w:hAnsiTheme="minorHAnsi" w:cstheme="minorBidi"/>
          <w:sz w:val="22"/>
          <w:szCs w:val="22"/>
        </w:rPr>
      </w:pPr>
      <w:hyperlink r:id="rId22" w:history="1">
        <w:r w:rsidRPr="00D41D9D">
          <w:rPr>
            <w:rStyle w:val="Hyperlink"/>
            <w:rFonts w:asciiTheme="minorHAnsi" w:eastAsiaTheme="minorEastAsia" w:hAnsiTheme="minorHAnsi" w:cstheme="minorBidi"/>
            <w:sz w:val="22"/>
            <w:szCs w:val="22"/>
          </w:rPr>
          <w:t>Experiment: Dropping iPhone from the 10</w:t>
        </w:r>
        <w:r w:rsidRPr="00D41D9D">
          <w:rPr>
            <w:rStyle w:val="Hyperlink"/>
            <w:rFonts w:asciiTheme="minorHAnsi" w:eastAsiaTheme="minorEastAsia" w:hAnsiTheme="minorHAnsi" w:cstheme="minorBidi"/>
            <w:sz w:val="22"/>
            <w:szCs w:val="22"/>
            <w:vertAlign w:val="superscript"/>
          </w:rPr>
          <w:t>th</w:t>
        </w:r>
        <w:r w:rsidRPr="00D41D9D">
          <w:rPr>
            <w:rStyle w:val="Hyperlink"/>
            <w:rFonts w:asciiTheme="minorHAnsi" w:eastAsiaTheme="minorEastAsia" w:hAnsiTheme="minorHAnsi" w:cstheme="minorBidi"/>
            <w:sz w:val="22"/>
            <w:szCs w:val="22"/>
          </w:rPr>
          <w:t xml:space="preserve"> FLOOR</w:t>
        </w:r>
      </w:hyperlink>
      <w:r w:rsidR="00CF7D79" w:rsidRPr="00D41D9D">
        <w:rPr>
          <w:rFonts w:asciiTheme="minorHAnsi" w:eastAsiaTheme="minorEastAsia" w:hAnsiTheme="minorHAnsi" w:cstheme="minorBidi"/>
          <w:sz w:val="22"/>
          <w:szCs w:val="22"/>
        </w:rPr>
        <w:t xml:space="preserve">, video by </w:t>
      </w:r>
      <w:r>
        <w:rPr>
          <w:rFonts w:asciiTheme="minorHAnsi" w:eastAsiaTheme="minorEastAsia" w:hAnsiTheme="minorHAnsi" w:cstheme="minorBidi"/>
          <w:sz w:val="22"/>
          <w:szCs w:val="22"/>
        </w:rPr>
        <w:t>Super</w:t>
      </w:r>
      <w:r w:rsidR="00C97C45">
        <w:rPr>
          <w:rFonts w:asciiTheme="minorHAnsi" w:eastAsiaTheme="minorEastAsia" w:hAnsiTheme="minorHAnsi" w:cstheme="minorBidi"/>
          <w:sz w:val="22"/>
          <w:szCs w:val="22"/>
        </w:rPr>
        <w:t>kot</w:t>
      </w:r>
    </w:p>
    <w:p w14:paraId="4D4EF8B1" w14:textId="7A6F6D25" w:rsidR="00CF7D79" w:rsidRPr="00D41D9D" w:rsidRDefault="00A65A2A" w:rsidP="000C1ECD">
      <w:pPr>
        <w:pStyle w:val="ListParagraph"/>
        <w:spacing w:after="120"/>
        <w:ind w:left="360"/>
        <w:contextualSpacing w:val="0"/>
        <w:rPr>
          <w:rFonts w:asciiTheme="minorHAnsi" w:eastAsiaTheme="minorEastAsia" w:hAnsiTheme="minorHAnsi" w:cstheme="minorBidi"/>
          <w:sz w:val="22"/>
          <w:szCs w:val="22"/>
        </w:rPr>
      </w:pPr>
      <w:r w:rsidRPr="00D41D9D">
        <w:rPr>
          <w:rFonts w:asciiTheme="minorHAnsi" w:eastAsiaTheme="minorEastAsia" w:hAnsiTheme="minorHAnsi" w:cstheme="minorBidi"/>
          <w:sz w:val="22"/>
          <w:szCs w:val="22"/>
        </w:rPr>
        <w:t>[</w:t>
      </w:r>
      <w:r w:rsidR="00C97C45" w:rsidRPr="00C97C45">
        <w:rPr>
          <w:rFonts w:asciiTheme="minorHAnsi" w:eastAsiaTheme="minorEastAsia" w:hAnsiTheme="minorHAnsi" w:cstheme="minorBidi"/>
          <w:sz w:val="22"/>
          <w:szCs w:val="22"/>
        </w:rPr>
        <w:t>https://www.youtube.com/watch?v=IxWRPXcbYqM&amp;t=15s</w:t>
      </w:r>
      <w:r w:rsidRPr="00D41D9D">
        <w:rPr>
          <w:rFonts w:asciiTheme="minorHAnsi" w:eastAsiaTheme="minorEastAsia" w:hAnsiTheme="minorHAnsi" w:cstheme="minorBidi"/>
          <w:sz w:val="22"/>
          <w:szCs w:val="22"/>
        </w:rPr>
        <w:t>]</w:t>
      </w:r>
    </w:p>
    <w:p w14:paraId="5152EABB" w14:textId="3B71103F" w:rsidR="0034559F" w:rsidRDefault="009F1451" w:rsidP="000C1ECD">
      <w:pPr>
        <w:pStyle w:val="ListParagraph"/>
        <w:numPr>
          <w:ilvl w:val="0"/>
          <w:numId w:val="17"/>
        </w:numPr>
        <w:ind w:left="360"/>
        <w:contextualSpacing w:val="0"/>
        <w:rPr>
          <w:rFonts w:asciiTheme="minorHAnsi" w:eastAsiaTheme="minorEastAsia" w:hAnsiTheme="minorHAnsi" w:cstheme="minorBidi"/>
          <w:sz w:val="22"/>
          <w:szCs w:val="22"/>
        </w:rPr>
      </w:pPr>
      <w:hyperlink r:id="rId23" w:history="1">
        <w:r w:rsidRPr="009F1451">
          <w:rPr>
            <w:rStyle w:val="Hyperlink"/>
            <w:rFonts w:asciiTheme="minorHAnsi" w:eastAsiaTheme="minorEastAsia" w:hAnsiTheme="minorHAnsi" w:cstheme="minorBidi"/>
            <w:sz w:val="22"/>
            <w:szCs w:val="22"/>
          </w:rPr>
          <w:t>Gravitational</w:t>
        </w:r>
        <w:r w:rsidR="0034559F" w:rsidRPr="009F1451">
          <w:rPr>
            <w:rStyle w:val="Hyperlink"/>
            <w:rFonts w:asciiTheme="minorHAnsi" w:eastAsiaTheme="minorEastAsia" w:hAnsiTheme="minorHAnsi" w:cstheme="minorBidi"/>
            <w:sz w:val="22"/>
            <w:szCs w:val="22"/>
          </w:rPr>
          <w:t xml:space="preserve"> Forces</w:t>
        </w:r>
      </w:hyperlink>
      <w:r w:rsidR="0034559F">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video developed by Khan Academy</w:t>
      </w:r>
    </w:p>
    <w:p w14:paraId="16B81F1C" w14:textId="04FCC331" w:rsidR="005A53B0" w:rsidRDefault="005A53B0" w:rsidP="000C1ECD">
      <w:pPr>
        <w:pStyle w:val="ListParagraph"/>
        <w:spacing w:after="120"/>
        <w:ind w:left="360"/>
        <w:contextualSpacing w:val="0"/>
        <w:rPr>
          <w:rFonts w:asciiTheme="minorHAnsi" w:eastAsiaTheme="minorEastAsia" w:hAnsiTheme="minorHAnsi" w:cstheme="minorBidi"/>
          <w:sz w:val="22"/>
          <w:szCs w:val="22"/>
        </w:rPr>
      </w:pPr>
      <w:r>
        <w:rPr>
          <w:rFonts w:asciiTheme="minorHAnsi" w:eastAsiaTheme="minorEastAsia" w:hAnsiTheme="minorHAnsi" w:cstheme="minorBidi"/>
          <w:sz w:val="22"/>
          <w:szCs w:val="22"/>
        </w:rPr>
        <w:t>[</w:t>
      </w:r>
      <w:r w:rsidR="004B4983" w:rsidRPr="004B4983">
        <w:rPr>
          <w:rFonts w:asciiTheme="minorHAnsi" w:eastAsiaTheme="minorEastAsia" w:hAnsiTheme="minorHAnsi" w:cstheme="minorBidi"/>
          <w:sz w:val="22"/>
          <w:szCs w:val="22"/>
        </w:rPr>
        <w:t>https://www.khanacademy.org/science/ms-physics/x1baed5db7c1bb50b:forces-at-a-distance/x1baed5db7c1bb50b:gravitational-forces/v/gravitational-forces-ms</w:t>
      </w:r>
      <w:r w:rsidR="004B4983">
        <w:rPr>
          <w:rFonts w:asciiTheme="minorHAnsi" w:eastAsiaTheme="minorEastAsia" w:hAnsiTheme="minorHAnsi" w:cstheme="minorBidi"/>
          <w:sz w:val="22"/>
          <w:szCs w:val="22"/>
        </w:rPr>
        <w:t>]</w:t>
      </w:r>
    </w:p>
    <w:p w14:paraId="36995D2F" w14:textId="77777777" w:rsidR="00361536" w:rsidRDefault="00361536" w:rsidP="000C1ECD">
      <w:pPr>
        <w:pStyle w:val="ListParagraph"/>
        <w:numPr>
          <w:ilvl w:val="0"/>
          <w:numId w:val="17"/>
        </w:numPr>
        <w:ind w:left="360"/>
        <w:contextualSpacing w:val="0"/>
        <w:rPr>
          <w:rFonts w:asciiTheme="minorHAnsi" w:eastAsiaTheme="minorEastAsia" w:hAnsiTheme="minorHAnsi" w:cstheme="minorBidi"/>
          <w:sz w:val="22"/>
          <w:szCs w:val="22"/>
        </w:rPr>
      </w:pPr>
      <w:hyperlink r:id="rId24" w:history="1">
        <w:r w:rsidRPr="003A7E47">
          <w:rPr>
            <w:rStyle w:val="Hyperlink"/>
            <w:rFonts w:asciiTheme="minorHAnsi" w:eastAsiaTheme="minorEastAsia" w:hAnsiTheme="minorHAnsi" w:cstheme="minorBidi"/>
            <w:sz w:val="22"/>
            <w:szCs w:val="22"/>
          </w:rPr>
          <w:t>Mass, Gravity, and Weight</w:t>
        </w:r>
      </w:hyperlink>
      <w:r>
        <w:rPr>
          <w:rFonts w:asciiTheme="minorHAnsi" w:eastAsiaTheme="minorEastAsia" w:hAnsiTheme="minorHAnsi" w:cstheme="minorBidi"/>
          <w:sz w:val="22"/>
          <w:szCs w:val="22"/>
        </w:rPr>
        <w:t>, video by Likeable Science</w:t>
      </w:r>
    </w:p>
    <w:p w14:paraId="3498A6A5" w14:textId="77777777" w:rsidR="00361536" w:rsidRDefault="00361536" w:rsidP="000C1ECD">
      <w:pPr>
        <w:pStyle w:val="ListParagraph"/>
        <w:spacing w:after="120"/>
        <w:ind w:left="360"/>
        <w:contextualSpacing w:val="0"/>
        <w:rPr>
          <w:rFonts w:asciiTheme="minorHAnsi" w:eastAsiaTheme="minorEastAsia" w:hAnsiTheme="minorHAnsi" w:cstheme="minorBidi"/>
          <w:sz w:val="22"/>
          <w:szCs w:val="22"/>
        </w:rPr>
      </w:pPr>
      <w:r>
        <w:rPr>
          <w:rFonts w:asciiTheme="minorHAnsi" w:eastAsiaTheme="minorEastAsia" w:hAnsiTheme="minorHAnsi" w:cstheme="minorBidi"/>
          <w:sz w:val="22"/>
          <w:szCs w:val="22"/>
        </w:rPr>
        <w:t>[</w:t>
      </w:r>
      <w:r w:rsidRPr="00E52BBF">
        <w:rPr>
          <w:rFonts w:asciiTheme="minorHAnsi" w:eastAsiaTheme="minorEastAsia" w:hAnsiTheme="minorHAnsi" w:cstheme="minorBidi"/>
          <w:sz w:val="22"/>
          <w:szCs w:val="22"/>
        </w:rPr>
        <w:t>https://www.youtube.com/watch?v=J0Y-VM7NTZ8</w:t>
      </w:r>
      <w:r>
        <w:rPr>
          <w:rFonts w:asciiTheme="minorHAnsi" w:eastAsiaTheme="minorEastAsia" w:hAnsiTheme="minorHAnsi" w:cstheme="minorBidi"/>
          <w:sz w:val="22"/>
          <w:szCs w:val="22"/>
        </w:rPr>
        <w:t>]</w:t>
      </w:r>
    </w:p>
    <w:p w14:paraId="72882144" w14:textId="10BC922D" w:rsidR="00361536" w:rsidRDefault="00361536" w:rsidP="000C1ECD">
      <w:pPr>
        <w:pStyle w:val="ListParagraph"/>
        <w:numPr>
          <w:ilvl w:val="0"/>
          <w:numId w:val="17"/>
        </w:numPr>
        <w:ind w:left="360"/>
        <w:contextualSpacing w:val="0"/>
        <w:rPr>
          <w:rFonts w:asciiTheme="minorHAnsi" w:eastAsiaTheme="minorEastAsia" w:hAnsiTheme="minorHAnsi" w:cstheme="minorBidi"/>
          <w:sz w:val="22"/>
          <w:szCs w:val="22"/>
        </w:rPr>
      </w:pPr>
      <w:hyperlink r:id="rId25" w:history="1">
        <w:r w:rsidRPr="00FE6410">
          <w:rPr>
            <w:rStyle w:val="Hyperlink"/>
            <w:rFonts w:asciiTheme="minorHAnsi" w:eastAsiaTheme="minorEastAsia" w:hAnsiTheme="minorHAnsi" w:cstheme="minorBidi"/>
            <w:sz w:val="22"/>
            <w:szCs w:val="22"/>
          </w:rPr>
          <w:t xml:space="preserve">Potential Energy \ Potential Energy Concepts, Examples </w:t>
        </w:r>
        <w:r w:rsidR="00FE6410" w:rsidRPr="00FE6410">
          <w:rPr>
            <w:rStyle w:val="Hyperlink"/>
            <w:rFonts w:asciiTheme="minorHAnsi" w:eastAsiaTheme="minorEastAsia" w:hAnsiTheme="minorHAnsi" w:cstheme="minorBidi"/>
            <w:sz w:val="22"/>
            <w:szCs w:val="22"/>
          </w:rPr>
          <w:t xml:space="preserve">| </w:t>
        </w:r>
        <w:r w:rsidRPr="00FE6410">
          <w:rPr>
            <w:rStyle w:val="Hyperlink"/>
            <w:rFonts w:asciiTheme="minorHAnsi" w:eastAsiaTheme="minorEastAsia" w:hAnsiTheme="minorHAnsi" w:cstheme="minorBidi"/>
            <w:sz w:val="22"/>
            <w:szCs w:val="22"/>
          </w:rPr>
          <w:t>Potential and Kinetic</w:t>
        </w:r>
      </w:hyperlink>
      <w:r w:rsidR="00FE6410">
        <w:rPr>
          <w:rFonts w:asciiTheme="minorHAnsi" w:eastAsiaTheme="minorEastAsia" w:hAnsiTheme="minorHAnsi" w:cstheme="minorBidi"/>
          <w:sz w:val="22"/>
          <w:szCs w:val="22"/>
        </w:rPr>
        <w:t>, video by TutWay</w:t>
      </w:r>
    </w:p>
    <w:p w14:paraId="1C73CF7E" w14:textId="05936BA8" w:rsidR="00FE6410" w:rsidRPr="00361536" w:rsidRDefault="00FE6410" w:rsidP="000C1ECD">
      <w:pPr>
        <w:pStyle w:val="ListParagraph"/>
        <w:spacing w:after="120"/>
        <w:ind w:left="360"/>
        <w:contextualSpacing w:val="0"/>
        <w:rPr>
          <w:rFonts w:asciiTheme="minorHAnsi" w:eastAsiaTheme="minorEastAsia" w:hAnsiTheme="minorHAnsi" w:cstheme="minorBidi"/>
          <w:sz w:val="22"/>
          <w:szCs w:val="22"/>
        </w:rPr>
      </w:pPr>
      <w:r>
        <w:rPr>
          <w:rFonts w:asciiTheme="minorHAnsi" w:eastAsiaTheme="minorEastAsia" w:hAnsiTheme="minorHAnsi" w:cstheme="minorBidi"/>
          <w:sz w:val="22"/>
          <w:szCs w:val="22"/>
        </w:rPr>
        <w:t>[</w:t>
      </w:r>
      <w:r w:rsidR="00B2751B" w:rsidRPr="00B2751B">
        <w:rPr>
          <w:rFonts w:asciiTheme="minorHAnsi" w:eastAsiaTheme="minorEastAsia" w:hAnsiTheme="minorHAnsi" w:cstheme="minorBidi"/>
          <w:sz w:val="22"/>
          <w:szCs w:val="22"/>
        </w:rPr>
        <w:t>https://www.youtube.com/watch?v=BfHa1LPtEMs</w:t>
      </w:r>
      <w:r w:rsidR="00B2751B">
        <w:rPr>
          <w:rFonts w:asciiTheme="minorHAnsi" w:eastAsiaTheme="minorEastAsia" w:hAnsiTheme="minorHAnsi" w:cstheme="minorBidi"/>
          <w:sz w:val="22"/>
          <w:szCs w:val="22"/>
        </w:rPr>
        <w:t>]</w:t>
      </w:r>
    </w:p>
    <w:p w14:paraId="08337521" w14:textId="77777777" w:rsidR="00361536" w:rsidRPr="002E27B4" w:rsidRDefault="00361536" w:rsidP="002E27B4">
      <w:pPr>
        <w:pStyle w:val="ListParagraph"/>
        <w:ind w:left="360"/>
        <w:rPr>
          <w:rFonts w:asciiTheme="minorHAnsi" w:eastAsiaTheme="minorEastAsia" w:hAnsiTheme="minorHAnsi" w:cstheme="minorBidi"/>
          <w:sz w:val="22"/>
          <w:szCs w:val="22"/>
        </w:rPr>
      </w:pPr>
    </w:p>
    <w:p w14:paraId="7D524AC3" w14:textId="51E37868" w:rsidR="00A2194A" w:rsidRPr="00EF040D" w:rsidRDefault="00A2194A" w:rsidP="00390097">
      <w:pPr>
        <w:pStyle w:val="ListParagraph"/>
        <w:ind w:left="360"/>
        <w:rPr>
          <w:rFonts w:asciiTheme="minorHAnsi" w:eastAsiaTheme="minorEastAsia" w:hAnsiTheme="minorHAnsi" w:cstheme="minorBidi"/>
          <w:strike/>
          <w:sz w:val="22"/>
          <w:szCs w:val="22"/>
        </w:rPr>
      </w:pPr>
    </w:p>
    <w:sectPr w:rsidR="00A2194A" w:rsidRPr="00EF040D" w:rsidSect="007A6042">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9F945" w14:textId="77777777" w:rsidR="008B5A6E" w:rsidRDefault="008B5A6E">
      <w:r>
        <w:separator/>
      </w:r>
    </w:p>
  </w:endnote>
  <w:endnote w:type="continuationSeparator" w:id="0">
    <w:p w14:paraId="723984F0" w14:textId="77777777" w:rsidR="008B5A6E" w:rsidRDefault="008B5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7FDC4" w14:textId="77777777" w:rsidR="00092ADF" w:rsidRDefault="00092ADF">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F6718" w14:textId="77777777" w:rsidR="00995F08" w:rsidRDefault="00995F08">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C3FF8" w14:textId="7E5DB67E" w:rsidR="00995F08" w:rsidRDefault="00143652" w:rsidP="00143652">
    <w:pPr>
      <w:pBdr>
        <w:top w:val="nil"/>
        <w:left w:val="nil"/>
        <w:bottom w:val="nil"/>
        <w:right w:val="nil"/>
        <w:between w:val="nil"/>
      </w:pBdr>
      <w:tabs>
        <w:tab w:val="center" w:pos="4680"/>
        <w:tab w:val="right" w:pos="9360"/>
      </w:tabs>
      <w:rPr>
        <w:color w:val="000000"/>
      </w:rPr>
    </w:pPr>
    <w:r>
      <w:rPr>
        <w:rFonts w:ascii="Calibri" w:eastAsia="Calibri" w:hAnsi="Calibri" w:cs="Calibri"/>
        <w:color w:val="000000"/>
        <w:sz w:val="22"/>
        <w:szCs w:val="22"/>
      </w:rPr>
      <w:t xml:space="preserve">Grade </w:t>
    </w:r>
    <w:r w:rsidR="006E7735">
      <w:rPr>
        <w:rFonts w:ascii="Calibri" w:eastAsia="Calibri" w:hAnsi="Calibri" w:cs="Calibri"/>
        <w:color w:val="000000"/>
        <w:sz w:val="22"/>
        <w:szCs w:val="22"/>
      </w:rPr>
      <w:t>8</w:t>
    </w:r>
    <w:r>
      <w:rPr>
        <w:rFonts w:ascii="Calibri" w:eastAsia="Calibri" w:hAnsi="Calibri" w:cs="Calibri"/>
        <w:color w:val="000000"/>
        <w:sz w:val="22"/>
        <w:szCs w:val="22"/>
      </w:rPr>
      <w:t xml:space="preserve"> Unit </w:t>
    </w:r>
    <w:r w:rsidR="008B59EA">
      <w:rPr>
        <w:rFonts w:ascii="Calibri" w:eastAsia="Calibri" w:hAnsi="Calibri" w:cs="Calibri"/>
        <w:color w:val="000000"/>
        <w:sz w:val="22"/>
        <w:szCs w:val="22"/>
      </w:rPr>
      <w:t>1</w:t>
    </w:r>
    <w:r>
      <w:rPr>
        <w:rFonts w:ascii="Calibri" w:eastAsia="Calibri" w:hAnsi="Calibri" w:cs="Calibri"/>
        <w:color w:val="000000"/>
        <w:sz w:val="22"/>
        <w:szCs w:val="22"/>
      </w:rPr>
      <w:t xml:space="preserve"> </w:t>
    </w:r>
    <w:r w:rsidR="006411DD">
      <w:rPr>
        <w:rFonts w:ascii="Calibri" w:eastAsia="Calibri" w:hAnsi="Calibri" w:cs="Calibri"/>
        <w:color w:val="000000"/>
        <w:sz w:val="22"/>
        <w:szCs w:val="22"/>
      </w:rPr>
      <w:t xml:space="preserve">Family Guidance and </w:t>
    </w:r>
    <w:r>
      <w:rPr>
        <w:rFonts w:ascii="Calibri" w:eastAsia="Calibri" w:hAnsi="Calibri" w:cs="Calibri"/>
        <w:color w:val="000000"/>
        <w:sz w:val="22"/>
        <w:szCs w:val="22"/>
      </w:rPr>
      <w:t xml:space="preserve">Learning </w:t>
    </w:r>
    <w:r w:rsidR="006411DD">
      <w:rPr>
        <w:rFonts w:ascii="Calibri" w:eastAsia="Calibri" w:hAnsi="Calibri" w:cs="Calibri"/>
        <w:color w:val="000000"/>
        <w:sz w:val="22"/>
        <w:szCs w:val="22"/>
      </w:rPr>
      <w:t>Resources</w:t>
    </w:r>
    <w:r>
      <w:rPr>
        <w:rFonts w:ascii="Calibri" w:eastAsia="Calibri" w:hAnsi="Calibri" w:cs="Calibri"/>
        <w:color w:val="000000"/>
        <w:sz w:val="22"/>
        <w:szCs w:val="22"/>
      </w:rPr>
      <w:t xml:space="preserve"> for Performance Category </w:t>
    </w:r>
    <w:r w:rsidR="0015105E">
      <w:rPr>
        <w:rFonts w:ascii="Calibri" w:eastAsia="Calibri" w:hAnsi="Calibri" w:cs="Calibri"/>
        <w:color w:val="000000"/>
        <w:sz w:val="22"/>
        <w:szCs w:val="22"/>
      </w:rPr>
      <w:t>4</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sidR="00437758">
      <w:rPr>
        <w:rFonts w:ascii="Calibri" w:eastAsia="Calibri" w:hAnsi="Calibri" w:cs="Calibri"/>
        <w:color w:val="000000"/>
        <w:sz w:val="22"/>
        <w:szCs w:val="22"/>
      </w:rPr>
      <w:fldChar w:fldCharType="begin"/>
    </w:r>
    <w:r w:rsidR="00437758">
      <w:rPr>
        <w:rFonts w:ascii="Calibri" w:eastAsia="Calibri" w:hAnsi="Calibri" w:cs="Calibri"/>
        <w:color w:val="000000"/>
        <w:sz w:val="22"/>
        <w:szCs w:val="22"/>
      </w:rPr>
      <w:instrText>PAGE</w:instrText>
    </w:r>
    <w:r w:rsidR="00437758">
      <w:rPr>
        <w:rFonts w:ascii="Calibri" w:eastAsia="Calibri" w:hAnsi="Calibri" w:cs="Calibri"/>
        <w:color w:val="000000"/>
        <w:sz w:val="22"/>
        <w:szCs w:val="22"/>
      </w:rPr>
      <w:fldChar w:fldCharType="separate"/>
    </w:r>
    <w:r w:rsidR="00D73531">
      <w:rPr>
        <w:rFonts w:ascii="Calibri" w:eastAsia="Calibri" w:hAnsi="Calibri" w:cs="Calibri"/>
        <w:noProof/>
        <w:color w:val="000000"/>
        <w:sz w:val="22"/>
        <w:szCs w:val="22"/>
      </w:rPr>
      <w:t>1</w:t>
    </w:r>
    <w:r w:rsidR="00437758">
      <w:rPr>
        <w:rFonts w:ascii="Calibri" w:eastAsia="Calibri" w:hAnsi="Calibri" w:cs="Calibri"/>
        <w:color w:val="000000"/>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94E" w14:textId="77777777" w:rsidR="00995F08" w:rsidRDefault="00995F0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08C48" w14:textId="77777777" w:rsidR="008B5A6E" w:rsidRDefault="008B5A6E">
      <w:r>
        <w:separator/>
      </w:r>
    </w:p>
  </w:footnote>
  <w:footnote w:type="continuationSeparator" w:id="0">
    <w:p w14:paraId="7E8870ED" w14:textId="77777777" w:rsidR="008B5A6E" w:rsidRDefault="008B5A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B8D4C" w14:textId="77777777" w:rsidR="00995F08" w:rsidRDefault="00995F08">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2E961" w14:textId="37796CE1" w:rsidR="00995F08" w:rsidRPr="00B21DE5" w:rsidRDefault="00995F08" w:rsidP="00B21D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A8763" w14:textId="77777777" w:rsidR="00995F08" w:rsidRDefault="00995F08">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5523"/>
    <w:multiLevelType w:val="hybridMultilevel"/>
    <w:tmpl w:val="F1DE6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A2061"/>
    <w:multiLevelType w:val="hybridMultilevel"/>
    <w:tmpl w:val="C4F0D0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330C2A"/>
    <w:multiLevelType w:val="hybridMultilevel"/>
    <w:tmpl w:val="9872FA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2A119C5"/>
    <w:multiLevelType w:val="hybridMultilevel"/>
    <w:tmpl w:val="B2001C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2C27988"/>
    <w:multiLevelType w:val="hybridMultilevel"/>
    <w:tmpl w:val="847CFB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ABD2D88"/>
    <w:multiLevelType w:val="hybridMultilevel"/>
    <w:tmpl w:val="0D6C33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37A62CB"/>
    <w:multiLevelType w:val="multilevel"/>
    <w:tmpl w:val="9E140876"/>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6EE6BE5"/>
    <w:multiLevelType w:val="hybridMultilevel"/>
    <w:tmpl w:val="631A5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360B62"/>
    <w:multiLevelType w:val="hybridMultilevel"/>
    <w:tmpl w:val="866207CA"/>
    <w:lvl w:ilvl="0" w:tplc="4D4495FA">
      <w:start w:val="1"/>
      <w:numFmt w:val="bullet"/>
      <w:lvlText w:val=""/>
      <w:lvlJc w:val="left"/>
      <w:pPr>
        <w:ind w:left="360" w:hanging="360"/>
      </w:pPr>
      <w:rPr>
        <w:rFonts w:ascii="Symbol" w:hAnsi="Symbol" w:hint="default"/>
      </w:rPr>
    </w:lvl>
    <w:lvl w:ilvl="1" w:tplc="07964FDA">
      <w:start w:val="1"/>
      <w:numFmt w:val="bullet"/>
      <w:lvlText w:val="o"/>
      <w:lvlJc w:val="left"/>
      <w:pPr>
        <w:ind w:left="1080" w:hanging="360"/>
      </w:pPr>
      <w:rPr>
        <w:rFonts w:ascii="Courier New" w:hAnsi="Courier New" w:hint="default"/>
      </w:rPr>
    </w:lvl>
    <w:lvl w:ilvl="2" w:tplc="F12A95FA">
      <w:start w:val="1"/>
      <w:numFmt w:val="bullet"/>
      <w:lvlText w:val=""/>
      <w:lvlJc w:val="left"/>
      <w:pPr>
        <w:ind w:left="1800" w:hanging="360"/>
      </w:pPr>
      <w:rPr>
        <w:rFonts w:ascii="Wingdings" w:hAnsi="Wingdings" w:hint="default"/>
      </w:rPr>
    </w:lvl>
    <w:lvl w:ilvl="3" w:tplc="1CFEAE56">
      <w:start w:val="1"/>
      <w:numFmt w:val="bullet"/>
      <w:lvlText w:val=""/>
      <w:lvlJc w:val="left"/>
      <w:pPr>
        <w:ind w:left="2520" w:hanging="360"/>
      </w:pPr>
      <w:rPr>
        <w:rFonts w:ascii="Symbol" w:hAnsi="Symbol" w:hint="default"/>
      </w:rPr>
    </w:lvl>
    <w:lvl w:ilvl="4" w:tplc="BFC0E0E2">
      <w:start w:val="1"/>
      <w:numFmt w:val="bullet"/>
      <w:lvlText w:val="o"/>
      <w:lvlJc w:val="left"/>
      <w:pPr>
        <w:ind w:left="3240" w:hanging="360"/>
      </w:pPr>
      <w:rPr>
        <w:rFonts w:ascii="Courier New" w:hAnsi="Courier New" w:hint="default"/>
      </w:rPr>
    </w:lvl>
    <w:lvl w:ilvl="5" w:tplc="FF980AA8">
      <w:start w:val="1"/>
      <w:numFmt w:val="bullet"/>
      <w:lvlText w:val=""/>
      <w:lvlJc w:val="left"/>
      <w:pPr>
        <w:ind w:left="3960" w:hanging="360"/>
      </w:pPr>
      <w:rPr>
        <w:rFonts w:ascii="Wingdings" w:hAnsi="Wingdings" w:hint="default"/>
      </w:rPr>
    </w:lvl>
    <w:lvl w:ilvl="6" w:tplc="2C76F0C8">
      <w:start w:val="1"/>
      <w:numFmt w:val="bullet"/>
      <w:lvlText w:val=""/>
      <w:lvlJc w:val="left"/>
      <w:pPr>
        <w:ind w:left="4680" w:hanging="360"/>
      </w:pPr>
      <w:rPr>
        <w:rFonts w:ascii="Symbol" w:hAnsi="Symbol" w:hint="default"/>
      </w:rPr>
    </w:lvl>
    <w:lvl w:ilvl="7" w:tplc="B2E22BF8">
      <w:start w:val="1"/>
      <w:numFmt w:val="bullet"/>
      <w:lvlText w:val="o"/>
      <w:lvlJc w:val="left"/>
      <w:pPr>
        <w:ind w:left="5400" w:hanging="360"/>
      </w:pPr>
      <w:rPr>
        <w:rFonts w:ascii="Courier New" w:hAnsi="Courier New" w:hint="default"/>
      </w:rPr>
    </w:lvl>
    <w:lvl w:ilvl="8" w:tplc="426C8E9E">
      <w:start w:val="1"/>
      <w:numFmt w:val="bullet"/>
      <w:lvlText w:val=""/>
      <w:lvlJc w:val="left"/>
      <w:pPr>
        <w:ind w:left="6120" w:hanging="360"/>
      </w:pPr>
      <w:rPr>
        <w:rFonts w:ascii="Wingdings" w:hAnsi="Wingdings" w:hint="default"/>
      </w:rPr>
    </w:lvl>
  </w:abstractNum>
  <w:abstractNum w:abstractNumId="9" w15:restartNumberingAfterBreak="0">
    <w:nsid w:val="215C773C"/>
    <w:multiLevelType w:val="multilevel"/>
    <w:tmpl w:val="0FA0C9F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2167236C"/>
    <w:multiLevelType w:val="multilevel"/>
    <w:tmpl w:val="6324DC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2472C4D"/>
    <w:multiLevelType w:val="multilevel"/>
    <w:tmpl w:val="6C16099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273B43E5"/>
    <w:multiLevelType w:val="multilevel"/>
    <w:tmpl w:val="B7828FE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81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27954AF9"/>
    <w:multiLevelType w:val="multilevel"/>
    <w:tmpl w:val="CACA3438"/>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977712F"/>
    <w:multiLevelType w:val="hybridMultilevel"/>
    <w:tmpl w:val="49C46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FD77AE"/>
    <w:multiLevelType w:val="hybridMultilevel"/>
    <w:tmpl w:val="BE402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487390"/>
    <w:multiLevelType w:val="hybridMultilevel"/>
    <w:tmpl w:val="32FC336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CA56636"/>
    <w:multiLevelType w:val="hybridMultilevel"/>
    <w:tmpl w:val="015A2318"/>
    <w:lvl w:ilvl="0" w:tplc="9A7E4858">
      <w:start w:val="1"/>
      <w:numFmt w:val="bullet"/>
      <w:lvlText w:val="•"/>
      <w:lvlJc w:val="left"/>
      <w:pPr>
        <w:tabs>
          <w:tab w:val="num" w:pos="720"/>
        </w:tabs>
        <w:ind w:left="720" w:hanging="360"/>
      </w:pPr>
      <w:rPr>
        <w:rFonts w:ascii="Arial" w:hAnsi="Arial" w:hint="default"/>
      </w:rPr>
    </w:lvl>
    <w:lvl w:ilvl="1" w:tplc="EF6802C4" w:tentative="1">
      <w:start w:val="1"/>
      <w:numFmt w:val="bullet"/>
      <w:lvlText w:val="•"/>
      <w:lvlJc w:val="left"/>
      <w:pPr>
        <w:tabs>
          <w:tab w:val="num" w:pos="1440"/>
        </w:tabs>
        <w:ind w:left="1440" w:hanging="360"/>
      </w:pPr>
      <w:rPr>
        <w:rFonts w:ascii="Arial" w:hAnsi="Arial" w:hint="default"/>
      </w:rPr>
    </w:lvl>
    <w:lvl w:ilvl="2" w:tplc="7AAA64A2" w:tentative="1">
      <w:start w:val="1"/>
      <w:numFmt w:val="bullet"/>
      <w:lvlText w:val="•"/>
      <w:lvlJc w:val="left"/>
      <w:pPr>
        <w:tabs>
          <w:tab w:val="num" w:pos="2160"/>
        </w:tabs>
        <w:ind w:left="2160" w:hanging="360"/>
      </w:pPr>
      <w:rPr>
        <w:rFonts w:ascii="Arial" w:hAnsi="Arial" w:hint="default"/>
      </w:rPr>
    </w:lvl>
    <w:lvl w:ilvl="3" w:tplc="26A278B4" w:tentative="1">
      <w:start w:val="1"/>
      <w:numFmt w:val="bullet"/>
      <w:lvlText w:val="•"/>
      <w:lvlJc w:val="left"/>
      <w:pPr>
        <w:tabs>
          <w:tab w:val="num" w:pos="2880"/>
        </w:tabs>
        <w:ind w:left="2880" w:hanging="360"/>
      </w:pPr>
      <w:rPr>
        <w:rFonts w:ascii="Arial" w:hAnsi="Arial" w:hint="default"/>
      </w:rPr>
    </w:lvl>
    <w:lvl w:ilvl="4" w:tplc="24EE346A" w:tentative="1">
      <w:start w:val="1"/>
      <w:numFmt w:val="bullet"/>
      <w:lvlText w:val="•"/>
      <w:lvlJc w:val="left"/>
      <w:pPr>
        <w:tabs>
          <w:tab w:val="num" w:pos="3600"/>
        </w:tabs>
        <w:ind w:left="3600" w:hanging="360"/>
      </w:pPr>
      <w:rPr>
        <w:rFonts w:ascii="Arial" w:hAnsi="Arial" w:hint="default"/>
      </w:rPr>
    </w:lvl>
    <w:lvl w:ilvl="5" w:tplc="2E48D7AE" w:tentative="1">
      <w:start w:val="1"/>
      <w:numFmt w:val="bullet"/>
      <w:lvlText w:val="•"/>
      <w:lvlJc w:val="left"/>
      <w:pPr>
        <w:tabs>
          <w:tab w:val="num" w:pos="4320"/>
        </w:tabs>
        <w:ind w:left="4320" w:hanging="360"/>
      </w:pPr>
      <w:rPr>
        <w:rFonts w:ascii="Arial" w:hAnsi="Arial" w:hint="default"/>
      </w:rPr>
    </w:lvl>
    <w:lvl w:ilvl="6" w:tplc="B94AD9B0" w:tentative="1">
      <w:start w:val="1"/>
      <w:numFmt w:val="bullet"/>
      <w:lvlText w:val="•"/>
      <w:lvlJc w:val="left"/>
      <w:pPr>
        <w:tabs>
          <w:tab w:val="num" w:pos="5040"/>
        </w:tabs>
        <w:ind w:left="5040" w:hanging="360"/>
      </w:pPr>
      <w:rPr>
        <w:rFonts w:ascii="Arial" w:hAnsi="Arial" w:hint="default"/>
      </w:rPr>
    </w:lvl>
    <w:lvl w:ilvl="7" w:tplc="AD4E13BA" w:tentative="1">
      <w:start w:val="1"/>
      <w:numFmt w:val="bullet"/>
      <w:lvlText w:val="•"/>
      <w:lvlJc w:val="left"/>
      <w:pPr>
        <w:tabs>
          <w:tab w:val="num" w:pos="5760"/>
        </w:tabs>
        <w:ind w:left="5760" w:hanging="360"/>
      </w:pPr>
      <w:rPr>
        <w:rFonts w:ascii="Arial" w:hAnsi="Arial" w:hint="default"/>
      </w:rPr>
    </w:lvl>
    <w:lvl w:ilvl="8" w:tplc="1F32233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F09255D"/>
    <w:multiLevelType w:val="multilevel"/>
    <w:tmpl w:val="1F8A4102"/>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5AC4CB4"/>
    <w:multiLevelType w:val="hybridMultilevel"/>
    <w:tmpl w:val="FB86EF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BEF0C19"/>
    <w:multiLevelType w:val="hybridMultilevel"/>
    <w:tmpl w:val="D88E50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E1317CD"/>
    <w:multiLevelType w:val="multilevel"/>
    <w:tmpl w:val="8E747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3DE4D55"/>
    <w:multiLevelType w:val="hybridMultilevel"/>
    <w:tmpl w:val="EB1C2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9087B6C"/>
    <w:multiLevelType w:val="hybridMultilevel"/>
    <w:tmpl w:val="E3C6AF5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D254D3D"/>
    <w:multiLevelType w:val="hybridMultilevel"/>
    <w:tmpl w:val="D2D823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15E5211"/>
    <w:multiLevelType w:val="multilevel"/>
    <w:tmpl w:val="44EEB1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38E2A79"/>
    <w:multiLevelType w:val="hybridMultilevel"/>
    <w:tmpl w:val="4CB675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CF1668D"/>
    <w:multiLevelType w:val="hybridMultilevel"/>
    <w:tmpl w:val="C4F0D03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6F2649FD"/>
    <w:multiLevelType w:val="hybridMultilevel"/>
    <w:tmpl w:val="84345E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F7511C7"/>
    <w:multiLevelType w:val="hybridMultilevel"/>
    <w:tmpl w:val="9CDC32AC"/>
    <w:lvl w:ilvl="0" w:tplc="76EC9CEE">
      <w:start w:val="1"/>
      <w:numFmt w:val="bullet"/>
      <w:lvlText w:val=""/>
      <w:lvlJc w:val="left"/>
      <w:pPr>
        <w:ind w:left="360" w:hanging="360"/>
      </w:pPr>
      <w:rPr>
        <w:rFonts w:ascii="Symbol" w:hAnsi="Symbol" w:hint="default"/>
      </w:rPr>
    </w:lvl>
    <w:lvl w:ilvl="1" w:tplc="D8027D46">
      <w:start w:val="1"/>
      <w:numFmt w:val="bullet"/>
      <w:lvlText w:val="o"/>
      <w:lvlJc w:val="left"/>
      <w:pPr>
        <w:ind w:left="1080" w:hanging="360"/>
      </w:pPr>
      <w:rPr>
        <w:rFonts w:ascii="Courier New" w:hAnsi="Courier New" w:hint="default"/>
      </w:rPr>
    </w:lvl>
    <w:lvl w:ilvl="2" w:tplc="7BC80FC6">
      <w:start w:val="1"/>
      <w:numFmt w:val="bullet"/>
      <w:lvlText w:val=""/>
      <w:lvlJc w:val="left"/>
      <w:pPr>
        <w:ind w:left="1800" w:hanging="360"/>
      </w:pPr>
      <w:rPr>
        <w:rFonts w:ascii="Wingdings" w:hAnsi="Wingdings" w:hint="default"/>
      </w:rPr>
    </w:lvl>
    <w:lvl w:ilvl="3" w:tplc="60C0343E">
      <w:start w:val="1"/>
      <w:numFmt w:val="bullet"/>
      <w:lvlText w:val=""/>
      <w:lvlJc w:val="left"/>
      <w:pPr>
        <w:ind w:left="2520" w:hanging="360"/>
      </w:pPr>
      <w:rPr>
        <w:rFonts w:ascii="Symbol" w:hAnsi="Symbol" w:hint="default"/>
      </w:rPr>
    </w:lvl>
    <w:lvl w:ilvl="4" w:tplc="81E25E08">
      <w:start w:val="1"/>
      <w:numFmt w:val="bullet"/>
      <w:lvlText w:val="o"/>
      <w:lvlJc w:val="left"/>
      <w:pPr>
        <w:ind w:left="3240" w:hanging="360"/>
      </w:pPr>
      <w:rPr>
        <w:rFonts w:ascii="Courier New" w:hAnsi="Courier New" w:hint="default"/>
      </w:rPr>
    </w:lvl>
    <w:lvl w:ilvl="5" w:tplc="CD5009DE">
      <w:start w:val="1"/>
      <w:numFmt w:val="bullet"/>
      <w:lvlText w:val=""/>
      <w:lvlJc w:val="left"/>
      <w:pPr>
        <w:ind w:left="3960" w:hanging="360"/>
      </w:pPr>
      <w:rPr>
        <w:rFonts w:ascii="Wingdings" w:hAnsi="Wingdings" w:hint="default"/>
      </w:rPr>
    </w:lvl>
    <w:lvl w:ilvl="6" w:tplc="080AB2BC">
      <w:start w:val="1"/>
      <w:numFmt w:val="bullet"/>
      <w:lvlText w:val=""/>
      <w:lvlJc w:val="left"/>
      <w:pPr>
        <w:ind w:left="4680" w:hanging="360"/>
      </w:pPr>
      <w:rPr>
        <w:rFonts w:ascii="Symbol" w:hAnsi="Symbol" w:hint="default"/>
      </w:rPr>
    </w:lvl>
    <w:lvl w:ilvl="7" w:tplc="7FE876AE">
      <w:start w:val="1"/>
      <w:numFmt w:val="bullet"/>
      <w:lvlText w:val="o"/>
      <w:lvlJc w:val="left"/>
      <w:pPr>
        <w:ind w:left="5400" w:hanging="360"/>
      </w:pPr>
      <w:rPr>
        <w:rFonts w:ascii="Courier New" w:hAnsi="Courier New" w:hint="default"/>
      </w:rPr>
    </w:lvl>
    <w:lvl w:ilvl="8" w:tplc="4EB036E2">
      <w:start w:val="1"/>
      <w:numFmt w:val="bullet"/>
      <w:lvlText w:val=""/>
      <w:lvlJc w:val="left"/>
      <w:pPr>
        <w:ind w:left="6120" w:hanging="360"/>
      </w:pPr>
      <w:rPr>
        <w:rFonts w:ascii="Wingdings" w:hAnsi="Wingdings" w:hint="default"/>
      </w:rPr>
    </w:lvl>
  </w:abstractNum>
  <w:abstractNum w:abstractNumId="30" w15:restartNumberingAfterBreak="0">
    <w:nsid w:val="6FC04D3C"/>
    <w:multiLevelType w:val="hybridMultilevel"/>
    <w:tmpl w:val="256262A8"/>
    <w:lvl w:ilvl="0" w:tplc="5E0EA7CA">
      <w:start w:val="1"/>
      <w:numFmt w:val="bullet"/>
      <w:lvlText w:val=""/>
      <w:lvlJc w:val="left"/>
      <w:pPr>
        <w:ind w:left="360" w:hanging="360"/>
      </w:pPr>
      <w:rPr>
        <w:rFonts w:ascii="Symbol" w:hAnsi="Symbol" w:hint="default"/>
      </w:rPr>
    </w:lvl>
    <w:lvl w:ilvl="1" w:tplc="9202C068">
      <w:start w:val="1"/>
      <w:numFmt w:val="bullet"/>
      <w:lvlText w:val="o"/>
      <w:lvlJc w:val="left"/>
      <w:pPr>
        <w:ind w:left="1080" w:hanging="360"/>
      </w:pPr>
      <w:rPr>
        <w:rFonts w:ascii="Courier New" w:hAnsi="Courier New" w:hint="default"/>
      </w:rPr>
    </w:lvl>
    <w:lvl w:ilvl="2" w:tplc="D5106BCE">
      <w:start w:val="1"/>
      <w:numFmt w:val="bullet"/>
      <w:lvlText w:val=""/>
      <w:lvlJc w:val="left"/>
      <w:pPr>
        <w:ind w:left="1800" w:hanging="360"/>
      </w:pPr>
      <w:rPr>
        <w:rFonts w:ascii="Wingdings" w:hAnsi="Wingdings" w:hint="default"/>
      </w:rPr>
    </w:lvl>
    <w:lvl w:ilvl="3" w:tplc="34C6F61C">
      <w:start w:val="1"/>
      <w:numFmt w:val="bullet"/>
      <w:lvlText w:val=""/>
      <w:lvlJc w:val="left"/>
      <w:pPr>
        <w:ind w:left="2520" w:hanging="360"/>
      </w:pPr>
      <w:rPr>
        <w:rFonts w:ascii="Symbol" w:hAnsi="Symbol" w:hint="default"/>
      </w:rPr>
    </w:lvl>
    <w:lvl w:ilvl="4" w:tplc="2F761C22">
      <w:start w:val="1"/>
      <w:numFmt w:val="bullet"/>
      <w:lvlText w:val="o"/>
      <w:lvlJc w:val="left"/>
      <w:pPr>
        <w:ind w:left="3240" w:hanging="360"/>
      </w:pPr>
      <w:rPr>
        <w:rFonts w:ascii="Courier New" w:hAnsi="Courier New" w:hint="default"/>
      </w:rPr>
    </w:lvl>
    <w:lvl w:ilvl="5" w:tplc="AA5060DC">
      <w:start w:val="1"/>
      <w:numFmt w:val="bullet"/>
      <w:lvlText w:val=""/>
      <w:lvlJc w:val="left"/>
      <w:pPr>
        <w:ind w:left="3960" w:hanging="360"/>
      </w:pPr>
      <w:rPr>
        <w:rFonts w:ascii="Wingdings" w:hAnsi="Wingdings" w:hint="default"/>
      </w:rPr>
    </w:lvl>
    <w:lvl w:ilvl="6" w:tplc="509A81EA">
      <w:start w:val="1"/>
      <w:numFmt w:val="bullet"/>
      <w:lvlText w:val=""/>
      <w:lvlJc w:val="left"/>
      <w:pPr>
        <w:ind w:left="4680" w:hanging="360"/>
      </w:pPr>
      <w:rPr>
        <w:rFonts w:ascii="Symbol" w:hAnsi="Symbol" w:hint="default"/>
      </w:rPr>
    </w:lvl>
    <w:lvl w:ilvl="7" w:tplc="56A8D87C">
      <w:start w:val="1"/>
      <w:numFmt w:val="bullet"/>
      <w:lvlText w:val="o"/>
      <w:lvlJc w:val="left"/>
      <w:pPr>
        <w:ind w:left="5400" w:hanging="360"/>
      </w:pPr>
      <w:rPr>
        <w:rFonts w:ascii="Courier New" w:hAnsi="Courier New" w:hint="default"/>
      </w:rPr>
    </w:lvl>
    <w:lvl w:ilvl="8" w:tplc="CD748A0C">
      <w:start w:val="1"/>
      <w:numFmt w:val="bullet"/>
      <w:lvlText w:val=""/>
      <w:lvlJc w:val="left"/>
      <w:pPr>
        <w:ind w:left="6120" w:hanging="360"/>
      </w:pPr>
      <w:rPr>
        <w:rFonts w:ascii="Wingdings" w:hAnsi="Wingdings" w:hint="default"/>
      </w:rPr>
    </w:lvl>
  </w:abstractNum>
  <w:abstractNum w:abstractNumId="31" w15:restartNumberingAfterBreak="0">
    <w:nsid w:val="702D4A2C"/>
    <w:multiLevelType w:val="hybridMultilevel"/>
    <w:tmpl w:val="1952E224"/>
    <w:lvl w:ilvl="0" w:tplc="08DAD4E8">
      <w:start w:val="1"/>
      <w:numFmt w:val="decimal"/>
      <w:lvlText w:val="%1."/>
      <w:lvlJc w:val="left"/>
      <w:pPr>
        <w:ind w:left="360" w:hanging="360"/>
      </w:pPr>
      <w:rPr>
        <w:rFonts w:asciiTheme="minorHAnsi" w:hAnsiTheme="minorHAnsi" w:cstheme="minorHAnsi" w:hint="default"/>
        <w:i w:val="0"/>
        <w:iCs/>
        <w:color w:val="auto"/>
        <w:sz w:val="22"/>
        <w:szCs w:val="22"/>
      </w:rPr>
    </w:lvl>
    <w:lvl w:ilvl="1" w:tplc="79E489EC">
      <w:start w:val="1"/>
      <w:numFmt w:val="decimal"/>
      <w:lvlText w:val="%2."/>
      <w:lvlJc w:val="left"/>
      <w:pPr>
        <w:ind w:left="1080" w:hanging="360"/>
      </w:pPr>
    </w:lvl>
    <w:lvl w:ilvl="2" w:tplc="C9D6BBD8">
      <w:start w:val="1"/>
      <w:numFmt w:val="lowerRoman"/>
      <w:lvlText w:val="%3."/>
      <w:lvlJc w:val="right"/>
      <w:pPr>
        <w:ind w:left="1800" w:hanging="180"/>
      </w:pPr>
    </w:lvl>
    <w:lvl w:ilvl="3" w:tplc="E8CC5E66">
      <w:start w:val="1"/>
      <w:numFmt w:val="decimal"/>
      <w:lvlText w:val="%4."/>
      <w:lvlJc w:val="left"/>
      <w:pPr>
        <w:ind w:left="2520" w:hanging="360"/>
      </w:pPr>
    </w:lvl>
    <w:lvl w:ilvl="4" w:tplc="E8DCF8B6">
      <w:start w:val="1"/>
      <w:numFmt w:val="lowerLetter"/>
      <w:lvlText w:val="%5."/>
      <w:lvlJc w:val="left"/>
      <w:pPr>
        <w:ind w:left="3240" w:hanging="360"/>
      </w:pPr>
    </w:lvl>
    <w:lvl w:ilvl="5" w:tplc="16726512">
      <w:start w:val="1"/>
      <w:numFmt w:val="lowerRoman"/>
      <w:lvlText w:val="%6."/>
      <w:lvlJc w:val="right"/>
      <w:pPr>
        <w:ind w:left="3960" w:hanging="180"/>
      </w:pPr>
    </w:lvl>
    <w:lvl w:ilvl="6" w:tplc="034E08FA">
      <w:start w:val="1"/>
      <w:numFmt w:val="decimal"/>
      <w:lvlText w:val="%7."/>
      <w:lvlJc w:val="left"/>
      <w:pPr>
        <w:ind w:left="4680" w:hanging="360"/>
      </w:pPr>
    </w:lvl>
    <w:lvl w:ilvl="7" w:tplc="B2F601E6">
      <w:start w:val="1"/>
      <w:numFmt w:val="lowerLetter"/>
      <w:lvlText w:val="%8."/>
      <w:lvlJc w:val="left"/>
      <w:pPr>
        <w:ind w:left="5400" w:hanging="360"/>
      </w:pPr>
    </w:lvl>
    <w:lvl w:ilvl="8" w:tplc="34308A54">
      <w:start w:val="1"/>
      <w:numFmt w:val="lowerRoman"/>
      <w:lvlText w:val="%9."/>
      <w:lvlJc w:val="right"/>
      <w:pPr>
        <w:ind w:left="6120" w:hanging="180"/>
      </w:pPr>
    </w:lvl>
  </w:abstractNum>
  <w:abstractNum w:abstractNumId="32" w15:restartNumberingAfterBreak="0">
    <w:nsid w:val="749F5766"/>
    <w:multiLevelType w:val="hybridMultilevel"/>
    <w:tmpl w:val="47A86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125896"/>
    <w:multiLevelType w:val="multilevel"/>
    <w:tmpl w:val="66289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668119">
    <w:abstractNumId w:val="11"/>
  </w:num>
  <w:num w:numId="2" w16cid:durableId="591202169">
    <w:abstractNumId w:val="10"/>
  </w:num>
  <w:num w:numId="3" w16cid:durableId="1295989059">
    <w:abstractNumId w:val="12"/>
  </w:num>
  <w:num w:numId="4" w16cid:durableId="1957177897">
    <w:abstractNumId w:val="9"/>
  </w:num>
  <w:num w:numId="5" w16cid:durableId="431054400">
    <w:abstractNumId w:val="0"/>
  </w:num>
  <w:num w:numId="6" w16cid:durableId="46078086">
    <w:abstractNumId w:val="32"/>
  </w:num>
  <w:num w:numId="7" w16cid:durableId="1486582493">
    <w:abstractNumId w:val="17"/>
  </w:num>
  <w:num w:numId="8" w16cid:durableId="9958438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48811509">
    <w:abstractNumId w:val="19"/>
  </w:num>
  <w:num w:numId="10" w16cid:durableId="1310403585">
    <w:abstractNumId w:val="16"/>
  </w:num>
  <w:num w:numId="11" w16cid:durableId="870142090">
    <w:abstractNumId w:val="3"/>
  </w:num>
  <w:num w:numId="12" w16cid:durableId="178471764">
    <w:abstractNumId w:val="4"/>
  </w:num>
  <w:num w:numId="13" w16cid:durableId="1577201902">
    <w:abstractNumId w:val="24"/>
  </w:num>
  <w:num w:numId="14" w16cid:durableId="1043872791">
    <w:abstractNumId w:val="23"/>
  </w:num>
  <w:num w:numId="15" w16cid:durableId="857890093">
    <w:abstractNumId w:val="2"/>
  </w:num>
  <w:num w:numId="16" w16cid:durableId="834078408">
    <w:abstractNumId w:val="26"/>
  </w:num>
  <w:num w:numId="17" w16cid:durableId="1116829304">
    <w:abstractNumId w:val="14"/>
  </w:num>
  <w:num w:numId="18" w16cid:durableId="1076899220">
    <w:abstractNumId w:val="19"/>
  </w:num>
  <w:num w:numId="19" w16cid:durableId="1096288682">
    <w:abstractNumId w:val="6"/>
  </w:num>
  <w:num w:numId="20" w16cid:durableId="1442603532">
    <w:abstractNumId w:val="18"/>
  </w:num>
  <w:num w:numId="21" w16cid:durableId="207693584">
    <w:abstractNumId w:val="13"/>
  </w:num>
  <w:num w:numId="22" w16cid:durableId="893351095">
    <w:abstractNumId w:val="25"/>
  </w:num>
  <w:num w:numId="23" w16cid:durableId="849954901">
    <w:abstractNumId w:val="29"/>
  </w:num>
  <w:num w:numId="24" w16cid:durableId="456293400">
    <w:abstractNumId w:val="30"/>
  </w:num>
  <w:num w:numId="25" w16cid:durableId="1876574511">
    <w:abstractNumId w:val="8"/>
  </w:num>
  <w:num w:numId="26" w16cid:durableId="570775828">
    <w:abstractNumId w:val="5"/>
  </w:num>
  <w:num w:numId="27" w16cid:durableId="1257592442">
    <w:abstractNumId w:val="22"/>
  </w:num>
  <w:num w:numId="28" w16cid:durableId="1374500947">
    <w:abstractNumId w:val="33"/>
  </w:num>
  <w:num w:numId="29" w16cid:durableId="1551990349">
    <w:abstractNumId w:val="21"/>
  </w:num>
  <w:num w:numId="30" w16cid:durableId="975840589">
    <w:abstractNumId w:val="7"/>
  </w:num>
  <w:num w:numId="31" w16cid:durableId="1406534811">
    <w:abstractNumId w:val="1"/>
  </w:num>
  <w:num w:numId="32" w16cid:durableId="383021296">
    <w:abstractNumId w:val="20"/>
  </w:num>
  <w:num w:numId="33" w16cid:durableId="2063140553">
    <w:abstractNumId w:val="28"/>
  </w:num>
  <w:num w:numId="34" w16cid:durableId="1304964473">
    <w:abstractNumId w:val="15"/>
  </w:num>
  <w:num w:numId="35" w16cid:durableId="180553925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F08"/>
    <w:rsid w:val="000016E3"/>
    <w:rsid w:val="000031E2"/>
    <w:rsid w:val="000131A1"/>
    <w:rsid w:val="0001339F"/>
    <w:rsid w:val="00022307"/>
    <w:rsid w:val="000240CE"/>
    <w:rsid w:val="00037428"/>
    <w:rsid w:val="00040EAA"/>
    <w:rsid w:val="0004421E"/>
    <w:rsid w:val="000443A6"/>
    <w:rsid w:val="0004574A"/>
    <w:rsid w:val="00057159"/>
    <w:rsid w:val="00065D66"/>
    <w:rsid w:val="00092ADF"/>
    <w:rsid w:val="00095245"/>
    <w:rsid w:val="00096DF6"/>
    <w:rsid w:val="000A253A"/>
    <w:rsid w:val="000A31D9"/>
    <w:rsid w:val="000B4C74"/>
    <w:rsid w:val="000B596D"/>
    <w:rsid w:val="000B5FDE"/>
    <w:rsid w:val="000B7FF1"/>
    <w:rsid w:val="000C099E"/>
    <w:rsid w:val="000C1ECD"/>
    <w:rsid w:val="000C700A"/>
    <w:rsid w:val="000D09B2"/>
    <w:rsid w:val="000D316B"/>
    <w:rsid w:val="000D4EF1"/>
    <w:rsid w:val="000E3C5F"/>
    <w:rsid w:val="000E3CA9"/>
    <w:rsid w:val="000F3F26"/>
    <w:rsid w:val="000F4349"/>
    <w:rsid w:val="000F4958"/>
    <w:rsid w:val="000F6624"/>
    <w:rsid w:val="00115782"/>
    <w:rsid w:val="00123641"/>
    <w:rsid w:val="0013422F"/>
    <w:rsid w:val="00136EDE"/>
    <w:rsid w:val="00142B2C"/>
    <w:rsid w:val="00143652"/>
    <w:rsid w:val="001465B3"/>
    <w:rsid w:val="0015105E"/>
    <w:rsid w:val="00151287"/>
    <w:rsid w:val="00153826"/>
    <w:rsid w:val="001657E5"/>
    <w:rsid w:val="00171F87"/>
    <w:rsid w:val="00175B68"/>
    <w:rsid w:val="001773DC"/>
    <w:rsid w:val="001774B2"/>
    <w:rsid w:val="001779B2"/>
    <w:rsid w:val="00181789"/>
    <w:rsid w:val="00183050"/>
    <w:rsid w:val="0018595D"/>
    <w:rsid w:val="001901FB"/>
    <w:rsid w:val="00192D6D"/>
    <w:rsid w:val="00197C58"/>
    <w:rsid w:val="001A3D9A"/>
    <w:rsid w:val="001A53AB"/>
    <w:rsid w:val="001A772A"/>
    <w:rsid w:val="001B2E84"/>
    <w:rsid w:val="001B6164"/>
    <w:rsid w:val="001B7ADA"/>
    <w:rsid w:val="001C04A8"/>
    <w:rsid w:val="001C1686"/>
    <w:rsid w:val="001C3A33"/>
    <w:rsid w:val="001C43D0"/>
    <w:rsid w:val="001D149C"/>
    <w:rsid w:val="001D78B3"/>
    <w:rsid w:val="001D7A95"/>
    <w:rsid w:val="001E2F19"/>
    <w:rsid w:val="001F2CAE"/>
    <w:rsid w:val="001F53A6"/>
    <w:rsid w:val="001F5A75"/>
    <w:rsid w:val="001F6B9F"/>
    <w:rsid w:val="002103BE"/>
    <w:rsid w:val="00216851"/>
    <w:rsid w:val="00222B96"/>
    <w:rsid w:val="00231FB3"/>
    <w:rsid w:val="002352D2"/>
    <w:rsid w:val="00237722"/>
    <w:rsid w:val="00254DAE"/>
    <w:rsid w:val="00262736"/>
    <w:rsid w:val="002712AB"/>
    <w:rsid w:val="0027363B"/>
    <w:rsid w:val="002800F6"/>
    <w:rsid w:val="002866EA"/>
    <w:rsid w:val="002907E9"/>
    <w:rsid w:val="00292895"/>
    <w:rsid w:val="00295AEE"/>
    <w:rsid w:val="00297782"/>
    <w:rsid w:val="002B4F59"/>
    <w:rsid w:val="002C5790"/>
    <w:rsid w:val="002D58A8"/>
    <w:rsid w:val="002D59E5"/>
    <w:rsid w:val="002D7437"/>
    <w:rsid w:val="002E1BF2"/>
    <w:rsid w:val="002E27B4"/>
    <w:rsid w:val="002E7BA0"/>
    <w:rsid w:val="002F1DF6"/>
    <w:rsid w:val="002F3A5E"/>
    <w:rsid w:val="00302B68"/>
    <w:rsid w:val="00304773"/>
    <w:rsid w:val="0031263B"/>
    <w:rsid w:val="003202A8"/>
    <w:rsid w:val="0032715D"/>
    <w:rsid w:val="00327415"/>
    <w:rsid w:val="00330480"/>
    <w:rsid w:val="00331739"/>
    <w:rsid w:val="003361F1"/>
    <w:rsid w:val="003402DC"/>
    <w:rsid w:val="003407B9"/>
    <w:rsid w:val="0034559F"/>
    <w:rsid w:val="00346697"/>
    <w:rsid w:val="00350B14"/>
    <w:rsid w:val="00360B70"/>
    <w:rsid w:val="00361536"/>
    <w:rsid w:val="00362A67"/>
    <w:rsid w:val="00362B2B"/>
    <w:rsid w:val="00371848"/>
    <w:rsid w:val="00373868"/>
    <w:rsid w:val="003808C5"/>
    <w:rsid w:val="00385A57"/>
    <w:rsid w:val="00385CF3"/>
    <w:rsid w:val="00385EC0"/>
    <w:rsid w:val="00390097"/>
    <w:rsid w:val="00391197"/>
    <w:rsid w:val="003940DF"/>
    <w:rsid w:val="003A7E47"/>
    <w:rsid w:val="003B2118"/>
    <w:rsid w:val="003B51EB"/>
    <w:rsid w:val="003B6C9F"/>
    <w:rsid w:val="003B770B"/>
    <w:rsid w:val="003B7985"/>
    <w:rsid w:val="003C092D"/>
    <w:rsid w:val="003C5693"/>
    <w:rsid w:val="003C79D9"/>
    <w:rsid w:val="003D66ED"/>
    <w:rsid w:val="003E6BDF"/>
    <w:rsid w:val="003E76E2"/>
    <w:rsid w:val="003F4BCB"/>
    <w:rsid w:val="003F5B45"/>
    <w:rsid w:val="003F6CD7"/>
    <w:rsid w:val="0040642D"/>
    <w:rsid w:val="004118E8"/>
    <w:rsid w:val="0041244B"/>
    <w:rsid w:val="00420BB8"/>
    <w:rsid w:val="00424AD0"/>
    <w:rsid w:val="0042630A"/>
    <w:rsid w:val="00427357"/>
    <w:rsid w:val="0043516A"/>
    <w:rsid w:val="00437758"/>
    <w:rsid w:val="004475AD"/>
    <w:rsid w:val="00447F57"/>
    <w:rsid w:val="00453CCE"/>
    <w:rsid w:val="0045565E"/>
    <w:rsid w:val="00455EAE"/>
    <w:rsid w:val="0046208C"/>
    <w:rsid w:val="004655EC"/>
    <w:rsid w:val="00465E7B"/>
    <w:rsid w:val="00470D5B"/>
    <w:rsid w:val="00477446"/>
    <w:rsid w:val="00481584"/>
    <w:rsid w:val="00484FA5"/>
    <w:rsid w:val="00487A70"/>
    <w:rsid w:val="00494CAE"/>
    <w:rsid w:val="004A4DE7"/>
    <w:rsid w:val="004A5F43"/>
    <w:rsid w:val="004B0335"/>
    <w:rsid w:val="004B1F28"/>
    <w:rsid w:val="004B2E73"/>
    <w:rsid w:val="004B4983"/>
    <w:rsid w:val="004C05AB"/>
    <w:rsid w:val="004C0E31"/>
    <w:rsid w:val="004C2E30"/>
    <w:rsid w:val="004C34B9"/>
    <w:rsid w:val="004C4B88"/>
    <w:rsid w:val="004C596B"/>
    <w:rsid w:val="004C6BA1"/>
    <w:rsid w:val="004D172A"/>
    <w:rsid w:val="004D20D0"/>
    <w:rsid w:val="004E7CE5"/>
    <w:rsid w:val="004F5250"/>
    <w:rsid w:val="00503746"/>
    <w:rsid w:val="00510E91"/>
    <w:rsid w:val="00511658"/>
    <w:rsid w:val="005126D1"/>
    <w:rsid w:val="005211DA"/>
    <w:rsid w:val="00526372"/>
    <w:rsid w:val="005379C8"/>
    <w:rsid w:val="00541E49"/>
    <w:rsid w:val="005440D1"/>
    <w:rsid w:val="00544DB7"/>
    <w:rsid w:val="00551CEC"/>
    <w:rsid w:val="005559DE"/>
    <w:rsid w:val="0055703C"/>
    <w:rsid w:val="00560554"/>
    <w:rsid w:val="00597B2B"/>
    <w:rsid w:val="005A53B0"/>
    <w:rsid w:val="005A5C0E"/>
    <w:rsid w:val="005C4F3D"/>
    <w:rsid w:val="005C72FE"/>
    <w:rsid w:val="005D2DA0"/>
    <w:rsid w:val="005D3931"/>
    <w:rsid w:val="005D6542"/>
    <w:rsid w:val="005D7C31"/>
    <w:rsid w:val="005E0479"/>
    <w:rsid w:val="005E680A"/>
    <w:rsid w:val="005F14A2"/>
    <w:rsid w:val="005F17D8"/>
    <w:rsid w:val="005F29ED"/>
    <w:rsid w:val="005F744D"/>
    <w:rsid w:val="005F79FB"/>
    <w:rsid w:val="00602143"/>
    <w:rsid w:val="0060740F"/>
    <w:rsid w:val="006141D2"/>
    <w:rsid w:val="00617AEE"/>
    <w:rsid w:val="00621FFA"/>
    <w:rsid w:val="00622358"/>
    <w:rsid w:val="006252C3"/>
    <w:rsid w:val="00626BE9"/>
    <w:rsid w:val="00636741"/>
    <w:rsid w:val="006411DD"/>
    <w:rsid w:val="006423C0"/>
    <w:rsid w:val="00642D29"/>
    <w:rsid w:val="006602ED"/>
    <w:rsid w:val="00661216"/>
    <w:rsid w:val="006640D6"/>
    <w:rsid w:val="0066548F"/>
    <w:rsid w:val="0066657C"/>
    <w:rsid w:val="00670B52"/>
    <w:rsid w:val="00676DC2"/>
    <w:rsid w:val="00677773"/>
    <w:rsid w:val="00677DC5"/>
    <w:rsid w:val="00680CD3"/>
    <w:rsid w:val="0068156F"/>
    <w:rsid w:val="00690D13"/>
    <w:rsid w:val="00691BD9"/>
    <w:rsid w:val="0069550A"/>
    <w:rsid w:val="006B7606"/>
    <w:rsid w:val="006C0BD1"/>
    <w:rsid w:val="006C17BB"/>
    <w:rsid w:val="006C4321"/>
    <w:rsid w:val="006C46A7"/>
    <w:rsid w:val="006C68CD"/>
    <w:rsid w:val="006C744F"/>
    <w:rsid w:val="006E1ED7"/>
    <w:rsid w:val="006E4EFD"/>
    <w:rsid w:val="006E7735"/>
    <w:rsid w:val="006F58BB"/>
    <w:rsid w:val="00700C76"/>
    <w:rsid w:val="00701290"/>
    <w:rsid w:val="00704413"/>
    <w:rsid w:val="00714D50"/>
    <w:rsid w:val="00714F63"/>
    <w:rsid w:val="0072342E"/>
    <w:rsid w:val="007243A3"/>
    <w:rsid w:val="00736C7E"/>
    <w:rsid w:val="00740F95"/>
    <w:rsid w:val="00743A80"/>
    <w:rsid w:val="00745D1D"/>
    <w:rsid w:val="007523BC"/>
    <w:rsid w:val="00753DFD"/>
    <w:rsid w:val="00762317"/>
    <w:rsid w:val="007633FA"/>
    <w:rsid w:val="00766376"/>
    <w:rsid w:val="0076771B"/>
    <w:rsid w:val="00767959"/>
    <w:rsid w:val="00776D07"/>
    <w:rsid w:val="007875D6"/>
    <w:rsid w:val="007932CA"/>
    <w:rsid w:val="00797B4B"/>
    <w:rsid w:val="007A4177"/>
    <w:rsid w:val="007A5BAC"/>
    <w:rsid w:val="007A6042"/>
    <w:rsid w:val="007A6C37"/>
    <w:rsid w:val="007B5244"/>
    <w:rsid w:val="007B58F0"/>
    <w:rsid w:val="007B6816"/>
    <w:rsid w:val="007C6A9E"/>
    <w:rsid w:val="007C70DA"/>
    <w:rsid w:val="007D23FF"/>
    <w:rsid w:val="007D24DF"/>
    <w:rsid w:val="007D2CC4"/>
    <w:rsid w:val="007D6DA6"/>
    <w:rsid w:val="007F5B34"/>
    <w:rsid w:val="00802CCF"/>
    <w:rsid w:val="008072C9"/>
    <w:rsid w:val="00810F58"/>
    <w:rsid w:val="00812E31"/>
    <w:rsid w:val="008146DD"/>
    <w:rsid w:val="0081556F"/>
    <w:rsid w:val="00831F70"/>
    <w:rsid w:val="00837A6F"/>
    <w:rsid w:val="00841B2F"/>
    <w:rsid w:val="00845F21"/>
    <w:rsid w:val="008476E1"/>
    <w:rsid w:val="00847D1F"/>
    <w:rsid w:val="008541C9"/>
    <w:rsid w:val="00856EE9"/>
    <w:rsid w:val="00860054"/>
    <w:rsid w:val="00863CA1"/>
    <w:rsid w:val="00874B3B"/>
    <w:rsid w:val="00874BB5"/>
    <w:rsid w:val="008803EE"/>
    <w:rsid w:val="00882511"/>
    <w:rsid w:val="008856C3"/>
    <w:rsid w:val="00885E64"/>
    <w:rsid w:val="00892ECB"/>
    <w:rsid w:val="00895D03"/>
    <w:rsid w:val="0089654B"/>
    <w:rsid w:val="0089763D"/>
    <w:rsid w:val="008A0041"/>
    <w:rsid w:val="008A0401"/>
    <w:rsid w:val="008A4765"/>
    <w:rsid w:val="008A56C7"/>
    <w:rsid w:val="008B59EA"/>
    <w:rsid w:val="008B5A6E"/>
    <w:rsid w:val="008C40A2"/>
    <w:rsid w:val="008C42D1"/>
    <w:rsid w:val="008E29C4"/>
    <w:rsid w:val="008E3EE1"/>
    <w:rsid w:val="008E7FBB"/>
    <w:rsid w:val="008F33D7"/>
    <w:rsid w:val="00902772"/>
    <w:rsid w:val="0090328F"/>
    <w:rsid w:val="00904703"/>
    <w:rsid w:val="00904BC3"/>
    <w:rsid w:val="00907ECE"/>
    <w:rsid w:val="00913164"/>
    <w:rsid w:val="009162EC"/>
    <w:rsid w:val="00923582"/>
    <w:rsid w:val="009236E2"/>
    <w:rsid w:val="009239E3"/>
    <w:rsid w:val="009246D0"/>
    <w:rsid w:val="009257EC"/>
    <w:rsid w:val="00925DF9"/>
    <w:rsid w:val="00940546"/>
    <w:rsid w:val="00943E1C"/>
    <w:rsid w:val="00951F26"/>
    <w:rsid w:val="00952C8C"/>
    <w:rsid w:val="00953F52"/>
    <w:rsid w:val="00961231"/>
    <w:rsid w:val="009623E6"/>
    <w:rsid w:val="00971D52"/>
    <w:rsid w:val="00975D0F"/>
    <w:rsid w:val="00980890"/>
    <w:rsid w:val="0098101D"/>
    <w:rsid w:val="00990EE0"/>
    <w:rsid w:val="00995F08"/>
    <w:rsid w:val="009A3D70"/>
    <w:rsid w:val="009A4519"/>
    <w:rsid w:val="009A6F58"/>
    <w:rsid w:val="009B3271"/>
    <w:rsid w:val="009C21E3"/>
    <w:rsid w:val="009C5636"/>
    <w:rsid w:val="009D2300"/>
    <w:rsid w:val="009D37BF"/>
    <w:rsid w:val="009E467B"/>
    <w:rsid w:val="009E4C44"/>
    <w:rsid w:val="009F077E"/>
    <w:rsid w:val="009F0D17"/>
    <w:rsid w:val="009F1451"/>
    <w:rsid w:val="009F3B7F"/>
    <w:rsid w:val="009F5623"/>
    <w:rsid w:val="009F5A5D"/>
    <w:rsid w:val="00A009A8"/>
    <w:rsid w:val="00A02E34"/>
    <w:rsid w:val="00A04DF6"/>
    <w:rsid w:val="00A056E3"/>
    <w:rsid w:val="00A06889"/>
    <w:rsid w:val="00A12590"/>
    <w:rsid w:val="00A2194A"/>
    <w:rsid w:val="00A22BF1"/>
    <w:rsid w:val="00A25B44"/>
    <w:rsid w:val="00A26A63"/>
    <w:rsid w:val="00A34718"/>
    <w:rsid w:val="00A37CF3"/>
    <w:rsid w:val="00A43664"/>
    <w:rsid w:val="00A453C5"/>
    <w:rsid w:val="00A45736"/>
    <w:rsid w:val="00A47352"/>
    <w:rsid w:val="00A64CB8"/>
    <w:rsid w:val="00A65A2A"/>
    <w:rsid w:val="00A71404"/>
    <w:rsid w:val="00A7258F"/>
    <w:rsid w:val="00A9228B"/>
    <w:rsid w:val="00A92AAF"/>
    <w:rsid w:val="00A93604"/>
    <w:rsid w:val="00AA00BB"/>
    <w:rsid w:val="00AA5F06"/>
    <w:rsid w:val="00AB32CA"/>
    <w:rsid w:val="00AC21B4"/>
    <w:rsid w:val="00AC34DB"/>
    <w:rsid w:val="00AC7BC9"/>
    <w:rsid w:val="00AD2161"/>
    <w:rsid w:val="00AE461D"/>
    <w:rsid w:val="00AE7951"/>
    <w:rsid w:val="00AF1321"/>
    <w:rsid w:val="00AF62B7"/>
    <w:rsid w:val="00AF7FF5"/>
    <w:rsid w:val="00B02DD9"/>
    <w:rsid w:val="00B0337C"/>
    <w:rsid w:val="00B0354F"/>
    <w:rsid w:val="00B05343"/>
    <w:rsid w:val="00B07EE6"/>
    <w:rsid w:val="00B147DF"/>
    <w:rsid w:val="00B21DE5"/>
    <w:rsid w:val="00B2751B"/>
    <w:rsid w:val="00B310DB"/>
    <w:rsid w:val="00B401BB"/>
    <w:rsid w:val="00B40F98"/>
    <w:rsid w:val="00B42855"/>
    <w:rsid w:val="00B47825"/>
    <w:rsid w:val="00B51080"/>
    <w:rsid w:val="00B513E7"/>
    <w:rsid w:val="00B55BCA"/>
    <w:rsid w:val="00B6193F"/>
    <w:rsid w:val="00B62AE7"/>
    <w:rsid w:val="00B6692A"/>
    <w:rsid w:val="00B830C3"/>
    <w:rsid w:val="00B83F56"/>
    <w:rsid w:val="00B857D5"/>
    <w:rsid w:val="00B862CF"/>
    <w:rsid w:val="00B90699"/>
    <w:rsid w:val="00B90E42"/>
    <w:rsid w:val="00B947FB"/>
    <w:rsid w:val="00B962CA"/>
    <w:rsid w:val="00B96666"/>
    <w:rsid w:val="00B976B8"/>
    <w:rsid w:val="00BA096C"/>
    <w:rsid w:val="00BA12CD"/>
    <w:rsid w:val="00BA4AC5"/>
    <w:rsid w:val="00BA545B"/>
    <w:rsid w:val="00BA6ED6"/>
    <w:rsid w:val="00BB5132"/>
    <w:rsid w:val="00BC22EC"/>
    <w:rsid w:val="00BC4CAC"/>
    <w:rsid w:val="00BC630C"/>
    <w:rsid w:val="00BC6B77"/>
    <w:rsid w:val="00BD564A"/>
    <w:rsid w:val="00BD6830"/>
    <w:rsid w:val="00BE0062"/>
    <w:rsid w:val="00BE0251"/>
    <w:rsid w:val="00BE13FB"/>
    <w:rsid w:val="00BE786B"/>
    <w:rsid w:val="00BE7AF4"/>
    <w:rsid w:val="00C009E3"/>
    <w:rsid w:val="00C114F9"/>
    <w:rsid w:val="00C13B58"/>
    <w:rsid w:val="00C15A4C"/>
    <w:rsid w:val="00C1743A"/>
    <w:rsid w:val="00C2036E"/>
    <w:rsid w:val="00C2053F"/>
    <w:rsid w:val="00C2197F"/>
    <w:rsid w:val="00C31B02"/>
    <w:rsid w:val="00C35CA7"/>
    <w:rsid w:val="00C365B4"/>
    <w:rsid w:val="00C52C07"/>
    <w:rsid w:val="00C53BDB"/>
    <w:rsid w:val="00C6284D"/>
    <w:rsid w:val="00C62DE4"/>
    <w:rsid w:val="00C62E49"/>
    <w:rsid w:val="00C63CF1"/>
    <w:rsid w:val="00C657BA"/>
    <w:rsid w:val="00C67618"/>
    <w:rsid w:val="00C7108D"/>
    <w:rsid w:val="00C711ED"/>
    <w:rsid w:val="00C84423"/>
    <w:rsid w:val="00C865F8"/>
    <w:rsid w:val="00C8783B"/>
    <w:rsid w:val="00C87902"/>
    <w:rsid w:val="00C93AC8"/>
    <w:rsid w:val="00C94EFA"/>
    <w:rsid w:val="00C9500E"/>
    <w:rsid w:val="00C961FF"/>
    <w:rsid w:val="00C97C11"/>
    <w:rsid w:val="00C97C45"/>
    <w:rsid w:val="00CA5785"/>
    <w:rsid w:val="00CB070D"/>
    <w:rsid w:val="00CB1A8A"/>
    <w:rsid w:val="00CB5D76"/>
    <w:rsid w:val="00CC5BD0"/>
    <w:rsid w:val="00CD0B4E"/>
    <w:rsid w:val="00CD0B8B"/>
    <w:rsid w:val="00CD53FF"/>
    <w:rsid w:val="00CE2FA4"/>
    <w:rsid w:val="00CE6B66"/>
    <w:rsid w:val="00CF1B63"/>
    <w:rsid w:val="00CF5257"/>
    <w:rsid w:val="00CF6042"/>
    <w:rsid w:val="00CF6715"/>
    <w:rsid w:val="00CF7D79"/>
    <w:rsid w:val="00D02155"/>
    <w:rsid w:val="00D031CB"/>
    <w:rsid w:val="00D1025B"/>
    <w:rsid w:val="00D10CB8"/>
    <w:rsid w:val="00D27B4C"/>
    <w:rsid w:val="00D32259"/>
    <w:rsid w:val="00D33A42"/>
    <w:rsid w:val="00D3524C"/>
    <w:rsid w:val="00D41D9D"/>
    <w:rsid w:val="00D439B7"/>
    <w:rsid w:val="00D43C30"/>
    <w:rsid w:val="00D46AFC"/>
    <w:rsid w:val="00D501C0"/>
    <w:rsid w:val="00D5047A"/>
    <w:rsid w:val="00D5779A"/>
    <w:rsid w:val="00D64D80"/>
    <w:rsid w:val="00D72521"/>
    <w:rsid w:val="00D73531"/>
    <w:rsid w:val="00D8227B"/>
    <w:rsid w:val="00D82ED3"/>
    <w:rsid w:val="00D83FB1"/>
    <w:rsid w:val="00D87153"/>
    <w:rsid w:val="00D96C57"/>
    <w:rsid w:val="00DA3529"/>
    <w:rsid w:val="00DA477B"/>
    <w:rsid w:val="00DB312D"/>
    <w:rsid w:val="00DB541D"/>
    <w:rsid w:val="00DB6100"/>
    <w:rsid w:val="00DC3B0D"/>
    <w:rsid w:val="00DC7BD8"/>
    <w:rsid w:val="00DD4C12"/>
    <w:rsid w:val="00DD6072"/>
    <w:rsid w:val="00DE0A46"/>
    <w:rsid w:val="00DF3DBD"/>
    <w:rsid w:val="00E001B6"/>
    <w:rsid w:val="00E03D30"/>
    <w:rsid w:val="00E105EA"/>
    <w:rsid w:val="00E1073D"/>
    <w:rsid w:val="00E114AD"/>
    <w:rsid w:val="00E12161"/>
    <w:rsid w:val="00E12265"/>
    <w:rsid w:val="00E13DBA"/>
    <w:rsid w:val="00E24EB9"/>
    <w:rsid w:val="00E25005"/>
    <w:rsid w:val="00E315E0"/>
    <w:rsid w:val="00E31748"/>
    <w:rsid w:val="00E3209C"/>
    <w:rsid w:val="00E35DB3"/>
    <w:rsid w:val="00E35DFF"/>
    <w:rsid w:val="00E3739D"/>
    <w:rsid w:val="00E42053"/>
    <w:rsid w:val="00E45265"/>
    <w:rsid w:val="00E4643C"/>
    <w:rsid w:val="00E52BBF"/>
    <w:rsid w:val="00E54E2C"/>
    <w:rsid w:val="00E55BB9"/>
    <w:rsid w:val="00E57149"/>
    <w:rsid w:val="00E57B88"/>
    <w:rsid w:val="00E57D1C"/>
    <w:rsid w:val="00E61DD7"/>
    <w:rsid w:val="00E705F3"/>
    <w:rsid w:val="00E77245"/>
    <w:rsid w:val="00E77802"/>
    <w:rsid w:val="00E83798"/>
    <w:rsid w:val="00E90DA6"/>
    <w:rsid w:val="00E941DF"/>
    <w:rsid w:val="00E94309"/>
    <w:rsid w:val="00E95C9E"/>
    <w:rsid w:val="00EA3D98"/>
    <w:rsid w:val="00EA4E43"/>
    <w:rsid w:val="00EA7ABA"/>
    <w:rsid w:val="00EB41E8"/>
    <w:rsid w:val="00EB4FBC"/>
    <w:rsid w:val="00EC3EC4"/>
    <w:rsid w:val="00ED1AA6"/>
    <w:rsid w:val="00ED41A1"/>
    <w:rsid w:val="00EE246D"/>
    <w:rsid w:val="00EF040D"/>
    <w:rsid w:val="00EF0D05"/>
    <w:rsid w:val="00EF1557"/>
    <w:rsid w:val="00EF5D7C"/>
    <w:rsid w:val="00F00CED"/>
    <w:rsid w:val="00F00FF2"/>
    <w:rsid w:val="00F06056"/>
    <w:rsid w:val="00F135D3"/>
    <w:rsid w:val="00F21E0E"/>
    <w:rsid w:val="00F27EA0"/>
    <w:rsid w:val="00F31A55"/>
    <w:rsid w:val="00F3382F"/>
    <w:rsid w:val="00F359A4"/>
    <w:rsid w:val="00F361B7"/>
    <w:rsid w:val="00F43AF4"/>
    <w:rsid w:val="00F44A46"/>
    <w:rsid w:val="00F52551"/>
    <w:rsid w:val="00F52D7C"/>
    <w:rsid w:val="00F55D25"/>
    <w:rsid w:val="00F56A99"/>
    <w:rsid w:val="00F61C9A"/>
    <w:rsid w:val="00F63632"/>
    <w:rsid w:val="00F668A7"/>
    <w:rsid w:val="00F73351"/>
    <w:rsid w:val="00F74ABE"/>
    <w:rsid w:val="00F81E39"/>
    <w:rsid w:val="00F901EC"/>
    <w:rsid w:val="00F90B67"/>
    <w:rsid w:val="00F926F3"/>
    <w:rsid w:val="00F9585E"/>
    <w:rsid w:val="00F95A25"/>
    <w:rsid w:val="00F96ABF"/>
    <w:rsid w:val="00FA10CA"/>
    <w:rsid w:val="00FA31AF"/>
    <w:rsid w:val="00FA4E2B"/>
    <w:rsid w:val="00FB093A"/>
    <w:rsid w:val="00FB4E23"/>
    <w:rsid w:val="00FC2079"/>
    <w:rsid w:val="00FC6707"/>
    <w:rsid w:val="00FD094B"/>
    <w:rsid w:val="00FD6319"/>
    <w:rsid w:val="00FE1E34"/>
    <w:rsid w:val="00FE2E4B"/>
    <w:rsid w:val="00FE6410"/>
    <w:rsid w:val="00FE6BDE"/>
    <w:rsid w:val="00FE7EC6"/>
    <w:rsid w:val="00FF0F47"/>
    <w:rsid w:val="00FF0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F7B722"/>
  <w15:docId w15:val="{D1AE61D2-C75D-2E46-82CA-5DAD6A610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93F"/>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rsid w:val="00607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07958"/>
    <w:pPr>
      <w:ind w:left="720"/>
      <w:contextualSpacing/>
    </w:pPr>
  </w:style>
  <w:style w:type="character" w:styleId="CommentReference">
    <w:name w:val="annotation reference"/>
    <w:basedOn w:val="DefaultParagraphFont"/>
    <w:rsid w:val="00607958"/>
    <w:rPr>
      <w:sz w:val="16"/>
      <w:szCs w:val="16"/>
    </w:rPr>
  </w:style>
  <w:style w:type="paragraph" w:styleId="CommentText">
    <w:name w:val="annotation text"/>
    <w:basedOn w:val="Normal"/>
    <w:link w:val="CommentTextChar"/>
    <w:rsid w:val="00607958"/>
    <w:rPr>
      <w:sz w:val="20"/>
      <w:szCs w:val="20"/>
    </w:rPr>
  </w:style>
  <w:style w:type="character" w:customStyle="1" w:styleId="CommentTextChar">
    <w:name w:val="Comment Text Char"/>
    <w:basedOn w:val="DefaultParagraphFont"/>
    <w:link w:val="CommentText"/>
    <w:rsid w:val="00607958"/>
    <w:rPr>
      <w:rFonts w:eastAsia="Times New Roman"/>
      <w:kern w:val="0"/>
    </w:rPr>
  </w:style>
  <w:style w:type="character" w:styleId="Hyperlink">
    <w:name w:val="Hyperlink"/>
    <w:basedOn w:val="DefaultParagraphFont"/>
    <w:uiPriority w:val="99"/>
    <w:unhideWhenUsed/>
    <w:rsid w:val="002F1C14"/>
    <w:rPr>
      <w:color w:val="0000FF"/>
      <w:u w:val="single"/>
    </w:rPr>
  </w:style>
  <w:style w:type="character" w:styleId="FollowedHyperlink">
    <w:name w:val="FollowedHyperlink"/>
    <w:basedOn w:val="DefaultParagraphFont"/>
    <w:uiPriority w:val="99"/>
    <w:semiHidden/>
    <w:unhideWhenUsed/>
    <w:rsid w:val="00CC25A5"/>
    <w:rPr>
      <w:color w:val="954F72" w:themeColor="followedHyperlink"/>
      <w:u w:val="single"/>
    </w:rPr>
  </w:style>
  <w:style w:type="character" w:customStyle="1" w:styleId="markedcontent">
    <w:name w:val="markedcontent"/>
    <w:basedOn w:val="DefaultParagraphFont"/>
    <w:rsid w:val="009908F9"/>
  </w:style>
  <w:style w:type="character" w:customStyle="1" w:styleId="normaltextrun">
    <w:name w:val="normaltextrun"/>
    <w:basedOn w:val="DefaultParagraphFont"/>
    <w:rsid w:val="009908F9"/>
  </w:style>
  <w:style w:type="character" w:customStyle="1" w:styleId="bcx0">
    <w:name w:val="bcx0"/>
    <w:basedOn w:val="DefaultParagraphFont"/>
    <w:rsid w:val="009908F9"/>
  </w:style>
  <w:style w:type="character" w:styleId="UnresolvedMention">
    <w:name w:val="Unresolved Mention"/>
    <w:basedOn w:val="DefaultParagraphFont"/>
    <w:uiPriority w:val="99"/>
    <w:semiHidden/>
    <w:unhideWhenUsed/>
    <w:rsid w:val="00D46A98"/>
    <w:rPr>
      <w:color w:val="605E5C"/>
      <w:shd w:val="clear" w:color="auto" w:fill="E1DFDD"/>
    </w:rPr>
  </w:style>
  <w:style w:type="paragraph" w:customStyle="1" w:styleId="BodyText1">
    <w:name w:val="Body Text1"/>
    <w:basedOn w:val="Normal"/>
    <w:link w:val="BodytextChar"/>
    <w:qFormat/>
    <w:rsid w:val="00EF6747"/>
    <w:rPr>
      <w:rFonts w:ascii="Calibri" w:eastAsiaTheme="minorHAnsi" w:hAnsi="Calibri"/>
      <w:sz w:val="22"/>
      <w:szCs w:val="22"/>
    </w:rPr>
  </w:style>
  <w:style w:type="character" w:customStyle="1" w:styleId="BodytextChar">
    <w:name w:val="Body text Char"/>
    <w:basedOn w:val="DefaultParagraphFont"/>
    <w:link w:val="BodyText1"/>
    <w:rsid w:val="00EF6747"/>
    <w:rPr>
      <w:rFonts w:ascii="Calibri" w:hAnsi="Calibri"/>
      <w:kern w:val="0"/>
      <w:sz w:val="22"/>
      <w:szCs w:val="22"/>
    </w:rPr>
  </w:style>
  <w:style w:type="table" w:styleId="PlainTable4">
    <w:name w:val="Plain Table 4"/>
    <w:basedOn w:val="TableNormal"/>
    <w:uiPriority w:val="44"/>
    <w:rsid w:val="00EF674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basedOn w:val="Normal"/>
    <w:link w:val="FootnoteTextChar"/>
    <w:uiPriority w:val="99"/>
    <w:semiHidden/>
    <w:unhideWhenUsed/>
    <w:rsid w:val="00B54715"/>
    <w:rPr>
      <w:sz w:val="20"/>
      <w:szCs w:val="20"/>
    </w:rPr>
  </w:style>
  <w:style w:type="character" w:customStyle="1" w:styleId="FootnoteTextChar">
    <w:name w:val="Footnote Text Char"/>
    <w:basedOn w:val="DefaultParagraphFont"/>
    <w:link w:val="FootnoteText"/>
    <w:uiPriority w:val="99"/>
    <w:semiHidden/>
    <w:rsid w:val="00B54715"/>
    <w:rPr>
      <w:rFonts w:eastAsia="Times New Roman"/>
      <w:kern w:val="0"/>
    </w:rPr>
  </w:style>
  <w:style w:type="character" w:styleId="FootnoteReference">
    <w:name w:val="footnote reference"/>
    <w:basedOn w:val="DefaultParagraphFont"/>
    <w:uiPriority w:val="99"/>
    <w:semiHidden/>
    <w:unhideWhenUsed/>
    <w:rsid w:val="00B54715"/>
    <w:rPr>
      <w:vertAlign w:val="superscript"/>
    </w:rPr>
  </w:style>
  <w:style w:type="paragraph" w:styleId="Header">
    <w:name w:val="header"/>
    <w:basedOn w:val="Normal"/>
    <w:link w:val="HeaderChar"/>
    <w:uiPriority w:val="99"/>
    <w:unhideWhenUsed/>
    <w:rsid w:val="00300380"/>
    <w:pPr>
      <w:tabs>
        <w:tab w:val="center" w:pos="4680"/>
        <w:tab w:val="right" w:pos="9360"/>
      </w:tabs>
    </w:pPr>
  </w:style>
  <w:style w:type="character" w:customStyle="1" w:styleId="HeaderChar">
    <w:name w:val="Header Char"/>
    <w:basedOn w:val="DefaultParagraphFont"/>
    <w:link w:val="Header"/>
    <w:uiPriority w:val="99"/>
    <w:rsid w:val="00300380"/>
    <w:rPr>
      <w:rFonts w:eastAsia="Times New Roman"/>
      <w:kern w:val="0"/>
      <w:sz w:val="24"/>
      <w:szCs w:val="24"/>
    </w:rPr>
  </w:style>
  <w:style w:type="paragraph" w:styleId="Footer">
    <w:name w:val="footer"/>
    <w:basedOn w:val="Normal"/>
    <w:link w:val="FooterChar"/>
    <w:uiPriority w:val="99"/>
    <w:unhideWhenUsed/>
    <w:rsid w:val="00300380"/>
    <w:pPr>
      <w:tabs>
        <w:tab w:val="center" w:pos="4680"/>
        <w:tab w:val="right" w:pos="9360"/>
      </w:tabs>
    </w:pPr>
  </w:style>
  <w:style w:type="character" w:customStyle="1" w:styleId="FooterChar">
    <w:name w:val="Footer Char"/>
    <w:basedOn w:val="DefaultParagraphFont"/>
    <w:link w:val="Footer"/>
    <w:uiPriority w:val="99"/>
    <w:rsid w:val="00300380"/>
    <w:rPr>
      <w:rFonts w:eastAsia="Times New Roman"/>
      <w:kern w:val="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CommentSubject">
    <w:name w:val="annotation subject"/>
    <w:basedOn w:val="CommentText"/>
    <w:next w:val="CommentText"/>
    <w:link w:val="CommentSubjectChar"/>
    <w:uiPriority w:val="99"/>
    <w:semiHidden/>
    <w:unhideWhenUsed/>
    <w:rsid w:val="00437758"/>
    <w:rPr>
      <w:b/>
      <w:bCs/>
    </w:rPr>
  </w:style>
  <w:style w:type="character" w:customStyle="1" w:styleId="CommentSubjectChar">
    <w:name w:val="Comment Subject Char"/>
    <w:basedOn w:val="CommentTextChar"/>
    <w:link w:val="CommentSubject"/>
    <w:uiPriority w:val="99"/>
    <w:semiHidden/>
    <w:rsid w:val="00437758"/>
    <w:rPr>
      <w:rFonts w:eastAsia="Times New Roman"/>
      <w:b/>
      <w:bCs/>
      <w:kern w:val="0"/>
      <w:sz w:val="20"/>
      <w:szCs w:val="20"/>
    </w:rPr>
  </w:style>
  <w:style w:type="paragraph" w:styleId="Revision">
    <w:name w:val="Revision"/>
    <w:hidden/>
    <w:uiPriority w:val="99"/>
    <w:semiHidden/>
    <w:rsid w:val="00FC6707"/>
  </w:style>
  <w:style w:type="character" w:customStyle="1" w:styleId="ListParagraphChar">
    <w:name w:val="List Paragraph Char"/>
    <w:basedOn w:val="DefaultParagraphFont"/>
    <w:link w:val="ListParagraph"/>
    <w:uiPriority w:val="34"/>
    <w:rsid w:val="00DB312D"/>
  </w:style>
  <w:style w:type="paragraph" w:customStyle="1" w:styleId="Body">
    <w:name w:val="Body"/>
    <w:basedOn w:val="Normal"/>
    <w:link w:val="BodyChar"/>
    <w:qFormat/>
    <w:rsid w:val="00DB312D"/>
    <w:pPr>
      <w:autoSpaceDE w:val="0"/>
      <w:autoSpaceDN w:val="0"/>
      <w:adjustRightInd w:val="0"/>
      <w:spacing w:after="240"/>
    </w:pPr>
    <w:rPr>
      <w:rFonts w:asciiTheme="minorHAnsi" w:eastAsia="Calibri" w:hAnsiTheme="minorHAnsi" w:cstheme="minorHAnsi"/>
      <w:sz w:val="22"/>
      <w:szCs w:val="22"/>
    </w:rPr>
  </w:style>
  <w:style w:type="character" w:customStyle="1" w:styleId="BodyChar">
    <w:name w:val="Body Char"/>
    <w:basedOn w:val="DefaultParagraphFont"/>
    <w:link w:val="Body"/>
    <w:rsid w:val="00DB312D"/>
    <w:rPr>
      <w:rFonts w:asciiTheme="minorHAnsi" w:eastAsia="Calibri" w:hAnsiTheme="minorHAnsi" w:cstheme="minorHAnsi"/>
      <w:sz w:val="22"/>
      <w:szCs w:val="22"/>
    </w:rPr>
  </w:style>
  <w:style w:type="character" w:customStyle="1" w:styleId="attributioninfodetails-sc-1izll7e-1">
    <w:name w:val="attributioninfo__details-sc-1izll7e-1"/>
    <w:basedOn w:val="DefaultParagraphFont"/>
    <w:rsid w:val="00740F95"/>
  </w:style>
  <w:style w:type="character" w:customStyle="1" w:styleId="attributioninfovalue-sc-1izll7e-2">
    <w:name w:val="attributioninfo__value-sc-1izll7e-2"/>
    <w:basedOn w:val="DefaultParagraphFont"/>
    <w:rsid w:val="00740F95"/>
  </w:style>
  <w:style w:type="character" w:styleId="Strong">
    <w:name w:val="Strong"/>
    <w:basedOn w:val="DefaultParagraphFont"/>
    <w:uiPriority w:val="22"/>
    <w:qFormat/>
    <w:rsid w:val="00B05343"/>
    <w:rPr>
      <w:b/>
      <w:bCs/>
    </w:rPr>
  </w:style>
  <w:style w:type="character" w:styleId="Emphasis">
    <w:name w:val="Emphasis"/>
    <w:basedOn w:val="DefaultParagraphFont"/>
    <w:uiPriority w:val="20"/>
    <w:qFormat/>
    <w:rsid w:val="00B053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6168">
      <w:bodyDiv w:val="1"/>
      <w:marLeft w:val="0"/>
      <w:marRight w:val="0"/>
      <w:marTop w:val="0"/>
      <w:marBottom w:val="0"/>
      <w:divBdr>
        <w:top w:val="none" w:sz="0" w:space="0" w:color="auto"/>
        <w:left w:val="none" w:sz="0" w:space="0" w:color="auto"/>
        <w:bottom w:val="none" w:sz="0" w:space="0" w:color="auto"/>
        <w:right w:val="none" w:sz="0" w:space="0" w:color="auto"/>
      </w:divBdr>
    </w:div>
    <w:div w:id="978801746">
      <w:bodyDiv w:val="1"/>
      <w:marLeft w:val="0"/>
      <w:marRight w:val="0"/>
      <w:marTop w:val="0"/>
      <w:marBottom w:val="0"/>
      <w:divBdr>
        <w:top w:val="none" w:sz="0" w:space="0" w:color="auto"/>
        <w:left w:val="none" w:sz="0" w:space="0" w:color="auto"/>
        <w:bottom w:val="none" w:sz="0" w:space="0" w:color="auto"/>
        <w:right w:val="none" w:sz="0" w:space="0" w:color="auto"/>
      </w:divBdr>
      <w:divsChild>
        <w:div w:id="2087611940">
          <w:marLeft w:val="0"/>
          <w:marRight w:val="0"/>
          <w:marTop w:val="0"/>
          <w:marBottom w:val="0"/>
          <w:divBdr>
            <w:top w:val="none" w:sz="0" w:space="0" w:color="auto"/>
            <w:left w:val="none" w:sz="0" w:space="0" w:color="auto"/>
            <w:bottom w:val="none" w:sz="0" w:space="0" w:color="auto"/>
            <w:right w:val="none" w:sz="0" w:space="0" w:color="auto"/>
          </w:divBdr>
        </w:div>
        <w:div w:id="1193880721">
          <w:marLeft w:val="0"/>
          <w:marRight w:val="0"/>
          <w:marTop w:val="0"/>
          <w:marBottom w:val="0"/>
          <w:divBdr>
            <w:top w:val="none" w:sz="0" w:space="0" w:color="auto"/>
            <w:left w:val="none" w:sz="0" w:space="0" w:color="auto"/>
            <w:bottom w:val="none" w:sz="0" w:space="0" w:color="auto"/>
            <w:right w:val="none" w:sz="0" w:space="0" w:color="auto"/>
          </w:divBdr>
          <w:divsChild>
            <w:div w:id="634067540">
              <w:marLeft w:val="0"/>
              <w:marRight w:val="0"/>
              <w:marTop w:val="0"/>
              <w:marBottom w:val="480"/>
              <w:divBdr>
                <w:top w:val="none" w:sz="0" w:space="0" w:color="auto"/>
                <w:left w:val="none" w:sz="0" w:space="0" w:color="auto"/>
                <w:bottom w:val="none" w:sz="0" w:space="0" w:color="auto"/>
                <w:right w:val="none" w:sz="0" w:space="0" w:color="auto"/>
              </w:divBdr>
            </w:div>
            <w:div w:id="490175959">
              <w:marLeft w:val="0"/>
              <w:marRight w:val="0"/>
              <w:marTop w:val="0"/>
              <w:marBottom w:val="480"/>
              <w:divBdr>
                <w:top w:val="none" w:sz="0" w:space="0" w:color="auto"/>
                <w:left w:val="none" w:sz="0" w:space="0" w:color="auto"/>
                <w:bottom w:val="none" w:sz="0" w:space="0" w:color="auto"/>
                <w:right w:val="none" w:sz="0" w:space="0" w:color="auto"/>
              </w:divBdr>
            </w:div>
            <w:div w:id="138248674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1084063076">
      <w:bodyDiv w:val="1"/>
      <w:marLeft w:val="0"/>
      <w:marRight w:val="0"/>
      <w:marTop w:val="0"/>
      <w:marBottom w:val="0"/>
      <w:divBdr>
        <w:top w:val="none" w:sz="0" w:space="0" w:color="auto"/>
        <w:left w:val="none" w:sz="0" w:space="0" w:color="auto"/>
        <w:bottom w:val="none" w:sz="0" w:space="0" w:color="auto"/>
        <w:right w:val="none" w:sz="0" w:space="0" w:color="auto"/>
      </w:divBdr>
      <w:divsChild>
        <w:div w:id="2052535402">
          <w:marLeft w:val="274"/>
          <w:marRight w:val="0"/>
          <w:marTop w:val="0"/>
          <w:marBottom w:val="0"/>
          <w:divBdr>
            <w:top w:val="none" w:sz="0" w:space="0" w:color="auto"/>
            <w:left w:val="none" w:sz="0" w:space="0" w:color="auto"/>
            <w:bottom w:val="none" w:sz="0" w:space="0" w:color="auto"/>
            <w:right w:val="none" w:sz="0" w:space="0" w:color="auto"/>
          </w:divBdr>
        </w:div>
        <w:div w:id="1739093270">
          <w:marLeft w:val="274"/>
          <w:marRight w:val="0"/>
          <w:marTop w:val="0"/>
          <w:marBottom w:val="0"/>
          <w:divBdr>
            <w:top w:val="none" w:sz="0" w:space="0" w:color="auto"/>
            <w:left w:val="none" w:sz="0" w:space="0" w:color="auto"/>
            <w:bottom w:val="none" w:sz="0" w:space="0" w:color="auto"/>
            <w:right w:val="none" w:sz="0" w:space="0" w:color="auto"/>
          </w:divBdr>
        </w:div>
        <w:div w:id="360787316">
          <w:marLeft w:val="274"/>
          <w:marRight w:val="0"/>
          <w:marTop w:val="0"/>
          <w:marBottom w:val="0"/>
          <w:divBdr>
            <w:top w:val="none" w:sz="0" w:space="0" w:color="auto"/>
            <w:left w:val="none" w:sz="0" w:space="0" w:color="auto"/>
            <w:bottom w:val="none" w:sz="0" w:space="0" w:color="auto"/>
            <w:right w:val="none" w:sz="0" w:space="0" w:color="auto"/>
          </w:divBdr>
        </w:div>
      </w:divsChild>
    </w:div>
    <w:div w:id="1092817747">
      <w:bodyDiv w:val="1"/>
      <w:marLeft w:val="0"/>
      <w:marRight w:val="0"/>
      <w:marTop w:val="0"/>
      <w:marBottom w:val="0"/>
      <w:divBdr>
        <w:top w:val="none" w:sz="0" w:space="0" w:color="auto"/>
        <w:left w:val="none" w:sz="0" w:space="0" w:color="auto"/>
        <w:bottom w:val="none" w:sz="0" w:space="0" w:color="auto"/>
        <w:right w:val="none" w:sz="0" w:space="0" w:color="auto"/>
      </w:divBdr>
      <w:divsChild>
        <w:div w:id="135992293">
          <w:marLeft w:val="0"/>
          <w:marRight w:val="0"/>
          <w:marTop w:val="0"/>
          <w:marBottom w:val="480"/>
          <w:divBdr>
            <w:top w:val="none" w:sz="0" w:space="0" w:color="auto"/>
            <w:left w:val="none" w:sz="0" w:space="0" w:color="auto"/>
            <w:bottom w:val="none" w:sz="0" w:space="0" w:color="auto"/>
            <w:right w:val="none" w:sz="0" w:space="0" w:color="auto"/>
          </w:divBdr>
        </w:div>
      </w:divsChild>
    </w:div>
    <w:div w:id="1433091799">
      <w:bodyDiv w:val="1"/>
      <w:marLeft w:val="0"/>
      <w:marRight w:val="0"/>
      <w:marTop w:val="0"/>
      <w:marBottom w:val="0"/>
      <w:divBdr>
        <w:top w:val="none" w:sz="0" w:space="0" w:color="auto"/>
        <w:left w:val="none" w:sz="0" w:space="0" w:color="auto"/>
        <w:bottom w:val="none" w:sz="0" w:space="0" w:color="auto"/>
        <w:right w:val="none" w:sz="0" w:space="0" w:color="auto"/>
      </w:divBdr>
    </w:div>
    <w:div w:id="17389358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s://www.youtube.com/watch?v=IxWRPXcbYqM&amp;t=15s"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www.youtube.com/watch?v=BfHa1LPtEMs"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yperlink" Target="https://www.youtube.com/watch?v=BfHa1LPtEMs"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youtube.com/watch?v=J0Y-VM7NTZ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hyperlink" Target="https://www.youtube.com/watch?v=J0Y-VM7NTZ8" TargetMode="Externa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www.khanacademy.org/science/ms-physics/x1baed5db7c1bb50b:forces-at-a-distance/x1baed5db7c1bb50b:gravitational-forces/v/gravitational-forces-ms" TargetMode="External"/><Relationship Id="rId10" Type="http://schemas.openxmlformats.org/officeDocument/2006/relationships/footer" Target="footer1.xml"/><Relationship Id="rId19" Type="http://schemas.openxmlformats.org/officeDocument/2006/relationships/hyperlink" Target="https://www.khanacademy.org/science/ms-physics/x1baed5db7c1bb50b:forces-at-a-distance/x1baed5db7c1bb50b:gravitational-forces/v/gravitational-forces-m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https://www.youtube.com/watch?v=IxWRPXcbYqM&amp;t=15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ZJ6+nEuBGxGxFWV3bwuP8GLHlA==">CgMxLjA4AHIhMVRLZlFmTlVwNUcyZzBCNGUxQUJ1aEZsOW90NTFuTWFu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F7E0B4D-F544-45B5-BF6B-80D819AD5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1380</Words>
  <Characters>9127</Characters>
  <Application>Microsoft Office Word</Application>
  <DocSecurity>0</DocSecurity>
  <Lines>234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Buchanan</dc:creator>
  <cp:keywords/>
  <dc:description/>
  <cp:lastModifiedBy>Allison Kaczmarski</cp:lastModifiedBy>
  <cp:revision>15</cp:revision>
  <dcterms:created xsi:type="dcterms:W3CDTF">2023-10-04T16:59:00Z</dcterms:created>
  <dcterms:modified xsi:type="dcterms:W3CDTF">2025-10-16T19:26:00Z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684f3068287c3d319c3cdcba959f4c84dabfd11aa9cfbe07140fb7faf2927c42</vt:lpwstr>
  </property>
</Properties>
</file>